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4534" w14:textId="77777777" w:rsidR="007F29CD" w:rsidRPr="00703219" w:rsidRDefault="00DF378C" w:rsidP="00703219">
      <w:pPr>
        <w:pStyle w:val="a3"/>
        <w:rPr>
          <w:rFonts w:ascii="TH SarabunPSK" w:hAnsi="TH SarabunPSK" w:cs="TH SarabunPSK"/>
          <w:noProof/>
          <w:szCs w:val="22"/>
        </w:rPr>
      </w:pPr>
      <w:r w:rsidRPr="00703219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D151807" wp14:editId="0D479D69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ACDDB" w14:textId="6C9091F9" w:rsidR="00BC0B60" w:rsidRPr="00703219" w:rsidRDefault="00576680" w:rsidP="00576680">
      <w:pPr>
        <w:pStyle w:val="a3"/>
        <w:ind w:left="720" w:firstLine="720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3B182F0A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29D15C5D" w14:textId="77777777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5FD12B6F" w14:textId="6193EA04" w:rsidR="00BC0B60" w:rsidRPr="00703219" w:rsidRDefault="00576680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2</w:t>
      </w:r>
      <w:r w:rsidR="00FE3FFC">
        <w:rPr>
          <w:rFonts w:ascii="TH SarabunPSK" w:hAnsi="TH SarabunPSK" w:cs="TH SarabunPSK"/>
          <w:szCs w:val="22"/>
        </w:rPr>
        <w:t>7</w:t>
      </w:r>
      <w:r w:rsidR="0020011A" w:rsidRPr="00703219">
        <w:rPr>
          <w:rFonts w:ascii="TH SarabunPSK" w:hAnsi="TH SarabunPSK" w:cs="TH SarabunPSK"/>
          <w:szCs w:val="22"/>
        </w:rPr>
        <w:t xml:space="preserve"> </w:t>
      </w:r>
      <w:r w:rsidR="003B093A">
        <w:rPr>
          <w:rFonts w:ascii="TH SarabunPSK" w:hAnsi="TH SarabunPSK" w:cs="TH SarabunPSK" w:hint="cs"/>
          <w:szCs w:val="22"/>
          <w:cs/>
        </w:rPr>
        <w:t xml:space="preserve">ธันวาคม </w:t>
      </w:r>
      <w:r w:rsidR="00BC0B60" w:rsidRPr="00703219">
        <w:rPr>
          <w:rFonts w:ascii="TH SarabunPSK" w:hAnsi="TH SarabunPSK" w:cs="TH SarabunPSK" w:hint="cs"/>
          <w:szCs w:val="22"/>
        </w:rPr>
        <w:t>2565</w:t>
      </w:r>
    </w:p>
    <w:p w14:paraId="767C1E62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12A6865F" w14:textId="381024E5" w:rsidR="007A7D6C" w:rsidRPr="00D61EF9" w:rsidRDefault="00884524" w:rsidP="007A7D6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EF9">
        <w:rPr>
          <w:rFonts w:ascii="TH SarabunPSK" w:hAnsi="TH SarabunPSK" w:cs="TH SarabunPSK"/>
          <w:b/>
          <w:bCs/>
          <w:sz w:val="40"/>
          <w:szCs w:val="40"/>
        </w:rPr>
        <w:t>SME</w:t>
      </w:r>
      <w:r w:rsidR="004007FB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61EF9">
        <w:rPr>
          <w:rFonts w:ascii="TH SarabunPSK" w:hAnsi="TH SarabunPSK" w:cs="TH SarabunPSK"/>
          <w:b/>
          <w:bCs/>
          <w:sz w:val="40"/>
          <w:szCs w:val="40"/>
        </w:rPr>
        <w:t>D</w:t>
      </w:r>
      <w:r w:rsidR="004007FB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61EF9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732B55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สุดปลื้ม</w:t>
      </w:r>
      <w:r w:rsidR="009A668E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="00732B55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ลูกค้าร่วมลงทุน </w:t>
      </w:r>
      <w:r w:rsidR="007A7D6C" w:rsidRPr="00D61EF9">
        <w:rPr>
          <w:rFonts w:ascii="TH SarabunPSK" w:hAnsi="TH SarabunPSK" w:cs="TH SarabunPSK"/>
          <w:b/>
          <w:bCs/>
          <w:sz w:val="40"/>
          <w:szCs w:val="40"/>
        </w:rPr>
        <w:t>‘KTMS</w:t>
      </w:r>
      <w:r w:rsidR="006061D9">
        <w:rPr>
          <w:rFonts w:ascii="TH SarabunPSK" w:hAnsi="TH SarabunPSK" w:cs="TH SarabunPSK"/>
          <w:b/>
          <w:bCs/>
          <w:sz w:val="40"/>
          <w:szCs w:val="40"/>
        </w:rPr>
        <w:t xml:space="preserve">’ </w:t>
      </w:r>
      <w:r w:rsidR="006061D9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="0091754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gramStart"/>
      <w:r w:rsidR="006061D9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7A7D6C" w:rsidRPr="00D61EF9">
        <w:t xml:space="preserve"> </w:t>
      </w:r>
      <w:r w:rsidR="007A7D6C" w:rsidRPr="00D61EF9">
        <w:rPr>
          <w:rFonts w:ascii="TH SarabunPSK" w:hAnsi="TH SarabunPSK" w:cs="TH SarabunPSK"/>
          <w:b/>
          <w:bCs/>
          <w:sz w:val="40"/>
          <w:szCs w:val="40"/>
        </w:rPr>
        <w:t>ISTORE</w:t>
      </w:r>
      <w:proofErr w:type="gramEnd"/>
      <w:r w:rsidR="007A7D6C" w:rsidRPr="00D61EF9">
        <w:rPr>
          <w:rFonts w:ascii="TH SarabunPSK" w:hAnsi="TH SarabunPSK" w:cs="TH SarabunPSK"/>
          <w:b/>
          <w:bCs/>
          <w:sz w:val="40"/>
          <w:szCs w:val="40"/>
        </w:rPr>
        <w:t xml:space="preserve">22’ </w:t>
      </w:r>
    </w:p>
    <w:p w14:paraId="197DAC3A" w14:textId="639A02B8" w:rsidR="001829D2" w:rsidRPr="00D61EF9" w:rsidRDefault="009A668E" w:rsidP="00664D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>สยายปีกเข้าสู่ตลาดทุนไทย</w:t>
      </w:r>
      <w:r w:rsidR="007A7D6C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ยกระดั</w:t>
      </w:r>
      <w:r w:rsidR="006061D9">
        <w:rPr>
          <w:rFonts w:ascii="TH SarabunPSK" w:hAnsi="TH SarabunPSK" w:cs="TH SarabunPSK" w:hint="cs"/>
          <w:b/>
          <w:bCs/>
          <w:sz w:val="40"/>
          <w:szCs w:val="40"/>
          <w:cs/>
        </w:rPr>
        <w:t>บกิจการ</w:t>
      </w:r>
      <w:r w:rsidR="007A7D6C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>ก้าวสู่ความสำเร็จ</w:t>
      </w:r>
      <w:r w:rsidR="001829D2" w:rsidRPr="00D61EF9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ระดับสากล</w:t>
      </w:r>
    </w:p>
    <w:p w14:paraId="0544EC04" w14:textId="77777777" w:rsidR="001829D2" w:rsidRPr="00D61EF9" w:rsidRDefault="001829D2" w:rsidP="00664D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1EF8BF" w14:textId="267ED654" w:rsidR="00732B55" w:rsidRPr="001829D2" w:rsidRDefault="001829D2" w:rsidP="006B2CFA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829D2">
        <w:rPr>
          <w:rFonts w:ascii="TH SarabunPSK" w:hAnsi="TH SarabunPSK" w:cs="TH SarabunPSK"/>
          <w:b/>
          <w:bCs/>
          <w:sz w:val="36"/>
          <w:szCs w:val="36"/>
        </w:rPr>
        <w:t>SME D Bank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>สุดปลื้ม หนุน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829D2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ลูกค้าร่วมลงทุน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สยายปีกเข้าสู่ตลาดทุนไทย </w:t>
      </w:r>
      <w:r w:rsidR="007D66BD">
        <w:rPr>
          <w:rFonts w:ascii="TH SarabunPSK" w:hAnsi="TH SarabunPSK" w:cs="TH SarabunPSK" w:hint="cs"/>
          <w:b/>
          <w:bCs/>
          <w:sz w:val="36"/>
          <w:szCs w:val="36"/>
          <w:cs/>
        </w:rPr>
        <w:t>ได้แก่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เคที เมดิคอล </w:t>
      </w:r>
      <w:proofErr w:type="gramStart"/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เซอร์วิส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จดทะเบียนตลาด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เอ็ม เอ ไอ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สตอ</w:t>
      </w:r>
      <w:proofErr w:type="spellStart"/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เรจ</w:t>
      </w:r>
      <w:proofErr w:type="spellEnd"/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เอเชีย</w:t>
      </w:r>
      <w:r w:rsidR="00D0431B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จดทะเบียนตลาดหลักทรัพย์ไลฟ์เอ็กซ์</w:t>
      </w:r>
      <w:proofErr w:type="spellStart"/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เช้นจ์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1EF9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ช่วยยกระดับ</w:t>
      </w:r>
      <w:r w:rsidR="007D66BD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r w:rsidRPr="001829D2">
        <w:rPr>
          <w:rFonts w:ascii="TH SarabunPSK" w:hAnsi="TH SarabunPSK" w:cs="TH SarabunPSK"/>
          <w:b/>
          <w:bCs/>
          <w:sz w:val="36"/>
          <w:szCs w:val="36"/>
          <w:cs/>
        </w:rPr>
        <w:t>เติบโตอย่างยั่งยืน</w:t>
      </w:r>
    </w:p>
    <w:p w14:paraId="0ABD987A" w14:textId="4AC886B3" w:rsidR="00222551" w:rsidRPr="008E6764" w:rsidRDefault="003B093A" w:rsidP="00351307">
      <w:pPr>
        <w:pStyle w:val="a3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8E6764">
        <w:rPr>
          <w:rFonts w:ascii="TH SarabunPSK" w:hAnsi="TH SarabunPSK" w:cs="TH SarabunPSK"/>
          <w:b/>
          <w:bCs/>
          <w:sz w:val="28"/>
          <w:cs/>
        </w:rPr>
        <w:t>นางสาวนารถนารี</w:t>
      </w:r>
      <w:r w:rsidR="00393B4D" w:rsidRPr="008E676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E6764">
        <w:rPr>
          <w:rFonts w:ascii="TH SarabunPSK" w:hAnsi="TH SarabunPSK" w:cs="TH SarabunPSK"/>
          <w:b/>
          <w:bCs/>
          <w:sz w:val="28"/>
          <w:cs/>
        </w:rPr>
        <w:t>รัฐ</w:t>
      </w:r>
      <w:proofErr w:type="spellStart"/>
      <w:r w:rsidRPr="008E6764">
        <w:rPr>
          <w:rFonts w:ascii="TH SarabunPSK" w:hAnsi="TH SarabunPSK" w:cs="TH SarabunPSK"/>
          <w:b/>
          <w:bCs/>
          <w:sz w:val="28"/>
          <w:cs/>
        </w:rPr>
        <w:t>ปัตย์</w:t>
      </w:r>
      <w:proofErr w:type="spellEnd"/>
      <w:r w:rsidR="00393B4D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>กรรมการผู้จัดการ</w:t>
      </w:r>
      <w:r w:rsidR="00393B4D" w:rsidRPr="008E67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8E6764">
        <w:rPr>
          <w:rFonts w:ascii="TH SarabunPSK" w:hAnsi="TH SarabunPSK" w:cs="TH SarabunPSK"/>
          <w:sz w:val="28"/>
          <w:cs/>
        </w:rPr>
        <w:t>ธพว</w:t>
      </w:r>
      <w:proofErr w:type="spellEnd"/>
      <w:r w:rsidRPr="008E6764">
        <w:rPr>
          <w:rFonts w:ascii="TH SarabunPSK" w:hAnsi="TH SarabunPSK" w:cs="TH SarabunPSK"/>
          <w:sz w:val="28"/>
          <w:cs/>
        </w:rPr>
        <w:t xml:space="preserve">.) หรือ </w:t>
      </w:r>
      <w:r w:rsidRPr="008E6764">
        <w:rPr>
          <w:rFonts w:ascii="TH SarabunPSK" w:hAnsi="TH SarabunPSK" w:cs="TH SarabunPSK"/>
          <w:sz w:val="28"/>
        </w:rPr>
        <w:t xml:space="preserve">SME D Bank </w:t>
      </w:r>
      <w:r w:rsidR="00222551" w:rsidRPr="008E6764">
        <w:rPr>
          <w:rFonts w:ascii="TH SarabunPSK" w:hAnsi="TH SarabunPSK" w:cs="TH SarabunPSK" w:hint="cs"/>
          <w:sz w:val="28"/>
          <w:cs/>
        </w:rPr>
        <w:t xml:space="preserve"> มอบหมาย </w:t>
      </w:r>
      <w:r w:rsidR="00222551" w:rsidRPr="008E6764">
        <w:rPr>
          <w:rFonts w:ascii="TH SarabunPSK" w:hAnsi="TH SarabunPSK" w:cs="TH SarabunPSK"/>
          <w:b/>
          <w:bCs/>
          <w:sz w:val="28"/>
          <w:cs/>
        </w:rPr>
        <w:t>นายชาตรี เวทสรณสุธี</w:t>
      </w:r>
      <w:r w:rsidR="00222551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222551" w:rsidRPr="008E6764">
        <w:rPr>
          <w:rFonts w:ascii="TH SarabunPSK" w:hAnsi="TH SarabunPSK" w:cs="TH SarabunPSK"/>
          <w:sz w:val="28"/>
          <w:cs/>
        </w:rPr>
        <w:t>รองกรรมการผู้จัดการ</w:t>
      </w:r>
      <w:r w:rsidR="00222551" w:rsidRPr="008E6764">
        <w:rPr>
          <w:rFonts w:ascii="TH SarabunPSK" w:hAnsi="TH SarabunPSK" w:cs="TH SarabunPSK"/>
          <w:sz w:val="28"/>
        </w:rPr>
        <w:t xml:space="preserve"> </w:t>
      </w:r>
      <w:r w:rsidRPr="008E6764">
        <w:rPr>
          <w:rFonts w:ascii="TH SarabunPSK" w:hAnsi="TH SarabunPSK" w:cs="TH SarabunPSK" w:hint="cs"/>
          <w:sz w:val="28"/>
          <w:cs/>
        </w:rPr>
        <w:t>พร้อม</w:t>
      </w:r>
      <w:r w:rsidR="00244450" w:rsidRPr="008E6764">
        <w:rPr>
          <w:rFonts w:ascii="TH SarabunPSK" w:hAnsi="TH SarabunPSK" w:cs="TH SarabunPSK" w:hint="cs"/>
          <w:sz w:val="28"/>
          <w:cs/>
        </w:rPr>
        <w:t>ด้วย</w:t>
      </w:r>
      <w:r w:rsidRPr="008E6764">
        <w:rPr>
          <w:rFonts w:ascii="TH SarabunPSK" w:hAnsi="TH SarabunPSK" w:cs="TH SarabunPSK" w:hint="cs"/>
          <w:sz w:val="28"/>
          <w:cs/>
        </w:rPr>
        <w:t>ผู้บริหาร</w:t>
      </w:r>
      <w:r w:rsidR="00351307" w:rsidRPr="008E6764">
        <w:rPr>
          <w:rFonts w:ascii="TH SarabunPSK" w:hAnsi="TH SarabunPSK" w:cs="TH SarabunPSK" w:hint="cs"/>
          <w:sz w:val="28"/>
          <w:cs/>
        </w:rPr>
        <w:t>และ</w:t>
      </w:r>
      <w:r w:rsidRPr="008E6764">
        <w:rPr>
          <w:rFonts w:ascii="TH SarabunPSK" w:hAnsi="TH SarabunPSK" w:cs="TH SarabunPSK" w:hint="cs"/>
          <w:sz w:val="28"/>
          <w:cs/>
        </w:rPr>
        <w:t>เจ้าหน้าที่</w:t>
      </w:r>
      <w:r w:rsidR="00351307" w:rsidRPr="008E6764">
        <w:rPr>
          <w:rFonts w:ascii="TH SarabunPSK" w:hAnsi="TH SarabunPSK" w:cs="TH SarabunPSK" w:hint="cs"/>
          <w:sz w:val="28"/>
          <w:cs/>
        </w:rPr>
        <w:t xml:space="preserve">ธนาคาร </w:t>
      </w:r>
      <w:r w:rsidR="00D16739">
        <w:rPr>
          <w:rFonts w:ascii="TH SarabunPSK" w:hAnsi="TH SarabunPSK" w:cs="TH SarabunPSK" w:hint="cs"/>
          <w:sz w:val="28"/>
          <w:cs/>
        </w:rPr>
        <w:t xml:space="preserve">รวมถึง </w:t>
      </w:r>
      <w:r w:rsidR="00351307" w:rsidRPr="008E6764">
        <w:rPr>
          <w:rFonts w:ascii="TH SarabunPSK" w:hAnsi="TH SarabunPSK" w:cs="TH SarabunPSK" w:hint="cs"/>
          <w:sz w:val="28"/>
          <w:cs/>
        </w:rPr>
        <w:t>ผู้บริหาร</w:t>
      </w:r>
      <w:r w:rsidR="00351307" w:rsidRPr="008E6764">
        <w:rPr>
          <w:rFonts w:ascii="TH SarabunPSK" w:hAnsi="TH SarabunPSK" w:cs="TH SarabunPSK"/>
          <w:sz w:val="28"/>
          <w:cs/>
        </w:rPr>
        <w:t>บริษัท</w:t>
      </w:r>
      <w:r w:rsidR="00351307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351307" w:rsidRPr="008E6764">
        <w:rPr>
          <w:rFonts w:ascii="TH SarabunPSK" w:hAnsi="TH SarabunPSK" w:cs="TH SarabunPSK"/>
          <w:sz w:val="28"/>
          <w:cs/>
        </w:rPr>
        <w:t>พีพีเอ็ม</w:t>
      </w:r>
      <w:r w:rsidR="00351307" w:rsidRPr="008E6764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351307" w:rsidRPr="008E6764">
        <w:rPr>
          <w:rFonts w:ascii="TH SarabunPSK" w:hAnsi="TH SarabunPSK" w:cs="TH SarabunPSK"/>
          <w:sz w:val="28"/>
          <w:cs/>
        </w:rPr>
        <w:t>แอ็ด</w:t>
      </w:r>
      <w:proofErr w:type="spellEnd"/>
      <w:r w:rsidR="00351307" w:rsidRPr="008E6764">
        <w:rPr>
          <w:rFonts w:ascii="TH SarabunPSK" w:hAnsi="TH SarabunPSK" w:cs="TH SarabunPSK"/>
          <w:sz w:val="28"/>
          <w:cs/>
        </w:rPr>
        <w:t>ไวเซอรี่ จำกัด</w:t>
      </w:r>
      <w:r w:rsidR="00351307" w:rsidRPr="008E6764">
        <w:rPr>
          <w:rFonts w:ascii="TH SarabunPSK" w:hAnsi="TH SarabunPSK" w:cs="TH SarabunPSK" w:hint="cs"/>
          <w:sz w:val="28"/>
          <w:cs/>
        </w:rPr>
        <w:t xml:space="preserve"> ในฐานะ</w:t>
      </w:r>
      <w:r w:rsidR="00351307" w:rsidRPr="008E6764">
        <w:rPr>
          <w:rFonts w:ascii="TH SarabunPSK" w:hAnsi="TH SarabunPSK" w:cs="TH SarabunPSK"/>
          <w:sz w:val="28"/>
          <w:cs/>
        </w:rPr>
        <w:t>ผู้จัดการท</w:t>
      </w:r>
      <w:proofErr w:type="spellStart"/>
      <w:r w:rsidR="00351307" w:rsidRPr="008E6764">
        <w:rPr>
          <w:rFonts w:ascii="TH SarabunPSK" w:hAnsi="TH SarabunPSK" w:cs="TH SarabunPSK"/>
          <w:sz w:val="28"/>
          <w:cs/>
        </w:rPr>
        <w:t>รั</w:t>
      </w:r>
      <w:proofErr w:type="spellEnd"/>
      <w:r w:rsidR="00351307" w:rsidRPr="008E6764">
        <w:rPr>
          <w:rFonts w:ascii="TH SarabunPSK" w:hAnsi="TH SarabunPSK" w:cs="TH SarabunPSK"/>
          <w:sz w:val="28"/>
          <w:cs/>
        </w:rPr>
        <w:t>สต์</w:t>
      </w:r>
      <w:r w:rsidR="00D16739">
        <w:rPr>
          <w:rFonts w:ascii="TH SarabunPSK" w:hAnsi="TH SarabunPSK" w:cs="TH SarabunPSK" w:hint="cs"/>
          <w:sz w:val="28"/>
          <w:cs/>
        </w:rPr>
        <w:t xml:space="preserve"> กองทุนย่อยกองที่ </w:t>
      </w:r>
      <w:r w:rsidR="00D16739">
        <w:rPr>
          <w:rFonts w:ascii="TH SarabunPSK" w:hAnsi="TH SarabunPSK" w:cs="TH SarabunPSK"/>
          <w:sz w:val="28"/>
        </w:rPr>
        <w:t>2</w:t>
      </w:r>
      <w:r w:rsidR="00351307" w:rsidRPr="008E6764">
        <w:rPr>
          <w:rFonts w:ascii="TH SarabunPSK" w:hAnsi="TH SarabunPSK" w:cs="TH SarabunPSK"/>
          <w:sz w:val="28"/>
        </w:rPr>
        <w:t xml:space="preserve"> </w:t>
      </w:r>
      <w:r w:rsidR="00351307" w:rsidRPr="008E6764">
        <w:rPr>
          <w:rFonts w:ascii="TH SarabunPSK" w:hAnsi="TH SarabunPSK" w:cs="TH SarabunPSK" w:hint="cs"/>
          <w:sz w:val="28"/>
          <w:cs/>
        </w:rPr>
        <w:t>ร่วมแสดงความยินดี</w:t>
      </w:r>
      <w:r w:rsidR="001829D2" w:rsidRPr="008E6764">
        <w:rPr>
          <w:rFonts w:ascii="TH SarabunPSK" w:hAnsi="TH SarabunPSK" w:cs="TH SarabunPSK" w:hint="cs"/>
          <w:sz w:val="28"/>
          <w:cs/>
        </w:rPr>
        <w:t xml:space="preserve"> 2 </w:t>
      </w:r>
      <w:r w:rsidR="00351307" w:rsidRPr="008E6764">
        <w:rPr>
          <w:rFonts w:ascii="TH SarabunPSK" w:hAnsi="TH SarabunPSK" w:cs="TH SarabunPSK" w:hint="cs"/>
          <w:sz w:val="28"/>
          <w:cs/>
        </w:rPr>
        <w:t>ลูกค้า</w:t>
      </w:r>
      <w:r w:rsidR="00E37ADE" w:rsidRPr="008E6764">
        <w:rPr>
          <w:rFonts w:ascii="TH SarabunPSK" w:hAnsi="TH SarabunPSK" w:cs="TH SarabunPSK" w:hint="cs"/>
          <w:sz w:val="28"/>
          <w:cs/>
        </w:rPr>
        <w:t>ร่วมลงทุน</w:t>
      </w:r>
      <w:r w:rsidR="00222551" w:rsidRPr="008E6764">
        <w:rPr>
          <w:rFonts w:ascii="TH SarabunPSK" w:hAnsi="TH SarabunPSK" w:cs="TH SarabunPSK" w:hint="cs"/>
          <w:sz w:val="28"/>
          <w:cs/>
        </w:rPr>
        <w:t xml:space="preserve"> เข้าจดทะเบียนในตลาดหลักทรัพย์</w:t>
      </w:r>
      <w:r w:rsidR="001829D2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C71877" w:rsidRPr="008E6764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C71877" w:rsidRPr="008E6764">
        <w:rPr>
          <w:rFonts w:ascii="TH SarabunPSK" w:hAnsi="TH SarabunPSK" w:cs="TH SarabunPSK"/>
          <w:b/>
          <w:bCs/>
          <w:sz w:val="28"/>
          <w:cs/>
        </w:rPr>
        <w:t xml:space="preserve">บริษัท เคที เมดิคอล เซอร์วิส จำกัด (มหาชน) </w:t>
      </w:r>
      <w:r w:rsidR="00C71877" w:rsidRPr="008E6764">
        <w:rPr>
          <w:rFonts w:ascii="TH SarabunPSK" w:hAnsi="TH SarabunPSK" w:cs="TH SarabunPSK"/>
          <w:sz w:val="28"/>
          <w:cs/>
        </w:rPr>
        <w:t>หรือ</w:t>
      </w:r>
      <w:r w:rsidR="00C71877" w:rsidRPr="008E676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71877" w:rsidRPr="008E6764">
        <w:rPr>
          <w:rFonts w:ascii="TH SarabunPSK" w:hAnsi="TH SarabunPSK" w:cs="TH SarabunPSK"/>
          <w:b/>
          <w:bCs/>
          <w:sz w:val="28"/>
        </w:rPr>
        <w:t>KTMS</w:t>
      </w:r>
      <w:r w:rsidR="00C71877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C71877" w:rsidRPr="008E6764">
        <w:rPr>
          <w:rFonts w:ascii="TH SarabunPSK" w:hAnsi="TH SarabunPSK" w:cs="TH SarabunPSK"/>
          <w:sz w:val="28"/>
          <w:cs/>
        </w:rPr>
        <w:t>เข้าจดทะเบียนในตลาดหลักทรัพย์ เอ็ม เอ ไอ (</w:t>
      </w:r>
      <w:proofErr w:type="spellStart"/>
      <w:r w:rsidR="00C71877" w:rsidRPr="008E6764">
        <w:rPr>
          <w:rFonts w:ascii="TH SarabunPSK" w:hAnsi="TH SarabunPSK" w:cs="TH SarabunPSK"/>
          <w:sz w:val="28"/>
        </w:rPr>
        <w:t>mai</w:t>
      </w:r>
      <w:proofErr w:type="spellEnd"/>
      <w:r w:rsidR="00C71877" w:rsidRPr="008E6764">
        <w:rPr>
          <w:rFonts w:ascii="TH SarabunPSK" w:hAnsi="TH SarabunPSK" w:cs="TH SarabunPSK"/>
          <w:sz w:val="28"/>
        </w:rPr>
        <w:t>)</w:t>
      </w:r>
      <w:r w:rsidR="00C71877" w:rsidRPr="008E6764">
        <w:rPr>
          <w:rFonts w:ascii="TH SarabunPSK" w:hAnsi="TH SarabunPSK" w:cs="TH SarabunPSK" w:hint="cs"/>
          <w:sz w:val="28"/>
          <w:cs/>
        </w:rPr>
        <w:t xml:space="preserve"> และ</w:t>
      </w:r>
      <w:r w:rsidR="00C71877" w:rsidRPr="008E6764">
        <w:rPr>
          <w:rFonts w:ascii="TH SarabunPSK" w:hAnsi="TH SarabunPSK" w:cs="TH SarabunPSK"/>
          <w:b/>
          <w:bCs/>
          <w:sz w:val="28"/>
          <w:cs/>
        </w:rPr>
        <w:t>บริษัท สตอ</w:t>
      </w:r>
      <w:proofErr w:type="spellStart"/>
      <w:r w:rsidR="00C71877" w:rsidRPr="008E6764">
        <w:rPr>
          <w:rFonts w:ascii="TH SarabunPSK" w:hAnsi="TH SarabunPSK" w:cs="TH SarabunPSK"/>
          <w:b/>
          <w:bCs/>
          <w:sz w:val="28"/>
          <w:cs/>
        </w:rPr>
        <w:t>เรจ</w:t>
      </w:r>
      <w:proofErr w:type="spellEnd"/>
      <w:r w:rsidR="00C71877" w:rsidRPr="008E6764">
        <w:rPr>
          <w:rFonts w:ascii="TH SarabunPSK" w:hAnsi="TH SarabunPSK" w:cs="TH SarabunPSK"/>
          <w:b/>
          <w:bCs/>
          <w:sz w:val="28"/>
          <w:cs/>
        </w:rPr>
        <w:t xml:space="preserve"> เอเชีย จำกัด (มหาชน)</w:t>
      </w:r>
      <w:r w:rsidR="00C71877" w:rsidRPr="008E6764">
        <w:rPr>
          <w:rFonts w:ascii="TH SarabunPSK" w:hAnsi="TH SarabunPSK" w:cs="TH SarabunPSK"/>
          <w:b/>
          <w:bCs/>
          <w:sz w:val="28"/>
        </w:rPr>
        <w:t xml:space="preserve"> </w:t>
      </w:r>
      <w:r w:rsidR="00C71877" w:rsidRPr="008E6764">
        <w:rPr>
          <w:rFonts w:ascii="TH SarabunPSK" w:hAnsi="TH SarabunPSK" w:cs="TH SarabunPSK"/>
          <w:sz w:val="28"/>
          <w:cs/>
        </w:rPr>
        <w:t>หรือ</w:t>
      </w:r>
      <w:r w:rsidR="00C71877" w:rsidRPr="008E676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71877" w:rsidRPr="008E6764">
        <w:rPr>
          <w:rFonts w:ascii="TH SarabunPSK" w:hAnsi="TH SarabunPSK" w:cs="TH SarabunPSK"/>
          <w:b/>
          <w:bCs/>
          <w:sz w:val="28"/>
        </w:rPr>
        <w:t>ISTORE</w:t>
      </w:r>
      <w:r w:rsidR="00C71877" w:rsidRPr="008E6764">
        <w:rPr>
          <w:rFonts w:ascii="TH SarabunPSK" w:hAnsi="TH SarabunPSK" w:cs="TH SarabunPSK"/>
          <w:b/>
          <w:bCs/>
          <w:sz w:val="28"/>
          <w:cs/>
        </w:rPr>
        <w:t>22</w:t>
      </w:r>
      <w:r w:rsidR="00C71877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9A668E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C71877" w:rsidRPr="008E6764">
        <w:rPr>
          <w:rFonts w:ascii="TH SarabunPSK" w:hAnsi="TH SarabunPSK" w:cs="TH SarabunPSK"/>
          <w:sz w:val="28"/>
          <w:cs/>
        </w:rPr>
        <w:t>เข้าจดทะเบียนในตลาดหลักทรัพย์ไลฟ์เอ็กซ์</w:t>
      </w:r>
      <w:proofErr w:type="spellStart"/>
      <w:r w:rsidR="00C71877" w:rsidRPr="008E6764">
        <w:rPr>
          <w:rFonts w:ascii="TH SarabunPSK" w:hAnsi="TH SarabunPSK" w:cs="TH SarabunPSK"/>
          <w:sz w:val="28"/>
          <w:cs/>
        </w:rPr>
        <w:t>เช้นจ์</w:t>
      </w:r>
      <w:proofErr w:type="spellEnd"/>
      <w:r w:rsidR="00C71877" w:rsidRPr="008E6764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="00C71877" w:rsidRPr="008E6764">
        <w:rPr>
          <w:rFonts w:ascii="TH SarabunPSK" w:hAnsi="TH SarabunPSK" w:cs="TH SarabunPSK"/>
          <w:sz w:val="28"/>
        </w:rPr>
        <w:t>LiVEx</w:t>
      </w:r>
      <w:proofErr w:type="spellEnd"/>
      <w:r w:rsidR="00C71877" w:rsidRPr="008E6764">
        <w:rPr>
          <w:rFonts w:ascii="TH SarabunPSK" w:hAnsi="TH SarabunPSK" w:cs="TH SarabunPSK"/>
          <w:sz w:val="28"/>
        </w:rPr>
        <w:t>)</w:t>
      </w:r>
      <w:r w:rsidR="006B2CFA">
        <w:rPr>
          <w:rFonts w:ascii="TH SarabunPSK" w:hAnsi="TH SarabunPSK" w:cs="TH SarabunPSK"/>
          <w:sz w:val="28"/>
        </w:rPr>
        <w:t xml:space="preserve">  </w:t>
      </w:r>
      <w:r w:rsidR="006B2CFA">
        <w:rPr>
          <w:rFonts w:ascii="TH SarabunPSK" w:hAnsi="TH SarabunPSK" w:cs="TH SarabunPSK" w:hint="cs"/>
          <w:sz w:val="28"/>
          <w:cs/>
        </w:rPr>
        <w:t xml:space="preserve">เมื่อเร็วๆ นี้ </w:t>
      </w:r>
    </w:p>
    <w:p w14:paraId="1EB3DD71" w14:textId="234C1AFA" w:rsidR="00222551" w:rsidRPr="008E6764" w:rsidRDefault="00222551" w:rsidP="00351307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8E6764">
        <w:rPr>
          <w:rFonts w:ascii="TH SarabunPSK" w:hAnsi="TH SarabunPSK" w:cs="TH SarabunPSK" w:hint="cs"/>
          <w:sz w:val="28"/>
          <w:cs/>
        </w:rPr>
        <w:t xml:space="preserve">นางสาวนารถนารี </w:t>
      </w:r>
      <w:r w:rsidR="003E3FA4" w:rsidRPr="008E6764">
        <w:rPr>
          <w:rFonts w:ascii="TH SarabunPSK" w:hAnsi="TH SarabunPSK" w:cs="TH SarabunPSK" w:hint="cs"/>
          <w:sz w:val="28"/>
          <w:cs/>
        </w:rPr>
        <w:t>กล่าว</w:t>
      </w:r>
      <w:r w:rsidRPr="008E6764">
        <w:rPr>
          <w:rFonts w:ascii="TH SarabunPSK" w:hAnsi="TH SarabunPSK" w:cs="TH SarabunPSK" w:hint="cs"/>
          <w:sz w:val="28"/>
          <w:cs/>
        </w:rPr>
        <w:t xml:space="preserve">ว่า  </w:t>
      </w:r>
      <w:r w:rsidRPr="008E6764">
        <w:rPr>
          <w:rFonts w:ascii="TH SarabunPSK" w:hAnsi="TH SarabunPSK" w:cs="TH SarabunPSK"/>
          <w:sz w:val="28"/>
          <w:cs/>
        </w:rPr>
        <w:t>การสนับสนุนด้าน</w:t>
      </w:r>
      <w:r w:rsidRPr="008E6764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 w:hint="cs"/>
          <w:b/>
          <w:bCs/>
          <w:sz w:val="28"/>
          <w:cs/>
        </w:rPr>
        <w:t>“</w:t>
      </w:r>
      <w:r w:rsidRPr="008E6764">
        <w:rPr>
          <w:rFonts w:ascii="TH SarabunPSK" w:hAnsi="TH SarabunPSK" w:cs="TH SarabunPSK"/>
          <w:b/>
          <w:bCs/>
          <w:sz w:val="28"/>
          <w:cs/>
        </w:rPr>
        <w:t>การเงิน</w:t>
      </w:r>
      <w:r w:rsidRPr="008E6764">
        <w:rPr>
          <w:rFonts w:ascii="TH SarabunPSK" w:hAnsi="TH SarabunPSK" w:cs="TH SarabunPSK" w:hint="cs"/>
          <w:b/>
          <w:bCs/>
          <w:sz w:val="28"/>
          <w:cs/>
        </w:rPr>
        <w:t>”</w:t>
      </w:r>
      <w:r w:rsidR="003E3FA4" w:rsidRPr="008E676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ของ </w:t>
      </w:r>
      <w:r w:rsidR="003E3FA4" w:rsidRPr="008E6764">
        <w:rPr>
          <w:rFonts w:ascii="TH SarabunPSK" w:hAnsi="TH SarabunPSK" w:cs="TH SarabunPSK"/>
          <w:sz w:val="28"/>
        </w:rPr>
        <w:t xml:space="preserve">SME D Bank </w:t>
      </w:r>
      <w:r w:rsidR="003E3FA4" w:rsidRPr="008E6764">
        <w:rPr>
          <w:rFonts w:ascii="TH SarabunPSK" w:hAnsi="TH SarabunPSK" w:cs="TH SarabunPSK" w:hint="cs"/>
          <w:sz w:val="28"/>
          <w:cs/>
        </w:rPr>
        <w:t>นอกจาก</w:t>
      </w:r>
      <w:r w:rsidRPr="008E6764">
        <w:rPr>
          <w:rFonts w:ascii="TH SarabunPSK" w:hAnsi="TH SarabunPSK" w:cs="TH SarabunPSK" w:hint="cs"/>
          <w:sz w:val="28"/>
          <w:cs/>
        </w:rPr>
        <w:t>ใน</w:t>
      </w:r>
      <w:r w:rsidRPr="008E6764">
        <w:rPr>
          <w:rFonts w:ascii="TH SarabunPSK" w:hAnsi="TH SarabunPSK" w:cs="TH SarabunPSK"/>
          <w:sz w:val="28"/>
          <w:cs/>
        </w:rPr>
        <w:t xml:space="preserve">รูปแบบสินเชื่อแล้ว 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 xml:space="preserve">ยังสนับสนุนเอสเอ็มอีที่มีศักยภาพผ่านการ </w:t>
      </w:r>
      <w:r w:rsidRPr="008E6764">
        <w:rPr>
          <w:rFonts w:ascii="TH SarabunPSK" w:hAnsi="TH SarabunPSK" w:cs="TH SarabunPSK"/>
          <w:b/>
          <w:bCs/>
          <w:sz w:val="28"/>
        </w:rPr>
        <w:t>“</w:t>
      </w:r>
      <w:r w:rsidRPr="008E6764">
        <w:rPr>
          <w:rFonts w:ascii="TH SarabunPSK" w:hAnsi="TH SarabunPSK" w:cs="TH SarabunPSK"/>
          <w:b/>
          <w:bCs/>
          <w:sz w:val="28"/>
          <w:cs/>
        </w:rPr>
        <w:t>ร่วมลงทุน</w:t>
      </w:r>
      <w:r w:rsidRPr="008E6764">
        <w:rPr>
          <w:rFonts w:ascii="TH SarabunPSK" w:hAnsi="TH SarabunPSK" w:cs="TH SarabunPSK"/>
          <w:b/>
          <w:bCs/>
          <w:sz w:val="28"/>
        </w:rPr>
        <w:t>”</w:t>
      </w:r>
      <w:r w:rsidRPr="008E6764">
        <w:rPr>
          <w:rFonts w:ascii="TH SarabunPSK" w:hAnsi="TH SarabunPSK" w:cs="TH SarabunPSK"/>
          <w:sz w:val="28"/>
        </w:rPr>
        <w:t xml:space="preserve"> </w:t>
      </w:r>
      <w:r w:rsidR="009A668E" w:rsidRPr="008E6764">
        <w:rPr>
          <w:rFonts w:ascii="TH SarabunPSK" w:hAnsi="TH SarabunPSK" w:cs="TH SarabunPSK" w:hint="cs"/>
          <w:sz w:val="28"/>
          <w:cs/>
        </w:rPr>
        <w:t>ช่วยให้</w:t>
      </w:r>
      <w:r w:rsidR="003E3FA4" w:rsidRPr="008E6764">
        <w:rPr>
          <w:rFonts w:ascii="TH SarabunPSK" w:hAnsi="TH SarabunPSK" w:cs="TH SarabunPSK" w:hint="cs"/>
          <w:sz w:val="28"/>
          <w:cs/>
        </w:rPr>
        <w:t>กิจการ</w:t>
      </w:r>
      <w:r w:rsidR="009A668E" w:rsidRPr="008E6764">
        <w:rPr>
          <w:rFonts w:ascii="TH SarabunPSK" w:hAnsi="TH SarabunPSK" w:cs="TH SarabunPSK" w:hint="cs"/>
          <w:sz w:val="28"/>
          <w:cs/>
        </w:rPr>
        <w:t xml:space="preserve">มีเงินทุนและสภาพคล่องเพียงพอ รวมถึง </w:t>
      </w:r>
      <w:r w:rsidR="004E12D3">
        <w:rPr>
          <w:rFonts w:ascii="TH SarabunPSK" w:hAnsi="TH SarabunPSK" w:cs="TH SarabunPSK" w:hint="cs"/>
          <w:sz w:val="28"/>
          <w:cs/>
        </w:rPr>
        <w:t xml:space="preserve"> </w:t>
      </w:r>
      <w:r w:rsidR="003E3FA4" w:rsidRPr="008E6764">
        <w:rPr>
          <w:rFonts w:ascii="TH SarabunPSK" w:hAnsi="TH SarabunPSK" w:cs="TH SarabunPSK" w:hint="cs"/>
          <w:sz w:val="28"/>
          <w:cs/>
        </w:rPr>
        <w:t>ผลักดันให้</w:t>
      </w:r>
      <w:r w:rsidR="004E12D3">
        <w:rPr>
          <w:rFonts w:ascii="TH SarabunPSK" w:hAnsi="TH SarabunPSK" w:cs="TH SarabunPSK" w:hint="cs"/>
          <w:sz w:val="28"/>
          <w:cs/>
        </w:rPr>
        <w:t>ธุรกิจ</w:t>
      </w:r>
      <w:r w:rsidR="003E3FA4" w:rsidRPr="008E6764">
        <w:rPr>
          <w:rFonts w:ascii="TH SarabunPSK" w:hAnsi="TH SarabunPSK" w:cs="TH SarabunPSK" w:hint="cs"/>
          <w:sz w:val="28"/>
          <w:cs/>
        </w:rPr>
        <w:t>เติบโตได้</w:t>
      </w:r>
      <w:r w:rsidRPr="008E6764">
        <w:rPr>
          <w:rFonts w:ascii="TH SarabunPSK" w:hAnsi="TH SarabunPSK" w:cs="TH SarabunPSK"/>
          <w:sz w:val="28"/>
          <w:cs/>
        </w:rPr>
        <w:t>เต็มประสิทธิภาพ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 และก้าวต่อไปสู่ความยั่งยืน</w:t>
      </w:r>
      <w:r w:rsidRPr="008E6764">
        <w:rPr>
          <w:rFonts w:ascii="TH SarabunPSK" w:hAnsi="TH SarabunPSK" w:cs="TH SarabunPSK"/>
          <w:sz w:val="28"/>
          <w:cs/>
        </w:rPr>
        <w:t xml:space="preserve"> </w:t>
      </w:r>
      <w:r w:rsidRPr="008E6764">
        <w:rPr>
          <w:rFonts w:ascii="TH SarabunPSK" w:hAnsi="TH SarabunPSK" w:cs="TH SarabunPSK" w:hint="cs"/>
          <w:sz w:val="28"/>
          <w:cs/>
        </w:rPr>
        <w:t xml:space="preserve">ผ่านการระดมทุนและเข้าจดทะเบียนในตลาดทุนไทย 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 </w:t>
      </w:r>
    </w:p>
    <w:p w14:paraId="769B41A7" w14:textId="2DDE36CE" w:rsidR="009A668E" w:rsidRPr="008E6764" w:rsidRDefault="009A668E" w:rsidP="009A668E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8E6764">
        <w:rPr>
          <w:rFonts w:ascii="TH SarabunPSK" w:hAnsi="TH SarabunPSK" w:cs="TH SarabunPSK" w:hint="cs"/>
          <w:sz w:val="28"/>
          <w:cs/>
        </w:rPr>
        <w:t>“</w:t>
      </w:r>
      <w:r w:rsidR="003E3FA4" w:rsidRPr="008E6764">
        <w:rPr>
          <w:rFonts w:ascii="TH SarabunPSK" w:hAnsi="TH SarabunPSK" w:cs="TH SarabunPSK" w:hint="cs"/>
          <w:sz w:val="28"/>
          <w:cs/>
        </w:rPr>
        <w:t>สำ</w:t>
      </w:r>
      <w:r w:rsidRPr="008E6764">
        <w:rPr>
          <w:rFonts w:ascii="TH SarabunPSK" w:hAnsi="TH SarabunPSK" w:cs="TH SarabunPSK" w:hint="cs"/>
          <w:sz w:val="28"/>
          <w:cs/>
        </w:rPr>
        <w:t xml:space="preserve">หรับ </w:t>
      </w:r>
      <w:r w:rsidRPr="008E6764">
        <w:rPr>
          <w:rFonts w:ascii="TH SarabunPSK" w:hAnsi="TH SarabunPSK" w:cs="TH SarabunPSK"/>
          <w:sz w:val="28"/>
        </w:rPr>
        <w:t>KTMS</w:t>
      </w:r>
      <w:r w:rsidRPr="008E6764">
        <w:rPr>
          <w:rFonts w:ascii="TH SarabunPSK" w:hAnsi="TH SarabunPSK" w:cs="TH SarabunPSK" w:hint="cs"/>
          <w:sz w:val="28"/>
          <w:cs/>
        </w:rPr>
        <w:t xml:space="preserve"> และ </w:t>
      </w:r>
      <w:r w:rsidRPr="008E6764">
        <w:rPr>
          <w:rFonts w:ascii="TH SarabunPSK" w:hAnsi="TH SarabunPSK" w:cs="TH SarabunPSK"/>
          <w:sz w:val="28"/>
        </w:rPr>
        <w:t>ISTORE</w:t>
      </w:r>
      <w:r w:rsidRPr="008E6764">
        <w:rPr>
          <w:rFonts w:ascii="TH SarabunPSK" w:hAnsi="TH SarabunPSK" w:cs="TH SarabunPSK"/>
          <w:sz w:val="28"/>
          <w:cs/>
        </w:rPr>
        <w:t>22</w:t>
      </w:r>
      <w:r w:rsidRPr="008E6764">
        <w:rPr>
          <w:rFonts w:ascii="TH SarabunPSK" w:hAnsi="TH SarabunPSK" w:cs="TH SarabunPSK" w:hint="cs"/>
          <w:sz w:val="28"/>
          <w:cs/>
        </w:rPr>
        <w:t xml:space="preserve">  ถือเป็นลูกค้าร่วมลงทุนรายที่ </w:t>
      </w:r>
      <w:r w:rsidRPr="008E6764">
        <w:rPr>
          <w:rFonts w:ascii="TH SarabunPSK" w:hAnsi="TH SarabunPSK" w:cs="TH SarabunPSK"/>
          <w:sz w:val="28"/>
        </w:rPr>
        <w:t>3</w:t>
      </w:r>
      <w:r w:rsidRPr="008E6764">
        <w:rPr>
          <w:rFonts w:ascii="TH SarabunPSK" w:hAnsi="TH SarabunPSK" w:cs="TH SarabunPSK" w:hint="cs"/>
          <w:sz w:val="28"/>
          <w:cs/>
        </w:rPr>
        <w:t xml:space="preserve"> และ </w:t>
      </w:r>
      <w:r w:rsidRPr="008E6764">
        <w:rPr>
          <w:rFonts w:ascii="TH SarabunPSK" w:hAnsi="TH SarabunPSK" w:cs="TH SarabunPSK"/>
          <w:sz w:val="28"/>
        </w:rPr>
        <w:t xml:space="preserve">4 </w:t>
      </w:r>
      <w:r w:rsidRPr="008E6764">
        <w:rPr>
          <w:rFonts w:ascii="TH SarabunPSK" w:hAnsi="TH SarabunPSK" w:cs="TH SarabunPSK" w:hint="cs"/>
          <w:sz w:val="28"/>
          <w:cs/>
        </w:rPr>
        <w:t>ตามลำดับ ที่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3E3FA4" w:rsidRPr="008E6764">
        <w:rPr>
          <w:rFonts w:ascii="TH SarabunPSK" w:hAnsi="TH SarabunPSK" w:cs="TH SarabunPSK"/>
          <w:sz w:val="28"/>
        </w:rPr>
        <w:t xml:space="preserve">SME D Bank </w:t>
      </w:r>
      <w:r w:rsidRPr="008E6764">
        <w:rPr>
          <w:rFonts w:ascii="TH SarabunPSK" w:hAnsi="TH SarabunPSK" w:cs="TH SarabunPSK" w:hint="cs"/>
          <w:sz w:val="28"/>
          <w:cs/>
        </w:rPr>
        <w:t xml:space="preserve">สนับสนุนจนสามารถเข้าจดทะเบียนในตลาดหลักทรัพย์ได้สำเร็จ ซึ่งถือเป็นอีกหนึ่งความภาคภูมิใจของ </w:t>
      </w:r>
      <w:r w:rsidRPr="008E6764">
        <w:rPr>
          <w:rFonts w:ascii="TH SarabunPSK" w:hAnsi="TH SarabunPSK" w:cs="TH SarabunPSK"/>
          <w:sz w:val="28"/>
        </w:rPr>
        <w:t>SME D Bank</w:t>
      </w:r>
      <w:r w:rsidRPr="008E6764">
        <w:rPr>
          <w:rFonts w:ascii="TH SarabunPSK" w:hAnsi="TH SarabunPSK" w:cs="TH SarabunPSK" w:hint="cs"/>
          <w:sz w:val="28"/>
          <w:cs/>
        </w:rPr>
        <w:t xml:space="preserve"> ในฐานะธนาคารเพื่อเอสเอ็มอีไทยที่มีส่วนส่งเสริมและ</w:t>
      </w:r>
      <w:r w:rsidR="003E3FA4" w:rsidRPr="008E6764">
        <w:rPr>
          <w:rFonts w:ascii="TH SarabunPSK" w:hAnsi="TH SarabunPSK" w:cs="TH SarabunPSK" w:hint="cs"/>
          <w:sz w:val="28"/>
          <w:cs/>
        </w:rPr>
        <w:t>สนับสนุนให้</w:t>
      </w:r>
      <w:r w:rsidRPr="008E6764">
        <w:rPr>
          <w:rFonts w:ascii="TH SarabunPSK" w:hAnsi="TH SarabunPSK" w:cs="TH SarabunPSK" w:hint="cs"/>
          <w:sz w:val="28"/>
          <w:cs/>
        </w:rPr>
        <w:t xml:space="preserve">ผู้ประกอบการเอสเอ็มอีไทยเติบโตก้าวไกลอย่างยั่งยืน”  </w:t>
      </w:r>
      <w:r w:rsidRPr="008E6764">
        <w:rPr>
          <w:rFonts w:ascii="TH SarabunPSK" w:hAnsi="TH SarabunPSK" w:cs="TH SarabunPSK"/>
          <w:sz w:val="28"/>
          <w:cs/>
        </w:rPr>
        <w:t>นางสาวนารถนารี</w:t>
      </w:r>
      <w:r w:rsidRPr="008E6764">
        <w:rPr>
          <w:rFonts w:ascii="TH SarabunPSK" w:hAnsi="TH SarabunPSK" w:cs="TH SarabunPSK"/>
          <w:sz w:val="28"/>
        </w:rPr>
        <w:t xml:space="preserve"> </w:t>
      </w:r>
      <w:r w:rsidRPr="008E6764">
        <w:rPr>
          <w:rFonts w:ascii="TH SarabunPSK" w:hAnsi="TH SarabunPSK" w:cs="TH SarabunPSK" w:hint="cs"/>
          <w:sz w:val="28"/>
          <w:cs/>
        </w:rPr>
        <w:t>กล่าว</w:t>
      </w:r>
    </w:p>
    <w:p w14:paraId="1B8C7655" w14:textId="1585A904" w:rsidR="003B093A" w:rsidRPr="008E6764" w:rsidRDefault="009A668E" w:rsidP="00DB5D47">
      <w:pPr>
        <w:pStyle w:val="a3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244450" w:rsidRPr="008E6764">
        <w:rPr>
          <w:rFonts w:ascii="TH SarabunPSK" w:hAnsi="TH SarabunPSK" w:cs="TH SarabunPSK" w:hint="cs"/>
          <w:sz w:val="28"/>
          <w:cs/>
        </w:rPr>
        <w:t>สำหรับ</w:t>
      </w:r>
      <w:r w:rsidR="00244450" w:rsidRPr="008E6764">
        <w:rPr>
          <w:rFonts w:ascii="TH SarabunPSK" w:hAnsi="TH SarabunPSK" w:cs="TH SarabunPSK"/>
          <w:sz w:val="28"/>
          <w:cs/>
        </w:rPr>
        <w:t xml:space="preserve">บริษัท เคที เมดิคอล เซอร์วิส จำกัด (มหาชน) </w:t>
      </w:r>
      <w:r w:rsidRPr="008E6764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 xml:space="preserve">หรือ </w:t>
      </w:r>
      <w:r w:rsidRPr="008E6764">
        <w:rPr>
          <w:rFonts w:ascii="TH SarabunPSK" w:hAnsi="TH SarabunPSK" w:cs="TH SarabunPSK"/>
          <w:sz w:val="28"/>
        </w:rPr>
        <w:t>KTMS</w:t>
      </w:r>
      <w:r w:rsidRPr="008E6764">
        <w:rPr>
          <w:rFonts w:ascii="TH SarabunPSK" w:hAnsi="TH SarabunPSK" w:cs="TH SarabunPSK" w:hint="cs"/>
          <w:sz w:val="28"/>
          <w:cs/>
        </w:rPr>
        <w:t xml:space="preserve">  ดำเนิน</w:t>
      </w:r>
      <w:r w:rsidR="00244450" w:rsidRPr="008E6764">
        <w:rPr>
          <w:rFonts w:ascii="TH SarabunPSK" w:hAnsi="TH SarabunPSK" w:cs="TH SarabunPSK" w:hint="cs"/>
          <w:sz w:val="28"/>
          <w:cs/>
        </w:rPr>
        <w:t>ธุรกิจ</w:t>
      </w:r>
      <w:r w:rsidR="004E12D3">
        <w:rPr>
          <w:rFonts w:ascii="TH SarabunPSK" w:hAnsi="TH SarabunPSK" w:cs="TH SarabunPSK" w:hint="cs"/>
          <w:sz w:val="28"/>
          <w:cs/>
        </w:rPr>
        <w:t>ศูนย์</w:t>
      </w:r>
      <w:r w:rsidR="00244450" w:rsidRPr="008E6764">
        <w:rPr>
          <w:rFonts w:ascii="TH SarabunPSK" w:hAnsi="TH SarabunPSK" w:cs="TH SarabunPSK"/>
          <w:sz w:val="28"/>
          <w:cs/>
        </w:rPr>
        <w:t>ให้บริการฟอกเลือดด้วยเครื่องไตเทียมแบบครบวงจร</w:t>
      </w:r>
      <w:r w:rsidR="00AD67BB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4E12D3">
        <w:rPr>
          <w:rFonts w:ascii="TH SarabunPSK" w:hAnsi="TH SarabunPSK" w:cs="TH SarabunPSK" w:hint="cs"/>
          <w:sz w:val="28"/>
          <w:cs/>
        </w:rPr>
        <w:t xml:space="preserve"> </w:t>
      </w:r>
      <w:r w:rsidR="00AD67BB" w:rsidRPr="008E6764">
        <w:rPr>
          <w:rFonts w:ascii="TH SarabunPSK" w:hAnsi="TH SarabunPSK" w:cs="TH SarabunPSK" w:hint="cs"/>
          <w:sz w:val="28"/>
          <w:cs/>
        </w:rPr>
        <w:t>ถือเป็นธุรกิจ</w:t>
      </w:r>
      <w:r w:rsidR="004E12D3">
        <w:rPr>
          <w:rFonts w:ascii="TH SarabunPSK" w:hAnsi="TH SarabunPSK" w:cs="TH SarabunPSK" w:hint="cs"/>
          <w:sz w:val="28"/>
          <w:cs/>
        </w:rPr>
        <w:t>ที่มี</w:t>
      </w:r>
      <w:r w:rsidR="004E12D3" w:rsidRPr="008E6764">
        <w:rPr>
          <w:rFonts w:ascii="TH SarabunPSK" w:hAnsi="TH SarabunPSK" w:cs="TH SarabunPSK"/>
          <w:sz w:val="28"/>
          <w:cs/>
        </w:rPr>
        <w:t>โอกาส</w:t>
      </w:r>
      <w:r w:rsidR="004E12D3" w:rsidRPr="008E6764">
        <w:rPr>
          <w:rFonts w:ascii="TH SarabunPSK" w:hAnsi="TH SarabunPSK" w:cs="TH SarabunPSK" w:hint="cs"/>
          <w:sz w:val="28"/>
          <w:cs/>
        </w:rPr>
        <w:t>การขยายตัว</w:t>
      </w:r>
      <w:r w:rsidR="004E12D3">
        <w:rPr>
          <w:rFonts w:ascii="TH SarabunPSK" w:hAnsi="TH SarabunPSK" w:cs="TH SarabunPSK" w:hint="cs"/>
          <w:sz w:val="28"/>
          <w:cs/>
        </w:rPr>
        <w:t>สูง</w:t>
      </w:r>
      <w:r w:rsidR="004E12D3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4E12D3">
        <w:rPr>
          <w:rFonts w:ascii="TH SarabunPSK" w:hAnsi="TH SarabunPSK" w:cs="TH SarabunPSK" w:hint="cs"/>
          <w:sz w:val="28"/>
          <w:cs/>
        </w:rPr>
        <w:t>เพราะธุรกิจด้าน</w:t>
      </w:r>
      <w:r w:rsidR="00AD67BB" w:rsidRPr="008E6764">
        <w:rPr>
          <w:rFonts w:ascii="TH SarabunPSK" w:hAnsi="TH SarabunPSK" w:cs="TH SarabunPSK"/>
          <w:sz w:val="28"/>
          <w:cs/>
        </w:rPr>
        <w:t>การแพทย์ครบวงจร (</w:t>
      </w:r>
      <w:r w:rsidR="00AD67BB" w:rsidRPr="008E6764">
        <w:rPr>
          <w:rFonts w:ascii="TH SarabunPSK" w:hAnsi="TH SarabunPSK" w:cs="TH SarabunPSK"/>
          <w:sz w:val="28"/>
        </w:rPr>
        <w:t xml:space="preserve">Health Care) </w:t>
      </w:r>
      <w:r w:rsidR="00AD67BB" w:rsidRPr="008E6764">
        <w:rPr>
          <w:rFonts w:ascii="TH SarabunPSK" w:hAnsi="TH SarabunPSK" w:cs="TH SarabunPSK" w:hint="cs"/>
          <w:sz w:val="28"/>
          <w:cs/>
        </w:rPr>
        <w:t xml:space="preserve">เป็น </w:t>
      </w:r>
      <w:r w:rsidR="00AD67BB" w:rsidRPr="008E6764">
        <w:rPr>
          <w:rFonts w:ascii="TH SarabunPSK" w:hAnsi="TH SarabunPSK" w:cs="TH SarabunPSK"/>
          <w:sz w:val="28"/>
          <w:cs/>
        </w:rPr>
        <w:t>1 ใน 10 อุตสาหกรรมแห่งอนาคต (10</w:t>
      </w:r>
      <w:r w:rsidR="00AD67BB" w:rsidRPr="008E6764">
        <w:rPr>
          <w:rFonts w:ascii="TH SarabunPSK" w:hAnsi="TH SarabunPSK" w:cs="TH SarabunPSK"/>
          <w:sz w:val="28"/>
        </w:rPr>
        <w:t xml:space="preserve"> S-curves) </w:t>
      </w:r>
      <w:r w:rsidR="00DB5D47" w:rsidRPr="008E6764">
        <w:rPr>
          <w:rFonts w:ascii="TH SarabunPSK" w:hAnsi="TH SarabunPSK" w:cs="TH SarabunPSK"/>
          <w:sz w:val="28"/>
          <w:cs/>
        </w:rPr>
        <w:t>ที่จำเป็น</w:t>
      </w:r>
      <w:r w:rsidR="00DB5D47" w:rsidRPr="008E6764">
        <w:rPr>
          <w:rFonts w:ascii="TH SarabunPSK" w:hAnsi="TH SarabunPSK" w:cs="TH SarabunPSK" w:hint="cs"/>
          <w:sz w:val="28"/>
          <w:cs/>
        </w:rPr>
        <w:t>ของ</w:t>
      </w:r>
      <w:r w:rsidR="00AD67BB" w:rsidRPr="008E6764">
        <w:rPr>
          <w:rFonts w:ascii="TH SarabunPSK" w:hAnsi="TH SarabunPSK" w:cs="TH SarabunPSK"/>
          <w:sz w:val="28"/>
          <w:cs/>
        </w:rPr>
        <w:t>ประเทศไทย</w:t>
      </w:r>
      <w:r w:rsidR="00AD67BB" w:rsidRPr="008E6764">
        <w:rPr>
          <w:rFonts w:ascii="TH SarabunPSK" w:hAnsi="TH SarabunPSK" w:cs="TH SarabunPSK"/>
          <w:sz w:val="28"/>
        </w:rPr>
        <w:t xml:space="preserve"> </w:t>
      </w:r>
      <w:r w:rsidR="007254E3">
        <w:rPr>
          <w:rFonts w:ascii="TH SarabunPSK" w:hAnsi="TH SarabunPSK" w:cs="TH SarabunPSK" w:hint="cs"/>
          <w:sz w:val="28"/>
          <w:cs/>
        </w:rPr>
        <w:t xml:space="preserve">อีกทั้ง </w:t>
      </w:r>
      <w:r w:rsidR="004E12D3" w:rsidRPr="008E6764">
        <w:rPr>
          <w:rFonts w:ascii="TH SarabunPSK" w:hAnsi="TH SarabunPSK" w:cs="TH SarabunPSK"/>
          <w:sz w:val="28"/>
          <w:cs/>
        </w:rPr>
        <w:t>ทีมผู้บริหาร</w:t>
      </w:r>
      <w:r w:rsidR="004E12D3">
        <w:rPr>
          <w:rFonts w:ascii="TH SarabunPSK" w:hAnsi="TH SarabunPSK" w:cs="TH SarabunPSK" w:hint="cs"/>
          <w:sz w:val="28"/>
          <w:cs/>
        </w:rPr>
        <w:t xml:space="preserve">ของ </w:t>
      </w:r>
      <w:r w:rsidR="004E12D3">
        <w:rPr>
          <w:rFonts w:ascii="TH SarabunPSK" w:hAnsi="TH SarabunPSK" w:cs="TH SarabunPSK"/>
          <w:sz w:val="28"/>
        </w:rPr>
        <w:t xml:space="preserve">KTMS </w:t>
      </w:r>
      <w:r w:rsidR="004E12D3">
        <w:rPr>
          <w:rFonts w:ascii="TH SarabunPSK" w:hAnsi="TH SarabunPSK" w:cs="TH SarabunPSK" w:hint="cs"/>
          <w:sz w:val="28"/>
          <w:cs/>
        </w:rPr>
        <w:t>มี</w:t>
      </w:r>
      <w:r w:rsidR="00AD67BB" w:rsidRPr="008E6764">
        <w:rPr>
          <w:rFonts w:ascii="TH SarabunPSK" w:hAnsi="TH SarabunPSK" w:cs="TH SarabunPSK" w:hint="cs"/>
          <w:sz w:val="28"/>
          <w:cs/>
        </w:rPr>
        <w:t>ความเชี่ยวชาญ</w:t>
      </w:r>
      <w:r w:rsidR="004E12D3">
        <w:rPr>
          <w:rFonts w:ascii="TH SarabunPSK" w:hAnsi="TH SarabunPSK" w:cs="TH SarabunPSK" w:hint="cs"/>
          <w:sz w:val="28"/>
          <w:cs/>
        </w:rPr>
        <w:t>และ</w:t>
      </w:r>
      <w:r w:rsidR="002169B3" w:rsidRPr="008E6764">
        <w:rPr>
          <w:rFonts w:ascii="TH SarabunPSK" w:hAnsi="TH SarabunPSK" w:cs="TH SarabunPSK"/>
          <w:sz w:val="28"/>
          <w:cs/>
        </w:rPr>
        <w:t xml:space="preserve">ประสบการณ์ในธุรกิจมายาวนาน </w:t>
      </w:r>
      <w:r w:rsidR="00AD67BB" w:rsidRPr="008E6764">
        <w:rPr>
          <w:rFonts w:ascii="TH SarabunPSK" w:hAnsi="TH SarabunPSK" w:cs="TH SarabunPSK" w:hint="cs"/>
          <w:sz w:val="28"/>
          <w:cs/>
        </w:rPr>
        <w:t>ด้วย</w:t>
      </w:r>
      <w:r w:rsidR="002169B3" w:rsidRPr="008E6764">
        <w:rPr>
          <w:rFonts w:ascii="TH SarabunPSK" w:hAnsi="TH SarabunPSK" w:cs="TH SarabunPSK"/>
          <w:sz w:val="28"/>
          <w:cs/>
        </w:rPr>
        <w:t xml:space="preserve">เป้าหมายการดูแลและช่วยให้ผู้ป่วยโรคไตเรื้อรัง </w:t>
      </w:r>
      <w:r w:rsidR="00DB5D47" w:rsidRPr="008E6764">
        <w:rPr>
          <w:rFonts w:ascii="TH SarabunPSK" w:hAnsi="TH SarabunPSK" w:cs="TH SarabunPSK"/>
          <w:sz w:val="28"/>
          <w:cs/>
        </w:rPr>
        <w:t>มีคุณภาพชีวิตที่ดีขึ้น</w:t>
      </w:r>
    </w:p>
    <w:p w14:paraId="17DA90AF" w14:textId="1E5EC37F" w:rsidR="00DB5D47" w:rsidRPr="008E6764" w:rsidRDefault="00DB5D47" w:rsidP="00DB5D47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8E6764">
        <w:rPr>
          <w:rFonts w:ascii="TH SarabunPSK" w:hAnsi="TH SarabunPSK" w:cs="TH SarabunPSK" w:hint="cs"/>
          <w:sz w:val="28"/>
          <w:cs/>
        </w:rPr>
        <w:t xml:space="preserve">ขณะที่ </w:t>
      </w:r>
      <w:r w:rsidRPr="008E6764">
        <w:rPr>
          <w:rFonts w:ascii="TH SarabunPSK" w:hAnsi="TH SarabunPSK" w:cs="TH SarabunPSK"/>
          <w:sz w:val="28"/>
          <w:cs/>
        </w:rPr>
        <w:t>บริษัท สตอ</w:t>
      </w:r>
      <w:proofErr w:type="spellStart"/>
      <w:r w:rsidRPr="008E6764">
        <w:rPr>
          <w:rFonts w:ascii="TH SarabunPSK" w:hAnsi="TH SarabunPSK" w:cs="TH SarabunPSK"/>
          <w:sz w:val="28"/>
          <w:cs/>
        </w:rPr>
        <w:t>เรจ</w:t>
      </w:r>
      <w:proofErr w:type="spellEnd"/>
      <w:r w:rsidRPr="008E6764">
        <w:rPr>
          <w:rFonts w:ascii="TH SarabunPSK" w:hAnsi="TH SarabunPSK" w:cs="TH SarabunPSK"/>
          <w:sz w:val="28"/>
          <w:cs/>
        </w:rPr>
        <w:t xml:space="preserve"> เอเชีย จำกัด (มหาชน)</w:t>
      </w:r>
      <w:r w:rsidR="009A668E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9A668E" w:rsidRPr="008E6764">
        <w:rPr>
          <w:rFonts w:ascii="TH SarabunPSK" w:hAnsi="TH SarabunPSK" w:cs="TH SarabunPSK"/>
          <w:sz w:val="28"/>
          <w:cs/>
        </w:rPr>
        <w:t xml:space="preserve">หรือ </w:t>
      </w:r>
      <w:r w:rsidR="009A668E" w:rsidRPr="008E6764">
        <w:rPr>
          <w:rFonts w:ascii="TH SarabunPSK" w:hAnsi="TH SarabunPSK" w:cs="TH SarabunPSK"/>
          <w:sz w:val="28"/>
        </w:rPr>
        <w:t>ISTORE</w:t>
      </w:r>
      <w:r w:rsidR="009A668E" w:rsidRPr="008E6764">
        <w:rPr>
          <w:rFonts w:ascii="TH SarabunPSK" w:hAnsi="TH SarabunPSK" w:cs="TH SarabunPSK"/>
          <w:sz w:val="28"/>
          <w:cs/>
        </w:rPr>
        <w:t>22</w:t>
      </w:r>
      <w:r w:rsidR="009A668E" w:rsidRPr="008E6764">
        <w:rPr>
          <w:rFonts w:ascii="TH SarabunPSK" w:hAnsi="TH SarabunPSK" w:cs="TH SarabunPSK" w:hint="cs"/>
          <w:sz w:val="28"/>
          <w:cs/>
        </w:rPr>
        <w:t xml:space="preserve">  </w:t>
      </w:r>
      <w:r w:rsidR="007A7D6C" w:rsidRPr="008E6764">
        <w:rPr>
          <w:rFonts w:ascii="TH SarabunPSK" w:hAnsi="TH SarabunPSK" w:cs="TH SarabunPSK" w:hint="cs"/>
          <w:sz w:val="28"/>
          <w:cs/>
        </w:rPr>
        <w:t>ประกอบธุรกิจ</w:t>
      </w:r>
      <w:r w:rsidR="007A7D6C" w:rsidRPr="008E6764">
        <w:rPr>
          <w:rFonts w:ascii="TH SarabunPSK" w:hAnsi="TH SarabunPSK" w:cs="TH SarabunPSK"/>
          <w:sz w:val="28"/>
          <w:cs/>
        </w:rPr>
        <w:t>ให้บริการเช่าห้องเก็บของและทรัพย์สิน</w:t>
      </w:r>
      <w:r w:rsidR="007A7D6C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7A7D6C" w:rsidRPr="008E6764">
        <w:rPr>
          <w:rFonts w:ascii="TH SarabunPSK" w:hAnsi="TH SarabunPSK" w:cs="TH SarabunPSK"/>
          <w:sz w:val="28"/>
          <w:cs/>
        </w:rPr>
        <w:t>ระดับพรีเมีย</w:t>
      </w:r>
      <w:proofErr w:type="spellStart"/>
      <w:r w:rsidR="007A7D6C" w:rsidRPr="008E6764">
        <w:rPr>
          <w:rFonts w:ascii="TH SarabunPSK" w:hAnsi="TH SarabunPSK" w:cs="TH SarabunPSK"/>
          <w:sz w:val="28"/>
          <w:cs/>
        </w:rPr>
        <w:t>มข</w:t>
      </w:r>
      <w:proofErr w:type="spellEnd"/>
      <w:r w:rsidR="007A7D6C" w:rsidRPr="008E6764">
        <w:rPr>
          <w:rFonts w:ascii="TH SarabunPSK" w:hAnsi="TH SarabunPSK" w:cs="TH SarabunPSK"/>
          <w:sz w:val="28"/>
          <w:cs/>
        </w:rPr>
        <w:t>องประเทศไทย</w:t>
      </w:r>
      <w:r w:rsidR="007A7D6C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9A668E" w:rsidRPr="008E6764">
        <w:rPr>
          <w:rFonts w:ascii="TH SarabunPSK" w:hAnsi="TH SarabunPSK" w:cs="TH SarabunPSK" w:hint="cs"/>
          <w:sz w:val="28"/>
          <w:cs/>
        </w:rPr>
        <w:t xml:space="preserve"> ซึ่งเป็นธุรกิจ</w:t>
      </w:r>
      <w:r w:rsidR="003E3FA4" w:rsidRPr="008E6764">
        <w:rPr>
          <w:rFonts w:ascii="TH SarabunPSK" w:hAnsi="TH SarabunPSK" w:cs="TH SarabunPSK" w:hint="cs"/>
          <w:sz w:val="28"/>
          <w:cs/>
        </w:rPr>
        <w:t>ตรง</w:t>
      </w:r>
      <w:r w:rsidR="00D61EF9" w:rsidRPr="008E6764">
        <w:rPr>
          <w:rFonts w:ascii="TH SarabunPSK" w:hAnsi="TH SarabunPSK" w:cs="TH SarabunPSK" w:hint="cs"/>
          <w:sz w:val="28"/>
          <w:cs/>
        </w:rPr>
        <w:t>ไลฟ์สไตล์คนรุ่นใหม่ โดยเฉพาะในเมือง</w:t>
      </w:r>
      <w:r w:rsidRPr="008E6764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>เน้นทำการตลาดกลุ่มลูกค้าที่พักอาศัย</w:t>
      </w:r>
      <w:r w:rsidRPr="008E6764">
        <w:rPr>
          <w:rFonts w:ascii="TH SarabunPSK" w:hAnsi="TH SarabunPSK" w:cs="TH SarabunPSK" w:hint="cs"/>
          <w:sz w:val="28"/>
          <w:cs/>
        </w:rPr>
        <w:t>รูป</w:t>
      </w:r>
      <w:r w:rsidRPr="008E6764">
        <w:rPr>
          <w:rFonts w:ascii="TH SarabunPSK" w:hAnsi="TH SarabunPSK" w:cs="TH SarabunPSK"/>
          <w:sz w:val="28"/>
          <w:cs/>
        </w:rPr>
        <w:t xml:space="preserve">แบบคอนโดมิเนียม </w:t>
      </w:r>
      <w:r w:rsidR="0072166B">
        <w:rPr>
          <w:rFonts w:ascii="TH SarabunPSK" w:hAnsi="TH SarabunPSK" w:cs="TH SarabunPSK" w:hint="cs"/>
          <w:sz w:val="28"/>
          <w:cs/>
        </w:rPr>
        <w:t>ซึ่งมี</w:t>
      </w:r>
      <w:r w:rsidRPr="008E6764">
        <w:rPr>
          <w:rFonts w:ascii="TH SarabunPSK" w:hAnsi="TH SarabunPSK" w:cs="TH SarabunPSK"/>
          <w:sz w:val="28"/>
          <w:cs/>
        </w:rPr>
        <w:t>พื้นท</w:t>
      </w:r>
      <w:r w:rsidR="008E6764" w:rsidRPr="008E6764">
        <w:rPr>
          <w:rFonts w:ascii="TH SarabunPSK" w:hAnsi="TH SarabunPSK" w:cs="TH SarabunPSK" w:hint="cs"/>
          <w:sz w:val="28"/>
          <w:cs/>
        </w:rPr>
        <w:t>ี่</w:t>
      </w:r>
      <w:r w:rsidRPr="008E6764">
        <w:rPr>
          <w:rFonts w:ascii="TH SarabunPSK" w:hAnsi="TH SarabunPSK" w:cs="TH SarabunPSK"/>
          <w:sz w:val="28"/>
          <w:cs/>
        </w:rPr>
        <w:t xml:space="preserve">ค่อนข้างจำกัด </w:t>
      </w:r>
      <w:r w:rsidR="0072166B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 xml:space="preserve">ต้องการพื้นที่จัดเก็บสิ่งของส่วนตัวเพิ่มขึ้น 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จุดเด่นของ </w:t>
      </w:r>
      <w:r w:rsidR="003E3FA4" w:rsidRPr="008E6764">
        <w:rPr>
          <w:rFonts w:ascii="TH SarabunPSK" w:hAnsi="TH SarabunPSK" w:cs="TH SarabunPSK"/>
          <w:sz w:val="28"/>
        </w:rPr>
        <w:t>ISTORE</w:t>
      </w:r>
      <w:r w:rsidR="003E3FA4" w:rsidRPr="008E6764">
        <w:rPr>
          <w:rFonts w:ascii="TH SarabunPSK" w:hAnsi="TH SarabunPSK" w:cs="TH SarabunPSK"/>
          <w:sz w:val="28"/>
          <w:cs/>
        </w:rPr>
        <w:t>22</w:t>
      </w:r>
      <w:r w:rsidR="003E3FA4" w:rsidRPr="008E6764">
        <w:rPr>
          <w:rFonts w:ascii="TH SarabunPSK" w:hAnsi="TH SarabunPSK" w:cs="TH SarabunPSK" w:hint="cs"/>
          <w:sz w:val="28"/>
          <w:cs/>
        </w:rPr>
        <w:t xml:space="preserve"> คือ</w:t>
      </w:r>
      <w:r w:rsidR="00472B1E">
        <w:rPr>
          <w:rFonts w:ascii="TH SarabunPSK" w:hAnsi="TH SarabunPSK" w:cs="TH SarabunPSK" w:hint="cs"/>
          <w:sz w:val="28"/>
          <w:cs/>
        </w:rPr>
        <w:t xml:space="preserve"> </w:t>
      </w:r>
      <w:r w:rsidR="0072166B">
        <w:rPr>
          <w:rFonts w:ascii="TH SarabunPSK" w:hAnsi="TH SarabunPSK" w:cs="TH SarabunPSK" w:hint="cs"/>
          <w:sz w:val="28"/>
          <w:cs/>
        </w:rPr>
        <w:t>ทำเลให้บริการ</w:t>
      </w:r>
      <w:r w:rsidR="003E3FA4" w:rsidRPr="008E6764">
        <w:rPr>
          <w:rFonts w:ascii="TH SarabunPSK" w:hAnsi="TH SarabunPSK" w:cs="TH SarabunPSK" w:hint="cs"/>
          <w:sz w:val="28"/>
          <w:cs/>
        </w:rPr>
        <w:t>ตั้งอยู่</w:t>
      </w:r>
      <w:r w:rsidR="0072166B">
        <w:rPr>
          <w:rFonts w:ascii="TH SarabunPSK" w:hAnsi="TH SarabunPSK" w:cs="TH SarabunPSK" w:hint="cs"/>
          <w:sz w:val="28"/>
          <w:cs/>
        </w:rPr>
        <w:t>ใจก</w:t>
      </w:r>
      <w:r w:rsidRPr="008E6764">
        <w:rPr>
          <w:rFonts w:ascii="TH SarabunPSK" w:hAnsi="TH SarabunPSK" w:cs="TH SarabunPSK"/>
          <w:sz w:val="28"/>
          <w:cs/>
        </w:rPr>
        <w:t>ลางเมือง</w:t>
      </w:r>
      <w:r w:rsidRPr="008E6764">
        <w:rPr>
          <w:rFonts w:ascii="TH SarabunPSK" w:hAnsi="TH SarabunPSK" w:cs="TH SarabunPSK" w:hint="cs"/>
          <w:sz w:val="28"/>
          <w:cs/>
        </w:rPr>
        <w:t xml:space="preserve"> </w:t>
      </w:r>
      <w:r w:rsidRPr="008E6764">
        <w:rPr>
          <w:rFonts w:ascii="TH SarabunPSK" w:hAnsi="TH SarabunPSK" w:cs="TH SarabunPSK"/>
          <w:sz w:val="28"/>
          <w:cs/>
        </w:rPr>
        <w:t>ลูกค้าเดินทางมาใช้บริการสะดวกสบาย พร้อมระบบรักษาความปลอดภัยตลอด 24 ชั่วโมง</w:t>
      </w:r>
      <w:r w:rsidRPr="008E6764">
        <w:rPr>
          <w:rFonts w:ascii="TH SarabunPSK" w:hAnsi="TH SarabunPSK" w:cs="TH SarabunPSK"/>
          <w:sz w:val="28"/>
        </w:rPr>
        <w:t xml:space="preserve"> </w:t>
      </w:r>
      <w:r w:rsidR="008E6764" w:rsidRPr="008E6764">
        <w:rPr>
          <w:rFonts w:ascii="TH SarabunPSK" w:hAnsi="TH SarabunPSK" w:cs="TH SarabunPSK" w:hint="cs"/>
          <w:sz w:val="28"/>
          <w:cs/>
        </w:rPr>
        <w:t xml:space="preserve"> </w:t>
      </w:r>
    </w:p>
    <w:p w14:paraId="377D4D8E" w14:textId="085A5462" w:rsidR="003B093A" w:rsidRPr="008E6764" w:rsidRDefault="0040280E" w:rsidP="0040280E">
      <w:pPr>
        <w:pStyle w:val="a3"/>
        <w:ind w:firstLine="720"/>
        <w:jc w:val="thaiDistribute"/>
        <w:rPr>
          <w:rFonts w:ascii="TH SarabunPSK" w:hAnsi="TH SarabunPSK" w:cs="TH SarabunPSK"/>
          <w:sz w:val="28"/>
        </w:rPr>
      </w:pPr>
      <w:r w:rsidRPr="008E6764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0F6E88F5" wp14:editId="7D5CC2CB">
            <wp:simplePos x="0" y="0"/>
            <wp:positionH relativeFrom="page">
              <wp:align>left</wp:align>
            </wp:positionH>
            <wp:positionV relativeFrom="paragraph">
              <wp:posOffset>1813560</wp:posOffset>
            </wp:positionV>
            <wp:extent cx="7538720" cy="427355"/>
            <wp:effectExtent l="0" t="0" r="508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B55" w:rsidRPr="008E6764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="00732B55" w:rsidRPr="008E6764">
        <w:rPr>
          <w:rFonts w:ascii="TH SarabunPSK" w:hAnsi="TH SarabunPSK" w:cs="TH SarabunPSK"/>
          <w:sz w:val="28"/>
          <w:cs/>
        </w:rPr>
        <w:t xml:space="preserve">ที่ผ่านมา </w:t>
      </w:r>
      <w:r w:rsidR="00732B55" w:rsidRPr="008E6764">
        <w:rPr>
          <w:rFonts w:ascii="TH SarabunPSK" w:hAnsi="TH SarabunPSK" w:cs="TH SarabunPSK"/>
          <w:sz w:val="28"/>
        </w:rPr>
        <w:t xml:space="preserve">SME D Bank </w:t>
      </w:r>
      <w:r w:rsidR="00732B55" w:rsidRPr="008E6764">
        <w:rPr>
          <w:rFonts w:ascii="TH SarabunPSK" w:hAnsi="TH SarabunPSK" w:cs="TH SarabunPSK"/>
          <w:sz w:val="28"/>
          <w:cs/>
        </w:rPr>
        <w:t>ส่งเสริมผู้ประกอบการเอสเอ็มอีที่มีศักยภาพ</w:t>
      </w:r>
      <w:r w:rsidR="0072166B">
        <w:rPr>
          <w:rFonts w:ascii="TH SarabunPSK" w:hAnsi="TH SarabunPSK" w:cs="TH SarabunPSK" w:hint="cs"/>
          <w:sz w:val="28"/>
          <w:cs/>
        </w:rPr>
        <w:t>ใน</w:t>
      </w:r>
      <w:r w:rsidR="00D61EF9" w:rsidRPr="008E6764">
        <w:rPr>
          <w:rFonts w:ascii="TH SarabunPSK" w:hAnsi="TH SarabunPSK" w:cs="TH SarabunPSK" w:hint="cs"/>
          <w:sz w:val="28"/>
          <w:cs/>
        </w:rPr>
        <w:t>รูปแบบ</w:t>
      </w:r>
      <w:r w:rsidR="00732B55" w:rsidRPr="008E6764">
        <w:rPr>
          <w:rFonts w:ascii="TH SarabunPSK" w:hAnsi="TH SarabunPSK" w:cs="TH SarabunPSK"/>
          <w:sz w:val="28"/>
          <w:cs/>
        </w:rPr>
        <w:t>ร่วมลงทุน ผ่านกอง</w:t>
      </w:r>
      <w:proofErr w:type="spellStart"/>
      <w:r w:rsidR="00732B55" w:rsidRPr="008E6764">
        <w:rPr>
          <w:rFonts w:ascii="TH SarabunPSK" w:hAnsi="TH SarabunPSK" w:cs="TH SarabunPSK"/>
          <w:sz w:val="28"/>
          <w:cs/>
        </w:rPr>
        <w:t>ทรั</w:t>
      </w:r>
      <w:proofErr w:type="spellEnd"/>
      <w:r w:rsidR="00732B55" w:rsidRPr="008E6764">
        <w:rPr>
          <w:rFonts w:ascii="TH SarabunPSK" w:hAnsi="TH SarabunPSK" w:cs="TH SarabunPSK"/>
          <w:sz w:val="28"/>
          <w:cs/>
        </w:rPr>
        <w:t>สต์เพื่อกิจการเงินร่วมลงทุน</w:t>
      </w:r>
      <w:r w:rsidR="00732B55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732B55" w:rsidRPr="008E6764">
        <w:rPr>
          <w:rFonts w:ascii="TH SarabunPSK" w:hAnsi="TH SarabunPSK" w:cs="TH SarabunPSK"/>
          <w:sz w:val="28"/>
          <w:cs/>
        </w:rPr>
        <w:t xml:space="preserve">กองทุนร่วมลงทุนในกิจการ </w:t>
      </w:r>
      <w:r w:rsidR="00732B55" w:rsidRPr="008E6764">
        <w:rPr>
          <w:rFonts w:ascii="TH SarabunPSK" w:hAnsi="TH SarabunPSK" w:cs="TH SarabunPSK"/>
          <w:sz w:val="28"/>
        </w:rPr>
        <w:t xml:space="preserve">SMEs </w:t>
      </w:r>
      <w:r w:rsidR="00732B55" w:rsidRPr="008E6764">
        <w:rPr>
          <w:rFonts w:ascii="TH SarabunPSK" w:hAnsi="TH SarabunPSK" w:cs="TH SarabunPSK"/>
          <w:sz w:val="28"/>
          <w:cs/>
        </w:rPr>
        <w:t>ทั้งกองทุนย่อยกองที่ 1 และกองทุนย่อยกองที่ 2 และธนาคารลงทุนตรง</w:t>
      </w:r>
      <w:r w:rsidR="0072166B">
        <w:rPr>
          <w:rFonts w:ascii="TH SarabunPSK" w:hAnsi="TH SarabunPSK" w:cs="TH SarabunPSK" w:hint="cs"/>
          <w:sz w:val="28"/>
          <w:cs/>
        </w:rPr>
        <w:t>กว่า</w:t>
      </w:r>
      <w:r w:rsidR="00732B55" w:rsidRPr="008E6764">
        <w:rPr>
          <w:rFonts w:ascii="TH SarabunPSK" w:hAnsi="TH SarabunPSK" w:cs="TH SarabunPSK"/>
          <w:sz w:val="28"/>
          <w:cs/>
        </w:rPr>
        <w:t xml:space="preserve"> </w:t>
      </w:r>
      <w:r w:rsidR="00732B55" w:rsidRPr="008E6764">
        <w:rPr>
          <w:rFonts w:ascii="TH SarabunPSK" w:hAnsi="TH SarabunPSK" w:cs="TH SarabunPSK" w:hint="cs"/>
          <w:sz w:val="28"/>
          <w:cs/>
        </w:rPr>
        <w:t xml:space="preserve">30 </w:t>
      </w:r>
      <w:r w:rsidR="00732B55" w:rsidRPr="008E6764">
        <w:rPr>
          <w:rFonts w:ascii="TH SarabunPSK" w:hAnsi="TH SarabunPSK" w:cs="TH SarabunPSK"/>
          <w:sz w:val="28"/>
          <w:cs/>
        </w:rPr>
        <w:t>กิจการ เป็นจำนวนเงินรวมแล้วทั้งสิ้น</w:t>
      </w:r>
      <w:r w:rsidR="0072166B">
        <w:rPr>
          <w:rFonts w:ascii="TH SarabunPSK" w:hAnsi="TH SarabunPSK" w:cs="TH SarabunPSK" w:hint="cs"/>
          <w:sz w:val="28"/>
          <w:cs/>
        </w:rPr>
        <w:t>ประมาณ</w:t>
      </w:r>
      <w:r w:rsidR="00732B55" w:rsidRPr="008E6764">
        <w:rPr>
          <w:rFonts w:ascii="TH SarabunPSK" w:hAnsi="TH SarabunPSK" w:cs="TH SarabunPSK"/>
          <w:sz w:val="28"/>
          <w:cs/>
        </w:rPr>
        <w:t xml:space="preserve"> 820</w:t>
      </w:r>
      <w:r w:rsidR="0072166B">
        <w:rPr>
          <w:rFonts w:ascii="TH SarabunPSK" w:hAnsi="TH SarabunPSK" w:cs="TH SarabunPSK" w:hint="cs"/>
          <w:sz w:val="28"/>
          <w:cs/>
        </w:rPr>
        <w:t xml:space="preserve"> </w:t>
      </w:r>
      <w:r w:rsidR="00732B55" w:rsidRPr="008E6764">
        <w:rPr>
          <w:rFonts w:ascii="TH SarabunPSK" w:hAnsi="TH SarabunPSK" w:cs="TH SarabunPSK" w:hint="cs"/>
          <w:sz w:val="28"/>
          <w:cs/>
        </w:rPr>
        <w:t xml:space="preserve"> </w:t>
      </w:r>
      <w:r w:rsidR="00732B55" w:rsidRPr="008E6764">
        <w:rPr>
          <w:rFonts w:ascii="TH SarabunPSK" w:hAnsi="TH SarabunPSK" w:cs="TH SarabunPSK"/>
          <w:sz w:val="28"/>
          <w:cs/>
        </w:rPr>
        <w:t>ล้านบาท (ข้อมูล</w:t>
      </w:r>
      <w:r w:rsidR="00732B55" w:rsidRPr="008E6764">
        <w:rPr>
          <w:rFonts w:ascii="TH SarabunPSK" w:hAnsi="TH SarabunPSK" w:cs="TH SarabunPSK" w:hint="cs"/>
          <w:sz w:val="28"/>
          <w:cs/>
        </w:rPr>
        <w:t>เดือน</w:t>
      </w:r>
      <w:r w:rsidR="00732B55" w:rsidRPr="008E6764">
        <w:rPr>
          <w:rFonts w:ascii="TH SarabunPSK" w:hAnsi="TH SarabunPSK" w:cs="TH SarabunPSK"/>
          <w:sz w:val="28"/>
          <w:cs/>
        </w:rPr>
        <w:t xml:space="preserve"> </w:t>
      </w:r>
      <w:r w:rsidR="00472B1E">
        <w:rPr>
          <w:rFonts w:ascii="TH SarabunPSK" w:hAnsi="TH SarabunPSK" w:cs="TH SarabunPSK" w:hint="cs"/>
          <w:sz w:val="28"/>
          <w:cs/>
        </w:rPr>
        <w:t>พ.ย.</w:t>
      </w:r>
      <w:r w:rsidR="00472B1E">
        <w:rPr>
          <w:rFonts w:ascii="TH SarabunPSK" w:hAnsi="TH SarabunPSK" w:cs="TH SarabunPSK"/>
          <w:sz w:val="28"/>
        </w:rPr>
        <w:t>65</w:t>
      </w:r>
      <w:r w:rsidR="00732B55" w:rsidRPr="008E6764">
        <w:rPr>
          <w:rFonts w:ascii="TH SarabunPSK" w:hAnsi="TH SarabunPSK" w:cs="TH SarabunPSK"/>
          <w:sz w:val="28"/>
          <w:cs/>
        </w:rPr>
        <w:t>)</w:t>
      </w:r>
    </w:p>
    <w:sectPr w:rsidR="003B093A" w:rsidRPr="008E6764" w:rsidSect="00DB5D47">
      <w:pgSz w:w="11906" w:h="16838"/>
      <w:pgMar w:top="851" w:right="991" w:bottom="1276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772968">
    <w:abstractNumId w:val="0"/>
  </w:num>
  <w:num w:numId="2" w16cid:durableId="9413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46CB4"/>
    <w:rsid w:val="000609AA"/>
    <w:rsid w:val="000711B2"/>
    <w:rsid w:val="000A2A0B"/>
    <w:rsid w:val="000A4693"/>
    <w:rsid w:val="000B2923"/>
    <w:rsid w:val="000B44C6"/>
    <w:rsid w:val="000B5092"/>
    <w:rsid w:val="000B57ED"/>
    <w:rsid w:val="000C2795"/>
    <w:rsid w:val="000C6533"/>
    <w:rsid w:val="000E09D2"/>
    <w:rsid w:val="000E2035"/>
    <w:rsid w:val="000F128C"/>
    <w:rsid w:val="000F40F2"/>
    <w:rsid w:val="000F4115"/>
    <w:rsid w:val="00102922"/>
    <w:rsid w:val="0011459F"/>
    <w:rsid w:val="00115DAF"/>
    <w:rsid w:val="001227CD"/>
    <w:rsid w:val="001675AB"/>
    <w:rsid w:val="001829D2"/>
    <w:rsid w:val="00184C73"/>
    <w:rsid w:val="001860E9"/>
    <w:rsid w:val="00187471"/>
    <w:rsid w:val="001915E1"/>
    <w:rsid w:val="00193873"/>
    <w:rsid w:val="001A1CAC"/>
    <w:rsid w:val="001A7634"/>
    <w:rsid w:val="001B19D3"/>
    <w:rsid w:val="001B275B"/>
    <w:rsid w:val="001C0F37"/>
    <w:rsid w:val="001C1735"/>
    <w:rsid w:val="001D5E3F"/>
    <w:rsid w:val="001D7648"/>
    <w:rsid w:val="001E1941"/>
    <w:rsid w:val="001E624F"/>
    <w:rsid w:val="001E78E8"/>
    <w:rsid w:val="0020011A"/>
    <w:rsid w:val="00202205"/>
    <w:rsid w:val="002169B3"/>
    <w:rsid w:val="00222288"/>
    <w:rsid w:val="00222551"/>
    <w:rsid w:val="0022396A"/>
    <w:rsid w:val="00225588"/>
    <w:rsid w:val="00232CA4"/>
    <w:rsid w:val="00236B0C"/>
    <w:rsid w:val="00240837"/>
    <w:rsid w:val="00242DF5"/>
    <w:rsid w:val="00244450"/>
    <w:rsid w:val="00253C28"/>
    <w:rsid w:val="0026365C"/>
    <w:rsid w:val="00285DA0"/>
    <w:rsid w:val="0029446B"/>
    <w:rsid w:val="002D7194"/>
    <w:rsid w:val="00306FB1"/>
    <w:rsid w:val="003133C8"/>
    <w:rsid w:val="003163A4"/>
    <w:rsid w:val="00322550"/>
    <w:rsid w:val="003349F0"/>
    <w:rsid w:val="00340A4B"/>
    <w:rsid w:val="00342522"/>
    <w:rsid w:val="003426CB"/>
    <w:rsid w:val="00351307"/>
    <w:rsid w:val="00351AAE"/>
    <w:rsid w:val="0036431A"/>
    <w:rsid w:val="0036656A"/>
    <w:rsid w:val="00381136"/>
    <w:rsid w:val="003865DD"/>
    <w:rsid w:val="00393B4D"/>
    <w:rsid w:val="003B093A"/>
    <w:rsid w:val="003D7847"/>
    <w:rsid w:val="003E3FA4"/>
    <w:rsid w:val="004007FB"/>
    <w:rsid w:val="00400C52"/>
    <w:rsid w:val="0040280E"/>
    <w:rsid w:val="00406D36"/>
    <w:rsid w:val="00410A8F"/>
    <w:rsid w:val="00430A9A"/>
    <w:rsid w:val="00465152"/>
    <w:rsid w:val="00467B8B"/>
    <w:rsid w:val="004711F2"/>
    <w:rsid w:val="00472B1E"/>
    <w:rsid w:val="00480A87"/>
    <w:rsid w:val="00484C7A"/>
    <w:rsid w:val="004A4FAD"/>
    <w:rsid w:val="004A72D6"/>
    <w:rsid w:val="004B10EA"/>
    <w:rsid w:val="004C0367"/>
    <w:rsid w:val="004C3B02"/>
    <w:rsid w:val="004E12D3"/>
    <w:rsid w:val="004E6BBD"/>
    <w:rsid w:val="004F030E"/>
    <w:rsid w:val="00512CB2"/>
    <w:rsid w:val="00542237"/>
    <w:rsid w:val="005546B5"/>
    <w:rsid w:val="005605F0"/>
    <w:rsid w:val="00573E08"/>
    <w:rsid w:val="00573E5C"/>
    <w:rsid w:val="005745C1"/>
    <w:rsid w:val="00576680"/>
    <w:rsid w:val="00583288"/>
    <w:rsid w:val="00586FA0"/>
    <w:rsid w:val="00594E8E"/>
    <w:rsid w:val="00595AD1"/>
    <w:rsid w:val="005A5EFC"/>
    <w:rsid w:val="005B25E3"/>
    <w:rsid w:val="005B5068"/>
    <w:rsid w:val="005C3F04"/>
    <w:rsid w:val="005D067D"/>
    <w:rsid w:val="005D50BE"/>
    <w:rsid w:val="005D7AB4"/>
    <w:rsid w:val="005F0948"/>
    <w:rsid w:val="005F1CA2"/>
    <w:rsid w:val="006061D9"/>
    <w:rsid w:val="006109D3"/>
    <w:rsid w:val="00613C69"/>
    <w:rsid w:val="00620872"/>
    <w:rsid w:val="00654F0A"/>
    <w:rsid w:val="00663D57"/>
    <w:rsid w:val="00664D14"/>
    <w:rsid w:val="006702D1"/>
    <w:rsid w:val="00692A0E"/>
    <w:rsid w:val="00692CCD"/>
    <w:rsid w:val="00694780"/>
    <w:rsid w:val="006A3E30"/>
    <w:rsid w:val="006A5E60"/>
    <w:rsid w:val="006B2CFA"/>
    <w:rsid w:val="006B723E"/>
    <w:rsid w:val="006D6C11"/>
    <w:rsid w:val="006E02CC"/>
    <w:rsid w:val="00703219"/>
    <w:rsid w:val="0072166B"/>
    <w:rsid w:val="0072543F"/>
    <w:rsid w:val="007254E3"/>
    <w:rsid w:val="00732B55"/>
    <w:rsid w:val="0073657D"/>
    <w:rsid w:val="007472AA"/>
    <w:rsid w:val="007536DD"/>
    <w:rsid w:val="00772A73"/>
    <w:rsid w:val="00772B0A"/>
    <w:rsid w:val="007A3054"/>
    <w:rsid w:val="007A4D8B"/>
    <w:rsid w:val="007A7D6C"/>
    <w:rsid w:val="007B1198"/>
    <w:rsid w:val="007B2AD1"/>
    <w:rsid w:val="007B3929"/>
    <w:rsid w:val="007C5983"/>
    <w:rsid w:val="007C6E2C"/>
    <w:rsid w:val="007C7F00"/>
    <w:rsid w:val="007D0A03"/>
    <w:rsid w:val="007D2F84"/>
    <w:rsid w:val="007D66BD"/>
    <w:rsid w:val="007D7F3A"/>
    <w:rsid w:val="007E1CEA"/>
    <w:rsid w:val="007E4FE0"/>
    <w:rsid w:val="007E613C"/>
    <w:rsid w:val="007F29CD"/>
    <w:rsid w:val="00800E09"/>
    <w:rsid w:val="00810744"/>
    <w:rsid w:val="00811240"/>
    <w:rsid w:val="008210F9"/>
    <w:rsid w:val="008242F5"/>
    <w:rsid w:val="008473C9"/>
    <w:rsid w:val="00847B40"/>
    <w:rsid w:val="008644C6"/>
    <w:rsid w:val="00882318"/>
    <w:rsid w:val="00884524"/>
    <w:rsid w:val="00897598"/>
    <w:rsid w:val="008A1B80"/>
    <w:rsid w:val="008B11DD"/>
    <w:rsid w:val="008C223C"/>
    <w:rsid w:val="008D1206"/>
    <w:rsid w:val="008D4E9D"/>
    <w:rsid w:val="008E09E3"/>
    <w:rsid w:val="008E20DE"/>
    <w:rsid w:val="008E6764"/>
    <w:rsid w:val="008F1D3F"/>
    <w:rsid w:val="008F68B2"/>
    <w:rsid w:val="00917542"/>
    <w:rsid w:val="00934944"/>
    <w:rsid w:val="0094281B"/>
    <w:rsid w:val="00944161"/>
    <w:rsid w:val="00944AE7"/>
    <w:rsid w:val="009667BF"/>
    <w:rsid w:val="009763D3"/>
    <w:rsid w:val="00986305"/>
    <w:rsid w:val="00991286"/>
    <w:rsid w:val="009A3D86"/>
    <w:rsid w:val="009A668E"/>
    <w:rsid w:val="009B63F7"/>
    <w:rsid w:val="009C5150"/>
    <w:rsid w:val="009C72E0"/>
    <w:rsid w:val="009E6925"/>
    <w:rsid w:val="009F64C9"/>
    <w:rsid w:val="00A14466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C1BBF"/>
    <w:rsid w:val="00AD67BB"/>
    <w:rsid w:val="00B00648"/>
    <w:rsid w:val="00B05CDF"/>
    <w:rsid w:val="00B1352E"/>
    <w:rsid w:val="00B33573"/>
    <w:rsid w:val="00B56F8F"/>
    <w:rsid w:val="00B6326D"/>
    <w:rsid w:val="00B6532C"/>
    <w:rsid w:val="00B661C5"/>
    <w:rsid w:val="00B7198B"/>
    <w:rsid w:val="00B83329"/>
    <w:rsid w:val="00B83F85"/>
    <w:rsid w:val="00B90B52"/>
    <w:rsid w:val="00B926E4"/>
    <w:rsid w:val="00B96CED"/>
    <w:rsid w:val="00BB7003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71877"/>
    <w:rsid w:val="00C96D0F"/>
    <w:rsid w:val="00C97597"/>
    <w:rsid w:val="00CA2D1D"/>
    <w:rsid w:val="00CA5EB2"/>
    <w:rsid w:val="00CA769C"/>
    <w:rsid w:val="00CB16CB"/>
    <w:rsid w:val="00CB5BA7"/>
    <w:rsid w:val="00CC69AB"/>
    <w:rsid w:val="00CE0256"/>
    <w:rsid w:val="00CF550E"/>
    <w:rsid w:val="00D0431B"/>
    <w:rsid w:val="00D05872"/>
    <w:rsid w:val="00D12975"/>
    <w:rsid w:val="00D16739"/>
    <w:rsid w:val="00D22F18"/>
    <w:rsid w:val="00D334E5"/>
    <w:rsid w:val="00D40BFD"/>
    <w:rsid w:val="00D43070"/>
    <w:rsid w:val="00D466E2"/>
    <w:rsid w:val="00D55472"/>
    <w:rsid w:val="00D57C6D"/>
    <w:rsid w:val="00D61EF9"/>
    <w:rsid w:val="00D61FA5"/>
    <w:rsid w:val="00D742B1"/>
    <w:rsid w:val="00D767D3"/>
    <w:rsid w:val="00D8262B"/>
    <w:rsid w:val="00D90160"/>
    <w:rsid w:val="00D96626"/>
    <w:rsid w:val="00DA248D"/>
    <w:rsid w:val="00DA7A64"/>
    <w:rsid w:val="00DB35DB"/>
    <w:rsid w:val="00DB5D47"/>
    <w:rsid w:val="00DC242D"/>
    <w:rsid w:val="00DC6D38"/>
    <w:rsid w:val="00DF2F04"/>
    <w:rsid w:val="00DF378C"/>
    <w:rsid w:val="00E11093"/>
    <w:rsid w:val="00E2046E"/>
    <w:rsid w:val="00E33C24"/>
    <w:rsid w:val="00E366A9"/>
    <w:rsid w:val="00E36E3B"/>
    <w:rsid w:val="00E37ADE"/>
    <w:rsid w:val="00E42C14"/>
    <w:rsid w:val="00E43A1D"/>
    <w:rsid w:val="00E5743B"/>
    <w:rsid w:val="00E65CB3"/>
    <w:rsid w:val="00E840EC"/>
    <w:rsid w:val="00EA2480"/>
    <w:rsid w:val="00EA2A89"/>
    <w:rsid w:val="00EA4A18"/>
    <w:rsid w:val="00EB543D"/>
    <w:rsid w:val="00ED40FA"/>
    <w:rsid w:val="00ED561C"/>
    <w:rsid w:val="00EF6FE1"/>
    <w:rsid w:val="00F002F7"/>
    <w:rsid w:val="00F01BCD"/>
    <w:rsid w:val="00F23F87"/>
    <w:rsid w:val="00F43431"/>
    <w:rsid w:val="00F507C0"/>
    <w:rsid w:val="00F53FA5"/>
    <w:rsid w:val="00F541F4"/>
    <w:rsid w:val="00F708B6"/>
    <w:rsid w:val="00F75DB1"/>
    <w:rsid w:val="00F82754"/>
    <w:rsid w:val="00F90D6F"/>
    <w:rsid w:val="00F93B81"/>
    <w:rsid w:val="00FB03B2"/>
    <w:rsid w:val="00FB0575"/>
    <w:rsid w:val="00FC7C6E"/>
    <w:rsid w:val="00FE3917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1AE9"/>
  <w15:docId w15:val="{C9E7039F-2715-4DEC-99C3-27963385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16</cp:revision>
  <cp:lastPrinted>2022-08-31T01:06:00Z</cp:lastPrinted>
  <dcterms:created xsi:type="dcterms:W3CDTF">2022-12-21T06:42:00Z</dcterms:created>
  <dcterms:modified xsi:type="dcterms:W3CDTF">2022-12-27T02:20:00Z</dcterms:modified>
</cp:coreProperties>
</file>