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7DB9" w14:textId="165F79E7" w:rsidR="00A65C9F" w:rsidRPr="008B1F4D" w:rsidRDefault="00825F4A" w:rsidP="008B1F4D">
      <w:pPr>
        <w:tabs>
          <w:tab w:val="left" w:pos="5860"/>
          <w:tab w:val="right" w:pos="10206"/>
        </w:tabs>
        <w:spacing w:after="0" w:line="240" w:lineRule="auto"/>
        <w:ind w:right="141"/>
        <w:rPr>
          <w:rFonts w:asciiTheme="minorBidi" w:hAnsiTheme="minorBidi" w:cstheme="minorBidi"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 w:rsidR="00CB0616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796F61" w:rsidRPr="008B1F4D">
        <w:rPr>
          <w:rFonts w:asciiTheme="minorBidi" w:hAnsiTheme="minorBidi" w:cstheme="minorBidi"/>
          <w:sz w:val="28"/>
        </w:rPr>
        <w:t xml:space="preserve">14 </w:t>
      </w:r>
      <w:r w:rsidR="00796F61" w:rsidRPr="008B1F4D">
        <w:rPr>
          <w:rFonts w:asciiTheme="minorBidi" w:hAnsiTheme="minorBidi" w:cstheme="minorBidi" w:hint="cs"/>
          <w:sz w:val="28"/>
          <w:cs/>
        </w:rPr>
        <w:t>ธันวาคม</w:t>
      </w:r>
      <w:r w:rsidR="00A65C9F" w:rsidRPr="008B1F4D">
        <w:rPr>
          <w:rFonts w:asciiTheme="minorBidi" w:hAnsiTheme="minorBidi" w:cstheme="minorBidi"/>
          <w:sz w:val="28"/>
          <w:cs/>
        </w:rPr>
        <w:t xml:space="preserve"> </w:t>
      </w:r>
      <w:r w:rsidR="00A65C9F" w:rsidRPr="008B1F4D">
        <w:rPr>
          <w:rFonts w:asciiTheme="minorBidi" w:hAnsiTheme="minorBidi" w:cstheme="minorBidi"/>
          <w:sz w:val="28"/>
        </w:rPr>
        <w:t>2565</w:t>
      </w:r>
    </w:p>
    <w:p w14:paraId="508FE4D1" w14:textId="16370C84" w:rsidR="00A65C9F" w:rsidRPr="00A65C9F" w:rsidRDefault="00A65C9F" w:rsidP="00686ACE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0808C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สถานการณ์ตลาดที่อยู่อาศัย ไตรมาส </w:t>
      </w:r>
      <w:r w:rsidR="00796F61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A65C9F">
        <w:rPr>
          <w:rFonts w:asciiTheme="minorBidi" w:hAnsiTheme="minorBidi" w:cstheme="minorBidi"/>
          <w:b/>
          <w:bCs/>
          <w:sz w:val="32"/>
          <w:szCs w:val="32"/>
        </w:rPr>
        <w:t>/ 2565</w:t>
      </w:r>
    </w:p>
    <w:p w14:paraId="3B4A121F" w14:textId="1C8E99AE" w:rsidR="00A65C9F" w:rsidRPr="000808C6" w:rsidRDefault="000535CB" w:rsidP="00686ACE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0808C6">
        <w:rPr>
          <w:rFonts w:asciiTheme="minorBidi" w:hAnsiTheme="minorBidi" w:cstheme="minorBidi" w:hint="cs"/>
          <w:b/>
          <w:bCs/>
          <w:sz w:val="32"/>
          <w:szCs w:val="32"/>
          <w:cs/>
        </w:rPr>
        <w:t>ภาพรวมอัตราดูดซับลดฮวบดันยอดเหลือขาย</w:t>
      </w:r>
      <w:r w:rsidR="0081798E" w:rsidRPr="000808C6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แตะ </w:t>
      </w:r>
      <w:r w:rsidR="0081798E" w:rsidRPr="000808C6">
        <w:rPr>
          <w:rFonts w:asciiTheme="minorBidi" w:hAnsiTheme="minorBidi" w:cstheme="minorBidi" w:hint="cs"/>
          <w:b/>
          <w:bCs/>
          <w:sz w:val="32"/>
          <w:szCs w:val="32"/>
        </w:rPr>
        <w:t>8.7</w:t>
      </w:r>
      <w:r w:rsidR="0081798E" w:rsidRPr="000808C6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แสนล้านบาท</w:t>
      </w:r>
    </w:p>
    <w:p w14:paraId="23A61431" w14:textId="77777777" w:rsidR="00A65C9F" w:rsidRPr="00A65C9F" w:rsidRDefault="00A65C9F" w:rsidP="00686ACE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4E96CAB8" w14:textId="77777777" w:rsidR="0064035D" w:rsidRDefault="00A65C9F" w:rsidP="00686ACE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64035D">
        <w:rPr>
          <w:rFonts w:asciiTheme="minorBidi" w:hAnsiTheme="minorBidi" w:cstheme="minorBidi"/>
          <w:sz w:val="32"/>
          <w:szCs w:val="32"/>
        </w:rPr>
        <w:t xml:space="preserve">REIC) </w:t>
      </w:r>
      <w:r w:rsidRPr="000808C6">
        <w:rPr>
          <w:rFonts w:asciiTheme="minorBidi" w:hAnsiTheme="minorBidi" w:cstheme="minorBidi"/>
          <w:sz w:val="32"/>
          <w:szCs w:val="32"/>
          <w:cs/>
        </w:rPr>
        <w:t>รายงานภาพรวมสถานการณ์ตลาดที่อยู่อาศัยในช่วงไตรมาส</w:t>
      </w:r>
      <w:r w:rsidR="00796F61" w:rsidRPr="000808C6">
        <w:rPr>
          <w:rFonts w:asciiTheme="minorBidi" w:hAnsiTheme="minorBidi" w:cstheme="minorBidi" w:hint="cs"/>
          <w:sz w:val="32"/>
          <w:szCs w:val="32"/>
        </w:rPr>
        <w:t xml:space="preserve">3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ของปี </w:t>
      </w:r>
      <w:r w:rsidRPr="0064035D">
        <w:rPr>
          <w:rFonts w:asciiTheme="minorBidi" w:hAnsiTheme="minorBidi" w:cstheme="minorBidi"/>
          <w:sz w:val="32"/>
          <w:szCs w:val="32"/>
        </w:rPr>
        <w:t>2565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B83762" w:rsidRPr="000808C6">
        <w:rPr>
          <w:rFonts w:asciiTheme="minorBidi" w:hAnsiTheme="minorBidi" w:cstheme="minorBidi" w:hint="cs"/>
          <w:sz w:val="32"/>
          <w:szCs w:val="32"/>
          <w:cs/>
        </w:rPr>
        <w:t>แม้การขยายตัว</w:t>
      </w:r>
      <w:r w:rsidR="002357D7" w:rsidRPr="000808C6">
        <w:rPr>
          <w:rFonts w:asciiTheme="minorBidi" w:hAnsiTheme="minorBidi" w:cstheme="minorBidi" w:hint="cs"/>
          <w:sz w:val="32"/>
          <w:szCs w:val="32"/>
          <w:cs/>
        </w:rPr>
        <w:t xml:space="preserve">ทางเศรษฐกิจของประเทศจะดีขึ้นกว่าคาดการณ์ </w:t>
      </w:r>
      <w:r w:rsidR="00B00890" w:rsidRPr="000808C6">
        <w:rPr>
          <w:rFonts w:asciiTheme="minorBidi" w:hAnsiTheme="minorBidi" w:cstheme="minorBidi" w:hint="cs"/>
          <w:sz w:val="32"/>
          <w:szCs w:val="32"/>
          <w:cs/>
        </w:rPr>
        <w:t>โดย</w:t>
      </w:r>
      <w:r w:rsidR="00B00890" w:rsidRPr="000808C6">
        <w:rPr>
          <w:rFonts w:asciiTheme="minorBidi" w:hAnsiTheme="minorBidi" w:cstheme="minorBidi"/>
          <w:sz w:val="32"/>
          <w:szCs w:val="32"/>
          <w:cs/>
        </w:rPr>
        <w:t xml:space="preserve">สำนักงานเศรษฐกิจการคลัง </w:t>
      </w:r>
      <w:r w:rsidR="00B00890" w:rsidRPr="000808C6">
        <w:rPr>
          <w:rFonts w:asciiTheme="minorBidi" w:hAnsiTheme="minorBidi" w:cstheme="minorBidi" w:hint="cs"/>
          <w:sz w:val="32"/>
          <w:szCs w:val="32"/>
          <w:cs/>
        </w:rPr>
        <w:t>คาดการณ์</w:t>
      </w:r>
      <w:r w:rsidR="00B00890" w:rsidRPr="000808C6">
        <w:rPr>
          <w:rFonts w:asciiTheme="minorBidi" w:hAnsiTheme="minorBidi" w:cstheme="minorBidi"/>
          <w:sz w:val="32"/>
          <w:szCs w:val="32"/>
          <w:cs/>
        </w:rPr>
        <w:t xml:space="preserve">เศรษฐกิจไทยปี </w:t>
      </w:r>
      <w:r w:rsidR="00B00890" w:rsidRPr="000808C6">
        <w:rPr>
          <w:rFonts w:asciiTheme="minorBidi" w:hAnsiTheme="minorBidi" w:cs="Cordia New"/>
          <w:sz w:val="32"/>
          <w:szCs w:val="32"/>
        </w:rPr>
        <w:t xml:space="preserve">2565 </w:t>
      </w:r>
      <w:r w:rsidR="00B00890" w:rsidRPr="000808C6">
        <w:rPr>
          <w:rFonts w:asciiTheme="minorBidi" w:hAnsiTheme="minorBidi" w:cstheme="minorBidi"/>
          <w:sz w:val="32"/>
          <w:szCs w:val="32"/>
          <w:cs/>
        </w:rPr>
        <w:t xml:space="preserve">จะขยายตัวที่ร้อยละ </w:t>
      </w:r>
      <w:r w:rsidR="00B00890" w:rsidRPr="000808C6">
        <w:rPr>
          <w:rFonts w:asciiTheme="minorBidi" w:hAnsiTheme="minorBidi" w:cs="Cordia New"/>
          <w:sz w:val="32"/>
          <w:szCs w:val="32"/>
        </w:rPr>
        <w:t xml:space="preserve">3.5 </w:t>
      </w:r>
      <w:r w:rsidR="00B00890" w:rsidRPr="000808C6">
        <w:rPr>
          <w:rFonts w:asciiTheme="minorBidi" w:hAnsiTheme="minorBidi" w:cstheme="minorBidi"/>
          <w:sz w:val="32"/>
          <w:szCs w:val="32"/>
          <w:cs/>
        </w:rPr>
        <w:t xml:space="preserve">ต่อปี (ช่วงคาดการณ์ที่ร้อยละ </w:t>
      </w:r>
      <w:r w:rsidR="00B00890" w:rsidRPr="000808C6">
        <w:rPr>
          <w:rFonts w:asciiTheme="minorBidi" w:hAnsiTheme="minorBidi" w:cs="Cordia New"/>
          <w:sz w:val="32"/>
          <w:szCs w:val="32"/>
        </w:rPr>
        <w:t>3.0</w:t>
      </w:r>
      <w:r w:rsidR="00B00890" w:rsidRPr="000808C6">
        <w:rPr>
          <w:rFonts w:asciiTheme="minorBidi" w:hAnsiTheme="minorBidi" w:cs="Cordia New" w:hint="cs"/>
          <w:sz w:val="32"/>
          <w:szCs w:val="32"/>
        </w:rPr>
        <w:t xml:space="preserve"> - </w:t>
      </w:r>
      <w:r w:rsidR="00B00890" w:rsidRPr="000808C6">
        <w:rPr>
          <w:rFonts w:asciiTheme="minorBidi" w:hAnsiTheme="minorBidi" w:cs="Cordia New"/>
          <w:sz w:val="32"/>
          <w:szCs w:val="32"/>
        </w:rPr>
        <w:t xml:space="preserve">4.0) </w:t>
      </w:r>
      <w:r w:rsidR="00B00890" w:rsidRPr="000808C6">
        <w:rPr>
          <w:rFonts w:asciiTheme="minorBidi" w:hAnsiTheme="minorBidi" w:cs="Cordia New" w:hint="cs"/>
          <w:sz w:val="32"/>
          <w:szCs w:val="32"/>
        </w:rPr>
        <w:t xml:space="preserve"> </w:t>
      </w:r>
      <w:r w:rsidR="00B00890" w:rsidRPr="000808C6">
        <w:rPr>
          <w:rFonts w:asciiTheme="minorBidi" w:hAnsiTheme="minorBidi" w:cstheme="minorBidi" w:hint="cs"/>
          <w:sz w:val="32"/>
          <w:szCs w:val="32"/>
          <w:cs/>
        </w:rPr>
        <w:t>แต่ในส่วนของธุรกิจที่อยู่อาศัยกลับพบว่าภาวะ</w:t>
      </w:r>
      <w:r w:rsidR="002357D7" w:rsidRPr="000808C6">
        <w:rPr>
          <w:rFonts w:asciiTheme="minorBidi" w:hAnsiTheme="minorBidi" w:cstheme="minorBidi"/>
          <w:sz w:val="32"/>
          <w:szCs w:val="32"/>
          <w:cs/>
        </w:rPr>
        <w:t>เงินเฟ้อ</w:t>
      </w:r>
      <w:r w:rsidR="00B00890" w:rsidRPr="000808C6">
        <w:rPr>
          <w:rFonts w:asciiTheme="minorBidi" w:hAnsiTheme="minorBidi" w:cstheme="minorBidi" w:hint="cs"/>
          <w:sz w:val="32"/>
          <w:szCs w:val="32"/>
          <w:cs/>
        </w:rPr>
        <w:t>ที่</w:t>
      </w:r>
      <w:r w:rsidR="002357D7" w:rsidRPr="000808C6">
        <w:rPr>
          <w:rFonts w:asciiTheme="minorBidi" w:hAnsiTheme="minorBidi" w:cstheme="minorBidi"/>
          <w:sz w:val="32"/>
          <w:szCs w:val="32"/>
          <w:cs/>
        </w:rPr>
        <w:t>ยังอยู่ในระดับสูงกว่าเป้าหมาย</w:t>
      </w:r>
      <w:r w:rsidR="00B00890"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41DE1" w:rsidRPr="000808C6">
        <w:rPr>
          <w:rFonts w:asciiTheme="minorBidi" w:hAnsiTheme="minorBidi" w:cstheme="minorBidi" w:hint="cs"/>
          <w:sz w:val="32"/>
          <w:szCs w:val="32"/>
          <w:cs/>
        </w:rPr>
        <w:t xml:space="preserve">และอัตราดอกเบี้ยที่ยังคงปรับสูงขึ้น </w:t>
      </w:r>
      <w:r w:rsidR="00B00890"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41DE1" w:rsidRPr="000808C6">
        <w:rPr>
          <w:rFonts w:asciiTheme="minorBidi" w:hAnsiTheme="minorBidi" w:cstheme="minorBidi" w:hint="cs"/>
          <w:sz w:val="32"/>
          <w:szCs w:val="32"/>
          <w:cs/>
        </w:rPr>
        <w:t>ซึ่งเป็นปัจจัยลบ</w:t>
      </w:r>
      <w:r w:rsidR="002357D7" w:rsidRPr="000808C6">
        <w:rPr>
          <w:rFonts w:asciiTheme="minorBidi" w:hAnsiTheme="minorBidi" w:cstheme="minorBidi"/>
          <w:sz w:val="32"/>
          <w:szCs w:val="32"/>
          <w:cs/>
        </w:rPr>
        <w:t>กดดันกำลังซื้อและการบริโภคในประเทศ รวมถึงกระทบต้นทุนและการลงทุนของ</w:t>
      </w:r>
      <w:r w:rsidR="00741DE1" w:rsidRPr="000808C6">
        <w:rPr>
          <w:rFonts w:asciiTheme="minorBidi" w:hAnsiTheme="minorBidi" w:cstheme="minorBidi" w:hint="cs"/>
          <w:sz w:val="32"/>
          <w:szCs w:val="32"/>
          <w:cs/>
        </w:rPr>
        <w:t xml:space="preserve">ผู้ประกอบการ สะท้อนจากภาพรวมด้านการเปิดตัวโครงการใหม่ และยอดขายได้ใหม่ในไตรมาส </w:t>
      </w:r>
      <w:r w:rsidR="00741DE1" w:rsidRPr="000808C6">
        <w:rPr>
          <w:rFonts w:asciiTheme="minorBidi" w:hAnsiTheme="minorBidi" w:cs="Cordia New" w:hint="cs"/>
          <w:sz w:val="32"/>
          <w:szCs w:val="32"/>
        </w:rPr>
        <w:t xml:space="preserve">3 </w:t>
      </w:r>
      <w:r w:rsidR="00741DE1" w:rsidRPr="000808C6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="00741DE1" w:rsidRPr="000808C6">
        <w:rPr>
          <w:rFonts w:asciiTheme="minorBidi" w:hAnsiTheme="minorBidi" w:cs="Cordia New" w:hint="cs"/>
          <w:sz w:val="32"/>
          <w:szCs w:val="32"/>
        </w:rPr>
        <w:t xml:space="preserve">2565 </w:t>
      </w:r>
      <w:r w:rsidR="00741DE1" w:rsidRPr="000808C6">
        <w:rPr>
          <w:rFonts w:asciiTheme="minorBidi" w:hAnsiTheme="minorBidi" w:cstheme="minorBidi" w:hint="cs"/>
          <w:sz w:val="32"/>
          <w:szCs w:val="32"/>
          <w:cs/>
        </w:rPr>
        <w:t>จากผล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การสำรวจภาคสนามในพื้นที่กรุงเทพฯ-ปริมณฑล </w:t>
      </w:r>
      <w:r w:rsidR="00741DE1" w:rsidRPr="000808C6">
        <w:rPr>
          <w:rFonts w:asciiTheme="minorBidi" w:hAnsiTheme="minorBidi" w:cstheme="minorBidi" w:hint="cs"/>
          <w:sz w:val="32"/>
          <w:szCs w:val="32"/>
          <w:cs/>
        </w:rPr>
        <w:t xml:space="preserve">มีจำนวนหน่วยที่ลดลง ในขณะที่ที่อยู่อาศัยเหลือขายมีจำนวนที่สูงขึ้นกว่าไตรมาส </w:t>
      </w:r>
      <w:r w:rsidR="00741DE1" w:rsidRPr="000808C6">
        <w:rPr>
          <w:rFonts w:asciiTheme="minorBidi" w:hAnsiTheme="minorBidi" w:cstheme="minorBidi" w:hint="cs"/>
          <w:sz w:val="32"/>
          <w:szCs w:val="32"/>
        </w:rPr>
        <w:t xml:space="preserve">2 </w:t>
      </w:r>
      <w:r w:rsidR="00741DE1" w:rsidRPr="000808C6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="00741DE1" w:rsidRPr="000808C6">
        <w:rPr>
          <w:rFonts w:asciiTheme="minorBidi" w:hAnsiTheme="minorBidi" w:cstheme="minorBidi" w:hint="cs"/>
          <w:sz w:val="32"/>
          <w:szCs w:val="32"/>
        </w:rPr>
        <w:t xml:space="preserve">2565  </w:t>
      </w:r>
    </w:p>
    <w:p w14:paraId="75051C1A" w14:textId="040F009A" w:rsidR="00A65C9F" w:rsidRPr="0064035D" w:rsidRDefault="00741DE1" w:rsidP="00686ACE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0808C6">
        <w:rPr>
          <w:rFonts w:asciiTheme="minorBidi" w:hAnsiTheme="minorBidi" w:cstheme="minorBidi" w:hint="cs"/>
          <w:sz w:val="32"/>
          <w:szCs w:val="32"/>
        </w:rPr>
        <w:t xml:space="preserve"> </w:t>
      </w:r>
    </w:p>
    <w:p w14:paraId="6014171E" w14:textId="29ED6DA3" w:rsidR="00A65C9F" w:rsidRPr="00A65C9F" w:rsidRDefault="00A65C9F" w:rsidP="00686ACE">
      <w:pPr>
        <w:spacing w:after="0"/>
        <w:jc w:val="thaiDistribute"/>
        <w:rPr>
          <w:rFonts w:asciiTheme="minorBidi" w:hAnsiTheme="minorBidi" w:cstheme="minorBidi"/>
          <w:b/>
          <w:bCs/>
          <w:spacing w:val="-14"/>
          <w:sz w:val="32"/>
          <w:szCs w:val="32"/>
        </w:rPr>
      </w:pPr>
      <w:r w:rsidRPr="000808C6">
        <w:rPr>
          <w:rFonts w:asciiTheme="minorBidi" w:hAnsiTheme="minorBidi" w:cstheme="minorBidi"/>
          <w:b/>
          <w:bCs/>
          <w:spacing w:val="-14"/>
          <w:sz w:val="32"/>
          <w:szCs w:val="32"/>
          <w:cs/>
        </w:rPr>
        <w:t>อุปทานที่อยู่อาศัย</w:t>
      </w:r>
      <w:r w:rsidR="009A0D35" w:rsidRPr="000808C6">
        <w:rPr>
          <w:rFonts w:asciiTheme="minorBidi" w:hAnsiTheme="minorBidi" w:cstheme="minorBidi" w:hint="cs"/>
          <w:b/>
          <w:bCs/>
          <w:spacing w:val="-14"/>
          <w:sz w:val="32"/>
          <w:szCs w:val="32"/>
          <w:cs/>
        </w:rPr>
        <w:t xml:space="preserve">เสนอขายทั้งหมด ณ </w:t>
      </w:r>
      <w:r w:rsidRPr="000808C6">
        <w:rPr>
          <w:rFonts w:asciiTheme="minorBidi" w:hAnsiTheme="minorBidi" w:cstheme="minorBidi"/>
          <w:b/>
          <w:bCs/>
          <w:spacing w:val="-14"/>
          <w:sz w:val="32"/>
          <w:szCs w:val="32"/>
          <w:cs/>
        </w:rPr>
        <w:t xml:space="preserve">ไตรมาส </w:t>
      </w:r>
      <w:r w:rsidR="0064035D" w:rsidRPr="000808C6">
        <w:rPr>
          <w:rFonts w:asciiTheme="minorBidi" w:hAnsiTheme="minorBidi" w:cstheme="minorBidi" w:hint="cs"/>
          <w:b/>
          <w:bCs/>
          <w:spacing w:val="-14"/>
          <w:sz w:val="32"/>
          <w:szCs w:val="32"/>
        </w:rPr>
        <w:t>3</w:t>
      </w:r>
      <w:r w:rsidRPr="00A65C9F">
        <w:rPr>
          <w:rFonts w:asciiTheme="minorBidi" w:hAnsiTheme="minorBidi" w:cstheme="minorBidi"/>
          <w:b/>
          <w:bCs/>
          <w:spacing w:val="-14"/>
          <w:sz w:val="32"/>
          <w:szCs w:val="32"/>
        </w:rPr>
        <w:t>/2565</w:t>
      </w:r>
      <w:r w:rsidRPr="000808C6">
        <w:rPr>
          <w:rFonts w:asciiTheme="minorBidi" w:hAnsiTheme="minorBidi" w:cstheme="minorBidi"/>
          <w:b/>
          <w:bCs/>
          <w:spacing w:val="-14"/>
          <w:sz w:val="32"/>
          <w:szCs w:val="32"/>
          <w:cs/>
        </w:rPr>
        <w:t xml:space="preserve"> รวมกว่า </w:t>
      </w:r>
      <w:r w:rsidR="009A0D35" w:rsidRPr="000808C6">
        <w:rPr>
          <w:rFonts w:asciiTheme="minorBidi" w:hAnsiTheme="minorBidi" w:cstheme="minorBidi" w:hint="cs"/>
          <w:b/>
          <w:bCs/>
          <w:spacing w:val="-14"/>
          <w:sz w:val="32"/>
          <w:szCs w:val="32"/>
        </w:rPr>
        <w:t xml:space="preserve">1.98 </w:t>
      </w:r>
      <w:r w:rsidR="00FE6656">
        <w:rPr>
          <w:rFonts w:asciiTheme="minorBidi" w:hAnsiTheme="minorBidi" w:cstheme="minorBidi" w:hint="cs"/>
          <w:b/>
          <w:bCs/>
          <w:spacing w:val="-14"/>
          <w:sz w:val="32"/>
          <w:szCs w:val="32"/>
          <w:cs/>
        </w:rPr>
        <w:t>แสน</w:t>
      </w:r>
      <w:r w:rsidRPr="000808C6">
        <w:rPr>
          <w:rFonts w:asciiTheme="minorBidi" w:hAnsiTheme="minorBidi" w:cstheme="minorBidi"/>
          <w:b/>
          <w:bCs/>
          <w:spacing w:val="-14"/>
          <w:sz w:val="32"/>
          <w:szCs w:val="32"/>
          <w:cs/>
        </w:rPr>
        <w:t>หน่วย มูลค่า</w:t>
      </w:r>
      <w:r w:rsidR="0064035D" w:rsidRPr="000808C6">
        <w:rPr>
          <w:rFonts w:asciiTheme="minorBidi" w:hAnsiTheme="minorBidi" w:cstheme="minorBidi" w:hint="cs"/>
          <w:b/>
          <w:bCs/>
          <w:spacing w:val="-14"/>
          <w:sz w:val="32"/>
          <w:szCs w:val="32"/>
          <w:cs/>
        </w:rPr>
        <w:t>กว่า</w:t>
      </w:r>
      <w:r w:rsidRPr="000808C6">
        <w:rPr>
          <w:rFonts w:asciiTheme="minorBidi" w:hAnsiTheme="minorBidi" w:cstheme="minorBidi"/>
          <w:b/>
          <w:bCs/>
          <w:spacing w:val="-14"/>
          <w:sz w:val="32"/>
          <w:szCs w:val="32"/>
          <w:cs/>
        </w:rPr>
        <w:t xml:space="preserve"> </w:t>
      </w:r>
      <w:r w:rsidR="009A0D35" w:rsidRPr="000808C6">
        <w:rPr>
          <w:rFonts w:asciiTheme="minorBidi" w:hAnsiTheme="minorBidi" w:cstheme="minorBidi" w:hint="cs"/>
          <w:b/>
          <w:bCs/>
          <w:spacing w:val="-14"/>
          <w:sz w:val="32"/>
          <w:szCs w:val="32"/>
        </w:rPr>
        <w:t>9.84</w:t>
      </w:r>
      <w:r w:rsidRPr="000808C6">
        <w:rPr>
          <w:rFonts w:asciiTheme="minorBidi" w:hAnsiTheme="minorBidi" w:cstheme="minorBidi"/>
          <w:b/>
          <w:bCs/>
          <w:spacing w:val="-14"/>
          <w:sz w:val="32"/>
          <w:szCs w:val="32"/>
        </w:rPr>
        <w:t xml:space="preserve"> </w:t>
      </w:r>
      <w:r w:rsidRPr="000808C6">
        <w:rPr>
          <w:rFonts w:asciiTheme="minorBidi" w:hAnsiTheme="minorBidi" w:cstheme="minorBidi"/>
          <w:b/>
          <w:bCs/>
          <w:spacing w:val="-14"/>
          <w:sz w:val="32"/>
          <w:szCs w:val="32"/>
          <w:cs/>
        </w:rPr>
        <w:t>แสนล้านบาท</w:t>
      </w:r>
    </w:p>
    <w:p w14:paraId="7DC7B588" w14:textId="73BA5571" w:rsidR="00A65C9F" w:rsidRPr="00A65C9F" w:rsidRDefault="00A65C9F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/>
          <w:b/>
          <w:bCs/>
          <w:sz w:val="32"/>
          <w:szCs w:val="32"/>
          <w:cs/>
        </w:rPr>
        <w:t>ดร. 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เปิดเผยว่า </w:t>
      </w:r>
      <w:r w:rsidR="00DB50AF">
        <w:rPr>
          <w:rFonts w:asciiTheme="minorBidi" w:hAnsiTheme="minorBidi" w:cstheme="minorBidi" w:hint="cs"/>
          <w:sz w:val="32"/>
          <w:szCs w:val="32"/>
          <w:cs/>
        </w:rPr>
        <w:t>ภาพรวม</w:t>
      </w:r>
      <w:r w:rsidRPr="000808C6">
        <w:rPr>
          <w:rFonts w:asciiTheme="minorBidi" w:hAnsiTheme="minorBidi" w:cstheme="minorBidi"/>
          <w:sz w:val="32"/>
          <w:szCs w:val="32"/>
          <w:cs/>
        </w:rPr>
        <w:t>การสำรวจโครงการที่อยู่อาศัยเสนอขาย</w:t>
      </w:r>
      <w:r w:rsidR="008A43D1" w:rsidRPr="000808C6">
        <w:rPr>
          <w:rFonts w:asciiTheme="minorBidi" w:hAnsiTheme="minorBidi" w:cstheme="minorBidi" w:hint="cs"/>
          <w:sz w:val="32"/>
          <w:szCs w:val="32"/>
          <w:cs/>
        </w:rPr>
        <w:t xml:space="preserve">รวมทั้งสิ้น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ณ ช่วงไตรมาส </w:t>
      </w:r>
      <w:r w:rsidR="0064035D" w:rsidRPr="000808C6">
        <w:rPr>
          <w:rFonts w:asciiTheme="minorBidi" w:hAnsiTheme="minorBidi" w:cstheme="minorBidi" w:hint="cs"/>
          <w:sz w:val="32"/>
          <w:szCs w:val="32"/>
        </w:rPr>
        <w:t>3</w:t>
      </w:r>
      <w:r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Pr="00A65C9F">
        <w:rPr>
          <w:rFonts w:asciiTheme="minorBidi" w:hAnsiTheme="minorBidi" w:cstheme="minorBidi"/>
          <w:sz w:val="32"/>
          <w:szCs w:val="32"/>
        </w:rPr>
        <w:t>2565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พบว่ามีจำนวน </w:t>
      </w:r>
      <w:r w:rsidR="008A43D1" w:rsidRPr="000808C6">
        <w:rPr>
          <w:rFonts w:asciiTheme="minorBidi" w:hAnsiTheme="minorBidi" w:cstheme="minorBidi" w:hint="cs"/>
          <w:sz w:val="32"/>
          <w:szCs w:val="32"/>
        </w:rPr>
        <w:t>198,024</w:t>
      </w:r>
      <w:r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หน่วย มูลค่า </w:t>
      </w:r>
      <w:r w:rsidR="008A43D1" w:rsidRPr="000808C6">
        <w:rPr>
          <w:rFonts w:asciiTheme="minorBidi" w:hAnsiTheme="minorBidi" w:cstheme="minorBidi" w:hint="cs"/>
          <w:sz w:val="32"/>
          <w:szCs w:val="32"/>
        </w:rPr>
        <w:t>984,904</w:t>
      </w:r>
      <w:r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Pr="000808C6">
        <w:rPr>
          <w:rFonts w:asciiTheme="minorBidi" w:hAnsiTheme="minorBidi" w:cstheme="minorBidi"/>
          <w:sz w:val="32"/>
          <w:szCs w:val="32"/>
          <w:cs/>
        </w:rPr>
        <w:t>ล้านบาท โดยมีจำนวนหน่วย</w:t>
      </w:r>
      <w:r w:rsidR="008A43D1" w:rsidRPr="000808C6">
        <w:rPr>
          <w:rFonts w:asciiTheme="minorBidi" w:hAnsiTheme="minorBidi" w:cstheme="minorBidi" w:hint="cs"/>
          <w:sz w:val="32"/>
          <w:szCs w:val="32"/>
          <w:cs/>
        </w:rPr>
        <w:t>ลดลง</w:t>
      </w:r>
      <w:r w:rsidR="000918FC">
        <w:rPr>
          <w:rFonts w:asciiTheme="minorBidi" w:hAnsiTheme="minorBidi" w:cstheme="minorBidi" w:hint="cs"/>
          <w:sz w:val="32"/>
          <w:szCs w:val="32"/>
          <w:cs/>
        </w:rPr>
        <w:t>จาก</w:t>
      </w:r>
      <w:r w:rsidR="000918FC" w:rsidRPr="000808C6">
        <w:rPr>
          <w:rFonts w:asciiTheme="minorBidi" w:hAnsiTheme="minorBidi" w:cstheme="minorBidi" w:hint="cs"/>
          <w:sz w:val="32"/>
          <w:szCs w:val="32"/>
          <w:cs/>
        </w:rPr>
        <w:t xml:space="preserve">ไตรมาส </w:t>
      </w:r>
      <w:r w:rsidR="000918FC" w:rsidRPr="000808C6">
        <w:rPr>
          <w:rFonts w:asciiTheme="minorBidi" w:hAnsiTheme="minorBidi" w:cstheme="minorBidi" w:hint="cs"/>
          <w:sz w:val="32"/>
          <w:szCs w:val="32"/>
        </w:rPr>
        <w:t xml:space="preserve">2 </w:t>
      </w:r>
      <w:r w:rsidR="000918FC" w:rsidRPr="000808C6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="000918FC" w:rsidRPr="000808C6">
        <w:rPr>
          <w:rFonts w:asciiTheme="minorBidi" w:hAnsiTheme="minorBidi" w:cstheme="minorBidi" w:hint="cs"/>
          <w:sz w:val="32"/>
          <w:szCs w:val="32"/>
        </w:rPr>
        <w:t xml:space="preserve">2565 </w:t>
      </w:r>
      <w:r w:rsidR="000918FC"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="000918FC">
        <w:rPr>
          <w:rFonts w:asciiTheme="minorBidi" w:hAnsiTheme="minorBidi" w:cstheme="minorBidi" w:hint="cs"/>
          <w:sz w:val="32"/>
          <w:szCs w:val="32"/>
          <w:cs/>
        </w:rPr>
        <w:t>จำนวน</w:t>
      </w:r>
      <w:r w:rsidR="000918FC"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="008A43D1"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A43D1" w:rsidRPr="000808C6">
        <w:rPr>
          <w:rFonts w:asciiTheme="minorBidi" w:hAnsiTheme="minorBidi" w:cstheme="minorBidi" w:hint="cs"/>
          <w:sz w:val="32"/>
          <w:szCs w:val="32"/>
        </w:rPr>
        <w:t xml:space="preserve">2,188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="000E010D">
        <w:rPr>
          <w:rFonts w:asciiTheme="minorBidi" w:hAnsiTheme="minorBidi" w:cstheme="minorBidi" w:hint="cs"/>
          <w:sz w:val="32"/>
          <w:szCs w:val="32"/>
          <w:cs/>
        </w:rPr>
        <w:t>แต่</w:t>
      </w:r>
      <w:r w:rsidRPr="000808C6">
        <w:rPr>
          <w:rFonts w:asciiTheme="minorBidi" w:hAnsiTheme="minorBidi" w:cstheme="minorBidi"/>
          <w:sz w:val="32"/>
          <w:szCs w:val="32"/>
          <w:cs/>
        </w:rPr>
        <w:t>มูลค่า</w:t>
      </w:r>
      <w:r w:rsidR="000918FC">
        <w:rPr>
          <w:rFonts w:asciiTheme="minorBidi" w:hAnsiTheme="minorBidi" w:cstheme="minorBidi" w:hint="cs"/>
          <w:sz w:val="32"/>
          <w:szCs w:val="32"/>
          <w:cs/>
        </w:rPr>
        <w:t>กลับ</w:t>
      </w:r>
      <w:r w:rsidR="008A43D1" w:rsidRPr="000808C6">
        <w:rPr>
          <w:rFonts w:asciiTheme="minorBidi" w:hAnsiTheme="minorBidi" w:cstheme="minorBidi" w:hint="cs"/>
          <w:sz w:val="32"/>
          <w:szCs w:val="32"/>
          <w:cs/>
        </w:rPr>
        <w:t xml:space="preserve">สูงขึ้น </w:t>
      </w:r>
      <w:r w:rsidR="008A43D1" w:rsidRPr="000808C6">
        <w:rPr>
          <w:rFonts w:asciiTheme="minorBidi" w:hAnsiTheme="minorBidi" w:cstheme="minorBidi" w:hint="cs"/>
          <w:sz w:val="32"/>
          <w:szCs w:val="32"/>
        </w:rPr>
        <w:t xml:space="preserve">8,608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ล้านบาท </w:t>
      </w:r>
      <w:r w:rsidR="00DB50AF">
        <w:rPr>
          <w:rFonts w:asciiTheme="minorBidi" w:hAnsiTheme="minorBidi" w:cstheme="minorBidi" w:hint="cs"/>
          <w:sz w:val="32"/>
          <w:szCs w:val="32"/>
          <w:cs/>
        </w:rPr>
        <w:t>โดย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เป็นโครงการบ้านจัดสรร </w:t>
      </w:r>
      <w:r w:rsidR="00DF5587">
        <w:rPr>
          <w:rFonts w:asciiTheme="minorBidi" w:hAnsiTheme="minorBidi" w:cstheme="minorBidi"/>
          <w:sz w:val="32"/>
          <w:szCs w:val="32"/>
        </w:rPr>
        <w:t>126,325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หน่วย มูลค่ารวม </w:t>
      </w:r>
      <w:r w:rsidR="00DF5587">
        <w:rPr>
          <w:rFonts w:asciiTheme="minorBidi" w:hAnsiTheme="minorBidi" w:cstheme="minorBidi"/>
          <w:sz w:val="32"/>
          <w:szCs w:val="32"/>
        </w:rPr>
        <w:t>680,615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  <w:r w:rsidR="00DB50AF">
        <w:rPr>
          <w:rFonts w:asciiTheme="minorBidi" w:hAnsiTheme="minorBidi" w:cstheme="minorBidi" w:hint="cs"/>
          <w:sz w:val="32"/>
          <w:szCs w:val="32"/>
          <w:cs/>
        </w:rPr>
        <w:t>ซึ่งพบว่าบ้านจัดสรรมีการเพิ่มขึ้นทั้งจำนวนหน่วยและมูลค่าต่อเนื่องจากไตรมาสที่ 1 และ  2 ปี 2565 ซึ่งเพิ่มขึ้นทั้งบ้านเดี่ยว บ้านแฝด และทาวเฮ้า</w:t>
      </w:r>
      <w:proofErr w:type="spellStart"/>
      <w:r w:rsidR="00DB50AF">
        <w:rPr>
          <w:rFonts w:asciiTheme="minorBidi" w:hAnsiTheme="minorBidi" w:cstheme="minorBidi" w:hint="cs"/>
          <w:sz w:val="32"/>
          <w:szCs w:val="32"/>
          <w:cs/>
        </w:rPr>
        <w:t>ส์</w:t>
      </w:r>
      <w:proofErr w:type="spellEnd"/>
      <w:r w:rsidR="00DB50AF">
        <w:rPr>
          <w:rFonts w:asciiTheme="minorBidi" w:hAnsiTheme="minorBidi" w:cstheme="minorBidi" w:hint="cs"/>
          <w:sz w:val="32"/>
          <w:szCs w:val="32"/>
          <w:cs/>
        </w:rPr>
        <w:t xml:space="preserve"> ขณะที่</w:t>
      </w:r>
      <w:r w:rsidRPr="000808C6">
        <w:rPr>
          <w:rFonts w:asciiTheme="minorBidi" w:hAnsiTheme="minorBidi" w:cstheme="minorBidi"/>
          <w:sz w:val="32"/>
          <w:szCs w:val="32"/>
          <w:cs/>
        </w:rPr>
        <w:t>โครงการอาคารชุด</w:t>
      </w:r>
      <w:r w:rsidR="00DB50AF">
        <w:rPr>
          <w:rFonts w:asciiTheme="minorBidi" w:hAnsiTheme="minorBidi" w:cstheme="minorBidi" w:hint="cs"/>
          <w:sz w:val="32"/>
          <w:szCs w:val="32"/>
          <w:cs/>
        </w:rPr>
        <w:t>มีหน่วยเสน</w:t>
      </w:r>
      <w:r w:rsidR="00CB0616">
        <w:rPr>
          <w:rFonts w:asciiTheme="minorBidi" w:hAnsiTheme="minorBidi" w:cstheme="minorBidi" w:hint="cs"/>
          <w:sz w:val="32"/>
          <w:szCs w:val="32"/>
          <w:cs/>
        </w:rPr>
        <w:t>อ</w:t>
      </w:r>
      <w:r w:rsidR="00DB50AF">
        <w:rPr>
          <w:rFonts w:asciiTheme="minorBidi" w:hAnsiTheme="minorBidi" w:cstheme="minorBidi" w:hint="cs"/>
          <w:sz w:val="32"/>
          <w:szCs w:val="32"/>
          <w:cs/>
        </w:rPr>
        <w:t>ขาย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="00DF5587">
        <w:rPr>
          <w:rFonts w:asciiTheme="minorBidi" w:hAnsiTheme="minorBidi" w:cstheme="minorBidi"/>
          <w:sz w:val="32"/>
          <w:szCs w:val="32"/>
        </w:rPr>
        <w:t>71,699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หน่วย มูลค่ารวม </w:t>
      </w:r>
      <w:r w:rsidR="00DF5587">
        <w:rPr>
          <w:rFonts w:asciiTheme="minorBidi" w:hAnsiTheme="minorBidi" w:cstheme="minorBidi"/>
          <w:sz w:val="32"/>
          <w:szCs w:val="32"/>
        </w:rPr>
        <w:t>304,289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  <w:r w:rsidR="00DB50AF">
        <w:rPr>
          <w:rFonts w:asciiTheme="minorBidi" w:hAnsiTheme="minorBidi" w:cstheme="minorBidi" w:hint="cs"/>
          <w:sz w:val="32"/>
          <w:szCs w:val="32"/>
          <w:cs/>
        </w:rPr>
        <w:t>ซึ่งลดลงต่อเนื่องจากไตร</w:t>
      </w:r>
      <w:r w:rsidR="00EA018C">
        <w:rPr>
          <w:rFonts w:asciiTheme="minorBidi" w:hAnsiTheme="minorBidi" w:cstheme="minorBidi" w:hint="cs"/>
          <w:sz w:val="32"/>
          <w:szCs w:val="32"/>
          <w:cs/>
        </w:rPr>
        <w:t>ม</w:t>
      </w:r>
      <w:r w:rsidR="00DB50AF">
        <w:rPr>
          <w:rFonts w:asciiTheme="minorBidi" w:hAnsiTheme="minorBidi" w:cstheme="minorBidi" w:hint="cs"/>
          <w:sz w:val="32"/>
          <w:szCs w:val="32"/>
          <w:cs/>
        </w:rPr>
        <w:t xml:space="preserve">าส 1 และ 2 </w:t>
      </w:r>
      <w:r w:rsidR="00CB0616">
        <w:rPr>
          <w:rFonts w:asciiTheme="minorBidi" w:hAnsiTheme="minorBidi" w:cstheme="minorBidi" w:hint="cs"/>
          <w:sz w:val="32"/>
          <w:szCs w:val="32"/>
          <w:cs/>
        </w:rPr>
        <w:t xml:space="preserve">ปี 2565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ทั้งนี้ </w:t>
      </w:r>
      <w:r w:rsidR="00BF1C08" w:rsidRPr="000808C6">
        <w:rPr>
          <w:rFonts w:asciiTheme="minorBidi" w:hAnsiTheme="minorBidi" w:cstheme="minorBidi" w:hint="cs"/>
          <w:sz w:val="32"/>
          <w:szCs w:val="32"/>
          <w:cs/>
        </w:rPr>
        <w:t>มูลค่าโครงการบ้านจัดสรร ซึ่งถือว่ามีมูลค่า</w:t>
      </w:r>
      <w:r w:rsidR="00CB0616">
        <w:rPr>
          <w:rFonts w:asciiTheme="minorBidi" w:hAnsiTheme="minorBidi" w:cstheme="minorBidi" w:hint="cs"/>
          <w:sz w:val="32"/>
          <w:szCs w:val="32"/>
          <w:cs/>
        </w:rPr>
        <w:t>รวม</w:t>
      </w:r>
      <w:r w:rsidR="00BF1C08" w:rsidRPr="000808C6">
        <w:rPr>
          <w:rFonts w:asciiTheme="minorBidi" w:hAnsiTheme="minorBidi" w:cstheme="minorBidi" w:hint="cs"/>
          <w:sz w:val="32"/>
          <w:szCs w:val="32"/>
          <w:cs/>
        </w:rPr>
        <w:t xml:space="preserve">สูงสุดนับตั้งแต่ปี </w:t>
      </w:r>
      <w:r w:rsidR="00BF1C08" w:rsidRPr="000808C6">
        <w:rPr>
          <w:rFonts w:asciiTheme="minorBidi" w:hAnsiTheme="minorBidi" w:cstheme="minorBidi" w:hint="cs"/>
          <w:sz w:val="32"/>
          <w:szCs w:val="32"/>
        </w:rPr>
        <w:t>2561</w:t>
      </w:r>
      <w:r w:rsidR="00CB0616">
        <w:rPr>
          <w:rFonts w:asciiTheme="minorBidi" w:hAnsiTheme="minorBidi" w:cstheme="minorBidi" w:hint="cs"/>
          <w:sz w:val="32"/>
          <w:szCs w:val="32"/>
          <w:cs/>
        </w:rPr>
        <w:t xml:space="preserve"> ขณะเดียวกันโครงการอาคารชุดกลับมีมูลค่ารวมต่ำสุด</w:t>
      </w:r>
      <w:r w:rsidR="00CB0616" w:rsidRPr="000808C6">
        <w:rPr>
          <w:rFonts w:asciiTheme="minorBidi" w:hAnsiTheme="minorBidi" w:cstheme="minorBidi" w:hint="cs"/>
          <w:sz w:val="32"/>
          <w:szCs w:val="32"/>
          <w:cs/>
        </w:rPr>
        <w:t xml:space="preserve">นับตั้งแต่ปี </w:t>
      </w:r>
      <w:r w:rsidR="00CB0616" w:rsidRPr="000808C6">
        <w:rPr>
          <w:rFonts w:asciiTheme="minorBidi" w:hAnsiTheme="minorBidi" w:cstheme="minorBidi" w:hint="cs"/>
          <w:sz w:val="32"/>
          <w:szCs w:val="32"/>
        </w:rPr>
        <w:t>2561</w:t>
      </w:r>
    </w:p>
    <w:p w14:paraId="19D7F5CE" w14:textId="1372BAC7" w:rsidR="00CB0616" w:rsidRDefault="00363345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โซน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>ที่มี</w:t>
      </w:r>
      <w:r w:rsidR="00AE4EDD" w:rsidRPr="000808C6">
        <w:rPr>
          <w:rFonts w:asciiTheme="minorBidi" w:hAnsiTheme="minorBidi" w:cstheme="minorBidi"/>
          <w:sz w:val="32"/>
          <w:szCs w:val="32"/>
          <w:cs/>
        </w:rPr>
        <w:t>หน่วย</w:t>
      </w:r>
      <w:r w:rsidR="00AE4EDD" w:rsidRPr="000808C6">
        <w:rPr>
          <w:rFonts w:asciiTheme="minorBidi" w:hAnsiTheme="minorBidi" w:cstheme="minorBidi" w:hint="cs"/>
          <w:sz w:val="32"/>
          <w:szCs w:val="32"/>
          <w:cs/>
        </w:rPr>
        <w:t>อาคารชุด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>เสนอขายสูงสุด</w:t>
      </w:r>
      <w:r w:rsidR="00BF1C08"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F1C08" w:rsidRPr="000808C6">
        <w:rPr>
          <w:rFonts w:asciiTheme="minorBidi" w:hAnsiTheme="minorBidi" w:cstheme="minorBidi" w:hint="cs"/>
          <w:sz w:val="32"/>
          <w:szCs w:val="32"/>
        </w:rPr>
        <w:t xml:space="preserve">5 </w:t>
      </w:r>
      <w:r w:rsidR="00BF1C08" w:rsidRPr="000808C6">
        <w:rPr>
          <w:rFonts w:asciiTheme="minorBidi" w:hAnsiTheme="minorBidi" w:cstheme="minorBidi" w:hint="cs"/>
          <w:sz w:val="32"/>
          <w:szCs w:val="32"/>
          <w:cs/>
        </w:rPr>
        <w:t xml:space="preserve">อันดับแรก </w:t>
      </w:r>
      <w:r w:rsidR="001648A7">
        <w:rPr>
          <w:rFonts w:asciiTheme="minorBidi" w:hAnsiTheme="minorBidi" w:cstheme="minorBidi" w:hint="cs"/>
          <w:sz w:val="32"/>
          <w:szCs w:val="32"/>
          <w:cs/>
        </w:rPr>
        <w:t>ประกอบด้วย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 </w:t>
      </w:r>
    </w:p>
    <w:p w14:paraId="2FCF6075" w14:textId="7D540201" w:rsidR="00CB0616" w:rsidRDefault="00BF1C08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1 </w:t>
      </w:r>
      <w:r w:rsidRPr="000808C6">
        <w:rPr>
          <w:rFonts w:asciiTheme="minorBidi" w:hAnsiTheme="minorBidi" w:cstheme="minorBidi"/>
          <w:sz w:val="32"/>
          <w:szCs w:val="32"/>
          <w:cs/>
        </w:rPr>
        <w:t>ห้วยขวาง-จตุจักร-ดินแดง</w:t>
      </w:r>
      <w:r w:rsidR="00CB061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B0616" w:rsidRPr="000808C6">
        <w:rPr>
          <w:rFonts w:asciiTheme="minorBidi" w:hAnsiTheme="minorBidi" w:cstheme="minorBidi"/>
          <w:sz w:val="32"/>
          <w:szCs w:val="32"/>
          <w:cs/>
        </w:rPr>
        <w:t>จำนวน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>9,921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>
        <w:rPr>
          <w:rFonts w:asciiTheme="minorBidi" w:hAnsiTheme="minorBidi" w:cstheme="minorBidi"/>
          <w:sz w:val="32"/>
          <w:szCs w:val="32"/>
        </w:rPr>
        <w:t>40,368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ล้านบาท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B0616">
        <w:rPr>
          <w:rFonts w:asciiTheme="minorBidi" w:hAnsiTheme="minorBidi" w:cstheme="minorBidi" w:hint="cs"/>
          <w:sz w:val="32"/>
          <w:szCs w:val="32"/>
          <w:cs/>
        </w:rPr>
        <w:t>(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มูลค่าเป็นอันดับ </w:t>
      </w:r>
      <w:r w:rsidRPr="000808C6">
        <w:rPr>
          <w:rFonts w:asciiTheme="minorBidi" w:hAnsiTheme="minorBidi" w:cstheme="minorBidi" w:hint="cs"/>
          <w:sz w:val="32"/>
          <w:szCs w:val="32"/>
        </w:rPr>
        <w:t>3</w:t>
      </w:r>
      <w:r w:rsidR="00CB0616">
        <w:rPr>
          <w:rFonts w:asciiTheme="minorBidi" w:hAnsiTheme="minorBidi" w:cstheme="minorBidi" w:hint="cs"/>
          <w:sz w:val="32"/>
          <w:szCs w:val="32"/>
          <w:cs/>
        </w:rPr>
        <w:t>)</w:t>
      </w:r>
      <w:r w:rsidR="00AE4EDD" w:rsidRPr="000808C6">
        <w:rPr>
          <w:rFonts w:asciiTheme="minorBidi" w:hAnsiTheme="minorBidi" w:cstheme="minorBidi" w:hint="cs"/>
          <w:sz w:val="32"/>
          <w:szCs w:val="32"/>
        </w:rPr>
        <w:t xml:space="preserve"> </w:t>
      </w:r>
    </w:p>
    <w:p w14:paraId="11990D6E" w14:textId="3353E2C4" w:rsidR="00CB0616" w:rsidRDefault="00BF1C08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2 </w:t>
      </w:r>
      <w:r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พระโขนง-บางนา-สวนหลวง-ประเวศ จำนวน </w:t>
      </w:r>
      <w:r>
        <w:rPr>
          <w:rFonts w:asciiTheme="minorBidi" w:hAnsiTheme="minorBidi" w:cstheme="minorBidi"/>
          <w:sz w:val="32"/>
          <w:szCs w:val="32"/>
        </w:rPr>
        <w:t>8,285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หน่วย มูลค่า</w:t>
      </w:r>
      <w:r w:rsidR="00CB0616"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B0616">
        <w:rPr>
          <w:rFonts w:asciiTheme="minorBidi" w:hAnsiTheme="minorBidi" w:cstheme="minorBidi"/>
          <w:sz w:val="32"/>
          <w:szCs w:val="32"/>
        </w:rPr>
        <w:t>23,259</w:t>
      </w:r>
      <w:r w:rsidR="00CB0616" w:rsidRPr="000808C6">
        <w:rPr>
          <w:rFonts w:asciiTheme="minorBidi" w:hAnsiTheme="minorBidi" w:cstheme="minorBidi"/>
          <w:sz w:val="32"/>
          <w:szCs w:val="32"/>
          <w:cs/>
        </w:rPr>
        <w:t xml:space="preserve"> ล้านบาท</w:t>
      </w:r>
      <w:r w:rsidR="00CB0616">
        <w:rPr>
          <w:rFonts w:asciiTheme="minorBidi" w:hAnsiTheme="minorBidi" w:cstheme="minorBidi" w:hint="cs"/>
          <w:sz w:val="32"/>
          <w:szCs w:val="32"/>
          <w:cs/>
        </w:rPr>
        <w:t xml:space="preserve"> (</w:t>
      </w:r>
      <w:r w:rsidR="00CB0616" w:rsidRPr="000808C6">
        <w:rPr>
          <w:rFonts w:asciiTheme="minorBidi" w:hAnsiTheme="minorBidi" w:cstheme="minorBidi" w:hint="cs"/>
          <w:sz w:val="32"/>
          <w:szCs w:val="32"/>
          <w:cs/>
        </w:rPr>
        <w:t>มูลค่า</w:t>
      </w:r>
      <w:r w:rsidR="00CB0616">
        <w:rPr>
          <w:rFonts w:asciiTheme="minorBidi" w:hAnsiTheme="minorBidi" w:cstheme="minorBidi" w:hint="cs"/>
          <w:sz w:val="32"/>
          <w:szCs w:val="32"/>
          <w:cs/>
        </w:rPr>
        <w:t>เป็นอัน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ดับ </w:t>
      </w:r>
      <w:r w:rsidR="00A65C9F" w:rsidRPr="00A65C9F">
        <w:rPr>
          <w:rFonts w:asciiTheme="minorBidi" w:hAnsiTheme="minorBidi" w:cstheme="minorBidi"/>
          <w:sz w:val="32"/>
          <w:szCs w:val="32"/>
        </w:rPr>
        <w:t>4</w:t>
      </w:r>
      <w:r w:rsidR="00CB0616">
        <w:rPr>
          <w:rFonts w:asciiTheme="minorBidi" w:hAnsiTheme="minorBidi" w:cstheme="minorBidi" w:hint="cs"/>
          <w:sz w:val="32"/>
          <w:szCs w:val="32"/>
          <w:cs/>
        </w:rPr>
        <w:t>)</w:t>
      </w:r>
    </w:p>
    <w:p w14:paraId="5E6DDD7F" w14:textId="77777777" w:rsidR="001648A7" w:rsidRDefault="00AE4EDD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/>
          <w:sz w:val="32"/>
          <w:szCs w:val="32"/>
          <w:cs/>
        </w:rPr>
        <w:t xml:space="preserve">อันดับ </w:t>
      </w:r>
      <w:r w:rsidR="00A65C9F" w:rsidRPr="00A65C9F">
        <w:rPr>
          <w:rFonts w:asciiTheme="minorBidi" w:hAnsiTheme="minorBidi" w:cstheme="minorBidi"/>
          <w:sz w:val="32"/>
          <w:szCs w:val="32"/>
        </w:rPr>
        <w:t>3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เมืองนนทบุรี-ปากเกร็ด </w:t>
      </w:r>
      <w:r w:rsidR="00CB0616" w:rsidRPr="000808C6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Pr="000808C6">
        <w:rPr>
          <w:rFonts w:asciiTheme="minorBidi" w:hAnsiTheme="minorBidi" w:cstheme="minorBidi" w:hint="cs"/>
          <w:sz w:val="32"/>
          <w:szCs w:val="32"/>
        </w:rPr>
        <w:t>7</w:t>
      </w:r>
      <w:r w:rsidR="004E01D0">
        <w:rPr>
          <w:rFonts w:asciiTheme="minorBidi" w:hAnsiTheme="minorBidi" w:cstheme="minorBidi"/>
          <w:sz w:val="32"/>
          <w:szCs w:val="32"/>
        </w:rPr>
        <w:t>,</w:t>
      </w:r>
      <w:r w:rsidRPr="000808C6">
        <w:rPr>
          <w:rFonts w:asciiTheme="minorBidi" w:hAnsiTheme="minorBidi" w:cstheme="minorBidi" w:hint="cs"/>
          <w:sz w:val="32"/>
          <w:szCs w:val="32"/>
        </w:rPr>
        <w:t>1</w:t>
      </w:r>
      <w:r w:rsidR="004E01D0" w:rsidRPr="000808C6">
        <w:rPr>
          <w:rFonts w:asciiTheme="minorBidi" w:hAnsiTheme="minorBidi" w:cstheme="minorBidi" w:hint="cs"/>
          <w:sz w:val="32"/>
          <w:szCs w:val="32"/>
        </w:rPr>
        <w:t>4</w:t>
      </w:r>
      <w:r w:rsidRPr="000808C6">
        <w:rPr>
          <w:rFonts w:asciiTheme="minorBidi" w:hAnsiTheme="minorBidi" w:cstheme="minorBidi" w:hint="cs"/>
          <w:sz w:val="32"/>
          <w:szCs w:val="32"/>
        </w:rPr>
        <w:t>4</w:t>
      </w:r>
      <w:r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Pr="000808C6">
        <w:rPr>
          <w:rFonts w:asciiTheme="minorBidi" w:hAnsiTheme="minorBidi" w:cstheme="minorBidi"/>
          <w:sz w:val="32"/>
          <w:szCs w:val="32"/>
          <w:cs/>
        </w:rPr>
        <w:t>หน่วย มูลค่า</w:t>
      </w:r>
      <w:r w:rsidR="00CB0616" w:rsidRPr="000808C6">
        <w:rPr>
          <w:rFonts w:asciiTheme="minorBidi" w:hAnsiTheme="minorBidi" w:cstheme="minorBidi" w:hint="cs"/>
          <w:sz w:val="32"/>
          <w:szCs w:val="32"/>
        </w:rPr>
        <w:t>16</w:t>
      </w:r>
      <w:r w:rsidR="00CB0616" w:rsidRPr="00A65C9F">
        <w:rPr>
          <w:rFonts w:asciiTheme="minorBidi" w:hAnsiTheme="minorBidi" w:cstheme="minorBidi"/>
          <w:sz w:val="32"/>
          <w:szCs w:val="32"/>
        </w:rPr>
        <w:t>,</w:t>
      </w:r>
      <w:r w:rsidR="00CB0616" w:rsidRPr="000808C6">
        <w:rPr>
          <w:rFonts w:asciiTheme="minorBidi" w:hAnsiTheme="minorBidi" w:cstheme="minorBidi" w:hint="cs"/>
          <w:sz w:val="32"/>
          <w:szCs w:val="32"/>
        </w:rPr>
        <w:t>288</w:t>
      </w:r>
      <w:r w:rsidR="00CB0616"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="00CB0616" w:rsidRPr="000808C6">
        <w:rPr>
          <w:rFonts w:asciiTheme="minorBidi" w:hAnsiTheme="minorBidi" w:cstheme="minorBidi"/>
          <w:sz w:val="32"/>
          <w:szCs w:val="32"/>
          <w:cs/>
        </w:rPr>
        <w:t>ล้านบาท</w:t>
      </w:r>
      <w:r w:rsidR="00CB061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648A7">
        <w:rPr>
          <w:rFonts w:asciiTheme="minorBidi" w:hAnsiTheme="minorBidi" w:cstheme="minorBidi" w:hint="cs"/>
          <w:sz w:val="32"/>
          <w:szCs w:val="32"/>
          <w:cs/>
        </w:rPr>
        <w:t>(มูลค่า</w:t>
      </w:r>
      <w:r w:rsidR="00CB0616">
        <w:rPr>
          <w:rFonts w:asciiTheme="minorBidi" w:hAnsiTheme="minorBidi" w:cstheme="minorBidi" w:hint="cs"/>
          <w:sz w:val="32"/>
          <w:szCs w:val="32"/>
          <w:cs/>
        </w:rPr>
        <w:t>เป็น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อันดับ </w:t>
      </w:r>
      <w:r w:rsidR="004E01D0" w:rsidRPr="000808C6">
        <w:rPr>
          <w:rFonts w:asciiTheme="minorBidi" w:hAnsiTheme="minorBidi" w:cstheme="minorBidi" w:hint="cs"/>
          <w:sz w:val="32"/>
          <w:szCs w:val="32"/>
        </w:rPr>
        <w:t>6</w:t>
      </w:r>
      <w:r w:rsidR="001648A7">
        <w:rPr>
          <w:rFonts w:asciiTheme="minorBidi" w:hAnsiTheme="minorBidi" w:cstheme="minorBidi" w:hint="cs"/>
          <w:sz w:val="32"/>
          <w:szCs w:val="32"/>
          <w:cs/>
        </w:rPr>
        <w:t>)</w:t>
      </w:r>
      <w:r w:rsidR="004E01D0" w:rsidRPr="000808C6">
        <w:rPr>
          <w:rFonts w:asciiTheme="minorBidi" w:hAnsiTheme="minorBidi" w:cstheme="minorBidi" w:hint="cs"/>
          <w:sz w:val="32"/>
          <w:szCs w:val="32"/>
        </w:rPr>
        <w:t xml:space="preserve"> </w:t>
      </w:r>
    </w:p>
    <w:p w14:paraId="1EC1788C" w14:textId="29476B2F" w:rsidR="001648A7" w:rsidRPr="00876D63" w:rsidRDefault="004E01D0" w:rsidP="00686ACE">
      <w:pPr>
        <w:spacing w:after="0"/>
        <w:ind w:firstLine="720"/>
        <w:jc w:val="thaiDistribute"/>
        <w:rPr>
          <w:rFonts w:asciiTheme="minorBidi" w:hAnsiTheme="minorBidi" w:cstheme="minorBidi"/>
          <w:spacing w:val="-16"/>
          <w:sz w:val="32"/>
          <w:szCs w:val="32"/>
        </w:rPr>
      </w:pPr>
      <w:r w:rsidRPr="00876D63">
        <w:rPr>
          <w:rFonts w:asciiTheme="minorBidi" w:hAnsiTheme="minorBidi" w:cstheme="minorBidi"/>
          <w:spacing w:val="-16"/>
          <w:sz w:val="32"/>
          <w:szCs w:val="32"/>
          <w:cs/>
        </w:rPr>
        <w:t xml:space="preserve">อันดับ </w:t>
      </w:r>
      <w:r w:rsidRPr="00876D63">
        <w:rPr>
          <w:rFonts w:asciiTheme="minorBidi" w:hAnsiTheme="minorBidi" w:cs="Cordia New" w:hint="cs"/>
          <w:spacing w:val="-16"/>
          <w:sz w:val="32"/>
          <w:szCs w:val="32"/>
        </w:rPr>
        <w:t>4</w:t>
      </w:r>
      <w:r w:rsidRPr="00876D63">
        <w:rPr>
          <w:rFonts w:asciiTheme="minorBidi" w:hAnsiTheme="minorBidi" w:cs="Cordia New"/>
          <w:spacing w:val="-16"/>
          <w:sz w:val="32"/>
          <w:szCs w:val="32"/>
        </w:rPr>
        <w:t xml:space="preserve"> </w:t>
      </w:r>
      <w:r w:rsidR="00A65C9F" w:rsidRPr="00876D63">
        <w:rPr>
          <w:rFonts w:asciiTheme="minorBidi" w:hAnsiTheme="minorBidi" w:cstheme="minorBidi"/>
          <w:spacing w:val="-16"/>
          <w:sz w:val="32"/>
          <w:szCs w:val="32"/>
          <w:cs/>
        </w:rPr>
        <w:t>ธนบุรี-คลองสาน-บางกอกน้อย-บางกอกใหญ่-บางพลัด</w:t>
      </w:r>
      <w:r w:rsidR="001648A7" w:rsidRPr="00876D6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 จำนวน</w:t>
      </w:r>
      <w:r w:rsidR="00A65C9F" w:rsidRPr="00876D63">
        <w:rPr>
          <w:rFonts w:asciiTheme="minorBidi" w:hAnsiTheme="minorBidi" w:cstheme="minorBidi"/>
          <w:spacing w:val="-16"/>
          <w:sz w:val="32"/>
          <w:szCs w:val="32"/>
          <w:cs/>
        </w:rPr>
        <w:t xml:space="preserve">  </w:t>
      </w:r>
      <w:r w:rsidRPr="00876D63">
        <w:rPr>
          <w:rFonts w:asciiTheme="minorBidi" w:hAnsiTheme="minorBidi" w:cstheme="minorBidi" w:hint="cs"/>
          <w:spacing w:val="-16"/>
          <w:sz w:val="32"/>
          <w:szCs w:val="32"/>
        </w:rPr>
        <w:t>6</w:t>
      </w:r>
      <w:r w:rsidRPr="00876D63">
        <w:rPr>
          <w:rFonts w:asciiTheme="minorBidi" w:hAnsiTheme="minorBidi" w:cstheme="minorBidi"/>
          <w:spacing w:val="-16"/>
          <w:sz w:val="32"/>
          <w:szCs w:val="32"/>
        </w:rPr>
        <w:t>,</w:t>
      </w:r>
      <w:r w:rsidRPr="00876D63">
        <w:rPr>
          <w:rFonts w:asciiTheme="minorBidi" w:hAnsiTheme="minorBidi" w:cstheme="minorBidi" w:hint="cs"/>
          <w:spacing w:val="-16"/>
          <w:sz w:val="32"/>
          <w:szCs w:val="32"/>
        </w:rPr>
        <w:t>893</w:t>
      </w:r>
      <w:r w:rsidR="00A65C9F" w:rsidRPr="00876D63">
        <w:rPr>
          <w:rFonts w:asciiTheme="minorBidi" w:hAnsiTheme="minorBidi" w:cstheme="minorBidi"/>
          <w:spacing w:val="-16"/>
          <w:sz w:val="32"/>
          <w:szCs w:val="32"/>
        </w:rPr>
        <w:t xml:space="preserve"> </w:t>
      </w:r>
      <w:r w:rsidR="00A65C9F" w:rsidRPr="00876D63">
        <w:rPr>
          <w:rFonts w:asciiTheme="minorBidi" w:hAnsiTheme="minorBidi" w:cstheme="minorBidi"/>
          <w:spacing w:val="-16"/>
          <w:sz w:val="32"/>
          <w:szCs w:val="32"/>
          <w:cs/>
        </w:rPr>
        <w:t>หน่วย มูลค่า</w:t>
      </w:r>
      <w:r w:rsidR="001648A7" w:rsidRPr="00876D6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 </w:t>
      </w:r>
      <w:r w:rsidR="00A65C9F" w:rsidRPr="00876D63">
        <w:rPr>
          <w:rFonts w:asciiTheme="minorBidi" w:hAnsiTheme="minorBidi" w:cstheme="minorBidi"/>
          <w:spacing w:val="-16"/>
          <w:sz w:val="32"/>
          <w:szCs w:val="32"/>
        </w:rPr>
        <w:t>2</w:t>
      </w:r>
      <w:r w:rsidRPr="00876D63">
        <w:rPr>
          <w:rFonts w:asciiTheme="minorBidi" w:hAnsiTheme="minorBidi" w:cstheme="minorBidi"/>
          <w:spacing w:val="-16"/>
          <w:sz w:val="32"/>
          <w:szCs w:val="32"/>
        </w:rPr>
        <w:t>1</w:t>
      </w:r>
      <w:r w:rsidR="00A65C9F" w:rsidRPr="00876D63">
        <w:rPr>
          <w:rFonts w:asciiTheme="minorBidi" w:hAnsiTheme="minorBidi" w:cstheme="minorBidi"/>
          <w:spacing w:val="-16"/>
          <w:sz w:val="32"/>
          <w:szCs w:val="32"/>
        </w:rPr>
        <w:t>,</w:t>
      </w:r>
      <w:r w:rsidRPr="00876D63">
        <w:rPr>
          <w:rFonts w:asciiTheme="minorBidi" w:hAnsiTheme="minorBidi" w:cstheme="minorBidi"/>
          <w:spacing w:val="-16"/>
          <w:sz w:val="32"/>
          <w:szCs w:val="32"/>
        </w:rPr>
        <w:t>262</w:t>
      </w:r>
      <w:r w:rsidR="00A65C9F" w:rsidRPr="00876D63">
        <w:rPr>
          <w:rFonts w:asciiTheme="minorBidi" w:hAnsiTheme="minorBidi" w:cstheme="minorBidi"/>
          <w:spacing w:val="-16"/>
          <w:sz w:val="32"/>
          <w:szCs w:val="32"/>
          <w:cs/>
        </w:rPr>
        <w:t xml:space="preserve"> ล้านบาท</w:t>
      </w:r>
      <w:r w:rsidR="001648A7" w:rsidRPr="00876D63">
        <w:rPr>
          <w:rFonts w:asciiTheme="minorBidi" w:hAnsiTheme="minorBidi" w:cstheme="minorBidi" w:hint="cs"/>
          <w:spacing w:val="-16"/>
          <w:sz w:val="32"/>
          <w:szCs w:val="32"/>
          <w:cs/>
        </w:rPr>
        <w:t xml:space="preserve"> (มูลค่าเป็นอัน</w:t>
      </w:r>
      <w:r w:rsidR="001648A7" w:rsidRPr="00876D63">
        <w:rPr>
          <w:rFonts w:asciiTheme="minorBidi" w:hAnsiTheme="minorBidi" w:cstheme="minorBidi"/>
          <w:spacing w:val="-16"/>
          <w:sz w:val="32"/>
          <w:szCs w:val="32"/>
          <w:cs/>
        </w:rPr>
        <w:t xml:space="preserve">ดับ </w:t>
      </w:r>
      <w:r w:rsidR="001648A7" w:rsidRPr="00876D63">
        <w:rPr>
          <w:rFonts w:asciiTheme="minorBidi" w:hAnsiTheme="minorBidi" w:cstheme="minorBidi"/>
          <w:spacing w:val="-16"/>
          <w:sz w:val="32"/>
          <w:szCs w:val="32"/>
        </w:rPr>
        <w:t>5</w:t>
      </w:r>
      <w:r w:rsidR="001648A7" w:rsidRPr="00876D63">
        <w:rPr>
          <w:rFonts w:asciiTheme="minorBidi" w:hAnsiTheme="minorBidi" w:cstheme="minorBidi" w:hint="cs"/>
          <w:spacing w:val="-16"/>
          <w:sz w:val="32"/>
          <w:szCs w:val="32"/>
          <w:cs/>
        </w:rPr>
        <w:t>)</w:t>
      </w:r>
      <w:r w:rsidR="00A65C9F" w:rsidRPr="00876D63">
        <w:rPr>
          <w:rFonts w:asciiTheme="minorBidi" w:hAnsiTheme="minorBidi" w:cstheme="minorBidi"/>
          <w:spacing w:val="-16"/>
          <w:sz w:val="32"/>
          <w:szCs w:val="32"/>
          <w:cs/>
        </w:rPr>
        <w:t xml:space="preserve"> </w:t>
      </w:r>
    </w:p>
    <w:p w14:paraId="718C283A" w14:textId="4FAC0D1C" w:rsidR="00A65C9F" w:rsidRPr="00A65C9F" w:rsidRDefault="004E01D0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/>
          <w:sz w:val="32"/>
          <w:szCs w:val="32"/>
          <w:cs/>
        </w:rPr>
        <w:t xml:space="preserve">อันดับ </w:t>
      </w:r>
      <w:r w:rsidR="00A65C9F" w:rsidRPr="00A65C9F">
        <w:rPr>
          <w:rFonts w:asciiTheme="minorBidi" w:hAnsiTheme="minorBidi" w:cstheme="minorBidi"/>
          <w:sz w:val="32"/>
          <w:szCs w:val="32"/>
        </w:rPr>
        <w:t>5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สุขุมวิท </w:t>
      </w:r>
      <w:r w:rsidR="001648A7">
        <w:rPr>
          <w:rFonts w:asciiTheme="minorBidi" w:hAnsiTheme="minorBidi" w:cstheme="minorBidi" w:hint="cs"/>
          <w:sz w:val="32"/>
          <w:szCs w:val="32"/>
          <w:cs/>
        </w:rPr>
        <w:t>จำนวน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>6,101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>
        <w:rPr>
          <w:rFonts w:asciiTheme="minorBidi" w:hAnsiTheme="minorBidi" w:cstheme="minorBidi"/>
          <w:sz w:val="32"/>
          <w:szCs w:val="32"/>
        </w:rPr>
        <w:t>55</w:t>
      </w:r>
      <w:r w:rsidR="00A65C9F" w:rsidRPr="00A65C9F">
        <w:rPr>
          <w:rFonts w:asciiTheme="minorBidi" w:hAnsiTheme="minorBidi" w:cstheme="minorBidi"/>
          <w:sz w:val="32"/>
          <w:szCs w:val="32"/>
        </w:rPr>
        <w:t>,</w:t>
      </w:r>
      <w:r>
        <w:rPr>
          <w:rFonts w:asciiTheme="minorBidi" w:hAnsiTheme="minorBidi" w:cstheme="minorBidi"/>
          <w:sz w:val="32"/>
          <w:szCs w:val="32"/>
        </w:rPr>
        <w:t>902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  <w:r w:rsidR="001648A7">
        <w:rPr>
          <w:rFonts w:asciiTheme="minorBidi" w:hAnsiTheme="minorBidi" w:cstheme="minorBidi" w:hint="cs"/>
          <w:sz w:val="32"/>
          <w:szCs w:val="32"/>
          <w:cs/>
        </w:rPr>
        <w:t>(มูลค่า</w:t>
      </w:r>
      <w:r w:rsidR="001648A7" w:rsidRPr="000808C6">
        <w:rPr>
          <w:rFonts w:asciiTheme="minorBidi" w:hAnsiTheme="minorBidi" w:cstheme="minorBidi"/>
          <w:sz w:val="32"/>
          <w:szCs w:val="32"/>
          <w:cs/>
        </w:rPr>
        <w:t xml:space="preserve">สูงสุดเป็นอันดับ </w:t>
      </w:r>
      <w:r w:rsidR="001648A7" w:rsidRPr="00A65C9F">
        <w:rPr>
          <w:rFonts w:asciiTheme="minorBidi" w:hAnsiTheme="minorBidi" w:cstheme="minorBidi"/>
          <w:sz w:val="32"/>
          <w:szCs w:val="32"/>
        </w:rPr>
        <w:t>1</w:t>
      </w:r>
      <w:r w:rsidR="001648A7">
        <w:rPr>
          <w:rFonts w:asciiTheme="minorBidi" w:hAnsiTheme="minorBidi" w:cstheme="minorBidi" w:hint="cs"/>
          <w:sz w:val="32"/>
          <w:szCs w:val="32"/>
          <w:cs/>
        </w:rPr>
        <w:t>)</w:t>
      </w:r>
    </w:p>
    <w:p w14:paraId="2AA3B2CE" w14:textId="63F2BC75" w:rsidR="001648A7" w:rsidRDefault="00A65C9F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/>
          <w:sz w:val="32"/>
          <w:szCs w:val="32"/>
          <w:cs/>
        </w:rPr>
        <w:t>สำหรับโครงการบ้านจัดสรร</w:t>
      </w:r>
      <w:r w:rsidR="00363345">
        <w:rPr>
          <w:rFonts w:asciiTheme="minorBidi" w:hAnsiTheme="minorBidi" w:cstheme="minorBidi" w:hint="cs"/>
          <w:sz w:val="32"/>
          <w:szCs w:val="32"/>
          <w:cs/>
        </w:rPr>
        <w:t xml:space="preserve"> โซน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ที่มีหน่วยเสนอขายสูงสุด </w:t>
      </w:r>
      <w:r w:rsidR="001648A7">
        <w:rPr>
          <w:rFonts w:asciiTheme="minorBidi" w:hAnsiTheme="minorBidi" w:cstheme="minorBidi" w:hint="cs"/>
          <w:sz w:val="32"/>
          <w:szCs w:val="32"/>
          <w:cs/>
        </w:rPr>
        <w:t xml:space="preserve">5 อันดับแรก ประกอบด้วย </w:t>
      </w:r>
    </w:p>
    <w:p w14:paraId="28D46D5C" w14:textId="2ED68F79" w:rsidR="001648A7" w:rsidRDefault="004E01D0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1 </w:t>
      </w:r>
      <w:r w:rsidRPr="000808C6">
        <w:rPr>
          <w:rFonts w:asciiTheme="minorBidi" w:hAnsiTheme="minorBidi" w:cstheme="minorBidi"/>
          <w:sz w:val="32"/>
          <w:szCs w:val="32"/>
          <w:cs/>
        </w:rPr>
        <w:t>บางพลี-บางบ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>่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อ-บางเสาธง </w:t>
      </w:r>
      <w:r w:rsidR="001648A7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Pr="000808C6">
        <w:rPr>
          <w:rFonts w:asciiTheme="minorBidi" w:hAnsiTheme="minorBidi" w:cstheme="minorBidi" w:hint="cs"/>
          <w:sz w:val="32"/>
          <w:szCs w:val="32"/>
        </w:rPr>
        <w:t>18</w:t>
      </w:r>
      <w:r w:rsidRPr="00A65C9F">
        <w:rPr>
          <w:rFonts w:asciiTheme="minorBidi" w:hAnsiTheme="minorBidi" w:cstheme="minorBidi"/>
          <w:sz w:val="32"/>
          <w:szCs w:val="32"/>
        </w:rPr>
        <w:t>,</w:t>
      </w:r>
      <w:r w:rsidRPr="000808C6">
        <w:rPr>
          <w:rFonts w:asciiTheme="minorBidi" w:hAnsiTheme="minorBidi" w:cstheme="minorBidi" w:hint="cs"/>
          <w:sz w:val="32"/>
          <w:szCs w:val="32"/>
        </w:rPr>
        <w:t>199</w:t>
      </w:r>
      <w:r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หน่วย มูลค่า </w:t>
      </w:r>
      <w:r>
        <w:rPr>
          <w:rFonts w:asciiTheme="minorBidi" w:hAnsiTheme="minorBidi" w:cstheme="minorBidi"/>
          <w:sz w:val="32"/>
          <w:szCs w:val="32"/>
        </w:rPr>
        <w:t>98,735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</w:p>
    <w:p w14:paraId="1DE82BA3" w14:textId="334F1CC2" w:rsidR="001648A7" w:rsidRDefault="004E01D0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/>
          <w:sz w:val="32"/>
          <w:szCs w:val="32"/>
          <w:cs/>
        </w:rPr>
        <w:t xml:space="preserve">อันดับ </w:t>
      </w:r>
      <w:r w:rsidRPr="00A65C9F">
        <w:rPr>
          <w:rFonts w:asciiTheme="minorBidi" w:hAnsiTheme="minorBidi" w:cstheme="minorBidi"/>
          <w:sz w:val="32"/>
          <w:szCs w:val="32"/>
        </w:rPr>
        <w:t>2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808C6">
        <w:rPr>
          <w:rFonts w:asciiTheme="minorBidi" w:hAnsiTheme="minorBidi" w:cstheme="minorBidi"/>
          <w:sz w:val="32"/>
          <w:szCs w:val="32"/>
          <w:cs/>
        </w:rPr>
        <w:t>บางใหญ่-บางบัวทอง-บางกรวย-ไทรน้อย</w:t>
      </w:r>
      <w:r w:rsidR="001648A7">
        <w:rPr>
          <w:rFonts w:asciiTheme="minorBidi" w:hAnsiTheme="minorBidi" w:cstheme="minorBidi" w:hint="cs"/>
          <w:sz w:val="32"/>
          <w:szCs w:val="32"/>
          <w:cs/>
        </w:rPr>
        <w:t xml:space="preserve"> จำนวน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A65C9F">
        <w:rPr>
          <w:rFonts w:asciiTheme="minorBidi" w:hAnsiTheme="minorBidi" w:cstheme="minorBidi"/>
          <w:sz w:val="32"/>
          <w:szCs w:val="32"/>
        </w:rPr>
        <w:t>1</w:t>
      </w:r>
      <w:r>
        <w:rPr>
          <w:rFonts w:asciiTheme="minorBidi" w:hAnsiTheme="minorBidi" w:cstheme="minorBidi"/>
          <w:sz w:val="32"/>
          <w:szCs w:val="32"/>
        </w:rPr>
        <w:t>7</w:t>
      </w:r>
      <w:r w:rsidRPr="00A65C9F">
        <w:rPr>
          <w:rFonts w:asciiTheme="minorBidi" w:hAnsiTheme="minorBidi" w:cstheme="minorBidi"/>
          <w:sz w:val="32"/>
          <w:szCs w:val="32"/>
        </w:rPr>
        <w:t>,</w:t>
      </w:r>
      <w:r>
        <w:rPr>
          <w:rFonts w:asciiTheme="minorBidi" w:hAnsiTheme="minorBidi" w:cstheme="minorBidi"/>
          <w:sz w:val="32"/>
          <w:szCs w:val="32"/>
        </w:rPr>
        <w:t>603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0808C6">
        <w:rPr>
          <w:rFonts w:asciiTheme="minorBidi" w:hAnsiTheme="minorBidi" w:cstheme="minorBidi" w:hint="cs"/>
          <w:sz w:val="32"/>
          <w:szCs w:val="32"/>
        </w:rPr>
        <w:t>82,660</w:t>
      </w:r>
      <w:r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ล้านบาท </w:t>
      </w:r>
    </w:p>
    <w:p w14:paraId="54400A3A" w14:textId="77777777" w:rsidR="001648A7" w:rsidRDefault="004E01D0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/>
          <w:sz w:val="32"/>
          <w:szCs w:val="32"/>
          <w:cs/>
        </w:rPr>
        <w:lastRenderedPageBreak/>
        <w:t xml:space="preserve">อันดับ </w:t>
      </w:r>
      <w:r w:rsidRPr="00A65C9F">
        <w:rPr>
          <w:rFonts w:asciiTheme="minorBidi" w:hAnsiTheme="minorBidi" w:cstheme="minorBidi"/>
          <w:sz w:val="32"/>
          <w:szCs w:val="32"/>
        </w:rPr>
        <w:t>3</w:t>
      </w:r>
      <w:r>
        <w:rPr>
          <w:rFonts w:asciiTheme="minorBidi" w:hAnsiTheme="minorBidi" w:cstheme="minorBidi"/>
          <w:sz w:val="32"/>
          <w:szCs w:val="32"/>
        </w:rPr>
        <w:t xml:space="preserve">.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ลำลูกกา-ธัญบุรี </w:t>
      </w:r>
      <w:r w:rsidR="001648A7">
        <w:rPr>
          <w:rFonts w:asciiTheme="minorBidi" w:hAnsiTheme="minorBidi" w:cstheme="minorBidi" w:hint="cs"/>
          <w:sz w:val="32"/>
          <w:szCs w:val="32"/>
          <w:cs/>
        </w:rPr>
        <w:t>จำนวน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0808C6">
        <w:rPr>
          <w:rFonts w:asciiTheme="minorBidi" w:hAnsiTheme="minorBidi" w:cstheme="minorBidi" w:hint="cs"/>
          <w:sz w:val="32"/>
          <w:szCs w:val="32"/>
        </w:rPr>
        <w:t>13</w:t>
      </w:r>
      <w:r>
        <w:rPr>
          <w:rFonts w:asciiTheme="minorBidi" w:hAnsiTheme="minorBidi" w:cstheme="minorBidi"/>
          <w:sz w:val="32"/>
          <w:szCs w:val="32"/>
        </w:rPr>
        <w:t>,</w:t>
      </w:r>
      <w:r w:rsidRPr="000808C6">
        <w:rPr>
          <w:rFonts w:asciiTheme="minorBidi" w:hAnsiTheme="minorBidi" w:cstheme="minorBidi" w:hint="cs"/>
          <w:sz w:val="32"/>
          <w:szCs w:val="32"/>
        </w:rPr>
        <w:t>831</w:t>
      </w:r>
      <w:r w:rsidR="00A65C9F"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หน่วย มูลค่า </w:t>
      </w:r>
      <w:r>
        <w:rPr>
          <w:rFonts w:asciiTheme="minorBidi" w:hAnsiTheme="minorBidi" w:cstheme="minorBidi"/>
          <w:sz w:val="32"/>
          <w:szCs w:val="32"/>
        </w:rPr>
        <w:t>51,919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ล้านบาท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648A7">
        <w:rPr>
          <w:rFonts w:asciiTheme="minorBidi" w:hAnsiTheme="minorBidi" w:cstheme="minorBidi" w:hint="cs"/>
          <w:sz w:val="32"/>
          <w:szCs w:val="32"/>
          <w:cs/>
        </w:rPr>
        <w:t>(มูลค่า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>เป็น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อันดับ </w:t>
      </w:r>
      <w:r w:rsidR="00A65C9F" w:rsidRPr="00A65C9F">
        <w:rPr>
          <w:rFonts w:asciiTheme="minorBidi" w:hAnsiTheme="minorBidi" w:cstheme="minorBidi"/>
          <w:sz w:val="32"/>
          <w:szCs w:val="32"/>
        </w:rPr>
        <w:t>4</w:t>
      </w:r>
      <w:r w:rsidR="001648A7">
        <w:rPr>
          <w:rFonts w:asciiTheme="minorBidi" w:hAnsiTheme="minorBidi" w:cstheme="minorBidi" w:hint="cs"/>
          <w:sz w:val="32"/>
          <w:szCs w:val="32"/>
          <w:cs/>
        </w:rPr>
        <w:t>)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14:paraId="339CC3E2" w14:textId="24EC1EB2" w:rsidR="001648A7" w:rsidRDefault="004E01D0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/>
          <w:sz w:val="32"/>
          <w:szCs w:val="32"/>
          <w:cs/>
        </w:rPr>
        <w:t>อันดับ</w:t>
      </w:r>
      <w:r w:rsidR="00530FDC"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30FDC" w:rsidRPr="000808C6">
        <w:rPr>
          <w:rFonts w:asciiTheme="minorBidi" w:hAnsiTheme="minorBidi" w:cs="Cordia New" w:hint="cs"/>
          <w:sz w:val="32"/>
          <w:szCs w:val="32"/>
        </w:rPr>
        <w:t>4</w:t>
      </w:r>
      <w:r w:rsidRPr="000808C6">
        <w:rPr>
          <w:rFonts w:asciiTheme="minorBidi" w:hAnsiTheme="minorBidi" w:cs="Cordia New"/>
          <w:sz w:val="32"/>
          <w:szCs w:val="32"/>
        </w:rPr>
        <w:t xml:space="preserve">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>เมืองป</w:t>
      </w:r>
      <w:r w:rsidR="00075140">
        <w:rPr>
          <w:rFonts w:asciiTheme="minorBidi" w:hAnsiTheme="minorBidi" w:cstheme="minorBidi" w:hint="cs"/>
          <w:sz w:val="32"/>
          <w:szCs w:val="32"/>
          <w:cs/>
        </w:rPr>
        <w:t>ทุม</w:t>
      </w:r>
      <w:r w:rsidR="00B438E5">
        <w:rPr>
          <w:rFonts w:asciiTheme="minorBidi" w:hAnsiTheme="minorBidi" w:cstheme="minorBidi" w:hint="cs"/>
          <w:sz w:val="32"/>
          <w:szCs w:val="32"/>
          <w:cs/>
        </w:rPr>
        <w:t>ธานี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>-ลาดหลุมแก้ว-สามโคก</w:t>
      </w:r>
      <w:r w:rsidR="001648A7">
        <w:rPr>
          <w:rFonts w:asciiTheme="minorBidi" w:hAnsiTheme="minorBidi" w:cstheme="minorBidi" w:hint="cs"/>
          <w:sz w:val="32"/>
          <w:szCs w:val="32"/>
          <w:cs/>
        </w:rPr>
        <w:t xml:space="preserve"> จำนวน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530FDC" w:rsidRPr="000808C6">
        <w:rPr>
          <w:rFonts w:asciiTheme="minorBidi" w:hAnsiTheme="minorBidi" w:cstheme="minorBidi" w:hint="cs"/>
          <w:sz w:val="32"/>
          <w:szCs w:val="32"/>
        </w:rPr>
        <w:t>10</w:t>
      </w:r>
      <w:r w:rsidR="00A65C9F" w:rsidRPr="00A65C9F">
        <w:rPr>
          <w:rFonts w:asciiTheme="minorBidi" w:hAnsiTheme="minorBidi" w:cstheme="minorBidi"/>
          <w:sz w:val="32"/>
          <w:szCs w:val="32"/>
        </w:rPr>
        <w:t>,</w:t>
      </w:r>
      <w:r w:rsidR="00530FDC" w:rsidRPr="000808C6">
        <w:rPr>
          <w:rFonts w:asciiTheme="minorBidi" w:hAnsiTheme="minorBidi" w:cstheme="minorBidi" w:hint="cs"/>
          <w:sz w:val="32"/>
          <w:szCs w:val="32"/>
        </w:rPr>
        <w:t>963</w:t>
      </w:r>
      <w:r w:rsidR="00A65C9F"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="001648A7">
        <w:rPr>
          <w:rFonts w:asciiTheme="minorBidi" w:hAnsiTheme="minorBidi" w:cstheme="minorBidi" w:hint="cs"/>
          <w:sz w:val="32"/>
          <w:szCs w:val="32"/>
          <w:cs/>
        </w:rPr>
        <w:t>มูลค่า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530FDC">
        <w:rPr>
          <w:rFonts w:asciiTheme="minorBidi" w:hAnsiTheme="minorBidi" w:cstheme="minorBidi"/>
          <w:sz w:val="32"/>
          <w:szCs w:val="32"/>
        </w:rPr>
        <w:t>41,523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  <w:r w:rsidR="001648A7">
        <w:rPr>
          <w:rFonts w:asciiTheme="minorBidi" w:hAnsiTheme="minorBidi" w:cstheme="minorBidi" w:hint="cs"/>
          <w:sz w:val="32"/>
          <w:szCs w:val="32"/>
          <w:cs/>
        </w:rPr>
        <w:t>(</w:t>
      </w:r>
      <w:r w:rsidR="001648A7" w:rsidRPr="000808C6">
        <w:rPr>
          <w:rFonts w:asciiTheme="minorBidi" w:hAnsiTheme="minorBidi" w:cstheme="minorBidi"/>
          <w:sz w:val="32"/>
          <w:szCs w:val="32"/>
          <w:cs/>
        </w:rPr>
        <w:t>มูลค่า</w:t>
      </w:r>
      <w:r w:rsidR="001648A7">
        <w:rPr>
          <w:rFonts w:asciiTheme="minorBidi" w:hAnsiTheme="minorBidi" w:cstheme="minorBidi" w:hint="cs"/>
          <w:sz w:val="32"/>
          <w:szCs w:val="32"/>
          <w:cs/>
        </w:rPr>
        <w:t>เป็น</w:t>
      </w:r>
      <w:r w:rsidR="001648A7" w:rsidRPr="000808C6">
        <w:rPr>
          <w:rFonts w:asciiTheme="minorBidi" w:hAnsiTheme="minorBidi" w:cstheme="minorBidi"/>
          <w:sz w:val="32"/>
          <w:szCs w:val="32"/>
          <w:cs/>
        </w:rPr>
        <w:t xml:space="preserve">อันดับ </w:t>
      </w:r>
      <w:r w:rsidR="001648A7" w:rsidRPr="000808C6">
        <w:rPr>
          <w:rFonts w:asciiTheme="minorBidi" w:hAnsiTheme="minorBidi" w:cstheme="minorBidi" w:hint="cs"/>
          <w:sz w:val="32"/>
          <w:szCs w:val="32"/>
        </w:rPr>
        <w:t>5</w:t>
      </w:r>
      <w:r w:rsidR="001648A7">
        <w:rPr>
          <w:rFonts w:asciiTheme="minorBidi" w:hAnsiTheme="minorBidi" w:cstheme="minorBidi" w:hint="cs"/>
          <w:sz w:val="32"/>
          <w:szCs w:val="32"/>
          <w:cs/>
        </w:rPr>
        <w:t>)</w:t>
      </w:r>
      <w:r w:rsidR="001648A7" w:rsidRPr="000808C6">
        <w:rPr>
          <w:rFonts w:asciiTheme="minorBidi" w:hAnsiTheme="minorBidi" w:cstheme="minorBidi"/>
          <w:sz w:val="32"/>
          <w:szCs w:val="32"/>
        </w:rPr>
        <w:t xml:space="preserve"> </w:t>
      </w:r>
    </w:p>
    <w:p w14:paraId="28F022CC" w14:textId="07240EDE" w:rsidR="00A65C9F" w:rsidRDefault="00A65C9F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/>
          <w:sz w:val="32"/>
          <w:szCs w:val="32"/>
          <w:cs/>
        </w:rPr>
        <w:t xml:space="preserve">อันดับ </w:t>
      </w:r>
      <w:r w:rsidRPr="00A65C9F">
        <w:rPr>
          <w:rFonts w:asciiTheme="minorBidi" w:hAnsiTheme="minorBidi" w:cstheme="minorBidi"/>
          <w:sz w:val="32"/>
          <w:szCs w:val="32"/>
        </w:rPr>
        <w:t xml:space="preserve">5 </w:t>
      </w:r>
      <w:r w:rsidR="00530FDC" w:rsidRPr="000808C6">
        <w:rPr>
          <w:rFonts w:asciiTheme="minorBidi" w:hAnsiTheme="minorBidi" w:cstheme="minorBidi" w:hint="cs"/>
          <w:sz w:val="32"/>
          <w:szCs w:val="32"/>
          <w:cs/>
        </w:rPr>
        <w:t>คลองหลวง-หนองเสือ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530FDC" w:rsidRPr="000808C6">
        <w:rPr>
          <w:rFonts w:asciiTheme="minorBidi" w:hAnsiTheme="minorBidi" w:cstheme="minorBidi" w:hint="cs"/>
          <w:sz w:val="32"/>
          <w:szCs w:val="32"/>
        </w:rPr>
        <w:t>10</w:t>
      </w:r>
      <w:r w:rsidR="00530FDC">
        <w:rPr>
          <w:rFonts w:asciiTheme="minorBidi" w:hAnsiTheme="minorBidi" w:cstheme="minorBidi"/>
          <w:sz w:val="32"/>
          <w:szCs w:val="32"/>
        </w:rPr>
        <w:t>,</w:t>
      </w:r>
      <w:r w:rsidR="00530FDC" w:rsidRPr="000808C6">
        <w:rPr>
          <w:rFonts w:asciiTheme="minorBidi" w:hAnsiTheme="minorBidi" w:cstheme="minorBidi" w:hint="cs"/>
          <w:sz w:val="32"/>
          <w:szCs w:val="32"/>
        </w:rPr>
        <w:t>610</w:t>
      </w:r>
      <w:r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หน่วย มูลค่าอยู่ในอันดับ </w:t>
      </w:r>
      <w:r w:rsidR="00530FDC">
        <w:rPr>
          <w:rFonts w:asciiTheme="minorBidi" w:hAnsiTheme="minorBidi" w:cstheme="minorBidi"/>
          <w:sz w:val="32"/>
          <w:szCs w:val="32"/>
        </w:rPr>
        <w:t>8</w:t>
      </w:r>
      <w:r w:rsidR="00AE7B5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="00530FDC">
        <w:rPr>
          <w:rFonts w:asciiTheme="minorBidi" w:hAnsiTheme="minorBidi" w:cstheme="minorBidi"/>
          <w:sz w:val="32"/>
          <w:szCs w:val="32"/>
        </w:rPr>
        <w:t>36,104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</w:p>
    <w:p w14:paraId="1917B295" w14:textId="701D6D54" w:rsidR="009A0D35" w:rsidRPr="009A0D35" w:rsidRDefault="009A0D35" w:rsidP="00686ACE">
      <w:pPr>
        <w:spacing w:after="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0808C6">
        <w:rPr>
          <w:rFonts w:asciiTheme="minorBidi" w:hAnsiTheme="minorBidi" w:cs="Cordia New"/>
          <w:b/>
          <w:bCs/>
          <w:sz w:val="32"/>
          <w:szCs w:val="32"/>
          <w:cs/>
        </w:rPr>
        <w:t xml:space="preserve">อุปทานที่อยู่อาศัยเปิดขายใหม่ในช่วงไตรมาส </w:t>
      </w:r>
      <w:r w:rsidRPr="009A0D35">
        <w:rPr>
          <w:rFonts w:asciiTheme="minorBidi" w:hAnsiTheme="minorBidi" w:cstheme="minorBidi"/>
          <w:b/>
          <w:bCs/>
          <w:sz w:val="32"/>
          <w:szCs w:val="32"/>
        </w:rPr>
        <w:t xml:space="preserve">3/2565 </w:t>
      </w:r>
      <w:r w:rsidRPr="000808C6">
        <w:rPr>
          <w:rFonts w:asciiTheme="minorBidi" w:hAnsiTheme="minorBidi" w:cs="Cordia New"/>
          <w:b/>
          <w:bCs/>
          <w:sz w:val="32"/>
          <w:szCs w:val="32"/>
          <w:cs/>
        </w:rPr>
        <w:t xml:space="preserve">รวมกว่า </w:t>
      </w:r>
      <w:r w:rsidRPr="009A0D35">
        <w:rPr>
          <w:rFonts w:asciiTheme="minorBidi" w:hAnsiTheme="minorBidi" w:cstheme="minorBidi"/>
          <w:b/>
          <w:bCs/>
          <w:sz w:val="32"/>
          <w:szCs w:val="32"/>
        </w:rPr>
        <w:t xml:space="preserve">2.41 </w:t>
      </w:r>
      <w:r w:rsidRPr="000808C6">
        <w:rPr>
          <w:rFonts w:asciiTheme="minorBidi" w:hAnsiTheme="minorBidi" w:cs="Cordia New"/>
          <w:b/>
          <w:bCs/>
          <w:sz w:val="32"/>
          <w:szCs w:val="32"/>
          <w:cs/>
        </w:rPr>
        <w:t xml:space="preserve">หมื่นหน่วย มูลค่ากว่า </w:t>
      </w:r>
      <w:r w:rsidRPr="009A0D35">
        <w:rPr>
          <w:rFonts w:asciiTheme="minorBidi" w:hAnsiTheme="minorBidi" w:cstheme="minorBidi"/>
          <w:b/>
          <w:bCs/>
          <w:sz w:val="32"/>
          <w:szCs w:val="32"/>
        </w:rPr>
        <w:t xml:space="preserve">1.47 </w:t>
      </w:r>
      <w:r w:rsidRPr="000808C6">
        <w:rPr>
          <w:rFonts w:asciiTheme="minorBidi" w:hAnsiTheme="minorBidi" w:cs="Cordia New"/>
          <w:b/>
          <w:bCs/>
          <w:sz w:val="32"/>
          <w:szCs w:val="32"/>
          <w:cs/>
        </w:rPr>
        <w:t>แสนล้านบาท</w:t>
      </w:r>
      <w:r w:rsidR="00876D63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บ้านจัดสรรขยายตัวต่อเนื่อง แต่อาคารชุดลดลงแรง</w:t>
      </w:r>
    </w:p>
    <w:p w14:paraId="1F73AAFA" w14:textId="24A54CB5" w:rsidR="00A65C9F" w:rsidRPr="00A65C9F" w:rsidRDefault="00A65C9F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/>
          <w:sz w:val="32"/>
          <w:szCs w:val="32"/>
          <w:cs/>
        </w:rPr>
        <w:t>ในส่วนของ</w:t>
      </w:r>
      <w:r w:rsidR="00172B5A">
        <w:rPr>
          <w:rFonts w:asciiTheme="minorBidi" w:hAnsiTheme="minorBidi" w:cstheme="minorBidi" w:hint="cs"/>
          <w:sz w:val="32"/>
          <w:szCs w:val="32"/>
          <w:cs/>
        </w:rPr>
        <w:t>ภาพรวม</w:t>
      </w:r>
      <w:r w:rsidRPr="000808C6">
        <w:rPr>
          <w:rFonts w:asciiTheme="minorBidi" w:hAnsiTheme="minorBidi" w:cstheme="minorBidi"/>
          <w:sz w:val="32"/>
          <w:szCs w:val="32"/>
          <w:cs/>
        </w:rPr>
        <w:t>โครงการเปิดขายใหม่ พบว่า ในช่วง</w:t>
      </w:r>
      <w:r w:rsidR="009A0D35" w:rsidRPr="000808C6">
        <w:rPr>
          <w:rFonts w:asciiTheme="minorBidi" w:hAnsiTheme="minorBidi" w:cstheme="minorBidi" w:hint="cs"/>
          <w:sz w:val="32"/>
          <w:szCs w:val="32"/>
          <w:cs/>
        </w:rPr>
        <w:t xml:space="preserve">ไตรมาส </w:t>
      </w:r>
      <w:r w:rsidRPr="00A65C9F">
        <w:rPr>
          <w:rFonts w:asciiTheme="minorBidi" w:hAnsiTheme="minorBidi" w:cstheme="minorBidi"/>
          <w:sz w:val="32"/>
          <w:szCs w:val="32"/>
        </w:rPr>
        <w:t>3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ของ ปี </w:t>
      </w:r>
      <w:r w:rsidRPr="00A65C9F">
        <w:rPr>
          <w:rFonts w:asciiTheme="minorBidi" w:hAnsiTheme="minorBidi" w:cstheme="minorBidi"/>
          <w:sz w:val="32"/>
          <w:szCs w:val="32"/>
        </w:rPr>
        <w:t>2565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มีจำนวนที่อยู่อาศัยเปิดขายใหม่ </w:t>
      </w:r>
      <w:r w:rsidR="009A0D35">
        <w:rPr>
          <w:rFonts w:asciiTheme="minorBidi" w:hAnsiTheme="minorBidi" w:cstheme="minorBidi"/>
          <w:sz w:val="32"/>
          <w:szCs w:val="32"/>
        </w:rPr>
        <w:t>24,112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="009A0D35">
        <w:rPr>
          <w:rFonts w:asciiTheme="minorBidi" w:hAnsiTheme="minorBidi" w:cstheme="minorBidi"/>
          <w:sz w:val="32"/>
          <w:szCs w:val="32"/>
        </w:rPr>
        <w:t>147,276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  <w:r w:rsidR="00172B5A">
        <w:rPr>
          <w:rFonts w:asciiTheme="minorBidi" w:hAnsiTheme="minorBidi" w:cstheme="minorBidi" w:hint="cs"/>
          <w:sz w:val="32"/>
          <w:szCs w:val="32"/>
          <w:cs/>
        </w:rPr>
        <w:t>เมื่อเทียบกับ</w:t>
      </w:r>
      <w:r w:rsidR="001648A7">
        <w:rPr>
          <w:rFonts w:asciiTheme="minorBidi" w:hAnsiTheme="minorBidi" w:cstheme="minorBidi" w:hint="cs"/>
          <w:sz w:val="32"/>
          <w:szCs w:val="32"/>
          <w:cs/>
        </w:rPr>
        <w:t>ไตรมาส 2 ปี 2565 จำนวน</w:t>
      </w:r>
      <w:r w:rsidR="00172B5A">
        <w:rPr>
          <w:rFonts w:asciiTheme="minorBidi" w:hAnsiTheme="minorBidi" w:cstheme="minorBidi" w:hint="cs"/>
          <w:sz w:val="32"/>
          <w:szCs w:val="32"/>
          <w:cs/>
        </w:rPr>
        <w:t>หน่วยลดลง</w:t>
      </w:r>
      <w:r w:rsidR="001648A7">
        <w:rPr>
          <w:rFonts w:asciiTheme="minorBidi" w:hAnsiTheme="minorBidi" w:cstheme="minorBidi" w:hint="cs"/>
          <w:sz w:val="32"/>
          <w:szCs w:val="32"/>
          <w:cs/>
        </w:rPr>
        <w:t xml:space="preserve"> 4,380 หน่วย </w:t>
      </w:r>
      <w:r w:rsidR="00172B5A">
        <w:rPr>
          <w:rFonts w:asciiTheme="minorBidi" w:hAnsiTheme="minorBidi" w:cstheme="minorBidi" w:hint="cs"/>
          <w:sz w:val="32"/>
          <w:szCs w:val="32"/>
          <w:cs/>
        </w:rPr>
        <w:t>แต่</w:t>
      </w:r>
      <w:r w:rsidR="001648A7">
        <w:rPr>
          <w:rFonts w:asciiTheme="minorBidi" w:hAnsiTheme="minorBidi" w:cstheme="minorBidi" w:hint="cs"/>
          <w:sz w:val="32"/>
          <w:szCs w:val="32"/>
          <w:cs/>
        </w:rPr>
        <w:t>มูลค่า</w:t>
      </w:r>
      <w:r w:rsidR="00172B5A">
        <w:rPr>
          <w:rFonts w:asciiTheme="minorBidi" w:hAnsiTheme="minorBidi" w:cstheme="minorBidi" w:hint="cs"/>
          <w:sz w:val="32"/>
          <w:szCs w:val="32"/>
          <w:cs/>
        </w:rPr>
        <w:t>กลับเพิ่มขึ้น 10,463 ล้านบาท ซึ่งเป็นการเพิ่มขึ้นของบ้านจัดสรรทุกประเภททั้งจำนวนหน่วยและมูลค่าที่ 4,406 หน่วย และ 35,621 ล้านบาท</w:t>
      </w:r>
      <w:r w:rsidR="001648A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86ACE" w:rsidRPr="000808C6">
        <w:rPr>
          <w:rFonts w:asciiTheme="minorBidi" w:hAnsiTheme="minorBidi" w:cstheme="minorBidi" w:hint="cs"/>
          <w:sz w:val="32"/>
          <w:szCs w:val="32"/>
          <w:cs/>
        </w:rPr>
        <w:t xml:space="preserve">โดยโครงการบ้านจัดสรรส่วนใหญ่เปิดตัวเสนอขายด้วยราคา </w:t>
      </w:r>
      <w:r w:rsidR="00686ACE" w:rsidRPr="000808C6">
        <w:rPr>
          <w:rFonts w:asciiTheme="minorBidi" w:hAnsiTheme="minorBidi" w:cstheme="minorBidi" w:hint="cs"/>
          <w:sz w:val="32"/>
          <w:szCs w:val="32"/>
        </w:rPr>
        <w:t>2.01-5</w:t>
      </w:r>
      <w:r w:rsidR="00686ACE">
        <w:rPr>
          <w:rFonts w:asciiTheme="minorBidi" w:hAnsiTheme="minorBidi" w:cstheme="minorBidi"/>
          <w:sz w:val="32"/>
          <w:szCs w:val="32"/>
        </w:rPr>
        <w:t>.00</w:t>
      </w:r>
      <w:r w:rsidR="00686ACE" w:rsidRPr="000808C6">
        <w:rPr>
          <w:rFonts w:asciiTheme="minorBidi" w:hAnsiTheme="minorBidi" w:cstheme="minorBidi" w:hint="cs"/>
          <w:sz w:val="32"/>
          <w:szCs w:val="32"/>
          <w:cs/>
        </w:rPr>
        <w:t xml:space="preserve"> ล้านบาท</w:t>
      </w:r>
      <w:r w:rsidR="00686ACE">
        <w:rPr>
          <w:rFonts w:asciiTheme="minorBidi" w:hAnsiTheme="minorBidi" w:cstheme="minorBidi" w:hint="cs"/>
          <w:sz w:val="32"/>
          <w:szCs w:val="32"/>
          <w:cs/>
        </w:rPr>
        <w:t xml:space="preserve"> แต่</w:t>
      </w:r>
      <w:r w:rsidRPr="000808C6">
        <w:rPr>
          <w:rFonts w:asciiTheme="minorBidi" w:hAnsiTheme="minorBidi" w:cstheme="minorBidi"/>
          <w:sz w:val="32"/>
          <w:szCs w:val="32"/>
          <w:cs/>
        </w:rPr>
        <w:t>โครงการอาคารชุดเปิดขายใหม่</w:t>
      </w:r>
      <w:r w:rsidR="009A0D35" w:rsidRPr="000808C6">
        <w:rPr>
          <w:rFonts w:asciiTheme="minorBidi" w:hAnsiTheme="minorBidi" w:cstheme="minorBidi" w:hint="cs"/>
          <w:sz w:val="32"/>
          <w:szCs w:val="32"/>
          <w:cs/>
        </w:rPr>
        <w:t>เพียง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9A0D35">
        <w:rPr>
          <w:rFonts w:asciiTheme="minorBidi" w:hAnsiTheme="minorBidi" w:cstheme="minorBidi"/>
          <w:sz w:val="32"/>
          <w:szCs w:val="32"/>
        </w:rPr>
        <w:t xml:space="preserve">7,526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="00EA08EF">
        <w:rPr>
          <w:rFonts w:asciiTheme="minorBidi" w:hAnsiTheme="minorBidi" w:cstheme="minorBidi"/>
          <w:sz w:val="32"/>
          <w:szCs w:val="32"/>
        </w:rPr>
        <w:t>19,665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ล้านบาท </w:t>
      </w:r>
      <w:r w:rsidR="00686ACE">
        <w:rPr>
          <w:rFonts w:asciiTheme="minorBidi" w:hAnsiTheme="minorBidi" w:cstheme="minorBidi" w:hint="cs"/>
          <w:sz w:val="32"/>
          <w:szCs w:val="32"/>
          <w:cs/>
        </w:rPr>
        <w:t>มีการลดลงอย่างมาก โดยลดลงถึง 8,786 หน่วย และ มูลค่าลดลง 25,158 หน่วย โดย</w:t>
      </w:r>
      <w:r w:rsidR="00686ACE" w:rsidRPr="000808C6">
        <w:rPr>
          <w:rFonts w:asciiTheme="minorBidi" w:hAnsiTheme="minorBidi" w:cstheme="minorBidi" w:hint="cs"/>
          <w:sz w:val="32"/>
          <w:szCs w:val="32"/>
          <w:cs/>
        </w:rPr>
        <w:t xml:space="preserve">โครงการอาคารชุดส่วนใหญ่เปิดตัวเสนอขายด้วยราคา </w:t>
      </w:r>
      <w:r w:rsidR="00686ACE" w:rsidRPr="000808C6">
        <w:rPr>
          <w:rFonts w:asciiTheme="minorBidi" w:hAnsiTheme="minorBidi" w:cstheme="minorBidi" w:hint="cs"/>
          <w:sz w:val="32"/>
          <w:szCs w:val="32"/>
        </w:rPr>
        <w:t>2.01-3</w:t>
      </w:r>
      <w:r w:rsidR="00686ACE">
        <w:rPr>
          <w:rFonts w:asciiTheme="minorBidi" w:hAnsiTheme="minorBidi" w:cstheme="minorBidi"/>
          <w:sz w:val="32"/>
          <w:szCs w:val="32"/>
        </w:rPr>
        <w:t>.00</w:t>
      </w:r>
      <w:r w:rsidR="00686ACE" w:rsidRPr="000808C6">
        <w:rPr>
          <w:rFonts w:asciiTheme="minorBidi" w:hAnsiTheme="minorBidi" w:cstheme="minorBidi" w:hint="cs"/>
          <w:sz w:val="32"/>
          <w:szCs w:val="32"/>
          <w:cs/>
        </w:rPr>
        <w:t xml:space="preserve"> ล้านบาท</w:t>
      </w:r>
    </w:p>
    <w:p w14:paraId="6C24E160" w14:textId="050251AA" w:rsidR="00686ACE" w:rsidRDefault="00A65C9F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/>
          <w:sz w:val="32"/>
          <w:szCs w:val="32"/>
          <w:cs/>
        </w:rPr>
        <w:t xml:space="preserve">การสำรวจพบว่า </w:t>
      </w:r>
      <w:r w:rsidR="00363345">
        <w:rPr>
          <w:rFonts w:asciiTheme="minorBidi" w:hAnsiTheme="minorBidi" w:cstheme="minorBidi" w:hint="cs"/>
          <w:sz w:val="32"/>
          <w:szCs w:val="32"/>
          <w:cs/>
        </w:rPr>
        <w:t>โซน</w:t>
      </w:r>
      <w:r w:rsidRPr="000808C6">
        <w:rPr>
          <w:rFonts w:asciiTheme="minorBidi" w:hAnsiTheme="minorBidi" w:cstheme="minorBidi"/>
          <w:sz w:val="32"/>
          <w:szCs w:val="32"/>
          <w:cs/>
        </w:rPr>
        <w:t>ที่มีโครงการอาคารชุดเปิดขายใหม่มากที่สุด</w:t>
      </w:r>
      <w:r w:rsidR="00686ACE">
        <w:rPr>
          <w:rFonts w:asciiTheme="minorBidi" w:hAnsiTheme="minorBidi" w:cstheme="minorBidi" w:hint="cs"/>
          <w:sz w:val="32"/>
          <w:szCs w:val="32"/>
          <w:cs/>
        </w:rPr>
        <w:t xml:space="preserve"> 5 อันดับแรก ประกอบด้วย</w:t>
      </w:r>
    </w:p>
    <w:p w14:paraId="03E3E211" w14:textId="77777777" w:rsidR="00686ACE" w:rsidRDefault="00B15091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1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คือ 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เมืองสมุทรปราการ-พระประแดง-สมุทรเจดีย์ จำนวน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1,772 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770CBE" w:rsidRPr="000808C6">
        <w:rPr>
          <w:rFonts w:asciiTheme="minorBidi" w:hAnsiTheme="minorBidi" w:cstheme="minorBidi" w:hint="cs"/>
          <w:sz w:val="32"/>
          <w:szCs w:val="32"/>
          <w:cs/>
        </w:rPr>
        <w:t xml:space="preserve">มูลค่า </w:t>
      </w:r>
      <w:r w:rsidR="00770CBE" w:rsidRPr="000808C6">
        <w:rPr>
          <w:rFonts w:asciiTheme="minorBidi" w:hAnsiTheme="minorBidi" w:cstheme="minorBidi" w:hint="cs"/>
          <w:sz w:val="32"/>
          <w:szCs w:val="32"/>
        </w:rPr>
        <w:t xml:space="preserve">5,990 </w:t>
      </w:r>
      <w:r w:rsidR="00770CBE" w:rsidRPr="000808C6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</w:p>
    <w:p w14:paraId="1F56F03E" w14:textId="77777777" w:rsidR="00686ACE" w:rsidRDefault="00770CBE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2 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สุขุมวิท จำนวน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1,323 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4,381 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</w:p>
    <w:p w14:paraId="14E4F17D" w14:textId="77777777" w:rsidR="00686ACE" w:rsidRDefault="00770CBE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3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>พระโขนง-บางนา-สวนหลวง-ประเวศ จำนวน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1,302 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หน่วย มูลค่า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0808C6">
        <w:rPr>
          <w:rFonts w:asciiTheme="minorBidi" w:hAnsiTheme="minorBidi" w:cstheme="minorBidi" w:hint="cs"/>
          <w:sz w:val="32"/>
          <w:szCs w:val="32"/>
        </w:rPr>
        <w:t>2,897</w:t>
      </w:r>
      <w:r w:rsidR="00A65C9F"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</w:p>
    <w:p w14:paraId="5C7C668F" w14:textId="77777777" w:rsidR="00686ACE" w:rsidRDefault="00770CBE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4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ห้วยขวาง-จตุจักร-ดินแดง  </w:t>
      </w:r>
      <w:r w:rsidRPr="000808C6">
        <w:rPr>
          <w:rFonts w:asciiTheme="minorBidi" w:hAnsiTheme="minorBidi" w:cstheme="minorBidi" w:hint="cs"/>
          <w:sz w:val="32"/>
          <w:szCs w:val="32"/>
        </w:rPr>
        <w:t>8</w:t>
      </w:r>
      <w:r w:rsidR="000808C6">
        <w:rPr>
          <w:rFonts w:asciiTheme="minorBidi" w:hAnsiTheme="minorBidi" w:cstheme="minorBidi"/>
          <w:sz w:val="32"/>
          <w:szCs w:val="32"/>
        </w:rPr>
        <w:t>86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หน่วย มูลค่า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1,816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ล้านบาท  </w:t>
      </w:r>
    </w:p>
    <w:p w14:paraId="3372FB82" w14:textId="36F4FA30" w:rsidR="00A65C9F" w:rsidRPr="00A65C9F" w:rsidRDefault="00A65C9F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/>
          <w:sz w:val="32"/>
          <w:szCs w:val="32"/>
          <w:cs/>
        </w:rPr>
        <w:t xml:space="preserve">อันดับ </w:t>
      </w:r>
      <w:r w:rsidRPr="00A65C9F">
        <w:rPr>
          <w:rFonts w:asciiTheme="minorBidi" w:hAnsiTheme="minorBidi" w:cstheme="minorBidi"/>
          <w:sz w:val="32"/>
          <w:szCs w:val="32"/>
        </w:rPr>
        <w:t>5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770CBE" w:rsidRPr="000808C6">
        <w:rPr>
          <w:rFonts w:asciiTheme="minorBidi" w:hAnsiTheme="minorBidi" w:cstheme="minorBidi" w:hint="cs"/>
          <w:sz w:val="32"/>
          <w:szCs w:val="32"/>
          <w:cs/>
        </w:rPr>
        <w:t xml:space="preserve">คลองหลวง-หนองเสือ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จำนวน </w:t>
      </w:r>
      <w:r w:rsidR="00770CBE" w:rsidRPr="000808C6">
        <w:rPr>
          <w:rFonts w:asciiTheme="minorBidi" w:hAnsiTheme="minorBidi" w:cstheme="minorBidi" w:hint="cs"/>
          <w:sz w:val="32"/>
          <w:szCs w:val="32"/>
        </w:rPr>
        <w:t>787</w:t>
      </w:r>
      <w:r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หน่วย มูลค่า </w:t>
      </w:r>
      <w:r w:rsidR="00770CBE" w:rsidRPr="000808C6">
        <w:rPr>
          <w:rFonts w:asciiTheme="minorBidi" w:hAnsiTheme="minorBidi" w:cstheme="minorBidi" w:hint="cs"/>
          <w:sz w:val="32"/>
          <w:szCs w:val="32"/>
        </w:rPr>
        <w:t>1,710</w:t>
      </w:r>
      <w:r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Pr="000808C6">
        <w:rPr>
          <w:rFonts w:asciiTheme="minorBidi" w:hAnsiTheme="minorBidi" w:cstheme="minorBidi"/>
          <w:sz w:val="32"/>
          <w:szCs w:val="32"/>
          <w:cs/>
        </w:rPr>
        <w:t>ล้านบาท</w:t>
      </w:r>
      <w:r w:rsidR="00E47068"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14:paraId="33393C92" w14:textId="03F84202" w:rsidR="00686ACE" w:rsidRDefault="00A65C9F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/>
          <w:sz w:val="32"/>
          <w:szCs w:val="32"/>
          <w:cs/>
        </w:rPr>
        <w:t>ขณะที่โครงการบ้านจัดสรร</w:t>
      </w:r>
      <w:r w:rsidR="00363345">
        <w:rPr>
          <w:rFonts w:asciiTheme="minorBidi" w:hAnsiTheme="minorBidi" w:cstheme="minorBidi" w:hint="cs"/>
          <w:sz w:val="32"/>
          <w:szCs w:val="32"/>
          <w:cs/>
        </w:rPr>
        <w:t xml:space="preserve"> โซน</w:t>
      </w:r>
      <w:r w:rsidRPr="000808C6">
        <w:rPr>
          <w:rFonts w:asciiTheme="minorBidi" w:hAnsiTheme="minorBidi" w:cstheme="minorBidi"/>
          <w:sz w:val="32"/>
          <w:szCs w:val="32"/>
          <w:cs/>
        </w:rPr>
        <w:t>ที่มีโครงการเปิดขายใหม่สูงสุด</w:t>
      </w:r>
      <w:r w:rsidR="00770CBE"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70CBE" w:rsidRPr="000808C6">
        <w:rPr>
          <w:rFonts w:asciiTheme="minorBidi" w:hAnsiTheme="minorBidi" w:cstheme="minorBidi" w:hint="cs"/>
          <w:sz w:val="32"/>
          <w:szCs w:val="32"/>
        </w:rPr>
        <w:t xml:space="preserve">5 </w:t>
      </w:r>
      <w:r w:rsidR="00770CBE" w:rsidRPr="000808C6">
        <w:rPr>
          <w:rFonts w:asciiTheme="minorBidi" w:hAnsiTheme="minorBidi" w:cstheme="minorBidi" w:hint="cs"/>
          <w:sz w:val="32"/>
          <w:szCs w:val="32"/>
          <w:cs/>
        </w:rPr>
        <w:t xml:space="preserve">อันดับแรก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686ACE">
        <w:rPr>
          <w:rFonts w:asciiTheme="minorBidi" w:hAnsiTheme="minorBidi" w:cstheme="minorBidi" w:hint="cs"/>
          <w:sz w:val="32"/>
          <w:szCs w:val="32"/>
          <w:cs/>
        </w:rPr>
        <w:t>ประกอบด้วย</w:t>
      </w:r>
    </w:p>
    <w:p w14:paraId="5CBDEABC" w14:textId="11EA71C6" w:rsidR="00686ACE" w:rsidRDefault="00770CBE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1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บางพลี-บางบ่อ-บางเสาธง จำนวน </w:t>
      </w:r>
      <w:r w:rsidRPr="000808C6">
        <w:rPr>
          <w:rFonts w:asciiTheme="minorBidi" w:hAnsiTheme="minorBidi" w:cstheme="minorBidi" w:hint="cs"/>
          <w:sz w:val="32"/>
          <w:szCs w:val="32"/>
        </w:rPr>
        <w:t>2,543</w:t>
      </w:r>
      <w:r w:rsidR="00A65C9F"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หน่วย มูลค่า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12,712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>ล้านบาท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86ACE">
        <w:rPr>
          <w:rFonts w:asciiTheme="minorBidi" w:hAnsiTheme="minorBidi" w:cstheme="minorBidi" w:hint="cs"/>
          <w:sz w:val="32"/>
          <w:szCs w:val="32"/>
          <w:cs/>
        </w:rPr>
        <w:t>(มูลค่า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เป็นอันดับ </w:t>
      </w:r>
      <w:r w:rsidRPr="000808C6">
        <w:rPr>
          <w:rFonts w:asciiTheme="minorBidi" w:hAnsiTheme="minorBidi" w:cstheme="minorBidi" w:hint="cs"/>
          <w:sz w:val="32"/>
          <w:szCs w:val="32"/>
        </w:rPr>
        <w:t>3</w:t>
      </w:r>
      <w:r w:rsidR="00686ACE">
        <w:rPr>
          <w:rFonts w:asciiTheme="minorBidi" w:hAnsiTheme="minorBidi" w:cstheme="minorBidi" w:hint="cs"/>
          <w:sz w:val="32"/>
          <w:szCs w:val="32"/>
          <w:cs/>
        </w:rPr>
        <w:t>)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 </w:t>
      </w:r>
      <w:r w:rsidR="00A65C9F" w:rsidRPr="000808C6">
        <w:rPr>
          <w:rFonts w:asciiTheme="minorBidi" w:hAnsiTheme="minorBidi" w:cstheme="minorBidi"/>
          <w:sz w:val="32"/>
          <w:szCs w:val="32"/>
        </w:rPr>
        <w:t xml:space="preserve"> </w:t>
      </w:r>
    </w:p>
    <w:p w14:paraId="1C2DD6C8" w14:textId="3CF6A27C" w:rsidR="00686ACE" w:rsidRDefault="00A65C9F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/>
          <w:sz w:val="32"/>
          <w:szCs w:val="32"/>
          <w:cs/>
        </w:rPr>
        <w:t xml:space="preserve">อันดับ </w:t>
      </w:r>
      <w:r w:rsidRPr="00A65C9F">
        <w:rPr>
          <w:rFonts w:asciiTheme="minorBidi" w:hAnsiTheme="minorBidi" w:cstheme="minorBidi"/>
          <w:sz w:val="32"/>
          <w:szCs w:val="32"/>
        </w:rPr>
        <w:t>2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คลองหลวง-</w:t>
      </w:r>
      <w:r w:rsidR="00770CBE"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หนองเสือ </w:t>
      </w:r>
      <w:r w:rsidR="00770CBE" w:rsidRPr="000808C6">
        <w:rPr>
          <w:rFonts w:asciiTheme="minorBidi" w:hAnsiTheme="minorBidi" w:cstheme="minorBidi" w:hint="cs"/>
          <w:sz w:val="32"/>
          <w:szCs w:val="32"/>
        </w:rPr>
        <w:t>1,920</w:t>
      </w:r>
      <w:r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Pr="000808C6">
        <w:rPr>
          <w:rFonts w:asciiTheme="minorBidi" w:hAnsiTheme="minorBidi" w:cstheme="minorBidi"/>
          <w:sz w:val="32"/>
          <w:szCs w:val="32"/>
          <w:cs/>
        </w:rPr>
        <w:t>หน่วย มูลค่า</w:t>
      </w:r>
      <w:r w:rsidR="00686ACE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76D63">
        <w:rPr>
          <w:rFonts w:asciiTheme="minorBidi" w:hAnsiTheme="minorBidi" w:cstheme="minorBidi" w:hint="cs"/>
          <w:sz w:val="32"/>
          <w:szCs w:val="32"/>
          <w:cs/>
        </w:rPr>
        <w:t xml:space="preserve">6,394 </w:t>
      </w:r>
      <w:r w:rsidR="00876D63" w:rsidRPr="000808C6">
        <w:rPr>
          <w:rFonts w:asciiTheme="minorBidi" w:hAnsiTheme="minorBidi" w:cstheme="minorBidi"/>
          <w:sz w:val="32"/>
          <w:szCs w:val="32"/>
          <w:cs/>
        </w:rPr>
        <w:t>ล้านบาท</w:t>
      </w:r>
      <w:r w:rsidR="00876D63"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86ACE">
        <w:rPr>
          <w:rFonts w:asciiTheme="minorBidi" w:hAnsiTheme="minorBidi" w:cstheme="minorBidi" w:hint="cs"/>
          <w:sz w:val="32"/>
          <w:szCs w:val="32"/>
          <w:cs/>
        </w:rPr>
        <w:t>(มูลค่าไม่ติด</w:t>
      </w:r>
      <w:r w:rsidR="00770CBE" w:rsidRPr="000808C6">
        <w:rPr>
          <w:rFonts w:asciiTheme="minorBidi" w:hAnsiTheme="minorBidi" w:cstheme="minorBidi" w:hint="cs"/>
          <w:sz w:val="32"/>
          <w:szCs w:val="32"/>
          <w:cs/>
        </w:rPr>
        <w:t xml:space="preserve">จาก </w:t>
      </w:r>
      <w:r w:rsidR="00770CBE" w:rsidRPr="000808C6">
        <w:rPr>
          <w:rFonts w:asciiTheme="minorBidi" w:hAnsiTheme="minorBidi" w:cstheme="minorBidi" w:hint="cs"/>
          <w:sz w:val="32"/>
          <w:szCs w:val="32"/>
        </w:rPr>
        <w:t xml:space="preserve">5 </w:t>
      </w:r>
      <w:r w:rsidR="00770CBE" w:rsidRPr="000808C6">
        <w:rPr>
          <w:rFonts w:asciiTheme="minorBidi" w:hAnsiTheme="minorBidi" w:cstheme="minorBidi" w:hint="cs"/>
          <w:sz w:val="32"/>
          <w:szCs w:val="32"/>
          <w:cs/>
        </w:rPr>
        <w:t>อันดับแรก</w:t>
      </w:r>
      <w:r w:rsidR="00686ACE">
        <w:rPr>
          <w:rFonts w:asciiTheme="minorBidi" w:hAnsiTheme="minorBidi" w:cstheme="minorBidi" w:hint="cs"/>
          <w:sz w:val="32"/>
          <w:szCs w:val="32"/>
          <w:cs/>
        </w:rPr>
        <w:t>)</w:t>
      </w:r>
      <w:r w:rsidR="00770CBE"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1A8DE4FC" w14:textId="56E9CD91" w:rsidR="00686ACE" w:rsidRPr="00686ACE" w:rsidRDefault="00A65C9F" w:rsidP="00686ACE">
      <w:pPr>
        <w:spacing w:after="0"/>
        <w:ind w:firstLine="720"/>
        <w:jc w:val="thaiDistribute"/>
        <w:rPr>
          <w:rFonts w:asciiTheme="minorBidi" w:hAnsiTheme="minorBidi" w:cstheme="minorBidi"/>
          <w:spacing w:val="-12"/>
          <w:sz w:val="32"/>
          <w:szCs w:val="32"/>
        </w:rPr>
      </w:pPr>
      <w:r w:rsidRPr="00686ACE">
        <w:rPr>
          <w:rFonts w:asciiTheme="minorBidi" w:hAnsiTheme="minorBidi" w:cstheme="minorBidi"/>
          <w:spacing w:val="-12"/>
          <w:sz w:val="32"/>
          <w:szCs w:val="32"/>
          <w:cs/>
        </w:rPr>
        <w:t xml:space="preserve">อันดับ </w:t>
      </w:r>
      <w:r w:rsidRPr="00686ACE">
        <w:rPr>
          <w:rFonts w:asciiTheme="minorBidi" w:hAnsiTheme="minorBidi" w:cstheme="minorBidi"/>
          <w:spacing w:val="-12"/>
          <w:sz w:val="32"/>
          <w:szCs w:val="32"/>
        </w:rPr>
        <w:t>3</w:t>
      </w:r>
      <w:r w:rsidRPr="00686ACE">
        <w:rPr>
          <w:rFonts w:asciiTheme="minorBidi" w:hAnsiTheme="minorBidi" w:cstheme="minorBidi"/>
          <w:spacing w:val="-12"/>
          <w:sz w:val="32"/>
          <w:szCs w:val="32"/>
          <w:cs/>
        </w:rPr>
        <w:t xml:space="preserve"> </w:t>
      </w:r>
      <w:r w:rsidR="00770CBE" w:rsidRPr="00686ACE">
        <w:rPr>
          <w:rFonts w:asciiTheme="minorBidi" w:hAnsiTheme="minorBidi" w:cstheme="minorBidi"/>
          <w:spacing w:val="-12"/>
          <w:sz w:val="32"/>
          <w:szCs w:val="32"/>
          <w:cs/>
        </w:rPr>
        <w:t xml:space="preserve"> บางใหญ่-บางบัวทอง-บางกรวย-ไทรน้อย จำนวน </w:t>
      </w:r>
      <w:r w:rsidR="00770CBE" w:rsidRPr="00686ACE">
        <w:rPr>
          <w:rFonts w:asciiTheme="minorBidi" w:hAnsiTheme="minorBidi" w:cstheme="minorBidi" w:hint="cs"/>
          <w:spacing w:val="-12"/>
          <w:sz w:val="32"/>
          <w:szCs w:val="32"/>
        </w:rPr>
        <w:t>1,856</w:t>
      </w:r>
      <w:r w:rsidR="00770CBE" w:rsidRPr="00686ACE">
        <w:rPr>
          <w:rFonts w:asciiTheme="minorBidi" w:hAnsiTheme="minorBidi" w:cstheme="minorBidi"/>
          <w:spacing w:val="-12"/>
          <w:sz w:val="32"/>
          <w:szCs w:val="32"/>
        </w:rPr>
        <w:t xml:space="preserve"> </w:t>
      </w:r>
      <w:r w:rsidR="00770CBE" w:rsidRPr="00686ACE">
        <w:rPr>
          <w:rFonts w:asciiTheme="minorBidi" w:hAnsiTheme="minorBidi" w:cstheme="minorBidi"/>
          <w:spacing w:val="-12"/>
          <w:sz w:val="32"/>
          <w:szCs w:val="32"/>
          <w:cs/>
        </w:rPr>
        <w:t xml:space="preserve">หน่วย มูลค่า </w:t>
      </w:r>
      <w:r w:rsidR="00770CBE" w:rsidRPr="00686ACE">
        <w:rPr>
          <w:rFonts w:asciiTheme="minorBidi" w:hAnsiTheme="minorBidi" w:cstheme="minorBidi" w:hint="cs"/>
          <w:spacing w:val="-12"/>
          <w:sz w:val="32"/>
          <w:szCs w:val="32"/>
        </w:rPr>
        <w:t>11,723</w:t>
      </w:r>
      <w:r w:rsidR="00770CBE" w:rsidRPr="00686ACE">
        <w:rPr>
          <w:rFonts w:asciiTheme="minorBidi" w:hAnsiTheme="minorBidi" w:cstheme="minorBidi"/>
          <w:spacing w:val="-12"/>
          <w:sz w:val="32"/>
          <w:szCs w:val="32"/>
        </w:rPr>
        <w:t xml:space="preserve"> </w:t>
      </w:r>
      <w:r w:rsidR="00770CBE" w:rsidRPr="00686ACE">
        <w:rPr>
          <w:rFonts w:asciiTheme="minorBidi" w:hAnsiTheme="minorBidi" w:cstheme="minorBidi"/>
          <w:spacing w:val="-12"/>
          <w:sz w:val="32"/>
          <w:szCs w:val="32"/>
          <w:cs/>
        </w:rPr>
        <w:t>ล้านบาท</w:t>
      </w:r>
      <w:r w:rsidR="00770CBE" w:rsidRPr="00686ACE">
        <w:rPr>
          <w:rFonts w:asciiTheme="minorBidi" w:hAnsiTheme="minorBidi" w:cstheme="minorBidi" w:hint="cs"/>
          <w:spacing w:val="-12"/>
          <w:sz w:val="32"/>
          <w:szCs w:val="32"/>
          <w:cs/>
        </w:rPr>
        <w:t xml:space="preserve"> </w:t>
      </w:r>
      <w:r w:rsidR="00686ACE" w:rsidRPr="00686ACE">
        <w:rPr>
          <w:rFonts w:asciiTheme="minorBidi" w:hAnsiTheme="minorBidi" w:cstheme="minorBidi" w:hint="cs"/>
          <w:spacing w:val="-12"/>
          <w:sz w:val="32"/>
          <w:szCs w:val="32"/>
          <w:cs/>
        </w:rPr>
        <w:t>(มูลค่า</w:t>
      </w:r>
      <w:r w:rsidR="00770CBE" w:rsidRPr="00686ACE">
        <w:rPr>
          <w:rFonts w:asciiTheme="minorBidi" w:hAnsiTheme="minorBidi" w:cstheme="minorBidi" w:hint="cs"/>
          <w:spacing w:val="-12"/>
          <w:sz w:val="32"/>
          <w:szCs w:val="32"/>
          <w:cs/>
        </w:rPr>
        <w:t xml:space="preserve">เป็นอันดับ </w:t>
      </w:r>
      <w:r w:rsidR="00770CBE" w:rsidRPr="00686ACE">
        <w:rPr>
          <w:rFonts w:asciiTheme="minorBidi" w:hAnsiTheme="minorBidi" w:cstheme="minorBidi" w:hint="cs"/>
          <w:spacing w:val="-12"/>
          <w:sz w:val="32"/>
          <w:szCs w:val="32"/>
        </w:rPr>
        <w:t xml:space="preserve">5 </w:t>
      </w:r>
      <w:r w:rsidR="00686ACE">
        <w:rPr>
          <w:rFonts w:asciiTheme="minorBidi" w:hAnsiTheme="minorBidi" w:cstheme="minorBidi" w:hint="cs"/>
          <w:spacing w:val="-12"/>
          <w:sz w:val="32"/>
          <w:szCs w:val="32"/>
          <w:cs/>
        </w:rPr>
        <w:t>)</w:t>
      </w:r>
    </w:p>
    <w:p w14:paraId="10D07141" w14:textId="77777777" w:rsidR="00686ACE" w:rsidRDefault="00770CBE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4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เมืองปทุมธานี-ลาดหลุมแก้ว-สามโคก </w:t>
      </w:r>
      <w:r w:rsidRPr="000808C6">
        <w:rPr>
          <w:rFonts w:asciiTheme="minorBidi" w:hAnsiTheme="minorBidi" w:cstheme="minorBidi" w:hint="cs"/>
          <w:sz w:val="32"/>
          <w:szCs w:val="32"/>
        </w:rPr>
        <w:t>1,664</w:t>
      </w:r>
      <w:r w:rsidR="00A65C9F"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หน่วย มูลค่า </w:t>
      </w:r>
      <w:r w:rsidRPr="000808C6">
        <w:rPr>
          <w:rFonts w:asciiTheme="minorBidi" w:hAnsiTheme="minorBidi" w:cstheme="minorBidi" w:hint="cs"/>
          <w:sz w:val="32"/>
          <w:szCs w:val="32"/>
        </w:rPr>
        <w:t>6,406</w:t>
      </w:r>
      <w:r w:rsidR="00A65C9F"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>ล้านบาท</w:t>
      </w:r>
      <w:r w:rsidR="00E47068"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686ACE">
        <w:rPr>
          <w:rFonts w:asciiTheme="minorBidi" w:hAnsiTheme="minorBidi" w:cstheme="minorBidi" w:hint="cs"/>
          <w:sz w:val="32"/>
          <w:szCs w:val="32"/>
          <w:cs/>
        </w:rPr>
        <w:t>(มูลค่าไม่ติด</w:t>
      </w:r>
      <w:r w:rsidR="00686ACE" w:rsidRPr="000808C6">
        <w:rPr>
          <w:rFonts w:asciiTheme="minorBidi" w:hAnsiTheme="minorBidi" w:cstheme="minorBidi" w:hint="cs"/>
          <w:sz w:val="32"/>
          <w:szCs w:val="32"/>
          <w:cs/>
        </w:rPr>
        <w:t xml:space="preserve">จาก </w:t>
      </w:r>
      <w:r w:rsidR="00686ACE" w:rsidRPr="000808C6">
        <w:rPr>
          <w:rFonts w:asciiTheme="minorBidi" w:hAnsiTheme="minorBidi" w:cstheme="minorBidi" w:hint="cs"/>
          <w:sz w:val="32"/>
          <w:szCs w:val="32"/>
        </w:rPr>
        <w:t xml:space="preserve">5 </w:t>
      </w:r>
      <w:r w:rsidR="00686ACE" w:rsidRPr="000808C6">
        <w:rPr>
          <w:rFonts w:asciiTheme="minorBidi" w:hAnsiTheme="minorBidi" w:cstheme="minorBidi" w:hint="cs"/>
          <w:sz w:val="32"/>
          <w:szCs w:val="32"/>
          <w:cs/>
        </w:rPr>
        <w:t>อันดับแรก</w:t>
      </w:r>
      <w:r w:rsidR="00686ACE">
        <w:rPr>
          <w:rFonts w:asciiTheme="minorBidi" w:hAnsiTheme="minorBidi" w:cstheme="minorBidi" w:hint="cs"/>
          <w:sz w:val="32"/>
          <w:szCs w:val="32"/>
          <w:cs/>
        </w:rPr>
        <w:t>)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5D277707" w14:textId="28E074C2" w:rsidR="00A65C9F" w:rsidRDefault="00A65C9F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/>
          <w:sz w:val="32"/>
          <w:szCs w:val="32"/>
          <w:cs/>
        </w:rPr>
        <w:t xml:space="preserve">อันดับ </w:t>
      </w:r>
      <w:r w:rsidRPr="00A65C9F">
        <w:rPr>
          <w:rFonts w:asciiTheme="minorBidi" w:hAnsiTheme="minorBidi" w:cstheme="minorBidi"/>
          <w:sz w:val="32"/>
          <w:szCs w:val="32"/>
        </w:rPr>
        <w:t>5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47068" w:rsidRPr="000808C6">
        <w:rPr>
          <w:rFonts w:asciiTheme="minorBidi" w:hAnsiTheme="minorBidi" w:cstheme="minorBidi" w:hint="cs"/>
          <w:sz w:val="32"/>
          <w:szCs w:val="32"/>
          <w:cs/>
        </w:rPr>
        <w:t>ลำลูกกา-ธัญบุรี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จำนวน </w:t>
      </w:r>
      <w:r w:rsidR="00E47068" w:rsidRPr="000808C6">
        <w:rPr>
          <w:rFonts w:asciiTheme="minorBidi" w:hAnsiTheme="minorBidi" w:cstheme="minorBidi" w:hint="cs"/>
          <w:sz w:val="32"/>
          <w:szCs w:val="32"/>
        </w:rPr>
        <w:t>1,611</w:t>
      </w:r>
      <w:r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หน่วย มูลค่า </w:t>
      </w:r>
      <w:r w:rsidR="00E47068" w:rsidRPr="000808C6">
        <w:rPr>
          <w:rFonts w:asciiTheme="minorBidi" w:hAnsiTheme="minorBidi" w:cstheme="minorBidi" w:hint="cs"/>
          <w:sz w:val="32"/>
          <w:szCs w:val="32"/>
        </w:rPr>
        <w:t>8,055</w:t>
      </w:r>
      <w:r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ล้านบาท </w:t>
      </w:r>
      <w:r w:rsidR="00686ACE">
        <w:rPr>
          <w:rFonts w:asciiTheme="minorBidi" w:hAnsiTheme="minorBidi" w:cstheme="minorBidi" w:hint="cs"/>
          <w:sz w:val="32"/>
          <w:szCs w:val="32"/>
          <w:cs/>
        </w:rPr>
        <w:t>(มูลค่าไม่ติด</w:t>
      </w:r>
      <w:r w:rsidR="00686ACE" w:rsidRPr="000808C6">
        <w:rPr>
          <w:rFonts w:asciiTheme="minorBidi" w:hAnsiTheme="minorBidi" w:cstheme="minorBidi" w:hint="cs"/>
          <w:sz w:val="32"/>
          <w:szCs w:val="32"/>
          <w:cs/>
        </w:rPr>
        <w:t xml:space="preserve">จาก </w:t>
      </w:r>
      <w:r w:rsidR="00686ACE" w:rsidRPr="000808C6">
        <w:rPr>
          <w:rFonts w:asciiTheme="minorBidi" w:hAnsiTheme="minorBidi" w:cstheme="minorBidi" w:hint="cs"/>
          <w:sz w:val="32"/>
          <w:szCs w:val="32"/>
        </w:rPr>
        <w:t xml:space="preserve">5 </w:t>
      </w:r>
      <w:r w:rsidR="00686ACE" w:rsidRPr="000808C6">
        <w:rPr>
          <w:rFonts w:asciiTheme="minorBidi" w:hAnsiTheme="minorBidi" w:cstheme="minorBidi" w:hint="cs"/>
          <w:sz w:val="32"/>
          <w:szCs w:val="32"/>
          <w:cs/>
        </w:rPr>
        <w:t>อันดับแรก</w:t>
      </w:r>
      <w:r w:rsidR="00686ACE">
        <w:rPr>
          <w:rFonts w:asciiTheme="minorBidi" w:hAnsiTheme="minorBidi" w:cstheme="minorBidi" w:hint="cs"/>
          <w:sz w:val="32"/>
          <w:szCs w:val="32"/>
          <w:cs/>
        </w:rPr>
        <w:t>)</w:t>
      </w:r>
    </w:p>
    <w:p w14:paraId="4E0E285A" w14:textId="305169E8" w:rsidR="00A65C9F" w:rsidRPr="00A65C9F" w:rsidRDefault="000535CB" w:rsidP="00686ACE">
      <w:pPr>
        <w:spacing w:after="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proofErr w:type="spellStart"/>
      <w:r w:rsidRPr="000808C6">
        <w:rPr>
          <w:rFonts w:asciiTheme="minorBidi" w:hAnsiTheme="minorBidi" w:cstheme="minorBidi" w:hint="cs"/>
          <w:b/>
          <w:bCs/>
          <w:sz w:val="32"/>
          <w:szCs w:val="32"/>
          <w:cs/>
        </w:rPr>
        <w:t>อุป</w:t>
      </w:r>
      <w:proofErr w:type="spellEnd"/>
      <w:r w:rsidRPr="000808C6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สงค์ </w:t>
      </w:r>
      <w:r w:rsidR="00A65C9F" w:rsidRPr="000808C6">
        <w:rPr>
          <w:rFonts w:asciiTheme="minorBidi" w:hAnsiTheme="minorBidi" w:cstheme="minorBidi"/>
          <w:b/>
          <w:bCs/>
          <w:sz w:val="32"/>
          <w:szCs w:val="32"/>
          <w:cs/>
        </w:rPr>
        <w:t>ยอดขายได้ใหม่</w:t>
      </w:r>
      <w:r w:rsidR="00C247B7" w:rsidRPr="000808C6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ไตรมาส </w:t>
      </w:r>
      <w:r w:rsidR="00C247B7" w:rsidRPr="000808C6">
        <w:rPr>
          <w:rFonts w:asciiTheme="minorBidi" w:hAnsiTheme="minorBidi" w:cstheme="minorBidi" w:hint="cs"/>
          <w:b/>
          <w:bCs/>
          <w:sz w:val="32"/>
          <w:szCs w:val="32"/>
        </w:rPr>
        <w:t xml:space="preserve">3 </w:t>
      </w:r>
      <w:r w:rsidR="00C247B7" w:rsidRPr="000808C6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ลดลงต่ำสุด เหตุผลเพราะอาคารชุดขายได้ใหม่ต่ำสุดในรอบ </w:t>
      </w:r>
      <w:r w:rsidR="00C247B7" w:rsidRPr="000808C6">
        <w:rPr>
          <w:rFonts w:asciiTheme="minorBidi" w:hAnsiTheme="minorBidi" w:cstheme="minorBidi" w:hint="cs"/>
          <w:b/>
          <w:bCs/>
          <w:sz w:val="32"/>
          <w:szCs w:val="32"/>
        </w:rPr>
        <w:t xml:space="preserve">5 </w:t>
      </w:r>
      <w:r w:rsidR="00C247B7" w:rsidRPr="000808C6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ปี </w:t>
      </w:r>
    </w:p>
    <w:p w14:paraId="102ED240" w14:textId="0990DE4D" w:rsidR="00A65C9F" w:rsidRPr="000808C6" w:rsidRDefault="00AA2EC3" w:rsidP="00686ACE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0808C6">
        <w:rPr>
          <w:rFonts w:asciiTheme="minorBidi" w:hAnsiTheme="minorBidi" w:cstheme="minorBidi" w:hint="cs"/>
          <w:sz w:val="32"/>
          <w:szCs w:val="32"/>
          <w:cs/>
        </w:rPr>
        <w:t>จาก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การสำรวจยังได้พบว่า </w:t>
      </w:r>
      <w:r w:rsidR="00507874">
        <w:rPr>
          <w:rFonts w:asciiTheme="minorBidi" w:hAnsiTheme="minorBidi" w:cstheme="minorBidi" w:hint="cs"/>
          <w:sz w:val="32"/>
          <w:szCs w:val="32"/>
          <w:cs/>
        </w:rPr>
        <w:t>ภาพรวม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>ยอดขายได้ใหม่ในช่วง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ไตรมาส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3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="00A65C9F" w:rsidRPr="00A65C9F">
        <w:rPr>
          <w:rFonts w:asciiTheme="minorBidi" w:hAnsiTheme="minorBidi" w:cstheme="minorBidi"/>
          <w:sz w:val="32"/>
          <w:szCs w:val="32"/>
        </w:rPr>
        <w:t>2565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มีจำนวนที่อยู่อาศัยขายได้ใหม่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20,261 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หน่วย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มูลค่า </w:t>
      </w:r>
      <w:r w:rsidRPr="000808C6">
        <w:rPr>
          <w:rFonts w:asciiTheme="minorBidi" w:hAnsiTheme="minorBidi" w:cstheme="minorBidi" w:hint="cs"/>
          <w:sz w:val="32"/>
          <w:szCs w:val="32"/>
        </w:rPr>
        <w:t>113,399</w:t>
      </w:r>
      <w:r w:rsidR="00A65C9F" w:rsidRPr="00A65C9F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>ล้านบาท ซึ่งมีจำนวนและมูลค่าที่ขายได้ใหม่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ต่ำสุดในรอบ </w:t>
      </w:r>
      <w:r w:rsidR="00876D63">
        <w:rPr>
          <w:rFonts w:asciiTheme="minorBidi" w:hAnsiTheme="minorBidi" w:cstheme="minorBidi"/>
          <w:sz w:val="32"/>
          <w:szCs w:val="32"/>
        </w:rPr>
        <w:t xml:space="preserve">3 </w:t>
      </w:r>
      <w:r w:rsidR="00876D63">
        <w:rPr>
          <w:rFonts w:asciiTheme="minorBidi" w:hAnsiTheme="minorBidi" w:cstheme="minorBidi" w:hint="cs"/>
          <w:sz w:val="32"/>
          <w:szCs w:val="32"/>
          <w:cs/>
        </w:rPr>
        <w:t>ไตรมาส</w:t>
      </w:r>
      <w:r w:rsidR="00507874">
        <w:rPr>
          <w:rFonts w:asciiTheme="minorBidi" w:hAnsiTheme="minorBidi" w:cstheme="minorBidi" w:hint="cs"/>
          <w:sz w:val="32"/>
          <w:szCs w:val="32"/>
          <w:cs/>
        </w:rPr>
        <w:t>ของปี 2565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07874">
        <w:rPr>
          <w:rFonts w:asciiTheme="minorBidi" w:hAnsiTheme="minorBidi" w:cstheme="minorBidi" w:hint="cs"/>
          <w:sz w:val="32"/>
          <w:szCs w:val="32"/>
          <w:cs/>
        </w:rPr>
        <w:t>แต่พบว่าการลดลงของภาพรวมยอดขายนี้เกิดจากการลดลงอย่างมากของอาคารชุดที่ลดลงจากไตรมาสที่ 2 ปี 2565 โดยจำนวนหน่วยลดลง 5,388 หน่วย และ มูลค่าลดลง 21,553 ล้าบาท ในขณะที่โครงการบ้านจัดสรรเพิ่มขึ้น 2,050 หน่วยและ 18,349 ล้านบาท</w:t>
      </w:r>
    </w:p>
    <w:p w14:paraId="6F4494A6" w14:textId="192B7B44" w:rsidR="00A65C9F" w:rsidRPr="00A65C9F" w:rsidRDefault="003A0DD3" w:rsidP="00686ACE">
      <w:pPr>
        <w:spacing w:after="0" w:line="240" w:lineRule="auto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>ภาวะการณ์ของยอดขายข้างต้นได้สะท้อนให้เห็นได้ว่า ใน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>ระดับ</w:t>
      </w:r>
      <w:r>
        <w:rPr>
          <w:rFonts w:asciiTheme="minorBidi" w:hAnsiTheme="minorBidi" w:cstheme="minorBidi" w:hint="cs"/>
          <w:sz w:val="32"/>
          <w:szCs w:val="32"/>
          <w:cs/>
        </w:rPr>
        <w:t>ภาพรวม</w:t>
      </w:r>
      <w:r w:rsidRPr="000808C6">
        <w:rPr>
          <w:rFonts w:asciiTheme="minorBidi" w:hAnsiTheme="minorBidi" w:cstheme="minorBidi"/>
          <w:sz w:val="32"/>
          <w:szCs w:val="32"/>
          <w:cs/>
        </w:rPr>
        <w:t>ที่อยู่อาศัยทุกประเภท</w:t>
      </w:r>
      <w:r>
        <w:rPr>
          <w:rFonts w:asciiTheme="minorBidi" w:hAnsiTheme="minorBidi" w:cstheme="minorBidi" w:hint="cs"/>
          <w:sz w:val="32"/>
          <w:szCs w:val="32"/>
          <w:cs/>
        </w:rPr>
        <w:t>มี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อัตราดูดซับต่อเดือนไตรมาส </w:t>
      </w:r>
      <w:r w:rsidR="00AA2EC3" w:rsidRPr="000808C6">
        <w:rPr>
          <w:rFonts w:asciiTheme="minorBidi" w:hAnsiTheme="minorBidi" w:cstheme="minorBidi" w:hint="cs"/>
          <w:sz w:val="32"/>
          <w:szCs w:val="32"/>
        </w:rPr>
        <w:t>3</w:t>
      </w:r>
      <w:r w:rsidR="00A65C9F"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="00A65C9F" w:rsidRPr="00A65C9F">
        <w:rPr>
          <w:rFonts w:asciiTheme="minorBidi" w:hAnsiTheme="minorBidi" w:cstheme="minorBidi"/>
          <w:sz w:val="32"/>
          <w:szCs w:val="32"/>
        </w:rPr>
        <w:t>2565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ในภาพรวมอัตราดูดซับ</w:t>
      </w:r>
      <w:r>
        <w:rPr>
          <w:rFonts w:asciiTheme="minorBidi" w:hAnsiTheme="minorBidi" w:cstheme="minorBidi" w:hint="cs"/>
          <w:sz w:val="32"/>
          <w:szCs w:val="32"/>
          <w:cs/>
        </w:rPr>
        <w:t>ภาพรวม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อยู่ที่ร้อยละ </w:t>
      </w:r>
      <w:r w:rsidR="00AA2EC3" w:rsidRPr="000808C6">
        <w:rPr>
          <w:rFonts w:asciiTheme="minorBidi" w:hAnsiTheme="minorBidi" w:cstheme="minorBidi" w:hint="cs"/>
          <w:sz w:val="32"/>
          <w:szCs w:val="32"/>
        </w:rPr>
        <w:t>3</w:t>
      </w:r>
      <w:r w:rsidR="00A65C9F" w:rsidRPr="00A65C9F">
        <w:rPr>
          <w:rFonts w:asciiTheme="minorBidi" w:hAnsiTheme="minorBidi" w:cstheme="minorBidi"/>
          <w:sz w:val="32"/>
          <w:szCs w:val="32"/>
        </w:rPr>
        <w:t>.</w:t>
      </w:r>
      <w:r w:rsidR="00AA2EC3">
        <w:rPr>
          <w:rFonts w:asciiTheme="minorBidi" w:hAnsiTheme="minorBidi" w:cstheme="minorBidi"/>
          <w:sz w:val="32"/>
          <w:szCs w:val="32"/>
        </w:rPr>
        <w:t>4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ต่อเดือน </w:t>
      </w:r>
      <w:r w:rsidR="00B639B6" w:rsidRPr="000808C6">
        <w:rPr>
          <w:rFonts w:asciiTheme="minorBidi" w:hAnsiTheme="minorBidi" w:cstheme="minorBidi" w:hint="cs"/>
          <w:sz w:val="32"/>
          <w:szCs w:val="32"/>
          <w:cs/>
        </w:rPr>
        <w:t>(</w:t>
      </w:r>
      <w:r w:rsidR="00AA2EC3" w:rsidRPr="000808C6">
        <w:rPr>
          <w:rFonts w:asciiTheme="minorBidi" w:hAnsiTheme="minorBidi" w:cstheme="minorBidi" w:hint="cs"/>
          <w:sz w:val="32"/>
          <w:szCs w:val="32"/>
          <w:cs/>
        </w:rPr>
        <w:t xml:space="preserve">ขณะที่ไตรมาส </w:t>
      </w:r>
      <w:r w:rsidR="00AA2EC3" w:rsidRPr="000808C6">
        <w:rPr>
          <w:rFonts w:asciiTheme="minorBidi" w:hAnsiTheme="minorBidi" w:cstheme="minorBidi" w:hint="cs"/>
          <w:sz w:val="32"/>
          <w:szCs w:val="32"/>
        </w:rPr>
        <w:t xml:space="preserve">2 </w:t>
      </w:r>
      <w:r w:rsidR="00AA2EC3" w:rsidRPr="000808C6">
        <w:rPr>
          <w:rFonts w:asciiTheme="minorBidi" w:hAnsiTheme="minorBidi" w:cstheme="minorBidi" w:hint="cs"/>
          <w:sz w:val="32"/>
          <w:szCs w:val="32"/>
          <w:cs/>
        </w:rPr>
        <w:t xml:space="preserve">มีอัตราดูดซับร้อยละ </w:t>
      </w:r>
      <w:r w:rsidR="00AA2EC3" w:rsidRPr="000808C6">
        <w:rPr>
          <w:rFonts w:asciiTheme="minorBidi" w:hAnsiTheme="minorBidi" w:cstheme="minorBidi" w:hint="cs"/>
          <w:sz w:val="32"/>
          <w:szCs w:val="32"/>
        </w:rPr>
        <w:t xml:space="preserve">3.9 </w:t>
      </w:r>
      <w:r w:rsidR="00AA2EC3" w:rsidRPr="000808C6">
        <w:rPr>
          <w:rFonts w:asciiTheme="minorBidi" w:hAnsiTheme="minorBidi" w:cstheme="minorBidi" w:hint="cs"/>
          <w:sz w:val="32"/>
          <w:szCs w:val="32"/>
          <w:cs/>
        </w:rPr>
        <w:t>และ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A2EC3" w:rsidRPr="000808C6">
        <w:rPr>
          <w:rFonts w:asciiTheme="minorBidi" w:hAnsiTheme="minorBidi" w:cstheme="minorBidi" w:hint="cs"/>
          <w:sz w:val="32"/>
          <w:szCs w:val="32"/>
          <w:cs/>
        </w:rPr>
        <w:t xml:space="preserve">ไตรมาส </w:t>
      </w:r>
      <w:r w:rsidR="00AA2EC3" w:rsidRPr="000808C6">
        <w:rPr>
          <w:rFonts w:asciiTheme="minorBidi" w:hAnsiTheme="minorBidi" w:cstheme="minorBidi" w:hint="cs"/>
          <w:sz w:val="32"/>
          <w:szCs w:val="32"/>
        </w:rPr>
        <w:t xml:space="preserve">1 </w:t>
      </w:r>
      <w:r w:rsidR="00AA2EC3" w:rsidRPr="000808C6">
        <w:rPr>
          <w:rFonts w:asciiTheme="minorBidi" w:hAnsiTheme="minorBidi" w:cstheme="minorBidi"/>
          <w:sz w:val="32"/>
          <w:szCs w:val="32"/>
          <w:cs/>
        </w:rPr>
        <w:t>มีอัตราดูดซับร้อยละ</w:t>
      </w:r>
      <w:r w:rsidR="00AA2EC3"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A2EC3" w:rsidRPr="000808C6">
        <w:rPr>
          <w:rFonts w:asciiTheme="minorBidi" w:hAnsiTheme="minorBidi" w:cstheme="minorBidi" w:hint="cs"/>
          <w:sz w:val="32"/>
          <w:szCs w:val="32"/>
        </w:rPr>
        <w:t>5.0</w:t>
      </w:r>
      <w:r w:rsidR="00B639B6" w:rsidRPr="000808C6">
        <w:rPr>
          <w:rFonts w:asciiTheme="minorBidi" w:hAnsiTheme="minorBidi" w:cstheme="minorBidi" w:hint="cs"/>
          <w:sz w:val="32"/>
          <w:szCs w:val="32"/>
        </w:rPr>
        <w:t>)</w:t>
      </w:r>
      <w:r w:rsidR="00A65C9F"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>โดย</w:t>
      </w:r>
      <w:r w:rsidR="00AA2EC3" w:rsidRPr="000808C6">
        <w:rPr>
          <w:rFonts w:asciiTheme="minorBidi" w:hAnsiTheme="minorBidi" w:cstheme="minorBidi" w:hint="cs"/>
          <w:sz w:val="32"/>
          <w:szCs w:val="32"/>
          <w:cs/>
        </w:rPr>
        <w:t xml:space="preserve">ในไตรมาส </w:t>
      </w:r>
      <w:r w:rsidR="00AA2EC3" w:rsidRPr="000808C6">
        <w:rPr>
          <w:rFonts w:asciiTheme="minorBidi" w:hAnsiTheme="minorBidi" w:cstheme="minorBidi" w:hint="cs"/>
          <w:sz w:val="32"/>
          <w:szCs w:val="32"/>
        </w:rPr>
        <w:t xml:space="preserve">3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>อัตราดูดซับอาคารชุด</w:t>
      </w:r>
      <w:r w:rsidR="00B639B6" w:rsidRPr="000808C6">
        <w:rPr>
          <w:rFonts w:asciiTheme="minorBidi" w:hAnsiTheme="minorBidi" w:cstheme="minorBidi" w:hint="cs"/>
          <w:sz w:val="32"/>
          <w:szCs w:val="32"/>
          <w:cs/>
        </w:rPr>
        <w:t>ลดลงม</w:t>
      </w:r>
      <w:r>
        <w:rPr>
          <w:rFonts w:asciiTheme="minorBidi" w:hAnsiTheme="minorBidi" w:cstheme="minorBidi" w:hint="cs"/>
          <w:sz w:val="32"/>
          <w:szCs w:val="32"/>
          <w:cs/>
        </w:rPr>
        <w:t>า</w:t>
      </w:r>
      <w:r w:rsidR="00B639B6" w:rsidRPr="000808C6">
        <w:rPr>
          <w:rFonts w:asciiTheme="minorBidi" w:hAnsiTheme="minorBidi" w:cstheme="minorBidi" w:hint="cs"/>
          <w:sz w:val="32"/>
          <w:szCs w:val="32"/>
          <w:cs/>
        </w:rPr>
        <w:t>อยู่ที่ร้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อยละ </w:t>
      </w:r>
      <w:r w:rsidR="00B639B6" w:rsidRPr="000808C6">
        <w:rPr>
          <w:rFonts w:asciiTheme="minorBidi" w:hAnsiTheme="minorBidi" w:cstheme="minorBidi" w:hint="cs"/>
          <w:sz w:val="32"/>
          <w:szCs w:val="32"/>
        </w:rPr>
        <w:t xml:space="preserve">3.8 </w:t>
      </w:r>
      <w:r w:rsidR="00B639B6" w:rsidRPr="000808C6">
        <w:rPr>
          <w:rFonts w:asciiTheme="minorBidi" w:hAnsiTheme="minorBidi" w:cstheme="minorBidi" w:hint="cs"/>
          <w:sz w:val="32"/>
          <w:szCs w:val="32"/>
          <w:cs/>
        </w:rPr>
        <w:t xml:space="preserve">ต่อเดือน (จากไตรมาส </w:t>
      </w:r>
      <w:r w:rsidR="00B639B6" w:rsidRPr="000808C6">
        <w:rPr>
          <w:rFonts w:asciiTheme="minorBidi" w:hAnsiTheme="minorBidi" w:cstheme="minorBidi" w:hint="cs"/>
          <w:sz w:val="32"/>
          <w:szCs w:val="32"/>
        </w:rPr>
        <w:t xml:space="preserve">2 </w:t>
      </w:r>
      <w:r w:rsidR="00B639B6" w:rsidRPr="000808C6">
        <w:rPr>
          <w:rFonts w:asciiTheme="minorBidi" w:hAnsiTheme="minorBidi" w:cstheme="minorBidi" w:hint="cs"/>
          <w:sz w:val="32"/>
          <w:szCs w:val="32"/>
          <w:cs/>
        </w:rPr>
        <w:t xml:space="preserve">มีอัตราดูดซับร้อยละ </w:t>
      </w:r>
      <w:r w:rsidR="00B639B6" w:rsidRPr="000808C6">
        <w:rPr>
          <w:rFonts w:asciiTheme="minorBidi" w:hAnsiTheme="minorBidi" w:cstheme="minorBidi" w:hint="cs"/>
          <w:sz w:val="32"/>
          <w:szCs w:val="32"/>
        </w:rPr>
        <w:t xml:space="preserve">5.6 </w:t>
      </w:r>
      <w:r w:rsidR="00B639B6" w:rsidRPr="000808C6">
        <w:rPr>
          <w:rFonts w:asciiTheme="minorBidi" w:hAnsiTheme="minorBidi" w:cstheme="minorBidi" w:hint="cs"/>
          <w:sz w:val="32"/>
          <w:szCs w:val="32"/>
          <w:cs/>
        </w:rPr>
        <w:t xml:space="preserve">และไตรมาส </w:t>
      </w:r>
      <w:r w:rsidR="00B639B6" w:rsidRPr="000808C6">
        <w:rPr>
          <w:rFonts w:asciiTheme="minorBidi" w:hAnsiTheme="minorBidi" w:cstheme="minorBidi" w:hint="cs"/>
          <w:sz w:val="32"/>
          <w:szCs w:val="32"/>
        </w:rPr>
        <w:t xml:space="preserve">1 </w:t>
      </w:r>
      <w:r w:rsidR="00B639B6" w:rsidRPr="000808C6">
        <w:rPr>
          <w:rFonts w:asciiTheme="minorBidi" w:hAnsiTheme="minorBidi" w:cstheme="minorBidi" w:hint="cs"/>
          <w:sz w:val="32"/>
          <w:szCs w:val="32"/>
          <w:cs/>
        </w:rPr>
        <w:t xml:space="preserve">มีอัตราดูดซับร้อยละ </w:t>
      </w:r>
      <w:r w:rsidR="00B639B6" w:rsidRPr="000808C6">
        <w:rPr>
          <w:rFonts w:asciiTheme="minorBidi" w:hAnsiTheme="minorBidi" w:cstheme="minorBidi" w:hint="cs"/>
          <w:sz w:val="32"/>
          <w:szCs w:val="32"/>
        </w:rPr>
        <w:t>7.6)</w:t>
      </w:r>
      <w:r w:rsidR="00A65C9F"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>ขณะที่อัตราดูดซับบ้านจัดสรร</w:t>
      </w:r>
      <w:r w:rsidR="00B639B6" w:rsidRPr="000808C6">
        <w:rPr>
          <w:rFonts w:asciiTheme="minorBidi" w:hAnsiTheme="minorBidi" w:cstheme="minorBidi" w:hint="cs"/>
          <w:sz w:val="32"/>
          <w:szCs w:val="32"/>
          <w:cs/>
        </w:rPr>
        <w:t>ยังคงปรับสูงขึ้นมา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>อยู่</w:t>
      </w:r>
      <w:r w:rsidR="00B639B6" w:rsidRPr="000808C6">
        <w:rPr>
          <w:rFonts w:asciiTheme="minorBidi" w:hAnsiTheme="minorBidi" w:cstheme="minorBidi" w:hint="cs"/>
          <w:sz w:val="32"/>
          <w:szCs w:val="32"/>
          <w:cs/>
        </w:rPr>
        <w:t>ที่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ร้อยละ </w:t>
      </w:r>
      <w:r w:rsidR="00A65C9F" w:rsidRPr="00A65C9F">
        <w:rPr>
          <w:rFonts w:asciiTheme="minorBidi" w:hAnsiTheme="minorBidi" w:cstheme="minorBidi"/>
          <w:sz w:val="32"/>
          <w:szCs w:val="32"/>
        </w:rPr>
        <w:t>3.</w:t>
      </w:r>
      <w:r w:rsidR="00B639B6">
        <w:rPr>
          <w:rFonts w:asciiTheme="minorBidi" w:hAnsiTheme="minorBidi" w:cstheme="minorBidi"/>
          <w:sz w:val="32"/>
          <w:szCs w:val="32"/>
        </w:rPr>
        <w:t xml:space="preserve">2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>ต่อเดือน (เพิ่มจาก</w:t>
      </w:r>
      <w:r w:rsidR="00B639B6" w:rsidRPr="000808C6">
        <w:rPr>
          <w:rFonts w:asciiTheme="minorBidi" w:hAnsiTheme="minorBidi" w:cstheme="minorBidi" w:hint="cs"/>
          <w:sz w:val="32"/>
          <w:szCs w:val="32"/>
          <w:cs/>
        </w:rPr>
        <w:t xml:space="preserve">ไตรมาส </w:t>
      </w:r>
      <w:r w:rsidR="00B639B6" w:rsidRPr="000808C6">
        <w:rPr>
          <w:rFonts w:asciiTheme="minorBidi" w:hAnsiTheme="minorBidi" w:cstheme="minorBidi" w:hint="cs"/>
          <w:sz w:val="32"/>
          <w:szCs w:val="32"/>
        </w:rPr>
        <w:t xml:space="preserve">2 </w:t>
      </w:r>
      <w:r w:rsidR="00B639B6" w:rsidRPr="000808C6">
        <w:rPr>
          <w:rFonts w:asciiTheme="minorBidi" w:hAnsiTheme="minorBidi" w:cstheme="minorBidi" w:hint="cs"/>
          <w:sz w:val="32"/>
          <w:szCs w:val="32"/>
          <w:cs/>
        </w:rPr>
        <w:t xml:space="preserve">มีอัตราดูดซับร้อยละ </w:t>
      </w:r>
      <w:r w:rsidR="00B639B6" w:rsidRPr="000808C6">
        <w:rPr>
          <w:rFonts w:asciiTheme="minorBidi" w:hAnsiTheme="minorBidi" w:cstheme="minorBidi" w:hint="cs"/>
          <w:sz w:val="32"/>
          <w:szCs w:val="32"/>
        </w:rPr>
        <w:t xml:space="preserve">2.8 </w:t>
      </w:r>
      <w:r w:rsidR="00B639B6" w:rsidRPr="000808C6">
        <w:rPr>
          <w:rFonts w:asciiTheme="minorBidi" w:hAnsiTheme="minorBidi" w:cstheme="minorBidi" w:hint="cs"/>
          <w:sz w:val="32"/>
          <w:szCs w:val="32"/>
          <w:cs/>
        </w:rPr>
        <w:t xml:space="preserve">และไตรมาส </w:t>
      </w:r>
      <w:r w:rsidR="00B639B6" w:rsidRPr="000808C6">
        <w:rPr>
          <w:rFonts w:asciiTheme="minorBidi" w:hAnsiTheme="minorBidi" w:cstheme="minorBidi" w:hint="cs"/>
          <w:sz w:val="32"/>
          <w:szCs w:val="32"/>
        </w:rPr>
        <w:t xml:space="preserve">1 </w:t>
      </w:r>
      <w:r w:rsidR="00B639B6" w:rsidRPr="000808C6">
        <w:rPr>
          <w:rFonts w:asciiTheme="minorBidi" w:hAnsiTheme="minorBidi" w:cstheme="minorBidi" w:hint="cs"/>
          <w:sz w:val="32"/>
          <w:szCs w:val="32"/>
          <w:cs/>
        </w:rPr>
        <w:t xml:space="preserve">อัตราดูดซับร้อยละ </w:t>
      </w:r>
      <w:r w:rsidR="00B639B6" w:rsidRPr="000808C6">
        <w:rPr>
          <w:rFonts w:asciiTheme="minorBidi" w:hAnsiTheme="minorBidi" w:cstheme="minorBidi" w:hint="cs"/>
          <w:sz w:val="32"/>
          <w:szCs w:val="32"/>
        </w:rPr>
        <w:t>3.1</w:t>
      </w:r>
      <w:r w:rsidR="00A65C9F" w:rsidRPr="000808C6">
        <w:rPr>
          <w:rFonts w:asciiTheme="minorBidi" w:hAnsiTheme="minorBidi" w:cstheme="minorBidi"/>
          <w:sz w:val="32"/>
          <w:szCs w:val="32"/>
        </w:rPr>
        <w:t xml:space="preserve">)   </w:t>
      </w:r>
    </w:p>
    <w:p w14:paraId="7EFA3B18" w14:textId="2A8C9EF7" w:rsidR="00A65C9F" w:rsidRDefault="00363345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อย่างไรก็ตาม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>ทำเล</w:t>
      </w:r>
      <w:r>
        <w:rPr>
          <w:rFonts w:asciiTheme="minorBidi" w:hAnsiTheme="minorBidi" w:cstheme="minorBidi" w:hint="cs"/>
          <w:sz w:val="32"/>
          <w:szCs w:val="32"/>
          <w:cs/>
        </w:rPr>
        <w:t>ของ</w:t>
      </w:r>
      <w:r w:rsidRPr="000808C6">
        <w:rPr>
          <w:rFonts w:asciiTheme="minorBidi" w:hAnsiTheme="minorBidi" w:cstheme="minorBidi"/>
          <w:sz w:val="32"/>
          <w:szCs w:val="32"/>
          <w:cs/>
        </w:rPr>
        <w:t>โครงการอาคารชุด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ที่มีอัตราดูดซับสูงสุดคือ โซนพระโขนง-บางนา-สวนหลวง-ประเวศ </w:t>
      </w:r>
      <w:r>
        <w:rPr>
          <w:rFonts w:asciiTheme="minorBidi" w:hAnsiTheme="minorBidi" w:cstheme="minorBidi" w:hint="cs"/>
          <w:sz w:val="32"/>
          <w:szCs w:val="32"/>
          <w:cs/>
        </w:rPr>
        <w:t>ซึ่ง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>มีหน่วยขายได้ใหม่</w:t>
      </w:r>
      <w:r>
        <w:rPr>
          <w:rFonts w:asciiTheme="minorBidi" w:hAnsiTheme="minorBidi" w:cstheme="minorBidi" w:hint="cs"/>
          <w:sz w:val="32"/>
          <w:szCs w:val="32"/>
          <w:cs/>
        </w:rPr>
        <w:t>จำนวน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761BF0" w:rsidRPr="000808C6">
        <w:rPr>
          <w:rFonts w:asciiTheme="minorBidi" w:hAnsiTheme="minorBidi" w:cstheme="minorBidi" w:hint="cs"/>
          <w:sz w:val="32"/>
          <w:szCs w:val="32"/>
        </w:rPr>
        <w:t>1,686</w:t>
      </w:r>
      <w:r w:rsidR="00A65C9F"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>
        <w:rPr>
          <w:rFonts w:asciiTheme="minorBidi" w:hAnsiTheme="minorBidi" w:cstheme="minorBidi" w:hint="cs"/>
          <w:sz w:val="32"/>
          <w:szCs w:val="32"/>
          <w:cs/>
        </w:rPr>
        <w:t>มูลค่า 4,188 ล้านบาท โดย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อัตราดูดซับร้อยละ </w:t>
      </w:r>
      <w:r w:rsidR="00761BF0" w:rsidRPr="000808C6">
        <w:rPr>
          <w:rFonts w:asciiTheme="minorBidi" w:hAnsiTheme="minorBidi" w:cstheme="minorBidi" w:hint="cs"/>
          <w:sz w:val="32"/>
          <w:szCs w:val="32"/>
        </w:rPr>
        <w:t xml:space="preserve">6.8 </w:t>
      </w:r>
      <w:r w:rsidR="00761BF0" w:rsidRPr="000808C6">
        <w:rPr>
          <w:rFonts w:asciiTheme="minorBidi" w:hAnsiTheme="minorBidi" w:cstheme="minorBidi" w:hint="cs"/>
          <w:sz w:val="32"/>
          <w:szCs w:val="32"/>
          <w:cs/>
        </w:rPr>
        <w:t>ต่อเดือน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สูงกว่าค่าเฉลี่ยอัตราการดูดซับที่ร้อยละ 3.</w:t>
      </w:r>
      <w:r w:rsidR="002F68A2">
        <w:rPr>
          <w:rFonts w:asciiTheme="minorBidi" w:hAnsiTheme="minorBidi" w:cstheme="minorBidi" w:hint="cs"/>
          <w:sz w:val="32"/>
          <w:szCs w:val="32"/>
          <w:cs/>
        </w:rPr>
        <w:t>8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ต่อเดือน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>ขณะที่ โครงการบ้านจัดสรรโซนที่มี</w:t>
      </w:r>
      <w:r w:rsidR="00F150E9" w:rsidRPr="000808C6">
        <w:rPr>
          <w:rFonts w:asciiTheme="minorBidi" w:hAnsiTheme="minorBidi" w:cstheme="minorBidi" w:hint="cs"/>
          <w:sz w:val="32"/>
          <w:szCs w:val="32"/>
          <w:cs/>
        </w:rPr>
        <w:t xml:space="preserve">อัตราดูดซับสูงสุด บางพลี-บางบ่อ-บางเสาธง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="00F150E9" w:rsidRPr="000808C6">
        <w:rPr>
          <w:rFonts w:asciiTheme="minorBidi" w:hAnsiTheme="minorBidi" w:cstheme="minorBidi" w:hint="cs"/>
          <w:sz w:val="32"/>
          <w:szCs w:val="32"/>
        </w:rPr>
        <w:t>1,889</w:t>
      </w:r>
      <w:r w:rsidR="00A65C9F"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มูลค่า </w:t>
      </w:r>
      <w:r w:rsidR="002F68A2">
        <w:rPr>
          <w:rFonts w:asciiTheme="minorBidi" w:hAnsiTheme="minorBidi" w:cstheme="minorBidi" w:hint="cs"/>
          <w:sz w:val="32"/>
          <w:szCs w:val="32"/>
          <w:cs/>
        </w:rPr>
        <w:t>10,481 ล้านบาท โดย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อัตราดูดซับร้อยละ </w:t>
      </w:r>
      <w:r w:rsidR="00F150E9">
        <w:rPr>
          <w:rFonts w:asciiTheme="minorBidi" w:hAnsiTheme="minorBidi" w:cstheme="minorBidi"/>
          <w:sz w:val="32"/>
          <w:szCs w:val="32"/>
        </w:rPr>
        <w:t>3</w:t>
      </w:r>
      <w:r w:rsidR="00A65C9F" w:rsidRPr="00A65C9F">
        <w:rPr>
          <w:rFonts w:asciiTheme="minorBidi" w:hAnsiTheme="minorBidi" w:cstheme="minorBidi"/>
          <w:sz w:val="32"/>
          <w:szCs w:val="32"/>
        </w:rPr>
        <w:t>.</w:t>
      </w:r>
      <w:r w:rsidR="00F150E9" w:rsidRPr="000808C6">
        <w:rPr>
          <w:rFonts w:asciiTheme="minorBidi" w:hAnsiTheme="minorBidi" w:cstheme="minorBidi" w:hint="cs"/>
          <w:sz w:val="32"/>
          <w:szCs w:val="32"/>
        </w:rPr>
        <w:t>5</w:t>
      </w:r>
      <w:r w:rsidR="00A65C9F"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="00F150E9" w:rsidRPr="000808C6">
        <w:rPr>
          <w:rFonts w:asciiTheme="minorBidi" w:hAnsiTheme="minorBidi" w:cstheme="minorBidi" w:hint="cs"/>
          <w:sz w:val="32"/>
          <w:szCs w:val="32"/>
          <w:cs/>
        </w:rPr>
        <w:t xml:space="preserve">ต่อเดือน </w:t>
      </w:r>
      <w:r w:rsidR="002F68A2">
        <w:rPr>
          <w:rFonts w:asciiTheme="minorBidi" w:hAnsiTheme="minorBidi" w:cstheme="minorBidi" w:hint="cs"/>
          <w:sz w:val="32"/>
          <w:szCs w:val="32"/>
          <w:cs/>
        </w:rPr>
        <w:t>สูงกว่าค่าเฉลี่ยอัตราการดูดซับที่ร้อยละ 3.2 ต่อเดือน</w:t>
      </w:r>
    </w:p>
    <w:p w14:paraId="654CFCF7" w14:textId="36B28825" w:rsidR="00AE7B5C" w:rsidRDefault="00D21780" w:rsidP="003C02C7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 w:hint="cs"/>
          <w:sz w:val="32"/>
          <w:szCs w:val="32"/>
          <w:cs/>
        </w:rPr>
        <w:t>เมื่อพิจารณาจากอัตราดูดซับ</w:t>
      </w:r>
      <w:r w:rsidR="00371CFB">
        <w:rPr>
          <w:rFonts w:asciiTheme="minorBidi" w:hAnsiTheme="minorBidi" w:cstheme="minorBidi" w:hint="cs"/>
          <w:sz w:val="32"/>
          <w:szCs w:val="32"/>
          <w:cs/>
        </w:rPr>
        <w:t>จากมิติของระดับราคา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 พบว่า</w:t>
      </w:r>
      <w:r w:rsidR="00371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65304" w:rsidRPr="000808C6">
        <w:rPr>
          <w:rFonts w:asciiTheme="minorBidi" w:hAnsiTheme="minorBidi" w:cstheme="minorBidi" w:hint="cs"/>
          <w:sz w:val="32"/>
          <w:szCs w:val="32"/>
          <w:cs/>
        </w:rPr>
        <w:t xml:space="preserve">อัตราดูดซับที่อยู่อาศัยในระดับราคา </w:t>
      </w:r>
      <w:r w:rsidR="00365304" w:rsidRPr="000808C6">
        <w:rPr>
          <w:rFonts w:asciiTheme="minorBidi" w:hAnsiTheme="minorBidi" w:cstheme="minorBidi" w:hint="cs"/>
          <w:sz w:val="32"/>
          <w:szCs w:val="32"/>
        </w:rPr>
        <w:t>1.50</w:t>
      </w:r>
      <w:r w:rsidR="00AE7B5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65304" w:rsidRPr="000808C6">
        <w:rPr>
          <w:rFonts w:asciiTheme="minorBidi" w:hAnsiTheme="minorBidi" w:cstheme="minorBidi" w:hint="cs"/>
          <w:sz w:val="32"/>
          <w:szCs w:val="32"/>
        </w:rPr>
        <w:t>-</w:t>
      </w:r>
      <w:r w:rsidR="00AE7B5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65304" w:rsidRPr="000808C6">
        <w:rPr>
          <w:rFonts w:asciiTheme="minorBidi" w:hAnsiTheme="minorBidi" w:cstheme="minorBidi" w:hint="cs"/>
          <w:sz w:val="32"/>
          <w:szCs w:val="32"/>
        </w:rPr>
        <w:t>5</w:t>
      </w:r>
      <w:r w:rsidR="000808C6">
        <w:rPr>
          <w:rFonts w:asciiTheme="minorBidi" w:hAnsiTheme="minorBidi" w:cstheme="minorBidi"/>
          <w:sz w:val="32"/>
          <w:szCs w:val="32"/>
        </w:rPr>
        <w:t>.00</w:t>
      </w:r>
      <w:r w:rsidR="00365304" w:rsidRPr="000808C6">
        <w:rPr>
          <w:rFonts w:asciiTheme="minorBidi" w:hAnsiTheme="minorBidi" w:cstheme="minorBidi" w:hint="cs"/>
          <w:sz w:val="32"/>
          <w:szCs w:val="32"/>
          <w:cs/>
        </w:rPr>
        <w:t xml:space="preserve"> ล้านบาท</w:t>
      </w:r>
      <w:r w:rsidR="003C02C7">
        <w:rPr>
          <w:rFonts w:asciiTheme="minorBidi" w:hAnsiTheme="minorBidi" w:cstheme="minorBidi" w:hint="cs"/>
          <w:sz w:val="32"/>
          <w:szCs w:val="32"/>
          <w:cs/>
        </w:rPr>
        <w:t>ของไตรมาสที่ 3 ปี 2565 มีการลดลงต่อเนื่องจากไตรมาส 1 และ โดยเฉพาะอย่างยิ่งใน</w:t>
      </w:r>
      <w:r w:rsidR="003C02C7" w:rsidRPr="000808C6">
        <w:rPr>
          <w:rFonts w:asciiTheme="minorBidi" w:hAnsiTheme="minorBidi" w:cstheme="minorBidi" w:hint="cs"/>
          <w:sz w:val="32"/>
          <w:szCs w:val="32"/>
          <w:cs/>
        </w:rPr>
        <w:t xml:space="preserve">กลุ่มระดับราคา </w:t>
      </w:r>
      <w:r w:rsidR="003C02C7" w:rsidRPr="000808C6">
        <w:rPr>
          <w:rFonts w:asciiTheme="minorBidi" w:hAnsiTheme="minorBidi" w:cstheme="minorBidi" w:hint="cs"/>
          <w:sz w:val="32"/>
          <w:szCs w:val="32"/>
        </w:rPr>
        <w:t>1.01 -</w:t>
      </w:r>
      <w:r w:rsidR="003C02C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C02C7" w:rsidRPr="000808C6">
        <w:rPr>
          <w:rFonts w:asciiTheme="minorBidi" w:hAnsiTheme="minorBidi" w:cstheme="minorBidi" w:hint="cs"/>
          <w:sz w:val="32"/>
          <w:szCs w:val="32"/>
        </w:rPr>
        <w:t xml:space="preserve">1.50 </w:t>
      </w:r>
      <w:r w:rsidR="003C02C7" w:rsidRPr="000808C6">
        <w:rPr>
          <w:rFonts w:asciiTheme="minorBidi" w:hAnsiTheme="minorBidi" w:cstheme="minorBidi" w:hint="cs"/>
          <w:sz w:val="32"/>
          <w:szCs w:val="32"/>
          <w:cs/>
        </w:rPr>
        <w:t>ล้านบาท เป็นกลุ่มราคาที่มีอัตราดูดซับต่ำสุด</w:t>
      </w:r>
      <w:r w:rsidR="003C02C7">
        <w:rPr>
          <w:rFonts w:asciiTheme="minorBidi" w:hAnsiTheme="minorBidi" w:cstheme="minorBidi" w:hint="cs"/>
          <w:sz w:val="32"/>
          <w:szCs w:val="32"/>
          <w:cs/>
        </w:rPr>
        <w:t xml:space="preserve"> ทั้งนี้พบว่า เป็นผลกระทบที่อัตราการดูดซับของอาคารชุดที่ลดลงในทุกระดับราคา ขณะที่อัตราการดูดซับของบ้านจัดสรร อยู่ในระดับที่ดีขึ้นในเกือบทุกระดับราคา</w:t>
      </w:r>
    </w:p>
    <w:p w14:paraId="4BC19BB4" w14:textId="7225B988" w:rsidR="00AE7B5C" w:rsidRPr="00AE7B5C" w:rsidRDefault="00AE7B5C" w:rsidP="00686ACE">
      <w:pPr>
        <w:spacing w:after="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0808C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หน่วยเหลือขายคงค้างกว่า </w:t>
      </w:r>
      <w:r w:rsidRPr="000808C6">
        <w:rPr>
          <w:rFonts w:asciiTheme="minorBidi" w:hAnsiTheme="minorBidi" w:cstheme="minorBidi" w:hint="cs"/>
          <w:b/>
          <w:bCs/>
          <w:sz w:val="32"/>
          <w:szCs w:val="32"/>
        </w:rPr>
        <w:t>1.77</w:t>
      </w:r>
      <w:r w:rsidRPr="000808C6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0808C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แสนหน่วย มูลค่ากว่า </w:t>
      </w:r>
      <w:r w:rsidRPr="000808C6">
        <w:rPr>
          <w:rFonts w:asciiTheme="minorBidi" w:hAnsiTheme="minorBidi" w:cstheme="minorBidi" w:hint="cs"/>
          <w:b/>
          <w:bCs/>
          <w:sz w:val="32"/>
          <w:szCs w:val="32"/>
        </w:rPr>
        <w:t>8</w:t>
      </w:r>
      <w:r w:rsidRPr="00A65C9F">
        <w:rPr>
          <w:rFonts w:asciiTheme="minorBidi" w:hAnsiTheme="minorBidi" w:cstheme="minorBidi"/>
          <w:b/>
          <w:bCs/>
          <w:sz w:val="32"/>
          <w:szCs w:val="32"/>
        </w:rPr>
        <w:t>.</w:t>
      </w:r>
      <w:r w:rsidRPr="000808C6">
        <w:rPr>
          <w:rFonts w:asciiTheme="minorBidi" w:hAnsiTheme="minorBidi" w:cstheme="minorBidi" w:hint="cs"/>
          <w:b/>
          <w:bCs/>
          <w:sz w:val="32"/>
          <w:szCs w:val="32"/>
        </w:rPr>
        <w:t>71</w:t>
      </w:r>
      <w:r w:rsidRPr="000808C6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0808C6">
        <w:rPr>
          <w:rFonts w:asciiTheme="minorBidi" w:hAnsiTheme="minorBidi" w:cstheme="minorBidi"/>
          <w:b/>
          <w:bCs/>
          <w:sz w:val="32"/>
          <w:szCs w:val="32"/>
          <w:cs/>
        </w:rPr>
        <w:t>แสนล้านบาท</w:t>
      </w:r>
      <w:r w:rsidRPr="000808C6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</w:p>
    <w:p w14:paraId="38708E46" w14:textId="77777777" w:rsidR="00374433" w:rsidRDefault="00AE7B5C" w:rsidP="00262D26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สำหรับปริมาณหน่วยเหลือขาย</w:t>
      </w:r>
      <w:r w:rsidRPr="000808C6">
        <w:rPr>
          <w:rFonts w:asciiTheme="minorBidi" w:hAnsiTheme="minorBidi" w:cstheme="minorBidi"/>
          <w:sz w:val="32"/>
          <w:szCs w:val="32"/>
          <w:cs/>
        </w:rPr>
        <w:t>คงค้างในพื้นที่กรุงเทพฯ-ปริมณฑล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65304" w:rsidRPr="000808C6">
        <w:rPr>
          <w:rFonts w:asciiTheme="minorBidi" w:hAnsiTheme="minorBidi" w:cstheme="minorBidi" w:hint="cs"/>
          <w:sz w:val="32"/>
          <w:szCs w:val="32"/>
          <w:cs/>
        </w:rPr>
        <w:t xml:space="preserve">ณ ไตรมาส </w:t>
      </w:r>
      <w:r w:rsidR="00365304" w:rsidRPr="000808C6">
        <w:rPr>
          <w:rFonts w:asciiTheme="minorBidi" w:hAnsiTheme="minorBidi" w:cstheme="minorBidi" w:hint="cs"/>
          <w:sz w:val="32"/>
          <w:szCs w:val="32"/>
        </w:rPr>
        <w:t xml:space="preserve">3 </w:t>
      </w:r>
      <w:r w:rsidR="00365304" w:rsidRPr="000808C6">
        <w:rPr>
          <w:rFonts w:asciiTheme="minorBidi" w:hAnsiTheme="minorBidi" w:cstheme="minorBidi" w:hint="cs"/>
          <w:sz w:val="32"/>
          <w:szCs w:val="32"/>
          <w:cs/>
        </w:rPr>
        <w:t xml:space="preserve">ปี </w:t>
      </w:r>
      <w:r w:rsidR="00365304" w:rsidRPr="000808C6">
        <w:rPr>
          <w:rFonts w:asciiTheme="minorBidi" w:hAnsiTheme="minorBidi" w:cstheme="minorBidi" w:hint="cs"/>
          <w:sz w:val="32"/>
          <w:szCs w:val="32"/>
        </w:rPr>
        <w:t xml:space="preserve">2565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มีหน่วยเหลือขาย จำนวนทั้งสิ้น </w:t>
      </w:r>
      <w:r w:rsidR="00365304" w:rsidRPr="000808C6">
        <w:rPr>
          <w:rFonts w:asciiTheme="minorBidi" w:hAnsiTheme="minorBidi" w:cstheme="minorBidi" w:hint="cs"/>
          <w:sz w:val="32"/>
          <w:szCs w:val="32"/>
        </w:rPr>
        <w:t xml:space="preserve">177,763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หน่วย มูลค่า </w:t>
      </w:r>
      <w:r w:rsidR="00365304" w:rsidRPr="000808C6">
        <w:rPr>
          <w:rFonts w:asciiTheme="minorBidi" w:hAnsiTheme="minorBidi" w:cstheme="minorBidi" w:hint="cs"/>
          <w:sz w:val="32"/>
          <w:szCs w:val="32"/>
        </w:rPr>
        <w:t>871,505</w:t>
      </w:r>
      <w:r w:rsidR="00A65C9F"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ล้านบาท </w:t>
      </w:r>
      <w:r w:rsidR="00397E86">
        <w:rPr>
          <w:rFonts w:asciiTheme="minorBidi" w:hAnsiTheme="minorBidi" w:cstheme="minorBidi" w:hint="cs"/>
          <w:sz w:val="32"/>
          <w:szCs w:val="32"/>
          <w:cs/>
        </w:rPr>
        <w:t xml:space="preserve">เพิ่มขึ้นจากไตรมาส 2 ปี 2565 จำนวน </w:t>
      </w:r>
      <w:r w:rsidR="00262D26">
        <w:rPr>
          <w:rFonts w:asciiTheme="minorBidi" w:hAnsiTheme="minorBidi" w:cstheme="minorBidi" w:hint="cs"/>
          <w:sz w:val="32"/>
          <w:szCs w:val="32"/>
          <w:cs/>
        </w:rPr>
        <w:t>1,150 หน่วย มูลค่า 11,812 หน่วย โดยพบว่า หน่วยเหลือขายของ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>โครงการ</w:t>
      </w:r>
      <w:r w:rsidR="00970B2B" w:rsidRPr="000808C6">
        <w:rPr>
          <w:rFonts w:asciiTheme="minorBidi" w:hAnsiTheme="minorBidi" w:cstheme="minorBidi" w:hint="cs"/>
          <w:sz w:val="32"/>
          <w:szCs w:val="32"/>
          <w:cs/>
        </w:rPr>
        <w:t>อ</w:t>
      </w:r>
      <w:r w:rsidR="006C3C49" w:rsidRPr="000808C6">
        <w:rPr>
          <w:rFonts w:asciiTheme="minorBidi" w:hAnsiTheme="minorBidi" w:cstheme="minorBidi" w:hint="cs"/>
          <w:sz w:val="32"/>
          <w:szCs w:val="32"/>
          <w:cs/>
        </w:rPr>
        <w:t>า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>คารชุด</w:t>
      </w:r>
      <w:r w:rsidR="00262D26">
        <w:rPr>
          <w:rFonts w:asciiTheme="minorBidi" w:hAnsiTheme="minorBidi" w:cstheme="minorBidi" w:hint="cs"/>
          <w:sz w:val="32"/>
          <w:szCs w:val="32"/>
          <w:cs/>
        </w:rPr>
        <w:t>มีจำนวน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365304" w:rsidRPr="000808C6">
        <w:rPr>
          <w:rFonts w:asciiTheme="minorBidi" w:hAnsiTheme="minorBidi" w:cstheme="minorBidi" w:hint="cs"/>
          <w:sz w:val="32"/>
          <w:szCs w:val="32"/>
        </w:rPr>
        <w:t>63,473</w:t>
      </w:r>
      <w:r w:rsidR="00A65C9F"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หน่วย มูลค่า </w:t>
      </w:r>
      <w:r w:rsidR="00365304" w:rsidRPr="000808C6">
        <w:rPr>
          <w:rFonts w:asciiTheme="minorBidi" w:hAnsiTheme="minorBidi" w:cstheme="minorBidi" w:hint="cs"/>
          <w:sz w:val="32"/>
          <w:szCs w:val="32"/>
        </w:rPr>
        <w:t>274,576</w:t>
      </w:r>
      <w:r w:rsidR="00A65C9F"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ล้านบาท </w:t>
      </w:r>
      <w:r w:rsidR="00262D26">
        <w:rPr>
          <w:rFonts w:asciiTheme="minorBidi" w:hAnsiTheme="minorBidi" w:cstheme="minorBidi" w:hint="cs"/>
          <w:sz w:val="32"/>
          <w:szCs w:val="32"/>
          <w:cs/>
        </w:rPr>
        <w:t>ลดลงจากไตรมาสก่อน 3,742 หน่วย มูลค่าลดลง 27,352 ล้านบาท และ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โครงการบ้านจัดสรร จำนวน </w:t>
      </w:r>
      <w:r w:rsidR="00365304" w:rsidRPr="000808C6">
        <w:rPr>
          <w:rFonts w:asciiTheme="minorBidi" w:hAnsiTheme="minorBidi" w:cstheme="minorBidi" w:hint="cs"/>
          <w:sz w:val="32"/>
          <w:szCs w:val="32"/>
        </w:rPr>
        <w:t>114,290</w:t>
      </w:r>
      <w:r w:rsidR="00A65C9F"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หน่วย มูลค่า </w:t>
      </w:r>
      <w:r w:rsidR="00365304" w:rsidRPr="000808C6">
        <w:rPr>
          <w:rFonts w:asciiTheme="minorBidi" w:hAnsiTheme="minorBidi" w:cstheme="minorBidi" w:hint="cs"/>
          <w:sz w:val="32"/>
          <w:szCs w:val="32"/>
        </w:rPr>
        <w:t>596,929</w:t>
      </w:r>
      <w:r w:rsidR="00A65C9F"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ล้านบาท </w:t>
      </w:r>
      <w:r w:rsidR="00262D26">
        <w:rPr>
          <w:rFonts w:asciiTheme="minorBidi" w:hAnsiTheme="minorBidi" w:cstheme="minorBidi" w:hint="cs"/>
          <w:sz w:val="32"/>
          <w:szCs w:val="32"/>
          <w:cs/>
        </w:rPr>
        <w:t>เพิ่มขึ้นจากไตรมาสก่อนหน้า 4,892 หน่วย มูลค่าเพิ่มขึ้น 39,164 ล้านบาท</w:t>
      </w:r>
      <w:r w:rsidR="0037443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14:paraId="5B0E2312" w14:textId="096DA216" w:rsidR="00A65C9F" w:rsidRPr="00A65C9F" w:rsidRDefault="00374433" w:rsidP="00262D26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ทั้งนี้ ณ สิ้นไตรมาส 3 ปี 2565 มีจำนวนที่อยู่อาศัยที่สร้างเสร็จแล้วยังขายไม่ได้ 44,361 หน่วย มูลค่า </w:t>
      </w:r>
      <w:r w:rsidR="00736A97">
        <w:rPr>
          <w:rFonts w:asciiTheme="minorBidi" w:hAnsiTheme="minorBidi" w:cstheme="minorBidi" w:hint="cs"/>
          <w:sz w:val="32"/>
          <w:szCs w:val="32"/>
          <w:cs/>
        </w:rPr>
        <w:t xml:space="preserve">208,830 ล้านบาท โดยเป็นอาคารชุดที่สร้างเสร็จแล้วยังขายไม่ได้จำนวน 18,323  มูลค่า 80,165 ล้านบาท </w:t>
      </w:r>
      <w:r>
        <w:rPr>
          <w:rFonts w:asciiTheme="minorBidi" w:hAnsiTheme="minorBidi" w:cstheme="minorBidi" w:hint="cs"/>
          <w:sz w:val="32"/>
          <w:szCs w:val="32"/>
          <w:cs/>
        </w:rPr>
        <w:t>ขณะที่บ้านจัดสรร</w:t>
      </w:r>
      <w:r w:rsidR="00736A97">
        <w:rPr>
          <w:rFonts w:asciiTheme="minorBidi" w:hAnsiTheme="minorBidi" w:cstheme="minorBidi" w:hint="cs"/>
          <w:sz w:val="32"/>
          <w:szCs w:val="32"/>
          <w:cs/>
        </w:rPr>
        <w:t>ที่สร้างเสร็จแล้วยังขายไม่ได้มีจำนวน 26,038 หน่วย มูลค่า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36A97">
        <w:rPr>
          <w:rFonts w:asciiTheme="minorBidi" w:hAnsiTheme="minorBidi" w:cstheme="minorBidi" w:hint="cs"/>
          <w:sz w:val="32"/>
          <w:szCs w:val="32"/>
          <w:cs/>
        </w:rPr>
        <w:t>128,665 ล้านบาท</w:t>
      </w:r>
    </w:p>
    <w:p w14:paraId="490025A5" w14:textId="24525A88" w:rsidR="00371CFB" w:rsidRDefault="00A65C9F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/>
          <w:sz w:val="32"/>
          <w:szCs w:val="32"/>
          <w:cs/>
        </w:rPr>
        <w:t>ทำเลที่มีโครงการอาคารชุดเหลือขายสูงสุด</w:t>
      </w:r>
      <w:r w:rsidR="00E310D8"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310D8" w:rsidRPr="000808C6">
        <w:rPr>
          <w:rFonts w:asciiTheme="minorBidi" w:hAnsiTheme="minorBidi" w:cstheme="minorBidi" w:hint="cs"/>
          <w:sz w:val="32"/>
          <w:szCs w:val="32"/>
        </w:rPr>
        <w:t xml:space="preserve">5 </w:t>
      </w:r>
      <w:r w:rsidR="00E310D8" w:rsidRPr="000808C6">
        <w:rPr>
          <w:rFonts w:asciiTheme="minorBidi" w:hAnsiTheme="minorBidi" w:cstheme="minorBidi" w:hint="cs"/>
          <w:sz w:val="32"/>
          <w:szCs w:val="32"/>
          <w:cs/>
        </w:rPr>
        <w:t>อันดับแรก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371CFB">
        <w:rPr>
          <w:rFonts w:asciiTheme="minorBidi" w:hAnsiTheme="minorBidi" w:cstheme="minorBidi" w:hint="cs"/>
          <w:sz w:val="32"/>
          <w:szCs w:val="32"/>
          <w:cs/>
        </w:rPr>
        <w:t xml:space="preserve">ประกอบด้วย </w:t>
      </w:r>
    </w:p>
    <w:p w14:paraId="12ACA2DC" w14:textId="77777777" w:rsidR="00371CFB" w:rsidRDefault="00365304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1 </w:t>
      </w:r>
      <w:r w:rsidR="00A65C9F"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>ห้วยขวาง-จตุจักร-ดินแดง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 จำนวน </w:t>
      </w:r>
      <w:r w:rsidRPr="000808C6">
        <w:rPr>
          <w:rFonts w:asciiTheme="minorBidi" w:hAnsiTheme="minorBidi" w:cstheme="minorBidi" w:hint="cs"/>
          <w:sz w:val="32"/>
          <w:szCs w:val="32"/>
        </w:rPr>
        <w:t>9</w:t>
      </w:r>
      <w:r w:rsidR="00A65C9F" w:rsidRPr="00A65C9F">
        <w:rPr>
          <w:rFonts w:asciiTheme="minorBidi" w:hAnsiTheme="minorBidi" w:cstheme="minorBidi"/>
          <w:sz w:val="32"/>
          <w:szCs w:val="32"/>
        </w:rPr>
        <w:t>,</w:t>
      </w:r>
      <w:r w:rsidRPr="000808C6">
        <w:rPr>
          <w:rFonts w:asciiTheme="minorBidi" w:hAnsiTheme="minorBidi" w:cstheme="minorBidi" w:hint="cs"/>
          <w:sz w:val="32"/>
          <w:szCs w:val="32"/>
        </w:rPr>
        <w:t>270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หน่วย</w:t>
      </w:r>
      <w:r w:rsidR="000535CB" w:rsidRPr="000808C6">
        <w:rPr>
          <w:rFonts w:asciiTheme="minorBidi" w:hAnsiTheme="minorBidi" w:cstheme="minorBidi" w:hint="cs"/>
          <w:sz w:val="32"/>
          <w:szCs w:val="32"/>
          <w:cs/>
        </w:rPr>
        <w:t xml:space="preserve"> มูลค่า </w:t>
      </w:r>
      <w:r w:rsidR="000535CB" w:rsidRPr="000808C6">
        <w:rPr>
          <w:rFonts w:asciiTheme="minorBidi" w:hAnsiTheme="minorBidi" w:cstheme="minorBidi" w:hint="cs"/>
          <w:sz w:val="32"/>
          <w:szCs w:val="32"/>
        </w:rPr>
        <w:t>37,556</w:t>
      </w:r>
      <w:r w:rsidR="000535CB" w:rsidRPr="000808C6">
        <w:rPr>
          <w:rFonts w:asciiTheme="minorBidi" w:hAnsiTheme="minorBidi" w:cstheme="minorBidi" w:hint="cs"/>
          <w:sz w:val="32"/>
          <w:szCs w:val="32"/>
          <w:cs/>
        </w:rPr>
        <w:t xml:space="preserve"> ล้านบาท </w:t>
      </w:r>
    </w:p>
    <w:p w14:paraId="3BC79C69" w14:textId="77777777" w:rsidR="00371CFB" w:rsidRDefault="00365304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Pr="000808C6">
        <w:rPr>
          <w:rFonts w:asciiTheme="minorBidi" w:hAnsiTheme="minorBidi" w:cstheme="minorBidi" w:hint="cs"/>
          <w:sz w:val="32"/>
          <w:szCs w:val="32"/>
        </w:rPr>
        <w:t>2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 นนทบุรี-ปากเกร็ด จำนวน </w:t>
      </w:r>
      <w:r w:rsidRPr="000808C6">
        <w:rPr>
          <w:rFonts w:asciiTheme="minorBidi" w:hAnsiTheme="minorBidi" w:cstheme="minorBidi" w:hint="cs"/>
          <w:sz w:val="32"/>
          <w:szCs w:val="32"/>
        </w:rPr>
        <w:t>6,760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 หน่วย</w:t>
      </w:r>
      <w:r w:rsidR="000535CB" w:rsidRPr="000808C6">
        <w:rPr>
          <w:rFonts w:asciiTheme="minorBidi" w:hAnsiTheme="minorBidi" w:cstheme="minorBidi" w:hint="cs"/>
          <w:sz w:val="32"/>
          <w:szCs w:val="32"/>
          <w:cs/>
        </w:rPr>
        <w:t xml:space="preserve"> มูลค่า </w:t>
      </w:r>
      <w:r w:rsidR="000535CB" w:rsidRPr="000808C6">
        <w:rPr>
          <w:rFonts w:asciiTheme="minorBidi" w:hAnsiTheme="minorBidi" w:cstheme="minorBidi" w:hint="cs"/>
          <w:sz w:val="32"/>
          <w:szCs w:val="32"/>
        </w:rPr>
        <w:t>15,550</w:t>
      </w:r>
      <w:r w:rsidR="000535CB" w:rsidRPr="000808C6">
        <w:rPr>
          <w:rFonts w:asciiTheme="minorBidi" w:hAnsiTheme="minorBidi" w:cstheme="minorBidi" w:hint="cs"/>
          <w:sz w:val="32"/>
          <w:szCs w:val="32"/>
          <w:cs/>
        </w:rPr>
        <w:t xml:space="preserve"> ล้านบาท 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14:paraId="63B51C6F" w14:textId="77777777" w:rsidR="00371CFB" w:rsidRDefault="00365304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Pr="000808C6">
        <w:rPr>
          <w:rFonts w:asciiTheme="minorBidi" w:hAnsiTheme="minorBidi" w:cstheme="minorBidi" w:hint="cs"/>
          <w:sz w:val="32"/>
          <w:szCs w:val="32"/>
        </w:rPr>
        <w:t>3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พระโขนง-บางนา-สวนหลวง-ประเวศ 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Pr="000808C6">
        <w:rPr>
          <w:rFonts w:asciiTheme="minorBidi" w:hAnsiTheme="minorBidi" w:cstheme="minorBidi" w:hint="cs"/>
          <w:sz w:val="32"/>
          <w:szCs w:val="32"/>
        </w:rPr>
        <w:t>6,599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หน่วย</w:t>
      </w:r>
      <w:r w:rsidR="000535CB" w:rsidRPr="000808C6">
        <w:rPr>
          <w:rFonts w:asciiTheme="minorBidi" w:hAnsiTheme="minorBidi" w:cstheme="minorBidi" w:hint="cs"/>
          <w:sz w:val="32"/>
          <w:szCs w:val="32"/>
          <w:cs/>
        </w:rPr>
        <w:t xml:space="preserve"> มูลค่า </w:t>
      </w:r>
      <w:r w:rsidR="000535CB" w:rsidRPr="000808C6">
        <w:rPr>
          <w:rFonts w:asciiTheme="minorBidi" w:hAnsiTheme="minorBidi" w:cstheme="minorBidi" w:hint="cs"/>
          <w:sz w:val="32"/>
          <w:szCs w:val="32"/>
        </w:rPr>
        <w:t>19,071</w:t>
      </w:r>
      <w:r w:rsidR="000535CB" w:rsidRPr="000808C6">
        <w:rPr>
          <w:rFonts w:asciiTheme="minorBidi" w:hAnsiTheme="minorBidi" w:cstheme="minorBidi" w:hint="cs"/>
          <w:sz w:val="32"/>
          <w:szCs w:val="32"/>
          <w:cs/>
        </w:rPr>
        <w:t xml:space="preserve"> ล้านบาท</w:t>
      </w:r>
      <w:r w:rsidR="00A65C9F"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3ACD8560" w14:textId="1E4A4110" w:rsidR="00371CFB" w:rsidRDefault="00A65C9F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/>
          <w:sz w:val="32"/>
          <w:szCs w:val="32"/>
          <w:cs/>
        </w:rPr>
        <w:t xml:space="preserve">อันดับ </w:t>
      </w:r>
      <w:r w:rsidR="00365304" w:rsidRPr="000808C6">
        <w:rPr>
          <w:rFonts w:asciiTheme="minorBidi" w:hAnsiTheme="minorBidi" w:cstheme="minorBidi" w:hint="cs"/>
          <w:sz w:val="32"/>
          <w:szCs w:val="32"/>
        </w:rPr>
        <w:t>4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ธนบุรี-คลองสาน-บางกอกน้อย-บางกอกใหญ่-บางพลัด </w:t>
      </w:r>
      <w:r w:rsidR="00365304" w:rsidRPr="000808C6">
        <w:rPr>
          <w:rFonts w:asciiTheme="minorBidi" w:hAnsiTheme="minorBidi" w:cstheme="minorBidi" w:hint="cs"/>
          <w:sz w:val="32"/>
          <w:szCs w:val="32"/>
          <w:cs/>
        </w:rPr>
        <w:t>จำนวน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365304" w:rsidRPr="000808C6">
        <w:rPr>
          <w:rFonts w:asciiTheme="minorBidi" w:hAnsiTheme="minorBidi" w:cstheme="minorBidi" w:hint="cs"/>
          <w:sz w:val="32"/>
          <w:szCs w:val="32"/>
        </w:rPr>
        <w:t>6,306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หน่วย </w:t>
      </w:r>
      <w:r w:rsidR="000535CB" w:rsidRPr="000808C6">
        <w:rPr>
          <w:rFonts w:asciiTheme="minorBidi" w:hAnsiTheme="minorBidi" w:cstheme="minorBidi" w:hint="cs"/>
          <w:sz w:val="32"/>
          <w:szCs w:val="32"/>
          <w:cs/>
        </w:rPr>
        <w:t xml:space="preserve">มูลค่า </w:t>
      </w:r>
      <w:r w:rsidR="000535CB" w:rsidRPr="000808C6">
        <w:rPr>
          <w:rFonts w:asciiTheme="minorBidi" w:hAnsiTheme="minorBidi" w:cstheme="minorBidi" w:hint="cs"/>
          <w:sz w:val="32"/>
          <w:szCs w:val="32"/>
        </w:rPr>
        <w:t>19,366</w:t>
      </w:r>
      <w:r w:rsidR="000535CB" w:rsidRPr="000808C6">
        <w:rPr>
          <w:rFonts w:asciiTheme="minorBidi" w:hAnsiTheme="minorBidi" w:cstheme="minorBidi" w:hint="cs"/>
          <w:sz w:val="32"/>
          <w:szCs w:val="32"/>
          <w:cs/>
        </w:rPr>
        <w:t xml:space="preserve"> ล้านบาท</w:t>
      </w:r>
    </w:p>
    <w:p w14:paraId="58358D77" w14:textId="3610BA72" w:rsidR="00E310D8" w:rsidRPr="000808C6" w:rsidRDefault="00E310D8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Pr="000808C6">
        <w:rPr>
          <w:rFonts w:asciiTheme="minorBidi" w:hAnsiTheme="minorBidi" w:cstheme="minorBidi" w:hint="cs"/>
          <w:sz w:val="32"/>
          <w:szCs w:val="32"/>
        </w:rPr>
        <w:t>5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 สุขุมวิท จำนวน </w:t>
      </w:r>
      <w:r w:rsidRPr="000808C6">
        <w:rPr>
          <w:rFonts w:asciiTheme="minorBidi" w:hAnsiTheme="minorBidi" w:cstheme="minorBidi" w:hint="cs"/>
          <w:sz w:val="32"/>
          <w:szCs w:val="32"/>
        </w:rPr>
        <w:t>5,492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 หน่วย </w:t>
      </w:r>
      <w:r w:rsidR="000535CB" w:rsidRPr="000808C6">
        <w:rPr>
          <w:rFonts w:asciiTheme="minorBidi" w:hAnsiTheme="minorBidi" w:cstheme="minorBidi" w:hint="cs"/>
          <w:sz w:val="32"/>
          <w:szCs w:val="32"/>
          <w:cs/>
        </w:rPr>
        <w:t xml:space="preserve">มูลค่า </w:t>
      </w:r>
      <w:r w:rsidR="000535CB" w:rsidRPr="000808C6">
        <w:rPr>
          <w:rFonts w:asciiTheme="minorBidi" w:hAnsiTheme="minorBidi" w:cstheme="minorBidi" w:hint="cs"/>
          <w:sz w:val="32"/>
          <w:szCs w:val="32"/>
        </w:rPr>
        <w:t>51,334</w:t>
      </w:r>
      <w:r w:rsidR="000535CB" w:rsidRPr="000808C6">
        <w:rPr>
          <w:rFonts w:asciiTheme="minorBidi" w:hAnsiTheme="minorBidi" w:cstheme="minorBidi" w:hint="cs"/>
          <w:sz w:val="32"/>
          <w:szCs w:val="32"/>
          <w:cs/>
        </w:rPr>
        <w:t xml:space="preserve"> ล้านบาท </w:t>
      </w:r>
    </w:p>
    <w:p w14:paraId="1A709C25" w14:textId="4A2BA907" w:rsidR="00371CFB" w:rsidRDefault="00A65C9F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/>
          <w:sz w:val="32"/>
          <w:szCs w:val="32"/>
          <w:cs/>
        </w:rPr>
        <w:lastRenderedPageBreak/>
        <w:t xml:space="preserve"> ขณะที่โครงการบ้านจัดสรร </w:t>
      </w:r>
      <w:r w:rsidR="00736A97">
        <w:rPr>
          <w:rFonts w:asciiTheme="minorBidi" w:hAnsiTheme="minorBidi" w:cstheme="minorBidi" w:hint="cs"/>
          <w:sz w:val="32"/>
          <w:szCs w:val="32"/>
          <w:cs/>
        </w:rPr>
        <w:t>ทำเล</w:t>
      </w:r>
      <w:r w:rsidRPr="000808C6">
        <w:rPr>
          <w:rFonts w:asciiTheme="minorBidi" w:hAnsiTheme="minorBidi" w:cstheme="minorBidi"/>
          <w:sz w:val="32"/>
          <w:szCs w:val="32"/>
          <w:cs/>
        </w:rPr>
        <w:t>ที่มีหน่วยเหลือขายสูงสุด</w:t>
      </w:r>
      <w:r w:rsidR="00E310D8"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310D8" w:rsidRPr="000808C6">
        <w:rPr>
          <w:rFonts w:asciiTheme="minorBidi" w:hAnsiTheme="minorBidi" w:cstheme="minorBidi" w:hint="cs"/>
          <w:sz w:val="32"/>
          <w:szCs w:val="32"/>
        </w:rPr>
        <w:t xml:space="preserve">5 </w:t>
      </w:r>
      <w:r w:rsidR="00E310D8" w:rsidRPr="000808C6">
        <w:rPr>
          <w:rFonts w:asciiTheme="minorBidi" w:hAnsiTheme="minorBidi" w:cstheme="minorBidi" w:hint="cs"/>
          <w:sz w:val="32"/>
          <w:szCs w:val="32"/>
          <w:cs/>
        </w:rPr>
        <w:t xml:space="preserve">อันดับแรก </w:t>
      </w:r>
      <w:r w:rsidR="00371CFB">
        <w:rPr>
          <w:rFonts w:asciiTheme="minorBidi" w:hAnsiTheme="minorBidi" w:cstheme="minorBidi" w:hint="cs"/>
          <w:sz w:val="32"/>
          <w:szCs w:val="32"/>
          <w:cs/>
        </w:rPr>
        <w:t>ประกอบด้วย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14:paraId="6F86EBF2" w14:textId="77777777" w:rsidR="00371CFB" w:rsidRDefault="00E310D8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1 </w:t>
      </w:r>
      <w:r w:rsidRPr="000808C6">
        <w:rPr>
          <w:rFonts w:asciiTheme="minorBidi" w:hAnsiTheme="minorBidi" w:cstheme="minorBidi"/>
          <w:sz w:val="32"/>
          <w:szCs w:val="32"/>
          <w:cs/>
        </w:rPr>
        <w:t>บางพลี-บางบ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>่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อ-บางเสาธง 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Pr="000808C6">
        <w:rPr>
          <w:rFonts w:asciiTheme="minorBidi" w:hAnsiTheme="minorBidi" w:cstheme="minorBidi" w:hint="cs"/>
          <w:sz w:val="32"/>
          <w:szCs w:val="32"/>
        </w:rPr>
        <w:t>16,310</w:t>
      </w:r>
      <w:r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หน่วย 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มูลค่า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88,254 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ล้านบาท </w:t>
      </w:r>
    </w:p>
    <w:p w14:paraId="4C0118B7" w14:textId="77777777" w:rsidR="00371CFB" w:rsidRDefault="00E310D8" w:rsidP="00686ACE">
      <w:pPr>
        <w:spacing w:after="0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2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บางใหญ่-บางบัวทอง-บางกรวย-ไทรน้อย 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จำนวน </w:t>
      </w:r>
      <w:r w:rsidRPr="000808C6">
        <w:rPr>
          <w:rFonts w:asciiTheme="minorBidi" w:hAnsiTheme="minorBidi" w:cstheme="minorBidi" w:hint="cs"/>
          <w:sz w:val="32"/>
          <w:szCs w:val="32"/>
        </w:rPr>
        <w:t>16,230</w:t>
      </w:r>
      <w:r w:rsidRPr="000808C6">
        <w:rPr>
          <w:rFonts w:asciiTheme="minorBidi" w:hAnsiTheme="minorBidi" w:cstheme="minorBidi"/>
          <w:sz w:val="32"/>
          <w:szCs w:val="32"/>
        </w:rPr>
        <w:t xml:space="preserve"> </w:t>
      </w:r>
      <w:r w:rsidRPr="000808C6">
        <w:rPr>
          <w:rFonts w:asciiTheme="minorBidi" w:hAnsiTheme="minorBidi" w:cstheme="minorBidi"/>
          <w:sz w:val="32"/>
          <w:szCs w:val="32"/>
          <w:cs/>
        </w:rPr>
        <w:t>หน่วย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808C6">
        <w:rPr>
          <w:rFonts w:asciiTheme="minorBidi" w:hAnsiTheme="minorBidi" w:cstheme="minorBidi"/>
          <w:sz w:val="32"/>
          <w:szCs w:val="32"/>
          <w:cs/>
        </w:rPr>
        <w:t xml:space="preserve">มูลค่า </w:t>
      </w:r>
      <w:r w:rsidRPr="000808C6">
        <w:rPr>
          <w:rFonts w:asciiTheme="minorBidi" w:hAnsiTheme="minorBidi" w:cs="Cordia New"/>
          <w:sz w:val="32"/>
          <w:szCs w:val="32"/>
        </w:rPr>
        <w:t>76</w:t>
      </w:r>
      <w:r w:rsidRPr="00E310D8">
        <w:rPr>
          <w:rFonts w:asciiTheme="minorBidi" w:hAnsiTheme="minorBidi" w:cstheme="minorBidi"/>
          <w:sz w:val="32"/>
          <w:szCs w:val="32"/>
        </w:rPr>
        <w:t>,</w:t>
      </w:r>
      <w:r w:rsidR="000808C6">
        <w:rPr>
          <w:rFonts w:asciiTheme="minorBidi" w:hAnsiTheme="minorBidi" w:cs="Cordia New"/>
          <w:sz w:val="32"/>
          <w:szCs w:val="32"/>
        </w:rPr>
        <w:t>0</w:t>
      </w:r>
      <w:r w:rsidRPr="000808C6">
        <w:rPr>
          <w:rFonts w:asciiTheme="minorBidi" w:hAnsiTheme="minorBidi" w:cs="Cordia New"/>
          <w:sz w:val="32"/>
          <w:szCs w:val="32"/>
        </w:rPr>
        <w:t xml:space="preserve">13 </w:t>
      </w:r>
      <w:r w:rsidRPr="000808C6">
        <w:rPr>
          <w:rFonts w:asciiTheme="minorBidi" w:hAnsiTheme="minorBidi" w:cs="Cordia New"/>
          <w:sz w:val="32"/>
          <w:szCs w:val="32"/>
          <w:cs/>
        </w:rPr>
        <w:t xml:space="preserve">ล้านบาท   </w:t>
      </w:r>
    </w:p>
    <w:p w14:paraId="58B4EA4F" w14:textId="77777777" w:rsidR="00371CFB" w:rsidRDefault="00E310D8" w:rsidP="00686ACE">
      <w:pPr>
        <w:spacing w:after="0"/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 w:rsidRPr="000808C6">
        <w:rPr>
          <w:rFonts w:asciiTheme="minorBidi" w:hAnsiTheme="minorBidi" w:cs="Cordia New" w:hint="cs"/>
          <w:sz w:val="32"/>
          <w:szCs w:val="32"/>
          <w:cs/>
        </w:rPr>
        <w:t xml:space="preserve">อันดับ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3 </w:t>
      </w:r>
      <w:r w:rsidR="00A65C9F" w:rsidRPr="000808C6">
        <w:rPr>
          <w:rFonts w:asciiTheme="minorBidi" w:hAnsiTheme="minorBidi" w:cs="Cordia New"/>
          <w:sz w:val="32"/>
          <w:szCs w:val="32"/>
          <w:cs/>
        </w:rPr>
        <w:t>ลำลูกกา-ธัญบุรี</w:t>
      </w:r>
      <w:r w:rsidRPr="000808C6">
        <w:rPr>
          <w:rFonts w:asciiTheme="minorBidi" w:hAnsiTheme="minorBidi" w:cs="Cordia New" w:hint="cs"/>
          <w:sz w:val="32"/>
          <w:szCs w:val="32"/>
          <w:cs/>
        </w:rPr>
        <w:t xml:space="preserve"> จำนวน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13,146 </w:t>
      </w:r>
      <w:r w:rsidR="00A65C9F" w:rsidRPr="000808C6">
        <w:rPr>
          <w:rFonts w:asciiTheme="minorBidi" w:hAnsiTheme="minorBidi" w:cs="Cordia New"/>
          <w:sz w:val="32"/>
          <w:szCs w:val="32"/>
          <w:cs/>
        </w:rPr>
        <w:t>หน่วย</w:t>
      </w:r>
      <w:r w:rsidRPr="000808C6">
        <w:rPr>
          <w:rFonts w:asciiTheme="minorBidi" w:hAnsiTheme="minorBidi" w:cs="Cordia New" w:hint="cs"/>
          <w:sz w:val="32"/>
          <w:szCs w:val="32"/>
          <w:cs/>
        </w:rPr>
        <w:t xml:space="preserve"> มูลค่า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49,050 </w:t>
      </w:r>
      <w:r w:rsidRPr="000808C6">
        <w:rPr>
          <w:rFonts w:asciiTheme="minorBidi" w:hAnsiTheme="minorBidi" w:cs="Cordia New" w:hint="cs"/>
          <w:sz w:val="32"/>
          <w:szCs w:val="32"/>
          <w:cs/>
        </w:rPr>
        <w:t xml:space="preserve">ล้านบาท </w:t>
      </w:r>
    </w:p>
    <w:p w14:paraId="0E8599A5" w14:textId="77777777" w:rsidR="00371CFB" w:rsidRDefault="00E310D8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="Cordia New" w:hint="cs"/>
          <w:sz w:val="32"/>
          <w:szCs w:val="32"/>
          <w:cs/>
        </w:rPr>
        <w:t xml:space="preserve">อันดับ </w:t>
      </w:r>
      <w:r w:rsidRPr="000808C6">
        <w:rPr>
          <w:rFonts w:asciiTheme="minorBidi" w:hAnsiTheme="minorBidi" w:cstheme="minorBidi" w:hint="cs"/>
          <w:sz w:val="32"/>
          <w:szCs w:val="32"/>
        </w:rPr>
        <w:t xml:space="preserve">4 </w:t>
      </w:r>
      <w:r w:rsidRPr="000808C6">
        <w:rPr>
          <w:rFonts w:asciiTheme="minorBidi" w:hAnsiTheme="minorBidi" w:cs="Cordia New"/>
          <w:sz w:val="32"/>
          <w:szCs w:val="32"/>
          <w:cs/>
        </w:rPr>
        <w:t xml:space="preserve">เมืองปทุมธานี-ลาดหลุมแก้ว-สามโคก </w:t>
      </w:r>
      <w:r w:rsidRPr="000808C6">
        <w:rPr>
          <w:rFonts w:asciiTheme="minorBidi" w:hAnsiTheme="minorBidi" w:cs="Cordia New" w:hint="cs"/>
          <w:sz w:val="32"/>
          <w:szCs w:val="32"/>
          <w:cs/>
        </w:rPr>
        <w:t xml:space="preserve">จำนวน </w:t>
      </w:r>
      <w:r w:rsidRPr="000808C6">
        <w:rPr>
          <w:rFonts w:asciiTheme="minorBidi" w:hAnsiTheme="minorBidi" w:cstheme="minorBidi" w:hint="cs"/>
          <w:sz w:val="32"/>
          <w:szCs w:val="32"/>
        </w:rPr>
        <w:t>10,382</w:t>
      </w:r>
      <w:r w:rsidRPr="00E310D8">
        <w:rPr>
          <w:rFonts w:asciiTheme="minorBidi" w:hAnsiTheme="minorBidi" w:cstheme="minorBidi"/>
          <w:sz w:val="32"/>
          <w:szCs w:val="32"/>
        </w:rPr>
        <w:t xml:space="preserve"> </w:t>
      </w:r>
      <w:r w:rsidRPr="000808C6">
        <w:rPr>
          <w:rFonts w:asciiTheme="minorBidi" w:hAnsiTheme="minorBidi" w:cs="Cordia New"/>
          <w:sz w:val="32"/>
          <w:szCs w:val="32"/>
          <w:cs/>
        </w:rPr>
        <w:t>หน่วย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มูลค่า </w:t>
      </w:r>
      <w:r w:rsidRPr="000808C6">
        <w:rPr>
          <w:rFonts w:asciiTheme="minorBidi" w:hAnsiTheme="minorBidi" w:cstheme="minorBidi" w:hint="cs"/>
          <w:sz w:val="32"/>
          <w:szCs w:val="32"/>
        </w:rPr>
        <w:t>39,118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 ล้านบาท </w:t>
      </w:r>
    </w:p>
    <w:p w14:paraId="48644A7F" w14:textId="6085F6B8" w:rsidR="00A65C9F" w:rsidRDefault="00E310D8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อันดับ </w:t>
      </w:r>
      <w:r w:rsidRPr="000808C6">
        <w:rPr>
          <w:rFonts w:asciiTheme="minorBidi" w:hAnsiTheme="minorBidi" w:cstheme="minorBidi" w:hint="cs"/>
          <w:sz w:val="32"/>
          <w:szCs w:val="32"/>
        </w:rPr>
        <w:t>5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 คลองหลวง-หนองเสือ จำนวน </w:t>
      </w:r>
      <w:r w:rsidRPr="000808C6">
        <w:rPr>
          <w:rFonts w:asciiTheme="minorBidi" w:hAnsiTheme="minorBidi" w:cstheme="minorBidi" w:hint="cs"/>
          <w:sz w:val="32"/>
          <w:szCs w:val="32"/>
        </w:rPr>
        <w:t>10,243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 หน่วย มูลค่า </w:t>
      </w:r>
      <w:r w:rsidRPr="000808C6">
        <w:rPr>
          <w:rFonts w:asciiTheme="minorBidi" w:hAnsiTheme="minorBidi" w:cstheme="minorBidi" w:hint="cs"/>
          <w:sz w:val="32"/>
          <w:szCs w:val="32"/>
        </w:rPr>
        <w:t>34,566</w:t>
      </w:r>
      <w:r w:rsidRPr="000808C6">
        <w:rPr>
          <w:rFonts w:asciiTheme="minorBidi" w:hAnsiTheme="minorBidi" w:cstheme="minorBidi" w:hint="cs"/>
          <w:sz w:val="32"/>
          <w:szCs w:val="32"/>
          <w:cs/>
        </w:rPr>
        <w:t xml:space="preserve"> ล้านบาท </w:t>
      </w:r>
    </w:p>
    <w:p w14:paraId="0E56D22E" w14:textId="33C9E051" w:rsidR="002371AA" w:rsidRDefault="002371AA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</w:p>
    <w:p w14:paraId="62AF4057" w14:textId="7A4EC7D4" w:rsidR="002371AA" w:rsidRDefault="002371AA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ดร.วิชัย วิรัตกพันธ์ ได้กล่าวสรุปในตอนท้ายว่า “ในช่วง 2 ไตรมาสแรก ปี 2565 ดูเหมือนตลาดจะฟื้นตัวค่อนข้างดี แต่</w:t>
      </w:r>
      <w:r w:rsidR="00727E82">
        <w:rPr>
          <w:rFonts w:asciiTheme="minorBidi" w:hAnsiTheme="minorBidi" w:cstheme="minorBidi" w:hint="cs"/>
          <w:sz w:val="32"/>
          <w:szCs w:val="32"/>
          <w:cs/>
        </w:rPr>
        <w:t>ในไตรมาส 3 ปี 2565 เราพบการชะลอตัวของตลาดอาคารชุดที่ชัดเจน ดังที่จะเห็นได้ว่า การเปิดตัวโครงการอาคารชุดใหม่ชะลอลงอย่างมาก และยอดขายอาคารชุดก็ชะลอตัวลงอย่างมากเช่นกัน มีข้อสังเกตว่า การเปิดตัวอาคารชุดใหม่อย่างมากในช่วงไตรมาส 1 และ 2 เป็นสิ่งที่ช่วยกระตุ้นยอดขายในช่วงนั้นให้ขึ้นด้วย</w:t>
      </w:r>
      <w:r w:rsidR="00D47953">
        <w:rPr>
          <w:rFonts w:asciiTheme="minorBidi" w:hAnsiTheme="minorBidi" w:cstheme="minorBidi" w:hint="cs"/>
          <w:sz w:val="32"/>
          <w:szCs w:val="32"/>
          <w:cs/>
        </w:rPr>
        <w:t>หรือไม่</w:t>
      </w:r>
      <w:r w:rsidR="00727E8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47953">
        <w:rPr>
          <w:rFonts w:asciiTheme="minorBidi" w:hAnsiTheme="minorBidi" w:cstheme="minorBidi" w:hint="cs"/>
          <w:sz w:val="32"/>
          <w:szCs w:val="32"/>
          <w:cs/>
        </w:rPr>
        <w:t>หากเป็นเช่นนี้นก็</w:t>
      </w:r>
      <w:r w:rsidR="00727E82">
        <w:rPr>
          <w:rFonts w:asciiTheme="minorBidi" w:hAnsiTheme="minorBidi" w:cstheme="minorBidi" w:hint="cs"/>
          <w:sz w:val="32"/>
          <w:szCs w:val="32"/>
          <w:cs/>
        </w:rPr>
        <w:t>แสดงให้เห็นว่า โครงการที่มีหน่วยที่เหลือขายจากปีก่อนมีการระบายสต๊อกได้ช้า และการซื้ออาคารชุดในช่วงไตรมาส 1 และ 2 ก็อาจเป็นการซื้ออาคารชุดใน</w:t>
      </w:r>
      <w:r w:rsidR="00D47953">
        <w:rPr>
          <w:rFonts w:asciiTheme="minorBidi" w:hAnsiTheme="minorBidi" w:cstheme="minorBidi" w:hint="cs"/>
          <w:sz w:val="32"/>
          <w:szCs w:val="32"/>
          <w:cs/>
        </w:rPr>
        <w:t>กลุ่ม</w:t>
      </w:r>
      <w:r w:rsidR="00727E82">
        <w:rPr>
          <w:rFonts w:asciiTheme="minorBidi" w:hAnsiTheme="minorBidi" w:cstheme="minorBidi" w:hint="cs"/>
          <w:sz w:val="32"/>
          <w:szCs w:val="32"/>
          <w:cs/>
        </w:rPr>
        <w:t xml:space="preserve">โครงการ </w:t>
      </w:r>
      <w:r w:rsidR="00727E82">
        <w:rPr>
          <w:rFonts w:asciiTheme="minorBidi" w:hAnsiTheme="minorBidi" w:cstheme="minorBidi"/>
          <w:sz w:val="32"/>
          <w:szCs w:val="32"/>
        </w:rPr>
        <w:t xml:space="preserve">BOI </w:t>
      </w:r>
      <w:r w:rsidR="00727E82">
        <w:rPr>
          <w:rFonts w:asciiTheme="minorBidi" w:hAnsiTheme="minorBidi" w:cstheme="minorBidi" w:hint="cs"/>
          <w:sz w:val="32"/>
          <w:szCs w:val="32"/>
          <w:cs/>
        </w:rPr>
        <w:t>ซึ่งมีจำนวนหนึ่งอาจเป็นการซื้อเพื่อการลงทุน</w:t>
      </w:r>
      <w:r w:rsidR="00D47953">
        <w:rPr>
          <w:rFonts w:asciiTheme="minorBidi" w:hAnsiTheme="minorBidi" w:cstheme="minorBidi" w:hint="cs"/>
          <w:sz w:val="32"/>
          <w:szCs w:val="32"/>
          <w:cs/>
        </w:rPr>
        <w:t>ทำให้ยอดขายในภาพรวมดีในช่วงนั้น</w:t>
      </w:r>
      <w:r w:rsidR="00727E82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D47953">
        <w:rPr>
          <w:rFonts w:asciiTheme="minorBidi" w:hAnsiTheme="minorBidi" w:cstheme="minorBidi" w:hint="cs"/>
          <w:sz w:val="32"/>
          <w:szCs w:val="32"/>
          <w:cs/>
        </w:rPr>
        <w:t>แต่หน่วยเหลือขายก็ยังคงมีอยู่มากพอควร ดังนั้นอาจกล่าวได้ว่า การพัฒนาโครงการอาคารชุดใหม่จะต้องพิจารณากลุ่มเป้าหมายที่ชัดเจนและตอบโจทย์ผู้ซื้อได้ตรงความต้องการ</w:t>
      </w:r>
    </w:p>
    <w:p w14:paraId="4CDAABA3" w14:textId="3D83DA88" w:rsidR="003D0C56" w:rsidRDefault="00D47953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สำหรับตลาดบ้านจัดสรร ก็ยังมีการขยายตัวต่อเนื่องจากไตรมาส 1 ถึงไตรมาส 3 ดังจะเห็นได้จากยอดขายใหม่ที่ดี</w:t>
      </w:r>
      <w:r w:rsidR="003D0C56">
        <w:rPr>
          <w:rFonts w:asciiTheme="minorBidi" w:hAnsiTheme="minorBidi" w:cstheme="minorBidi" w:hint="cs"/>
          <w:sz w:val="32"/>
          <w:szCs w:val="32"/>
          <w:cs/>
        </w:rPr>
        <w:t>ต่อเนื่อง</w:t>
      </w:r>
      <w:r w:rsidR="00F02E82">
        <w:rPr>
          <w:rFonts w:asciiTheme="minorBidi" w:hAnsiTheme="minorBidi" w:cstheme="minorBidi" w:hint="cs"/>
          <w:sz w:val="32"/>
          <w:szCs w:val="32"/>
          <w:cs/>
        </w:rPr>
        <w:t>ในทุ</w:t>
      </w:r>
      <w:r w:rsidR="005116B0">
        <w:rPr>
          <w:rFonts w:asciiTheme="minorBidi" w:hAnsiTheme="minorBidi" w:cstheme="minorBidi" w:hint="cs"/>
          <w:sz w:val="32"/>
          <w:szCs w:val="32"/>
          <w:cs/>
        </w:rPr>
        <w:t>ก</w:t>
      </w:r>
      <w:r w:rsidR="00F02E82">
        <w:rPr>
          <w:rFonts w:asciiTheme="minorBidi" w:hAnsiTheme="minorBidi" w:cstheme="minorBidi" w:hint="cs"/>
          <w:sz w:val="32"/>
          <w:szCs w:val="32"/>
          <w:cs/>
        </w:rPr>
        <w:t xml:space="preserve">ประเภทบ้านของบ้านจัดสรร </w:t>
      </w:r>
      <w:r w:rsidR="003D0C56">
        <w:rPr>
          <w:rFonts w:asciiTheme="minorBidi" w:hAnsiTheme="minorBidi" w:cstheme="minorBidi" w:hint="cs"/>
          <w:sz w:val="32"/>
          <w:szCs w:val="32"/>
          <w:cs/>
        </w:rPr>
        <w:t>แต่มีข้อสังเกตว่า มีการเปิดตัวโครงการใหม่ม</w:t>
      </w:r>
      <w:r w:rsidR="003B61B6">
        <w:rPr>
          <w:rFonts w:asciiTheme="minorBidi" w:hAnsiTheme="minorBidi" w:cstheme="minorBidi" w:hint="cs"/>
          <w:sz w:val="32"/>
          <w:szCs w:val="32"/>
          <w:cs/>
        </w:rPr>
        <w:t>า</w:t>
      </w:r>
      <w:r w:rsidR="003D0C56">
        <w:rPr>
          <w:rFonts w:asciiTheme="minorBidi" w:hAnsiTheme="minorBidi" w:cstheme="minorBidi" w:hint="cs"/>
          <w:sz w:val="32"/>
          <w:szCs w:val="32"/>
          <w:cs/>
        </w:rPr>
        <w:t>กกว่ายอดขายในแต่ละไตรมาสถึงประมาณ 2 เท่า ทำให้</w:t>
      </w:r>
      <w:r w:rsidR="00F02E82">
        <w:rPr>
          <w:rFonts w:asciiTheme="minorBidi" w:hAnsiTheme="minorBidi" w:cstheme="minorBidi" w:hint="cs"/>
          <w:sz w:val="32"/>
          <w:szCs w:val="32"/>
          <w:cs/>
        </w:rPr>
        <w:t>เราพบว่า</w:t>
      </w:r>
      <w:r w:rsidR="003D0C56">
        <w:rPr>
          <w:rFonts w:asciiTheme="minorBidi" w:hAnsiTheme="minorBidi" w:cstheme="minorBidi" w:hint="cs"/>
          <w:sz w:val="32"/>
          <w:szCs w:val="32"/>
          <w:cs/>
        </w:rPr>
        <w:t xml:space="preserve"> ปัจจุบัน</w:t>
      </w:r>
      <w:r w:rsidR="00F02E82">
        <w:rPr>
          <w:rFonts w:asciiTheme="minorBidi" w:hAnsiTheme="minorBidi" w:cstheme="minorBidi" w:hint="cs"/>
          <w:sz w:val="32"/>
          <w:szCs w:val="32"/>
          <w:cs/>
        </w:rPr>
        <w:t xml:space="preserve">หน่วยเหลือขายของบ้านจัดสรรเริ่มมีสะสมมากขึ้นต่อเนื่องตั้งแต่ไตรมาส 1 </w:t>
      </w:r>
      <w:r w:rsidR="00F02E82">
        <w:rPr>
          <w:rFonts w:asciiTheme="minorBidi" w:hAnsiTheme="minorBidi" w:cstheme="minorBidi"/>
          <w:sz w:val="32"/>
          <w:szCs w:val="32"/>
          <w:cs/>
        </w:rPr>
        <w:t>–</w:t>
      </w:r>
      <w:r w:rsidR="00F02E82">
        <w:rPr>
          <w:rFonts w:asciiTheme="minorBidi" w:hAnsiTheme="minorBidi" w:cstheme="minorBidi" w:hint="cs"/>
          <w:sz w:val="32"/>
          <w:szCs w:val="32"/>
          <w:cs/>
        </w:rPr>
        <w:t xml:space="preserve"> 3 </w:t>
      </w:r>
      <w:r w:rsidR="005116B0">
        <w:rPr>
          <w:rFonts w:asciiTheme="minorBidi" w:hAnsiTheme="minorBidi" w:cstheme="minorBidi" w:hint="cs"/>
          <w:sz w:val="32"/>
          <w:szCs w:val="32"/>
          <w:cs/>
        </w:rPr>
        <w:t>โดยเฉพาะบ้านจัดสรรในกลุ่มราคาตั้งแต่ 10 ล้านบาทขึ้นไป</w:t>
      </w:r>
      <w:r w:rsidR="00B72A43">
        <w:rPr>
          <w:rFonts w:asciiTheme="minorBidi" w:hAnsiTheme="minorBidi" w:cstheme="minorBidi" w:hint="cs"/>
          <w:sz w:val="32"/>
          <w:szCs w:val="32"/>
          <w:cs/>
        </w:rPr>
        <w:t>”</w:t>
      </w:r>
    </w:p>
    <w:p w14:paraId="3B550F18" w14:textId="7E8FAEE2" w:rsidR="00D47953" w:rsidRPr="000808C6" w:rsidRDefault="00D47953" w:rsidP="00686ACE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</w:p>
    <w:p w14:paraId="45F1D1C4" w14:textId="6BDE47B7" w:rsidR="00C365CF" w:rsidRPr="00A65C9F" w:rsidRDefault="00A65C9F" w:rsidP="00686ACE">
      <w:pPr>
        <w:spacing w:after="0"/>
        <w:jc w:val="center"/>
        <w:rPr>
          <w:rFonts w:asciiTheme="minorBidi" w:hAnsiTheme="minorBidi" w:cstheme="minorBidi"/>
          <w:sz w:val="32"/>
          <w:szCs w:val="32"/>
        </w:rPr>
      </w:pPr>
      <w:r w:rsidRPr="00A65C9F">
        <w:rPr>
          <w:rFonts w:asciiTheme="minorBidi" w:hAnsiTheme="minorBidi" w:cstheme="minorBidi"/>
          <w:sz w:val="32"/>
          <w:szCs w:val="32"/>
        </w:rPr>
        <w:t>--------------------------------------------------------------------------------------------</w:t>
      </w:r>
    </w:p>
    <w:sectPr w:rsidR="00C365CF" w:rsidRPr="00A65C9F" w:rsidSect="00CB0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566" w:bottom="567" w:left="709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4D27" w14:textId="77777777" w:rsidR="0047338B" w:rsidRDefault="0047338B">
      <w:pPr>
        <w:spacing w:after="0" w:line="240" w:lineRule="auto"/>
      </w:pPr>
      <w:r>
        <w:separator/>
      </w:r>
    </w:p>
  </w:endnote>
  <w:endnote w:type="continuationSeparator" w:id="0">
    <w:p w14:paraId="4660E44F" w14:textId="77777777" w:rsidR="0047338B" w:rsidRDefault="0047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altName w:val="Browallia New"/>
    <w:charset w:val="DE"/>
    <w:family w:val="swiss"/>
    <w:pitch w:val="variable"/>
    <w:sig w:usb0="01000007" w:usb1="00000000" w:usb2="00000000" w:usb3="00000000" w:csb0="0001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0808C6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0808C6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0808C6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0808C6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ชั้น </w:t>
    </w:r>
    <w:r w:rsidR="003F2604" w:rsidRPr="000808C6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18</w:t>
    </w:r>
    <w:r w:rsidR="003F2604" w:rsidRPr="000808C6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อาคาร </w:t>
    </w:r>
    <w:r w:rsidR="003F2604" w:rsidRPr="000808C6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2</w:t>
    </w:r>
    <w:r w:rsidR="003F2604" w:rsidRPr="000808C6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ธนาคารอาคารสงเคราะห์ สำนักงานใหญ่ </w:t>
    </w:r>
    <w:r w:rsidR="003F2604" w:rsidRPr="000808C6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63</w:t>
    </w:r>
    <w:r w:rsidR="003F2604" w:rsidRPr="000808C6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ถนนพระราม </w:t>
    </w:r>
    <w:r w:rsidR="003F2604" w:rsidRPr="000808C6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9</w:t>
    </w:r>
    <w:r w:rsidR="003F2604" w:rsidRPr="000808C6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ห้วยขวาง กรุงเทพฯ </w:t>
    </w:r>
    <w:r w:rsidR="003F2604" w:rsidRPr="000808C6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10310</w:t>
    </w:r>
    <w:r w:rsidR="003F2604" w:rsidRPr="000808C6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โทรศัพท์  </w:t>
    </w:r>
    <w:r w:rsidR="003F2604" w:rsidRPr="000808C6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</w:t>
    </w:r>
    <w:r w:rsidR="003F2604" w:rsidRPr="000808C6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2</w:t>
    </w:r>
    <w:r w:rsidR="003F2604" w:rsidRPr="000808C6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-645-967</w:t>
    </w:r>
    <w:r w:rsidR="008E5B13" w:rsidRPr="000808C6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5</w:t>
    </w:r>
    <w:r w:rsidR="003F2604" w:rsidRPr="000808C6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</w:t>
    </w:r>
    <w:r w:rsidR="003F2604" w:rsidRPr="000808C6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โทรสาร </w:t>
    </w:r>
    <w:r w:rsidR="003F2604" w:rsidRPr="000808C6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0-2643-125</w:t>
    </w:r>
    <w:r w:rsidR="004C62EF" w:rsidRPr="000808C6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1</w:t>
    </w:r>
    <w:r w:rsidR="003F2604" w:rsidRPr="000808C6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5CCF" w14:textId="77777777" w:rsidR="0047338B" w:rsidRDefault="0047338B">
      <w:pPr>
        <w:spacing w:after="0" w:line="240" w:lineRule="auto"/>
      </w:pPr>
      <w:r>
        <w:separator/>
      </w:r>
    </w:p>
  </w:footnote>
  <w:footnote w:type="continuationSeparator" w:id="0">
    <w:p w14:paraId="3F972FBF" w14:textId="77777777" w:rsidR="0047338B" w:rsidRDefault="0047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53084">
    <w:abstractNumId w:val="6"/>
  </w:num>
  <w:num w:numId="2" w16cid:durableId="1389911479">
    <w:abstractNumId w:val="1"/>
  </w:num>
  <w:num w:numId="3" w16cid:durableId="860556212">
    <w:abstractNumId w:val="0"/>
  </w:num>
  <w:num w:numId="4" w16cid:durableId="567299723">
    <w:abstractNumId w:val="4"/>
  </w:num>
  <w:num w:numId="5" w16cid:durableId="681206362">
    <w:abstractNumId w:val="5"/>
  </w:num>
  <w:num w:numId="6" w16cid:durableId="952397047">
    <w:abstractNumId w:val="2"/>
  </w:num>
  <w:num w:numId="7" w16cid:durableId="1031340996">
    <w:abstractNumId w:val="10"/>
  </w:num>
  <w:num w:numId="8" w16cid:durableId="582300350">
    <w:abstractNumId w:val="7"/>
  </w:num>
  <w:num w:numId="9" w16cid:durableId="2089770464">
    <w:abstractNumId w:val="8"/>
  </w:num>
  <w:num w:numId="10" w16cid:durableId="414401832">
    <w:abstractNumId w:val="9"/>
  </w:num>
  <w:num w:numId="11" w16cid:durableId="1875190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4945"/>
    <w:rsid w:val="00005555"/>
    <w:rsid w:val="000055D3"/>
    <w:rsid w:val="00006850"/>
    <w:rsid w:val="00012463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44082"/>
    <w:rsid w:val="000446AB"/>
    <w:rsid w:val="0004764D"/>
    <w:rsid w:val="00047ABD"/>
    <w:rsid w:val="000535CB"/>
    <w:rsid w:val="00062AEE"/>
    <w:rsid w:val="00065517"/>
    <w:rsid w:val="00071A41"/>
    <w:rsid w:val="00072C75"/>
    <w:rsid w:val="00073510"/>
    <w:rsid w:val="00074756"/>
    <w:rsid w:val="00074D10"/>
    <w:rsid w:val="00075140"/>
    <w:rsid w:val="000758AE"/>
    <w:rsid w:val="00076555"/>
    <w:rsid w:val="000808C6"/>
    <w:rsid w:val="00081CF1"/>
    <w:rsid w:val="00083FBD"/>
    <w:rsid w:val="00090BDF"/>
    <w:rsid w:val="000918FC"/>
    <w:rsid w:val="00091FFB"/>
    <w:rsid w:val="000948BB"/>
    <w:rsid w:val="000A51EB"/>
    <w:rsid w:val="000B01D7"/>
    <w:rsid w:val="000B1E93"/>
    <w:rsid w:val="000B4058"/>
    <w:rsid w:val="000B5C3C"/>
    <w:rsid w:val="000B6A94"/>
    <w:rsid w:val="000B7660"/>
    <w:rsid w:val="000C392C"/>
    <w:rsid w:val="000C4BA4"/>
    <w:rsid w:val="000D074F"/>
    <w:rsid w:val="000D4237"/>
    <w:rsid w:val="000D5E9B"/>
    <w:rsid w:val="000D6A0B"/>
    <w:rsid w:val="000D6E58"/>
    <w:rsid w:val="000E010D"/>
    <w:rsid w:val="000E252D"/>
    <w:rsid w:val="000E5DA1"/>
    <w:rsid w:val="000F1963"/>
    <w:rsid w:val="000F2A04"/>
    <w:rsid w:val="000F392F"/>
    <w:rsid w:val="000F41EB"/>
    <w:rsid w:val="000F4324"/>
    <w:rsid w:val="000F665D"/>
    <w:rsid w:val="000F68C4"/>
    <w:rsid w:val="000F6EA9"/>
    <w:rsid w:val="0010477F"/>
    <w:rsid w:val="00104D3F"/>
    <w:rsid w:val="00114B14"/>
    <w:rsid w:val="00116B5F"/>
    <w:rsid w:val="00117D3C"/>
    <w:rsid w:val="00121DA3"/>
    <w:rsid w:val="00121DCF"/>
    <w:rsid w:val="0012399D"/>
    <w:rsid w:val="001253D0"/>
    <w:rsid w:val="00130FF0"/>
    <w:rsid w:val="00131D02"/>
    <w:rsid w:val="00134A4A"/>
    <w:rsid w:val="001372B3"/>
    <w:rsid w:val="0014083C"/>
    <w:rsid w:val="00144C73"/>
    <w:rsid w:val="00152E19"/>
    <w:rsid w:val="0016132E"/>
    <w:rsid w:val="001648A7"/>
    <w:rsid w:val="00164BCD"/>
    <w:rsid w:val="00164BE1"/>
    <w:rsid w:val="00164D93"/>
    <w:rsid w:val="00167CE4"/>
    <w:rsid w:val="00172B5A"/>
    <w:rsid w:val="001825E8"/>
    <w:rsid w:val="001876E6"/>
    <w:rsid w:val="001935A5"/>
    <w:rsid w:val="001A4399"/>
    <w:rsid w:val="001A64A9"/>
    <w:rsid w:val="001A72E3"/>
    <w:rsid w:val="001B1419"/>
    <w:rsid w:val="001C65C3"/>
    <w:rsid w:val="001D242B"/>
    <w:rsid w:val="001D73E7"/>
    <w:rsid w:val="001E5DDA"/>
    <w:rsid w:val="001E690E"/>
    <w:rsid w:val="001E6989"/>
    <w:rsid w:val="00203F27"/>
    <w:rsid w:val="00204D9E"/>
    <w:rsid w:val="002079B1"/>
    <w:rsid w:val="00212A60"/>
    <w:rsid w:val="0021316D"/>
    <w:rsid w:val="00222C5A"/>
    <w:rsid w:val="00224D5C"/>
    <w:rsid w:val="0022693F"/>
    <w:rsid w:val="0023482D"/>
    <w:rsid w:val="00234F2E"/>
    <w:rsid w:val="002350C4"/>
    <w:rsid w:val="002353DB"/>
    <w:rsid w:val="002357D7"/>
    <w:rsid w:val="002371AA"/>
    <w:rsid w:val="00241B76"/>
    <w:rsid w:val="002473F8"/>
    <w:rsid w:val="00251934"/>
    <w:rsid w:val="00253D62"/>
    <w:rsid w:val="00255747"/>
    <w:rsid w:val="00255CC5"/>
    <w:rsid w:val="002570C0"/>
    <w:rsid w:val="00260FF1"/>
    <w:rsid w:val="00262D26"/>
    <w:rsid w:val="00270198"/>
    <w:rsid w:val="002726DD"/>
    <w:rsid w:val="00276B17"/>
    <w:rsid w:val="00281765"/>
    <w:rsid w:val="002907E3"/>
    <w:rsid w:val="0029428A"/>
    <w:rsid w:val="00296FA4"/>
    <w:rsid w:val="002B6E0B"/>
    <w:rsid w:val="002C25EC"/>
    <w:rsid w:val="002C5F4A"/>
    <w:rsid w:val="002C6466"/>
    <w:rsid w:val="002D5692"/>
    <w:rsid w:val="002D75BC"/>
    <w:rsid w:val="002D7DF6"/>
    <w:rsid w:val="002E09A7"/>
    <w:rsid w:val="002F01AB"/>
    <w:rsid w:val="002F1057"/>
    <w:rsid w:val="002F11B2"/>
    <w:rsid w:val="002F12D1"/>
    <w:rsid w:val="002F4D49"/>
    <w:rsid w:val="002F68A2"/>
    <w:rsid w:val="0030137D"/>
    <w:rsid w:val="00304633"/>
    <w:rsid w:val="003050F2"/>
    <w:rsid w:val="0030518A"/>
    <w:rsid w:val="00307567"/>
    <w:rsid w:val="0031528D"/>
    <w:rsid w:val="003166A2"/>
    <w:rsid w:val="00322EBE"/>
    <w:rsid w:val="00326479"/>
    <w:rsid w:val="00330569"/>
    <w:rsid w:val="00336E60"/>
    <w:rsid w:val="0034058D"/>
    <w:rsid w:val="003444F8"/>
    <w:rsid w:val="00344962"/>
    <w:rsid w:val="003537EC"/>
    <w:rsid w:val="00353E09"/>
    <w:rsid w:val="00355AF9"/>
    <w:rsid w:val="003561F9"/>
    <w:rsid w:val="00360832"/>
    <w:rsid w:val="00362422"/>
    <w:rsid w:val="00363345"/>
    <w:rsid w:val="00365304"/>
    <w:rsid w:val="003676C7"/>
    <w:rsid w:val="0037042D"/>
    <w:rsid w:val="00371CFB"/>
    <w:rsid w:val="0037338D"/>
    <w:rsid w:val="00374352"/>
    <w:rsid w:val="00374433"/>
    <w:rsid w:val="00375CEE"/>
    <w:rsid w:val="0037759E"/>
    <w:rsid w:val="00377856"/>
    <w:rsid w:val="00382809"/>
    <w:rsid w:val="00383961"/>
    <w:rsid w:val="00393B3A"/>
    <w:rsid w:val="003960CD"/>
    <w:rsid w:val="00396ED7"/>
    <w:rsid w:val="00397E86"/>
    <w:rsid w:val="003A0DD3"/>
    <w:rsid w:val="003B00E3"/>
    <w:rsid w:val="003B4E00"/>
    <w:rsid w:val="003B61B6"/>
    <w:rsid w:val="003B6A29"/>
    <w:rsid w:val="003B6DD9"/>
    <w:rsid w:val="003C02C7"/>
    <w:rsid w:val="003C05DF"/>
    <w:rsid w:val="003C5762"/>
    <w:rsid w:val="003C689F"/>
    <w:rsid w:val="003C7A25"/>
    <w:rsid w:val="003D0C56"/>
    <w:rsid w:val="003D7ED8"/>
    <w:rsid w:val="003E2C71"/>
    <w:rsid w:val="003E451D"/>
    <w:rsid w:val="003F1254"/>
    <w:rsid w:val="003F2604"/>
    <w:rsid w:val="003F6EEF"/>
    <w:rsid w:val="004002D0"/>
    <w:rsid w:val="004018D4"/>
    <w:rsid w:val="00402D00"/>
    <w:rsid w:val="00403CF8"/>
    <w:rsid w:val="0041387C"/>
    <w:rsid w:val="004162C2"/>
    <w:rsid w:val="004261C7"/>
    <w:rsid w:val="00440E39"/>
    <w:rsid w:val="00442672"/>
    <w:rsid w:val="00444B96"/>
    <w:rsid w:val="00450868"/>
    <w:rsid w:val="0045349A"/>
    <w:rsid w:val="0046111A"/>
    <w:rsid w:val="004625EB"/>
    <w:rsid w:val="004647F1"/>
    <w:rsid w:val="00472163"/>
    <w:rsid w:val="0047338B"/>
    <w:rsid w:val="00477E4B"/>
    <w:rsid w:val="00482889"/>
    <w:rsid w:val="0048553E"/>
    <w:rsid w:val="0048738F"/>
    <w:rsid w:val="00487EFA"/>
    <w:rsid w:val="00492024"/>
    <w:rsid w:val="0049385C"/>
    <w:rsid w:val="004A4140"/>
    <w:rsid w:val="004B457E"/>
    <w:rsid w:val="004B6610"/>
    <w:rsid w:val="004B70B4"/>
    <w:rsid w:val="004C4EA6"/>
    <w:rsid w:val="004C62EF"/>
    <w:rsid w:val="004D79E8"/>
    <w:rsid w:val="004E01D0"/>
    <w:rsid w:val="004E216A"/>
    <w:rsid w:val="004E262E"/>
    <w:rsid w:val="004E7583"/>
    <w:rsid w:val="004F0658"/>
    <w:rsid w:val="004F08BA"/>
    <w:rsid w:val="004F29F7"/>
    <w:rsid w:val="004F44D9"/>
    <w:rsid w:val="004F63E5"/>
    <w:rsid w:val="00507874"/>
    <w:rsid w:val="00507CCD"/>
    <w:rsid w:val="005116B0"/>
    <w:rsid w:val="00514EA4"/>
    <w:rsid w:val="005176F5"/>
    <w:rsid w:val="00520C90"/>
    <w:rsid w:val="0052260A"/>
    <w:rsid w:val="0052379E"/>
    <w:rsid w:val="00530CD0"/>
    <w:rsid w:val="00530FDC"/>
    <w:rsid w:val="00531FB4"/>
    <w:rsid w:val="00542768"/>
    <w:rsid w:val="00543541"/>
    <w:rsid w:val="00545B9C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7428"/>
    <w:rsid w:val="00577BA1"/>
    <w:rsid w:val="00581730"/>
    <w:rsid w:val="00592862"/>
    <w:rsid w:val="00597638"/>
    <w:rsid w:val="005978DF"/>
    <w:rsid w:val="005A0612"/>
    <w:rsid w:val="005A11CC"/>
    <w:rsid w:val="005A1B88"/>
    <w:rsid w:val="005A309E"/>
    <w:rsid w:val="005B05D5"/>
    <w:rsid w:val="005B34A4"/>
    <w:rsid w:val="005B372C"/>
    <w:rsid w:val="005B7CA3"/>
    <w:rsid w:val="005C68B9"/>
    <w:rsid w:val="005D13A1"/>
    <w:rsid w:val="005E2FEA"/>
    <w:rsid w:val="005E75F3"/>
    <w:rsid w:val="005F4928"/>
    <w:rsid w:val="0061104F"/>
    <w:rsid w:val="006120A2"/>
    <w:rsid w:val="006205C0"/>
    <w:rsid w:val="006212CC"/>
    <w:rsid w:val="00630990"/>
    <w:rsid w:val="00631BF7"/>
    <w:rsid w:val="00636546"/>
    <w:rsid w:val="00640265"/>
    <w:rsid w:val="0064035D"/>
    <w:rsid w:val="006407E8"/>
    <w:rsid w:val="00644BEF"/>
    <w:rsid w:val="00651120"/>
    <w:rsid w:val="00651342"/>
    <w:rsid w:val="006514F9"/>
    <w:rsid w:val="0066447B"/>
    <w:rsid w:val="00664A76"/>
    <w:rsid w:val="006651CB"/>
    <w:rsid w:val="006751D8"/>
    <w:rsid w:val="00676141"/>
    <w:rsid w:val="0067693A"/>
    <w:rsid w:val="0068060D"/>
    <w:rsid w:val="00683F82"/>
    <w:rsid w:val="00686ACE"/>
    <w:rsid w:val="00690A32"/>
    <w:rsid w:val="006918A4"/>
    <w:rsid w:val="0069408C"/>
    <w:rsid w:val="006A6703"/>
    <w:rsid w:val="006A7678"/>
    <w:rsid w:val="006B00A0"/>
    <w:rsid w:val="006B67FF"/>
    <w:rsid w:val="006B6DB7"/>
    <w:rsid w:val="006C3725"/>
    <w:rsid w:val="006C3C49"/>
    <w:rsid w:val="006C4A25"/>
    <w:rsid w:val="006C58BD"/>
    <w:rsid w:val="006C59F2"/>
    <w:rsid w:val="006C6588"/>
    <w:rsid w:val="006F2493"/>
    <w:rsid w:val="006F3E01"/>
    <w:rsid w:val="006F4D1D"/>
    <w:rsid w:val="007019C2"/>
    <w:rsid w:val="00705B4E"/>
    <w:rsid w:val="00711E97"/>
    <w:rsid w:val="007151CA"/>
    <w:rsid w:val="00721860"/>
    <w:rsid w:val="00723923"/>
    <w:rsid w:val="00726389"/>
    <w:rsid w:val="00727C9F"/>
    <w:rsid w:val="00727E82"/>
    <w:rsid w:val="00730C85"/>
    <w:rsid w:val="007328CA"/>
    <w:rsid w:val="00736A97"/>
    <w:rsid w:val="00736AF9"/>
    <w:rsid w:val="00741DE1"/>
    <w:rsid w:val="00741E75"/>
    <w:rsid w:val="00742F86"/>
    <w:rsid w:val="007439F5"/>
    <w:rsid w:val="0074756C"/>
    <w:rsid w:val="00757E92"/>
    <w:rsid w:val="00760ADF"/>
    <w:rsid w:val="007615D6"/>
    <w:rsid w:val="00761BF0"/>
    <w:rsid w:val="00765E38"/>
    <w:rsid w:val="00770946"/>
    <w:rsid w:val="00770CBE"/>
    <w:rsid w:val="00770D24"/>
    <w:rsid w:val="0077175F"/>
    <w:rsid w:val="00774E2C"/>
    <w:rsid w:val="00775603"/>
    <w:rsid w:val="007764A7"/>
    <w:rsid w:val="00777E00"/>
    <w:rsid w:val="00780CD8"/>
    <w:rsid w:val="0078337B"/>
    <w:rsid w:val="0079084C"/>
    <w:rsid w:val="00792978"/>
    <w:rsid w:val="00796B28"/>
    <w:rsid w:val="00796F61"/>
    <w:rsid w:val="007A2386"/>
    <w:rsid w:val="007A2B8C"/>
    <w:rsid w:val="007A38FB"/>
    <w:rsid w:val="007A48BF"/>
    <w:rsid w:val="007A6667"/>
    <w:rsid w:val="007A78DD"/>
    <w:rsid w:val="007B37BB"/>
    <w:rsid w:val="007B75C3"/>
    <w:rsid w:val="007C0AB6"/>
    <w:rsid w:val="007C1EB7"/>
    <w:rsid w:val="007C1F59"/>
    <w:rsid w:val="007C5319"/>
    <w:rsid w:val="007C60A6"/>
    <w:rsid w:val="007D5F06"/>
    <w:rsid w:val="007E05D3"/>
    <w:rsid w:val="007E289C"/>
    <w:rsid w:val="007F1E6F"/>
    <w:rsid w:val="007F5D47"/>
    <w:rsid w:val="007F7979"/>
    <w:rsid w:val="008029FB"/>
    <w:rsid w:val="00803A29"/>
    <w:rsid w:val="008044EC"/>
    <w:rsid w:val="008054A4"/>
    <w:rsid w:val="008056B2"/>
    <w:rsid w:val="00807F77"/>
    <w:rsid w:val="00816CFD"/>
    <w:rsid w:val="0081798E"/>
    <w:rsid w:val="008242E1"/>
    <w:rsid w:val="0082587C"/>
    <w:rsid w:val="00825EB2"/>
    <w:rsid w:val="00825F4A"/>
    <w:rsid w:val="00827683"/>
    <w:rsid w:val="00831E34"/>
    <w:rsid w:val="00837E4A"/>
    <w:rsid w:val="00840463"/>
    <w:rsid w:val="00841A48"/>
    <w:rsid w:val="0084647B"/>
    <w:rsid w:val="008475B7"/>
    <w:rsid w:val="00854A2D"/>
    <w:rsid w:val="00855DDD"/>
    <w:rsid w:val="008566E3"/>
    <w:rsid w:val="00864784"/>
    <w:rsid w:val="00866F1E"/>
    <w:rsid w:val="008705DC"/>
    <w:rsid w:val="00871FDD"/>
    <w:rsid w:val="00873C6F"/>
    <w:rsid w:val="00874892"/>
    <w:rsid w:val="00876D63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56A7"/>
    <w:rsid w:val="008A1BE1"/>
    <w:rsid w:val="008A2958"/>
    <w:rsid w:val="008A43D1"/>
    <w:rsid w:val="008B1F4D"/>
    <w:rsid w:val="008B5066"/>
    <w:rsid w:val="008B5FF1"/>
    <w:rsid w:val="008B7440"/>
    <w:rsid w:val="008C2706"/>
    <w:rsid w:val="008C5206"/>
    <w:rsid w:val="008C575F"/>
    <w:rsid w:val="008E0634"/>
    <w:rsid w:val="008E3EA7"/>
    <w:rsid w:val="008E5B13"/>
    <w:rsid w:val="008F1184"/>
    <w:rsid w:val="008F7EFE"/>
    <w:rsid w:val="0090094E"/>
    <w:rsid w:val="00901301"/>
    <w:rsid w:val="009068E8"/>
    <w:rsid w:val="00913B7B"/>
    <w:rsid w:val="00922BF3"/>
    <w:rsid w:val="0092399D"/>
    <w:rsid w:val="009259BC"/>
    <w:rsid w:val="00925F65"/>
    <w:rsid w:val="00926F72"/>
    <w:rsid w:val="009307E4"/>
    <w:rsid w:val="009360DB"/>
    <w:rsid w:val="00940158"/>
    <w:rsid w:val="00950A72"/>
    <w:rsid w:val="00952290"/>
    <w:rsid w:val="00962A56"/>
    <w:rsid w:val="00962E00"/>
    <w:rsid w:val="009653E6"/>
    <w:rsid w:val="00970B2B"/>
    <w:rsid w:val="00970CD9"/>
    <w:rsid w:val="0097696A"/>
    <w:rsid w:val="009829AE"/>
    <w:rsid w:val="00985237"/>
    <w:rsid w:val="00991FEC"/>
    <w:rsid w:val="00995515"/>
    <w:rsid w:val="0099685B"/>
    <w:rsid w:val="009A00EA"/>
    <w:rsid w:val="009A0D35"/>
    <w:rsid w:val="009A1425"/>
    <w:rsid w:val="009A3BF5"/>
    <w:rsid w:val="009A7A0B"/>
    <w:rsid w:val="009B3C7F"/>
    <w:rsid w:val="009B49D9"/>
    <w:rsid w:val="009C1380"/>
    <w:rsid w:val="009C2222"/>
    <w:rsid w:val="009C2D3F"/>
    <w:rsid w:val="009C2EEF"/>
    <w:rsid w:val="009C392C"/>
    <w:rsid w:val="009C67A0"/>
    <w:rsid w:val="009C6DDF"/>
    <w:rsid w:val="009C7B32"/>
    <w:rsid w:val="009D347C"/>
    <w:rsid w:val="009D44EC"/>
    <w:rsid w:val="009D5A70"/>
    <w:rsid w:val="009E24CE"/>
    <w:rsid w:val="009E6531"/>
    <w:rsid w:val="009F12D0"/>
    <w:rsid w:val="009F166B"/>
    <w:rsid w:val="009F269F"/>
    <w:rsid w:val="009F26F5"/>
    <w:rsid w:val="009F27B4"/>
    <w:rsid w:val="009F69D2"/>
    <w:rsid w:val="00A004B0"/>
    <w:rsid w:val="00A00A79"/>
    <w:rsid w:val="00A00C4A"/>
    <w:rsid w:val="00A0220E"/>
    <w:rsid w:val="00A05198"/>
    <w:rsid w:val="00A053C7"/>
    <w:rsid w:val="00A0692A"/>
    <w:rsid w:val="00A06CBE"/>
    <w:rsid w:val="00A16ED9"/>
    <w:rsid w:val="00A236D4"/>
    <w:rsid w:val="00A23EAF"/>
    <w:rsid w:val="00A25F06"/>
    <w:rsid w:val="00A273C8"/>
    <w:rsid w:val="00A32663"/>
    <w:rsid w:val="00A343FC"/>
    <w:rsid w:val="00A351EC"/>
    <w:rsid w:val="00A41504"/>
    <w:rsid w:val="00A42F50"/>
    <w:rsid w:val="00A448FF"/>
    <w:rsid w:val="00A57A02"/>
    <w:rsid w:val="00A65C9F"/>
    <w:rsid w:val="00A67561"/>
    <w:rsid w:val="00A74232"/>
    <w:rsid w:val="00A80CC5"/>
    <w:rsid w:val="00A90096"/>
    <w:rsid w:val="00A90367"/>
    <w:rsid w:val="00A90B2C"/>
    <w:rsid w:val="00A93FD5"/>
    <w:rsid w:val="00A964D4"/>
    <w:rsid w:val="00A97C11"/>
    <w:rsid w:val="00AA2EC3"/>
    <w:rsid w:val="00AA3905"/>
    <w:rsid w:val="00AA47C0"/>
    <w:rsid w:val="00AA4DD7"/>
    <w:rsid w:val="00AA57D1"/>
    <w:rsid w:val="00AB309B"/>
    <w:rsid w:val="00AB3970"/>
    <w:rsid w:val="00AB42D3"/>
    <w:rsid w:val="00AC7601"/>
    <w:rsid w:val="00AD394B"/>
    <w:rsid w:val="00AD6CF4"/>
    <w:rsid w:val="00AE2717"/>
    <w:rsid w:val="00AE4EDD"/>
    <w:rsid w:val="00AE62BD"/>
    <w:rsid w:val="00AE7B5C"/>
    <w:rsid w:val="00AF651E"/>
    <w:rsid w:val="00AF6AD0"/>
    <w:rsid w:val="00B00890"/>
    <w:rsid w:val="00B00F9B"/>
    <w:rsid w:val="00B0213F"/>
    <w:rsid w:val="00B0244A"/>
    <w:rsid w:val="00B07752"/>
    <w:rsid w:val="00B15091"/>
    <w:rsid w:val="00B1558A"/>
    <w:rsid w:val="00B226E5"/>
    <w:rsid w:val="00B26F87"/>
    <w:rsid w:val="00B40195"/>
    <w:rsid w:val="00B429B0"/>
    <w:rsid w:val="00B43749"/>
    <w:rsid w:val="00B438E5"/>
    <w:rsid w:val="00B4466D"/>
    <w:rsid w:val="00B44701"/>
    <w:rsid w:val="00B44A1D"/>
    <w:rsid w:val="00B44B91"/>
    <w:rsid w:val="00B636C3"/>
    <w:rsid w:val="00B639B6"/>
    <w:rsid w:val="00B71605"/>
    <w:rsid w:val="00B72A43"/>
    <w:rsid w:val="00B72ABD"/>
    <w:rsid w:val="00B7300B"/>
    <w:rsid w:val="00B73FF5"/>
    <w:rsid w:val="00B7401F"/>
    <w:rsid w:val="00B76CFB"/>
    <w:rsid w:val="00B77AC3"/>
    <w:rsid w:val="00B83762"/>
    <w:rsid w:val="00B83EE8"/>
    <w:rsid w:val="00B8453B"/>
    <w:rsid w:val="00B8491E"/>
    <w:rsid w:val="00B858B7"/>
    <w:rsid w:val="00B9614B"/>
    <w:rsid w:val="00B96E0C"/>
    <w:rsid w:val="00B97704"/>
    <w:rsid w:val="00BA62A1"/>
    <w:rsid w:val="00BA6AFC"/>
    <w:rsid w:val="00BB66D8"/>
    <w:rsid w:val="00BC0326"/>
    <w:rsid w:val="00BC3721"/>
    <w:rsid w:val="00BC3ACF"/>
    <w:rsid w:val="00BC3AED"/>
    <w:rsid w:val="00BC4BAA"/>
    <w:rsid w:val="00BC4D74"/>
    <w:rsid w:val="00BE363F"/>
    <w:rsid w:val="00BE4CF5"/>
    <w:rsid w:val="00BE7E10"/>
    <w:rsid w:val="00BF1C08"/>
    <w:rsid w:val="00BF2A6A"/>
    <w:rsid w:val="00BF44FE"/>
    <w:rsid w:val="00BF65D0"/>
    <w:rsid w:val="00C01C74"/>
    <w:rsid w:val="00C03D62"/>
    <w:rsid w:val="00C145D3"/>
    <w:rsid w:val="00C14FEC"/>
    <w:rsid w:val="00C16354"/>
    <w:rsid w:val="00C247B7"/>
    <w:rsid w:val="00C261FD"/>
    <w:rsid w:val="00C314FE"/>
    <w:rsid w:val="00C365CF"/>
    <w:rsid w:val="00C37285"/>
    <w:rsid w:val="00C405E4"/>
    <w:rsid w:val="00C44115"/>
    <w:rsid w:val="00C46F1B"/>
    <w:rsid w:val="00C47C52"/>
    <w:rsid w:val="00C50143"/>
    <w:rsid w:val="00C51356"/>
    <w:rsid w:val="00C5178D"/>
    <w:rsid w:val="00C517EB"/>
    <w:rsid w:val="00C519C3"/>
    <w:rsid w:val="00C54723"/>
    <w:rsid w:val="00C56323"/>
    <w:rsid w:val="00C56562"/>
    <w:rsid w:val="00C575EF"/>
    <w:rsid w:val="00C61E41"/>
    <w:rsid w:val="00C64A29"/>
    <w:rsid w:val="00C669E0"/>
    <w:rsid w:val="00C67CF9"/>
    <w:rsid w:val="00C72E57"/>
    <w:rsid w:val="00C73751"/>
    <w:rsid w:val="00C7463B"/>
    <w:rsid w:val="00C77490"/>
    <w:rsid w:val="00C86634"/>
    <w:rsid w:val="00C9032B"/>
    <w:rsid w:val="00C905EA"/>
    <w:rsid w:val="00C90662"/>
    <w:rsid w:val="00C91FB6"/>
    <w:rsid w:val="00C94B77"/>
    <w:rsid w:val="00CA066D"/>
    <w:rsid w:val="00CA47D9"/>
    <w:rsid w:val="00CA62B8"/>
    <w:rsid w:val="00CB01A7"/>
    <w:rsid w:val="00CB0616"/>
    <w:rsid w:val="00CB6A0D"/>
    <w:rsid w:val="00CD6D45"/>
    <w:rsid w:val="00CE1205"/>
    <w:rsid w:val="00CE2809"/>
    <w:rsid w:val="00CE45EB"/>
    <w:rsid w:val="00CE4F6B"/>
    <w:rsid w:val="00CE72B6"/>
    <w:rsid w:val="00CE7D00"/>
    <w:rsid w:val="00CF1D63"/>
    <w:rsid w:val="00CF222B"/>
    <w:rsid w:val="00CF3533"/>
    <w:rsid w:val="00CF7281"/>
    <w:rsid w:val="00CF734C"/>
    <w:rsid w:val="00D02B00"/>
    <w:rsid w:val="00D052D4"/>
    <w:rsid w:val="00D05650"/>
    <w:rsid w:val="00D065F5"/>
    <w:rsid w:val="00D07167"/>
    <w:rsid w:val="00D105EE"/>
    <w:rsid w:val="00D10A4C"/>
    <w:rsid w:val="00D13EA0"/>
    <w:rsid w:val="00D177A8"/>
    <w:rsid w:val="00D21780"/>
    <w:rsid w:val="00D22E5D"/>
    <w:rsid w:val="00D30C26"/>
    <w:rsid w:val="00D3397D"/>
    <w:rsid w:val="00D3755D"/>
    <w:rsid w:val="00D379C4"/>
    <w:rsid w:val="00D40155"/>
    <w:rsid w:val="00D43507"/>
    <w:rsid w:val="00D47953"/>
    <w:rsid w:val="00D507D7"/>
    <w:rsid w:val="00D5292B"/>
    <w:rsid w:val="00D52B41"/>
    <w:rsid w:val="00D54E1B"/>
    <w:rsid w:val="00D60966"/>
    <w:rsid w:val="00D60D8E"/>
    <w:rsid w:val="00D61FA4"/>
    <w:rsid w:val="00D632C6"/>
    <w:rsid w:val="00D64273"/>
    <w:rsid w:val="00D644F4"/>
    <w:rsid w:val="00D652E0"/>
    <w:rsid w:val="00D72CE5"/>
    <w:rsid w:val="00D76F39"/>
    <w:rsid w:val="00D90455"/>
    <w:rsid w:val="00D906C1"/>
    <w:rsid w:val="00D92D78"/>
    <w:rsid w:val="00D948B5"/>
    <w:rsid w:val="00D95DB6"/>
    <w:rsid w:val="00D973B1"/>
    <w:rsid w:val="00DA079E"/>
    <w:rsid w:val="00DA4139"/>
    <w:rsid w:val="00DA44DA"/>
    <w:rsid w:val="00DA7043"/>
    <w:rsid w:val="00DA7D84"/>
    <w:rsid w:val="00DB4904"/>
    <w:rsid w:val="00DB50AF"/>
    <w:rsid w:val="00DB6AFE"/>
    <w:rsid w:val="00DB7890"/>
    <w:rsid w:val="00DC3DD6"/>
    <w:rsid w:val="00DE7EC0"/>
    <w:rsid w:val="00DF3188"/>
    <w:rsid w:val="00DF5587"/>
    <w:rsid w:val="00DF6BF0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33B8"/>
    <w:rsid w:val="00E14FFD"/>
    <w:rsid w:val="00E15106"/>
    <w:rsid w:val="00E17254"/>
    <w:rsid w:val="00E17EF9"/>
    <w:rsid w:val="00E201D3"/>
    <w:rsid w:val="00E252DF"/>
    <w:rsid w:val="00E261DC"/>
    <w:rsid w:val="00E310D8"/>
    <w:rsid w:val="00E3164B"/>
    <w:rsid w:val="00E3241A"/>
    <w:rsid w:val="00E41E91"/>
    <w:rsid w:val="00E450B8"/>
    <w:rsid w:val="00E47068"/>
    <w:rsid w:val="00E52FB3"/>
    <w:rsid w:val="00E55101"/>
    <w:rsid w:val="00E55B3E"/>
    <w:rsid w:val="00E55FDA"/>
    <w:rsid w:val="00E57A87"/>
    <w:rsid w:val="00E60D17"/>
    <w:rsid w:val="00E64E68"/>
    <w:rsid w:val="00E66890"/>
    <w:rsid w:val="00E66F4F"/>
    <w:rsid w:val="00E76EAC"/>
    <w:rsid w:val="00E779DB"/>
    <w:rsid w:val="00E90D37"/>
    <w:rsid w:val="00E915BF"/>
    <w:rsid w:val="00E9225A"/>
    <w:rsid w:val="00E93B82"/>
    <w:rsid w:val="00E93C0F"/>
    <w:rsid w:val="00E96C45"/>
    <w:rsid w:val="00E96DB9"/>
    <w:rsid w:val="00EA018C"/>
    <w:rsid w:val="00EA08EF"/>
    <w:rsid w:val="00EA0C0B"/>
    <w:rsid w:val="00EA25B7"/>
    <w:rsid w:val="00EA350C"/>
    <w:rsid w:val="00EA50DE"/>
    <w:rsid w:val="00EA61DB"/>
    <w:rsid w:val="00EB04E9"/>
    <w:rsid w:val="00EB1426"/>
    <w:rsid w:val="00EB1FDB"/>
    <w:rsid w:val="00EB3464"/>
    <w:rsid w:val="00EB6953"/>
    <w:rsid w:val="00EC1161"/>
    <w:rsid w:val="00ED10B3"/>
    <w:rsid w:val="00ED4978"/>
    <w:rsid w:val="00ED52C7"/>
    <w:rsid w:val="00EE4C3B"/>
    <w:rsid w:val="00EF0D91"/>
    <w:rsid w:val="00EF3FE8"/>
    <w:rsid w:val="00F0147B"/>
    <w:rsid w:val="00F02E82"/>
    <w:rsid w:val="00F02E8D"/>
    <w:rsid w:val="00F04A00"/>
    <w:rsid w:val="00F123B7"/>
    <w:rsid w:val="00F150E9"/>
    <w:rsid w:val="00F152ED"/>
    <w:rsid w:val="00F16946"/>
    <w:rsid w:val="00F1745F"/>
    <w:rsid w:val="00F306DD"/>
    <w:rsid w:val="00F342C8"/>
    <w:rsid w:val="00F362DC"/>
    <w:rsid w:val="00F426ED"/>
    <w:rsid w:val="00F46982"/>
    <w:rsid w:val="00F55AC0"/>
    <w:rsid w:val="00F569E9"/>
    <w:rsid w:val="00F5742B"/>
    <w:rsid w:val="00F65032"/>
    <w:rsid w:val="00F76A32"/>
    <w:rsid w:val="00F819B3"/>
    <w:rsid w:val="00F87C4D"/>
    <w:rsid w:val="00F92451"/>
    <w:rsid w:val="00F92D0C"/>
    <w:rsid w:val="00F948CE"/>
    <w:rsid w:val="00F94AC5"/>
    <w:rsid w:val="00F950BB"/>
    <w:rsid w:val="00F95F81"/>
    <w:rsid w:val="00FA7C99"/>
    <w:rsid w:val="00FB67D1"/>
    <w:rsid w:val="00FB6C79"/>
    <w:rsid w:val="00FB79B4"/>
    <w:rsid w:val="00FC2FE5"/>
    <w:rsid w:val="00FC383E"/>
    <w:rsid w:val="00FC59EC"/>
    <w:rsid w:val="00FC5C3E"/>
    <w:rsid w:val="00FD1554"/>
    <w:rsid w:val="00FD20C2"/>
    <w:rsid w:val="00FD2852"/>
    <w:rsid w:val="00FD4377"/>
    <w:rsid w:val="00FD5BC5"/>
    <w:rsid w:val="00FD7E0A"/>
    <w:rsid w:val="00FE5B72"/>
    <w:rsid w:val="00FE6656"/>
    <w:rsid w:val="00FE7C63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1861</Words>
  <Characters>7596</Characters>
  <Application>Microsoft Office Word</Application>
  <DocSecurity>0</DocSecurity>
  <Lines>94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ณัฎติกา นาคสุบรรณ</cp:lastModifiedBy>
  <cp:revision>2</cp:revision>
  <cp:lastPrinted>2022-12-14T00:19:00Z</cp:lastPrinted>
  <dcterms:created xsi:type="dcterms:W3CDTF">2022-12-14T07:32:00Z</dcterms:created>
  <dcterms:modified xsi:type="dcterms:W3CDTF">2022-12-14T07:32:00Z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95c26b363ffd353c2f10fde79d1c1a6acb19d1a4613be0fcc6e5317caad3f373</vt:lpwstr>
  </property>
</Properties>
</file>