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8CD76" w14:textId="12422205" w:rsidR="00293DA0" w:rsidRPr="002B3211" w:rsidRDefault="00E545C5" w:rsidP="008058F3">
      <w:pPr>
        <w:pStyle w:val="NoSpacing"/>
        <w:rPr>
          <w:rFonts w:ascii="Cordia New" w:hAnsi="Cordia New" w:cs="Cordia New" w:hint="cs"/>
          <w:cs/>
        </w:rPr>
      </w:pPr>
      <w:r>
        <w:rPr>
          <w:rFonts w:ascii="Cordia New" w:hAnsi="Cordia New" w:cs="Cordia New" w:hint="cs"/>
          <w:noProof/>
          <w:lang w:val="th-TH"/>
        </w:rPr>
        <w:drawing>
          <wp:inline distT="0" distB="0" distL="0" distR="0" wp14:anchorId="0E1FCE32" wp14:editId="1A510E3B">
            <wp:extent cx="5943600" cy="3960495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60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BB5773" w14:textId="77777777" w:rsidR="006A03C1" w:rsidRDefault="006A03C1" w:rsidP="008301AA">
      <w:pPr>
        <w:spacing w:after="0" w:line="240" w:lineRule="auto"/>
        <w:rPr>
          <w:rFonts w:ascii="Cordia New" w:hAnsi="Cordia New" w:cs="Cordia New"/>
          <w:b/>
          <w:bCs/>
          <w:sz w:val="32"/>
          <w:szCs w:val="32"/>
        </w:rPr>
      </w:pPr>
    </w:p>
    <w:p w14:paraId="174A1A96" w14:textId="291D6513" w:rsidR="00EF3F4C" w:rsidRPr="002B3211" w:rsidRDefault="00EF3F4C" w:rsidP="008301AA">
      <w:pPr>
        <w:spacing w:after="0" w:line="240" w:lineRule="auto"/>
        <w:rPr>
          <w:rFonts w:ascii="Cordia New" w:hAnsi="Cordia New" w:cs="Cordia New"/>
          <w:sz w:val="32"/>
          <w:szCs w:val="32"/>
        </w:rPr>
      </w:pPr>
      <w:r w:rsidRPr="002B3211">
        <w:rPr>
          <w:rFonts w:ascii="Cordia New" w:hAnsi="Cordia New" w:cs="Cordia New"/>
          <w:b/>
          <w:bCs/>
          <w:sz w:val="32"/>
          <w:szCs w:val="32"/>
        </w:rPr>
        <w:t>Key Highlights</w:t>
      </w:r>
    </w:p>
    <w:p w14:paraId="1348F752" w14:textId="77777777" w:rsidR="00E545C5" w:rsidRPr="00E545C5" w:rsidRDefault="00E545C5" w:rsidP="00E545C5">
      <w:pPr>
        <w:pStyle w:val="ListParagraph"/>
        <w:numPr>
          <w:ilvl w:val="0"/>
          <w:numId w:val="1"/>
        </w:numPr>
        <w:rPr>
          <w:rFonts w:ascii="Cordia New" w:hAnsi="Cordia New" w:cs="Cordia New"/>
          <w:sz w:val="28"/>
        </w:rPr>
      </w:pPr>
      <w:r w:rsidRPr="00E545C5">
        <w:rPr>
          <w:rFonts w:ascii="Cordia New" w:hAnsi="Cordia New" w:cs="Cordia New"/>
          <w:b/>
          <w:bCs/>
          <w:sz w:val="28"/>
          <w:cs/>
        </w:rPr>
        <w:t>ส่งออกเดือน ก.ย. เติบโต 7.8%</w:t>
      </w:r>
      <w:r w:rsidRPr="00E545C5">
        <w:rPr>
          <w:rFonts w:ascii="Cordia New" w:hAnsi="Cordia New" w:cs="Cordia New"/>
          <w:b/>
          <w:bCs/>
          <w:sz w:val="28"/>
        </w:rPr>
        <w:t>YoY</w:t>
      </w:r>
      <w:r w:rsidRPr="00E545C5">
        <w:rPr>
          <w:rFonts w:ascii="Cordia New" w:hAnsi="Cordia New" w:cs="Cordia New"/>
          <w:b/>
          <w:bCs/>
          <w:sz w:val="28"/>
          <w:cs/>
        </w:rPr>
        <w:t xml:space="preserve"> ใกล้เคียงกับเดือนก่อนที่ 7.5% </w:t>
      </w:r>
      <w:r w:rsidRPr="00E545C5">
        <w:rPr>
          <w:rFonts w:ascii="Cordia New" w:hAnsi="Cordia New" w:cs="Cordia New"/>
          <w:sz w:val="28"/>
          <w:cs/>
        </w:rPr>
        <w:t xml:space="preserve">และสูงกว่าการคาดการณ์ของตลาดที่ 4.2% จากการคลี่คลายของปัญหาห่วงโซ่อุปทานและอานิสงค์ของการอ่อนค่าของเงินบาทที่ส่งผลดีต่อการส่งออกสินค้าอุตสาหกรรมซึ่งยังขยายตัวต่อเนื่อง ประกอบกับสินค้าเกษตรกลับมาขยายตัวได้ </w:t>
      </w:r>
    </w:p>
    <w:p w14:paraId="7144D1BD" w14:textId="77777777" w:rsidR="00E545C5" w:rsidRPr="00E545C5" w:rsidRDefault="00E545C5" w:rsidP="00E545C5">
      <w:pPr>
        <w:pStyle w:val="ListParagraph"/>
        <w:numPr>
          <w:ilvl w:val="0"/>
          <w:numId w:val="1"/>
        </w:numPr>
        <w:rPr>
          <w:rFonts w:ascii="Cordia New" w:hAnsi="Cordia New" w:cs="Cordia New"/>
          <w:sz w:val="28"/>
          <w:cs/>
        </w:rPr>
      </w:pPr>
      <w:r w:rsidRPr="00E545C5">
        <w:rPr>
          <w:rFonts w:ascii="Cordia New" w:hAnsi="Cordia New" w:cs="Cordia New"/>
          <w:b/>
          <w:bCs/>
          <w:sz w:val="28"/>
        </w:rPr>
        <w:t>Krungthai</w:t>
      </w:r>
      <w:r w:rsidRPr="00E545C5">
        <w:rPr>
          <w:rFonts w:ascii="Cordia New" w:hAnsi="Cordia New" w:cs="Cordia New"/>
          <w:b/>
          <w:bCs/>
          <w:sz w:val="28"/>
          <w:cs/>
        </w:rPr>
        <w:t xml:space="preserve"> </w:t>
      </w:r>
      <w:r w:rsidRPr="00E545C5">
        <w:rPr>
          <w:rFonts w:ascii="Cordia New" w:hAnsi="Cordia New" w:cs="Cordia New"/>
          <w:b/>
          <w:bCs/>
          <w:sz w:val="28"/>
        </w:rPr>
        <w:t>COMPASS</w:t>
      </w:r>
      <w:r w:rsidRPr="00E545C5">
        <w:rPr>
          <w:rFonts w:ascii="Cordia New" w:hAnsi="Cordia New" w:cs="Cordia New"/>
          <w:b/>
          <w:bCs/>
          <w:sz w:val="28"/>
          <w:cs/>
        </w:rPr>
        <w:t xml:space="preserve"> คาดการส่งออกในระยะข้างหน้ายังขยายตัวได้แต่มีความเสี่ยงจากเศรษฐกิจโลกที่ชะลอตัวชัดเจนขึ้น </w:t>
      </w:r>
      <w:r w:rsidRPr="00E545C5">
        <w:rPr>
          <w:rFonts w:ascii="Cordia New" w:hAnsi="Cordia New" w:cs="Cordia New"/>
          <w:sz w:val="28"/>
          <w:cs/>
        </w:rPr>
        <w:t>โดยเฉพาะการส่งออกไปจีนที่หดตัวต่อเนื่องเป็นเดือนที่ 4 และเครื่องชี้ล่าสุดของจีนสะท้อนกิจกรรมการผลิตที่มีแนวโน้มชะลอต่อเนื่อง อีกทั้ง เศรษฐกิจสหรัฐฯ และยุโรปมีสัญญาณชะลอตัวชัดเจนขึ้นจากภาวะเงินเฟ้อสูงต่อเนื่องและการใช้นโยบายการเงินที่เข้มงวดอาจส่งผลต่อการส่งออกสินค้าในระยะถัดไป</w:t>
      </w:r>
    </w:p>
    <w:p w14:paraId="17F756A1" w14:textId="77777777" w:rsidR="00E545C5" w:rsidRPr="00D63A3F" w:rsidRDefault="00E545C5" w:rsidP="00E545C5">
      <w:pPr>
        <w:pStyle w:val="ListParagraph"/>
        <w:rPr>
          <w:rFonts w:ascii="Cordia New" w:hAnsi="Cordia New" w:cs="Cordia New" w:hint="cs"/>
          <w:sz w:val="28"/>
          <w:cs/>
        </w:rPr>
      </w:pPr>
    </w:p>
    <w:p w14:paraId="1E1188E5" w14:textId="77777777" w:rsidR="00D63A3F" w:rsidRPr="001439F5" w:rsidRDefault="00D63A3F" w:rsidP="00D63A3F">
      <w:pPr>
        <w:pStyle w:val="ListParagraph"/>
        <w:rPr>
          <w:rFonts w:ascii="Cordia New" w:hAnsi="Cordia New" w:cs="Cordia New"/>
          <w:sz w:val="28"/>
          <w:cs/>
        </w:rPr>
      </w:pPr>
    </w:p>
    <w:p w14:paraId="47C97A71" w14:textId="77777777" w:rsidR="001634A5" w:rsidRPr="002B3211" w:rsidRDefault="001634A5" w:rsidP="001634A5">
      <w:pPr>
        <w:pStyle w:val="ListParagraph"/>
        <w:rPr>
          <w:rFonts w:ascii="Cordia New" w:hAnsi="Cordia New" w:cs="Cordia New"/>
          <w:sz w:val="28"/>
        </w:rPr>
      </w:pPr>
    </w:p>
    <w:p w14:paraId="444F75A1" w14:textId="77777777" w:rsidR="00D63A3F" w:rsidRDefault="00D63A3F" w:rsidP="008301AA">
      <w:pPr>
        <w:pStyle w:val="ListParagraph"/>
        <w:ind w:firstLine="720"/>
        <w:jc w:val="right"/>
        <w:rPr>
          <w:rFonts w:ascii="Cordia New" w:hAnsi="Cordia New" w:cs="Cordia New"/>
          <w:b/>
          <w:bCs/>
          <w:sz w:val="28"/>
          <w:szCs w:val="28"/>
        </w:rPr>
      </w:pPr>
      <w:r w:rsidRPr="00D63A3F">
        <w:rPr>
          <w:rFonts w:ascii="Cordia New" w:hAnsi="Cordia New" w:cs="Cordia New"/>
          <w:b/>
          <w:bCs/>
          <w:sz w:val="28"/>
          <w:szCs w:val="28"/>
          <w:cs/>
        </w:rPr>
        <w:t>ชนม์นิธิศ ไชยสิงห์ทอง</w:t>
      </w:r>
    </w:p>
    <w:p w14:paraId="200926A7" w14:textId="29ABF129" w:rsidR="001439F5" w:rsidRDefault="00AE435F" w:rsidP="008301AA">
      <w:pPr>
        <w:pStyle w:val="ListParagraph"/>
        <w:ind w:firstLine="720"/>
        <w:jc w:val="right"/>
        <w:rPr>
          <w:rFonts w:ascii="Cordia New" w:hAnsi="Cordia New" w:cs="Cordia New"/>
          <w:b/>
          <w:bCs/>
          <w:sz w:val="28"/>
          <w:szCs w:val="28"/>
        </w:rPr>
        <w:sectPr w:rsidR="001439F5" w:rsidSect="00CC4422">
          <w:pgSz w:w="12240" w:h="15840"/>
          <w:pgMar w:top="1440" w:right="1440" w:bottom="851" w:left="1440" w:header="720" w:footer="720" w:gutter="0"/>
          <w:cols w:space="720"/>
          <w:docGrid w:linePitch="360"/>
        </w:sectPr>
      </w:pPr>
      <w:r w:rsidRPr="002B3211">
        <w:rPr>
          <w:rFonts w:ascii="Cordia New" w:hAnsi="Cordia New" w:cs="Cordia New"/>
          <w:b/>
          <w:bCs/>
          <w:sz w:val="28"/>
          <w:szCs w:val="28"/>
        </w:rPr>
        <w:t>Krungthai COMPASS</w:t>
      </w:r>
    </w:p>
    <w:p w14:paraId="6196628F" w14:textId="77777777" w:rsidR="00E545C5" w:rsidRPr="00E545C5" w:rsidRDefault="00E545C5" w:rsidP="00E545C5">
      <w:pPr>
        <w:spacing w:line="360" w:lineRule="exact"/>
        <w:jc w:val="thaiDistribute"/>
        <w:rPr>
          <w:rFonts w:ascii="Cordia New" w:eastAsiaTheme="minorEastAsia" w:hAnsi="Cordia New" w:cs="Cordia New"/>
          <w:color w:val="000000" w:themeColor="text1"/>
          <w:kern w:val="24"/>
          <w:sz w:val="28"/>
        </w:rPr>
      </w:pPr>
      <w:r w:rsidRPr="00E545C5">
        <w:rPr>
          <w:rFonts w:ascii="Cordia New" w:eastAsiaTheme="minorEastAsia" w:hAnsi="Cordia New" w:cs="Cordia New"/>
          <w:b/>
          <w:bCs/>
          <w:color w:val="000000" w:themeColor="text1"/>
          <w:kern w:val="24"/>
          <w:sz w:val="28"/>
          <w:cs/>
        </w:rPr>
        <w:lastRenderedPageBreak/>
        <w:t xml:space="preserve">มูลค่าส่งออกในรอบ 9 เดือนแรกขยายตัว </w:t>
      </w:r>
      <w:r w:rsidRPr="00E545C5">
        <w:rPr>
          <w:rFonts w:ascii="Cordia New" w:eastAsiaTheme="minorEastAsia" w:hAnsi="Cordia New" w:cs="Cordia New"/>
          <w:b/>
          <w:bCs/>
          <w:color w:val="000000" w:themeColor="text1"/>
          <w:kern w:val="24"/>
          <w:sz w:val="28"/>
        </w:rPr>
        <w:t xml:space="preserve">10.6%  </w:t>
      </w:r>
    </w:p>
    <w:p w14:paraId="1E4942A2" w14:textId="77777777" w:rsidR="00E545C5" w:rsidRPr="00E545C5" w:rsidRDefault="00E545C5" w:rsidP="00E545C5">
      <w:pPr>
        <w:spacing w:line="360" w:lineRule="exact"/>
        <w:jc w:val="thaiDistribute"/>
        <w:rPr>
          <w:rFonts w:ascii="Cordia New" w:eastAsiaTheme="minorEastAsia" w:hAnsi="Cordia New" w:cs="Cordia New"/>
          <w:color w:val="000000" w:themeColor="text1"/>
          <w:kern w:val="24"/>
          <w:sz w:val="28"/>
        </w:rPr>
      </w:pPr>
      <w:r w:rsidRPr="00E545C5">
        <w:rPr>
          <w:rFonts w:ascii="Cordia New" w:eastAsiaTheme="minorEastAsia" w:hAnsi="Cordia New" w:cs="Cordia New"/>
          <w:b/>
          <w:bCs/>
          <w:color w:val="000000" w:themeColor="text1"/>
          <w:kern w:val="24"/>
          <w:sz w:val="28"/>
          <w:cs/>
        </w:rPr>
        <w:t>มูลค่าส่งออกเดือน ก.ย. อยู่ที่ 24</w:t>
      </w:r>
      <w:r w:rsidRPr="00E545C5">
        <w:rPr>
          <w:rFonts w:ascii="Cordia New" w:eastAsiaTheme="minorEastAsia" w:hAnsi="Cordia New" w:cs="Cordia New"/>
          <w:b/>
          <w:bCs/>
          <w:color w:val="000000" w:themeColor="text1"/>
          <w:kern w:val="24"/>
          <w:sz w:val="28"/>
        </w:rPr>
        <w:t>,</w:t>
      </w:r>
      <w:r w:rsidRPr="00E545C5">
        <w:rPr>
          <w:rFonts w:ascii="Cordia New" w:eastAsiaTheme="minorEastAsia" w:hAnsi="Cordia New" w:cs="Cordia New"/>
          <w:b/>
          <w:bCs/>
          <w:color w:val="000000" w:themeColor="text1"/>
          <w:kern w:val="24"/>
          <w:sz w:val="28"/>
          <w:cs/>
        </w:rPr>
        <w:t xml:space="preserve">919 ล้านดอลลาร์ฯ ขยายตัว </w:t>
      </w:r>
      <w:r w:rsidRPr="00E545C5">
        <w:rPr>
          <w:rFonts w:ascii="Cordia New" w:eastAsiaTheme="minorEastAsia" w:hAnsi="Cordia New" w:cs="Cordia New"/>
          <w:b/>
          <w:bCs/>
          <w:color w:val="000000" w:themeColor="text1"/>
          <w:kern w:val="24"/>
          <w:sz w:val="28"/>
        </w:rPr>
        <w:t>7.8%YoY</w:t>
      </w:r>
      <w:r w:rsidRPr="00E545C5">
        <w:rPr>
          <w:rFonts w:ascii="Cordia New" w:eastAsiaTheme="minorEastAsia" w:hAnsi="Cordia New" w:cs="Cordia New"/>
          <w:b/>
          <w:bCs/>
          <w:color w:val="000000" w:themeColor="text1"/>
          <w:kern w:val="24"/>
          <w:sz w:val="28"/>
          <w:cs/>
        </w:rPr>
        <w:t xml:space="preserve"> </w:t>
      </w:r>
      <w:r w:rsidRPr="00E545C5"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  <w:t xml:space="preserve">ใกล้เคียงจากเดือนก่อนหน้าซึ่งขยายตัว </w:t>
      </w:r>
      <w:r w:rsidRPr="00E545C5">
        <w:rPr>
          <w:rFonts w:ascii="Cordia New" w:eastAsiaTheme="minorEastAsia" w:hAnsi="Cordia New" w:cs="Cordia New"/>
          <w:color w:val="000000" w:themeColor="text1"/>
          <w:kern w:val="24"/>
          <w:sz w:val="28"/>
        </w:rPr>
        <w:t>7.5%YoY</w:t>
      </w:r>
      <w:r w:rsidRPr="00E545C5"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  <w:t xml:space="preserve"> โดยเป็นการขยายตัวต่อเนื่องเป็นเดือนที่ 19 จากการส่งออกสินค้าอุตสาหกรรมที่ขยายตัวได้ต่อเนื่องและสินค้าเกษตรที่กลับมาขยายตัวได้ จากการคลี่คลายของปัญหาห่วงโซ่อุปทานซึ่งส่งผลดีต่อการส่งออกรถยนต์และอุปกรณ์อิเล็กทรอนิกส์ รวมถึงอานิสงค์ของการอ่อนค่าของเงินบาท โดยการส่งออกในช่วง 9 เดือนแรกขยายตัว 10.6</w:t>
      </w:r>
      <w:r w:rsidRPr="00E545C5">
        <w:rPr>
          <w:rFonts w:ascii="Cordia New" w:eastAsiaTheme="minorEastAsia" w:hAnsi="Cordia New" w:cs="Cordia New"/>
          <w:color w:val="000000" w:themeColor="text1"/>
          <w:kern w:val="24"/>
          <w:sz w:val="28"/>
        </w:rPr>
        <w:t>%</w:t>
      </w:r>
      <w:r w:rsidRPr="00E545C5"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  <w:t xml:space="preserve"> ส่วนการส่งออกทองคำเดือนนี้ขยายตัวเพิ่มขึ้น </w:t>
      </w:r>
      <w:r w:rsidRPr="00E545C5">
        <w:rPr>
          <w:rFonts w:ascii="Cordia New" w:eastAsiaTheme="minorEastAsia" w:hAnsi="Cordia New" w:cs="Cordia New"/>
          <w:color w:val="000000" w:themeColor="text1"/>
          <w:kern w:val="24"/>
          <w:sz w:val="28"/>
        </w:rPr>
        <w:t>121.5%</w:t>
      </w:r>
      <w:r w:rsidRPr="00E545C5"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  <w:t xml:space="preserve"> ทำให้เมื่อหักทองคำแล้ว มูลค่าส่งออกเดือนนี้ขยายตัว </w:t>
      </w:r>
      <w:r w:rsidRPr="00E545C5">
        <w:rPr>
          <w:rFonts w:ascii="Cordia New" w:eastAsiaTheme="minorEastAsia" w:hAnsi="Cordia New" w:cs="Cordia New"/>
          <w:color w:val="000000" w:themeColor="text1"/>
          <w:kern w:val="24"/>
          <w:sz w:val="28"/>
        </w:rPr>
        <w:t>6.7%YoY</w:t>
      </w:r>
      <w:r w:rsidRPr="00E545C5"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  <w:t xml:space="preserve"> </w:t>
      </w:r>
    </w:p>
    <w:p w14:paraId="7B8E0E79" w14:textId="1A799416" w:rsidR="00E545C5" w:rsidRPr="00E545C5" w:rsidRDefault="00E545C5" w:rsidP="00E545C5">
      <w:pPr>
        <w:spacing w:line="360" w:lineRule="exact"/>
        <w:jc w:val="thaiDistribute"/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</w:pPr>
      <w:r w:rsidRPr="00E545C5">
        <w:rPr>
          <w:rFonts w:ascii="Cordia New" w:eastAsiaTheme="minorEastAsia" w:hAnsi="Cordia New" w:cs="Cordia New"/>
          <w:b/>
          <w:bCs/>
          <w:color w:val="000000" w:themeColor="text1"/>
          <w:kern w:val="24"/>
          <w:sz w:val="28"/>
          <w:cs/>
        </w:rPr>
        <w:t>ด้านการส่งออก</w:t>
      </w:r>
      <w:r w:rsidRPr="00E545C5">
        <w:rPr>
          <w:rFonts w:ascii="Cordia New" w:eastAsiaTheme="minorEastAsia" w:hAnsi="Cordia New" w:cs="Cordia New"/>
          <w:b/>
          <w:bCs/>
          <w:color w:val="000000" w:themeColor="text1"/>
          <w:kern w:val="24"/>
          <w:sz w:val="28"/>
          <w:u w:val="single"/>
          <w:cs/>
        </w:rPr>
        <w:t>รายสินค้า</w:t>
      </w:r>
      <w:r w:rsidRPr="00E545C5">
        <w:rPr>
          <w:rFonts w:ascii="Cordia New" w:eastAsiaTheme="minorEastAsia" w:hAnsi="Cordia New" w:cs="Cordia New"/>
          <w:b/>
          <w:bCs/>
          <w:color w:val="000000" w:themeColor="text1"/>
          <w:kern w:val="24"/>
          <w:sz w:val="28"/>
          <w:cs/>
        </w:rPr>
        <w:t>บางส่วนขยายตัวต่อเนื่อง</w:t>
      </w:r>
    </w:p>
    <w:p w14:paraId="13CE3F0E" w14:textId="1A2FC964" w:rsidR="00E545C5" w:rsidRPr="00E545C5" w:rsidRDefault="00E545C5" w:rsidP="00E545C5">
      <w:pPr>
        <w:numPr>
          <w:ilvl w:val="0"/>
          <w:numId w:val="46"/>
        </w:numPr>
        <w:spacing w:line="360" w:lineRule="exact"/>
        <w:jc w:val="thaiDistribute"/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</w:pPr>
      <w:r w:rsidRPr="00E545C5">
        <w:rPr>
          <w:rFonts w:ascii="Cordia New" w:eastAsiaTheme="minorEastAsia" w:hAnsi="Cordia New" w:cs="Cordia New"/>
          <w:b/>
          <w:bCs/>
          <w:color w:val="000000" w:themeColor="text1"/>
          <w:kern w:val="24"/>
          <w:sz w:val="28"/>
          <w:cs/>
        </w:rPr>
        <w:t xml:space="preserve">การส่งออกสินค้าอุตสาหกรรมขยายตัวต่อเนื่องเป็นเดือนที่ 19 ที่ </w:t>
      </w:r>
      <w:r w:rsidRPr="00E545C5">
        <w:rPr>
          <w:rFonts w:ascii="Cordia New" w:eastAsiaTheme="minorEastAsia" w:hAnsi="Cordia New" w:cs="Cordia New"/>
          <w:b/>
          <w:bCs/>
          <w:color w:val="000000" w:themeColor="text1"/>
          <w:kern w:val="24"/>
          <w:sz w:val="28"/>
        </w:rPr>
        <w:t>9.4%YoY</w:t>
      </w:r>
      <w:r w:rsidRPr="00E545C5">
        <w:rPr>
          <w:rFonts w:ascii="Cordia New" w:eastAsiaTheme="minorEastAsia" w:hAnsi="Cordia New" w:cs="Cordia New"/>
          <w:b/>
          <w:bCs/>
          <w:color w:val="000000" w:themeColor="text1"/>
          <w:kern w:val="24"/>
          <w:sz w:val="28"/>
          <w:cs/>
        </w:rPr>
        <w:t xml:space="preserve"> ใกล้เคียงกับเดือนก่อนที่ขยายตัว 9.2</w:t>
      </w:r>
      <w:r w:rsidRPr="00E545C5">
        <w:rPr>
          <w:rFonts w:ascii="Cordia New" w:eastAsiaTheme="minorEastAsia" w:hAnsi="Cordia New" w:cs="Cordia New"/>
          <w:b/>
          <w:bCs/>
          <w:color w:val="000000" w:themeColor="text1"/>
          <w:kern w:val="24"/>
          <w:sz w:val="28"/>
        </w:rPr>
        <w:t>%YoY</w:t>
      </w:r>
      <w:r w:rsidRPr="00E545C5">
        <w:rPr>
          <w:rFonts w:ascii="Cordia New" w:eastAsiaTheme="minorEastAsia" w:hAnsi="Cordia New" w:cs="Cordia New"/>
          <w:b/>
          <w:bCs/>
          <w:color w:val="000000" w:themeColor="text1"/>
          <w:kern w:val="24"/>
          <w:sz w:val="28"/>
          <w:cs/>
        </w:rPr>
        <w:t xml:space="preserve"> </w:t>
      </w:r>
      <w:r w:rsidRPr="00E545C5"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  <w:t xml:space="preserve">จากการเติบโตต่อเนื่องของการส่งออกเครื่องคอมพิวเตอร์และอุปกรณ์ </w:t>
      </w:r>
      <w:r w:rsidRPr="00E545C5">
        <w:rPr>
          <w:rFonts w:ascii="Cordia New" w:eastAsiaTheme="minorEastAsia" w:hAnsi="Cordia New" w:cs="Cordia New"/>
          <w:color w:val="000000" w:themeColor="text1"/>
          <w:kern w:val="24"/>
          <w:sz w:val="28"/>
        </w:rPr>
        <w:t>(+18.3%YoY)</w:t>
      </w:r>
      <w:r w:rsidRPr="00E545C5"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  <w:t xml:space="preserve"> รถยนต์ อุปกรณ์ และส่วนประกอบ </w:t>
      </w:r>
      <w:r w:rsidRPr="00E545C5">
        <w:rPr>
          <w:rFonts w:ascii="Cordia New" w:eastAsiaTheme="minorEastAsia" w:hAnsi="Cordia New" w:cs="Cordia New"/>
          <w:color w:val="000000" w:themeColor="text1"/>
          <w:kern w:val="24"/>
          <w:sz w:val="28"/>
        </w:rPr>
        <w:t>(+8.4%YoY)</w:t>
      </w:r>
      <w:r w:rsidRPr="00E545C5"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  <w:t xml:space="preserve"> อัญมณีและเครื่องประดับ </w:t>
      </w:r>
      <w:r w:rsidRPr="00E545C5">
        <w:rPr>
          <w:rFonts w:ascii="Cordia New" w:eastAsiaTheme="minorEastAsia" w:hAnsi="Cordia New" w:cs="Cordia New"/>
          <w:color w:val="000000" w:themeColor="text1"/>
          <w:kern w:val="24"/>
          <w:sz w:val="28"/>
        </w:rPr>
        <w:t>(+89.6%YoY)</w:t>
      </w:r>
      <w:r w:rsidRPr="00E545C5"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  <w:t xml:space="preserve"> เครื่องโทรสาร โทรศัพท์ อุปกรณ์และส่วนประกอบ </w:t>
      </w:r>
      <w:r w:rsidRPr="00E545C5">
        <w:rPr>
          <w:rFonts w:ascii="Cordia New" w:eastAsiaTheme="minorEastAsia" w:hAnsi="Cordia New" w:cs="Cordia New"/>
          <w:color w:val="000000" w:themeColor="text1"/>
          <w:kern w:val="24"/>
          <w:sz w:val="28"/>
        </w:rPr>
        <w:t>(+115.7%YoY)</w:t>
      </w:r>
      <w:r w:rsidRPr="00E545C5"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  <w:t xml:space="preserve"> เครื่องปรับอากาศและส่วนประกอบ </w:t>
      </w:r>
      <w:r w:rsidRPr="00E545C5">
        <w:rPr>
          <w:rFonts w:ascii="Cordia New" w:eastAsiaTheme="minorEastAsia" w:hAnsi="Cordia New" w:cs="Cordia New"/>
          <w:color w:val="000000" w:themeColor="text1"/>
          <w:kern w:val="24"/>
          <w:sz w:val="28"/>
        </w:rPr>
        <w:t>(+23.4%YoY)</w:t>
      </w:r>
      <w:r w:rsidRPr="00E545C5"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  <w:t xml:space="preserve"> และรถจักรยานยนต์และส่วนประกอบ </w:t>
      </w:r>
      <w:r w:rsidRPr="00E545C5">
        <w:rPr>
          <w:rFonts w:ascii="Cordia New" w:eastAsiaTheme="minorEastAsia" w:hAnsi="Cordia New" w:cs="Cordia New"/>
          <w:color w:val="000000" w:themeColor="text1"/>
          <w:kern w:val="24"/>
          <w:sz w:val="28"/>
        </w:rPr>
        <w:t>(+49.2%YoY)</w:t>
      </w:r>
      <w:r w:rsidRPr="00E545C5"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  <w:t xml:space="preserve"> เป็นต้น อย่างไรก็ตาม สินค้าที่เกี่ยวเนื่องกับน้ำมันหดตัวต่อเนื่อง (-10.4</w:t>
      </w:r>
      <w:r w:rsidRPr="00E545C5">
        <w:rPr>
          <w:rFonts w:ascii="Cordia New" w:eastAsiaTheme="minorEastAsia" w:hAnsi="Cordia New" w:cs="Cordia New"/>
          <w:color w:val="000000" w:themeColor="text1"/>
          <w:kern w:val="24"/>
          <w:sz w:val="28"/>
        </w:rPr>
        <w:t>%YoY</w:t>
      </w:r>
      <w:r w:rsidRPr="00E545C5"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  <w:t>) ส่วนสินค้าเหล็ก เหล็กกล้าและผลิตภัณฑ์กลับมาหดตัว (14.0</w:t>
      </w:r>
      <w:r w:rsidRPr="00E545C5">
        <w:rPr>
          <w:rFonts w:ascii="Cordia New" w:eastAsiaTheme="minorEastAsia" w:hAnsi="Cordia New" w:cs="Cordia New"/>
          <w:color w:val="000000" w:themeColor="text1"/>
          <w:kern w:val="24"/>
          <w:sz w:val="28"/>
        </w:rPr>
        <w:t>%YoY</w:t>
      </w:r>
      <w:r w:rsidRPr="00E545C5"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  <w:t>)</w:t>
      </w:r>
    </w:p>
    <w:p w14:paraId="6A55C2BE" w14:textId="34CC84F9" w:rsidR="00E545C5" w:rsidRDefault="00E545C5" w:rsidP="00E545C5">
      <w:pPr>
        <w:numPr>
          <w:ilvl w:val="0"/>
          <w:numId w:val="46"/>
        </w:numPr>
        <w:spacing w:line="360" w:lineRule="exact"/>
        <w:jc w:val="thaiDistribute"/>
        <w:rPr>
          <w:rFonts w:ascii="Cordia New" w:eastAsiaTheme="minorEastAsia" w:hAnsi="Cordia New" w:cs="Cordia New"/>
          <w:color w:val="000000" w:themeColor="text1"/>
          <w:kern w:val="24"/>
          <w:sz w:val="28"/>
        </w:rPr>
      </w:pPr>
      <w:r>
        <w:rPr>
          <w:rFonts w:ascii="Cordia New" w:eastAsiaTheme="minorEastAsia" w:hAnsi="Cordia New" w:cs="Cordia New" w:hint="cs"/>
          <w:noProof/>
          <w:color w:val="000000" w:themeColor="text1"/>
          <w:kern w:val="24"/>
          <w:sz w:val="28"/>
          <w:lang w:val="th-TH"/>
        </w:rPr>
        <w:drawing>
          <wp:anchor distT="0" distB="0" distL="114300" distR="114300" simplePos="0" relativeHeight="251658240" behindDoc="0" locked="0" layoutInCell="1" allowOverlap="1" wp14:anchorId="2F8A14AA" wp14:editId="29EF2B09">
            <wp:simplePos x="0" y="0"/>
            <wp:positionH relativeFrom="column">
              <wp:posOffset>-22860</wp:posOffset>
            </wp:positionH>
            <wp:positionV relativeFrom="paragraph">
              <wp:posOffset>1711960</wp:posOffset>
            </wp:positionV>
            <wp:extent cx="5943600" cy="3030855"/>
            <wp:effectExtent l="0" t="0" r="0" b="0"/>
            <wp:wrapTopAndBottom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30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545C5">
        <w:rPr>
          <w:rFonts w:ascii="Cordia New" w:eastAsiaTheme="minorEastAsia" w:hAnsi="Cordia New" w:cs="Cordia New"/>
          <w:b/>
          <w:bCs/>
          <w:color w:val="000000" w:themeColor="text1"/>
          <w:kern w:val="24"/>
          <w:sz w:val="28"/>
          <w:cs/>
        </w:rPr>
        <w:t xml:space="preserve">การส่งออกสินค้าเกษตรและอุตสาหกรรมเกษตรขยายตัวต่อเนื่องเป็นเดือนที่ </w:t>
      </w:r>
      <w:r w:rsidRPr="00E545C5">
        <w:rPr>
          <w:rFonts w:ascii="Cordia New" w:eastAsiaTheme="minorEastAsia" w:hAnsi="Cordia New" w:cs="Cordia New"/>
          <w:b/>
          <w:bCs/>
          <w:color w:val="000000" w:themeColor="text1"/>
          <w:kern w:val="24"/>
          <w:sz w:val="28"/>
        </w:rPr>
        <w:t>22</w:t>
      </w:r>
      <w:r w:rsidRPr="00E545C5">
        <w:rPr>
          <w:rFonts w:ascii="Cordia New" w:eastAsiaTheme="minorEastAsia" w:hAnsi="Cordia New" w:cs="Cordia New"/>
          <w:b/>
          <w:bCs/>
          <w:color w:val="000000" w:themeColor="text1"/>
          <w:kern w:val="24"/>
          <w:sz w:val="28"/>
          <w:cs/>
        </w:rPr>
        <w:t xml:space="preserve"> ที่ </w:t>
      </w:r>
      <w:r w:rsidRPr="00E545C5">
        <w:rPr>
          <w:rFonts w:ascii="Cordia New" w:eastAsiaTheme="minorEastAsia" w:hAnsi="Cordia New" w:cs="Cordia New"/>
          <w:b/>
          <w:bCs/>
          <w:color w:val="000000" w:themeColor="text1"/>
          <w:kern w:val="24"/>
          <w:sz w:val="28"/>
        </w:rPr>
        <w:t>1.8%YoY</w:t>
      </w:r>
      <w:r w:rsidRPr="00E545C5">
        <w:rPr>
          <w:rFonts w:ascii="Cordia New" w:eastAsiaTheme="minorEastAsia" w:hAnsi="Cordia New" w:cs="Cordia New"/>
          <w:b/>
          <w:bCs/>
          <w:color w:val="000000" w:themeColor="text1"/>
          <w:kern w:val="24"/>
          <w:sz w:val="28"/>
          <w:cs/>
        </w:rPr>
        <w:t xml:space="preserve"> </w:t>
      </w:r>
      <w:r w:rsidRPr="00E545C5">
        <w:rPr>
          <w:rFonts w:ascii="Cordia New" w:eastAsiaTheme="minorEastAsia" w:hAnsi="Cordia New" w:cs="Cordia New"/>
          <w:b/>
          <w:bCs/>
          <w:color w:val="000000" w:themeColor="text1"/>
          <w:kern w:val="24"/>
          <w:sz w:val="28"/>
          <w:cs/>
        </w:rPr>
        <w:br/>
        <w:t xml:space="preserve">แต่ชะลอลงเมื่อเทียบกับเดือนก่อนหน้าที่ขยายตัว </w:t>
      </w:r>
      <w:r w:rsidRPr="00E545C5">
        <w:rPr>
          <w:rFonts w:ascii="Cordia New" w:eastAsiaTheme="minorEastAsia" w:hAnsi="Cordia New" w:cs="Cordia New"/>
          <w:b/>
          <w:bCs/>
          <w:color w:val="000000" w:themeColor="text1"/>
          <w:kern w:val="24"/>
          <w:sz w:val="28"/>
        </w:rPr>
        <w:t>4.6%YoY</w:t>
      </w:r>
      <w:r w:rsidRPr="00E545C5">
        <w:rPr>
          <w:rFonts w:ascii="Cordia New" w:eastAsiaTheme="minorEastAsia" w:hAnsi="Cordia New" w:cs="Cordia New"/>
          <w:b/>
          <w:bCs/>
          <w:color w:val="000000" w:themeColor="text1"/>
          <w:kern w:val="24"/>
          <w:sz w:val="28"/>
          <w:cs/>
        </w:rPr>
        <w:t xml:space="preserve"> </w:t>
      </w:r>
      <w:r w:rsidRPr="00E545C5"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  <w:t xml:space="preserve">โดยมีปัจจัยหลักจากการหดตัวต่อเนื่องของยางพารา </w:t>
      </w:r>
      <w:r w:rsidRPr="00E545C5">
        <w:rPr>
          <w:rFonts w:ascii="Cordia New" w:eastAsiaTheme="minorEastAsia" w:hAnsi="Cordia New" w:cs="Cordia New"/>
          <w:color w:val="000000" w:themeColor="text1"/>
          <w:kern w:val="24"/>
          <w:sz w:val="28"/>
        </w:rPr>
        <w:t>(-7.7%YoY)</w:t>
      </w:r>
      <w:r w:rsidRPr="00E545C5"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  <w:t xml:space="preserve"> รวมทั้งผลิตภัณฑ์มันสำปะหลังที่กลับมาหดตัว (</w:t>
      </w:r>
      <w:r w:rsidRPr="00E545C5">
        <w:rPr>
          <w:rFonts w:ascii="Cordia New" w:eastAsiaTheme="minorEastAsia" w:hAnsi="Cordia New" w:cs="Cordia New"/>
          <w:color w:val="000000" w:themeColor="text1"/>
          <w:kern w:val="24"/>
          <w:sz w:val="28"/>
        </w:rPr>
        <w:t>-5.6%YoY</w:t>
      </w:r>
      <w:r w:rsidRPr="00E545C5"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  <w:t>) อย่างไรก็ตามสินค้าหลายชนิดยังขยายตัวได้ดีโดยเฉพาะไก่สดแช่เย็น/แช่แข็ง/แปรรูป (</w:t>
      </w:r>
      <w:r w:rsidRPr="00E545C5">
        <w:rPr>
          <w:rFonts w:ascii="Cordia New" w:eastAsiaTheme="minorEastAsia" w:hAnsi="Cordia New" w:cs="Cordia New"/>
          <w:color w:val="000000" w:themeColor="text1"/>
          <w:kern w:val="24"/>
          <w:sz w:val="28"/>
        </w:rPr>
        <w:t>+82.9%YoY</w:t>
      </w:r>
      <w:r w:rsidRPr="00E545C5"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  <w:t>) อาหารทะเลกระป๋องและแปรรูป (+</w:t>
      </w:r>
      <w:r w:rsidRPr="00E545C5">
        <w:rPr>
          <w:rFonts w:ascii="Cordia New" w:eastAsiaTheme="minorEastAsia" w:hAnsi="Cordia New" w:cs="Cordia New"/>
          <w:color w:val="000000" w:themeColor="text1"/>
          <w:kern w:val="24"/>
          <w:sz w:val="28"/>
        </w:rPr>
        <w:t>19.8%YoY</w:t>
      </w:r>
      <w:r w:rsidRPr="00E545C5"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  <w:t>) ข้าว (+</w:t>
      </w:r>
      <w:r w:rsidRPr="00E545C5">
        <w:rPr>
          <w:rFonts w:ascii="Cordia New" w:eastAsiaTheme="minorEastAsia" w:hAnsi="Cordia New" w:cs="Cordia New"/>
          <w:color w:val="000000" w:themeColor="text1"/>
          <w:kern w:val="24"/>
          <w:sz w:val="28"/>
        </w:rPr>
        <w:t>2.7%YoY</w:t>
      </w:r>
      <w:r w:rsidRPr="00E545C5"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  <w:t>) อาหารสัตว์เลี้ยง (+13.4</w:t>
      </w:r>
      <w:r w:rsidRPr="00E545C5">
        <w:rPr>
          <w:rFonts w:ascii="Cordia New" w:eastAsiaTheme="minorEastAsia" w:hAnsi="Cordia New" w:cs="Cordia New"/>
          <w:color w:val="000000" w:themeColor="text1"/>
          <w:kern w:val="24"/>
          <w:sz w:val="28"/>
        </w:rPr>
        <w:t>%YoY</w:t>
      </w:r>
      <w:r w:rsidRPr="00E545C5"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  <w:t>) น้ำตาลทราย (+16.3</w:t>
      </w:r>
      <w:r w:rsidRPr="00E545C5">
        <w:rPr>
          <w:rFonts w:ascii="Cordia New" w:eastAsiaTheme="minorEastAsia" w:hAnsi="Cordia New" w:cs="Cordia New"/>
          <w:color w:val="000000" w:themeColor="text1"/>
          <w:kern w:val="24"/>
          <w:sz w:val="28"/>
        </w:rPr>
        <w:t>%YoY</w:t>
      </w:r>
      <w:r w:rsidRPr="00E545C5"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  <w:t xml:space="preserve">) และผลไม้แช่แข็งและแห้ง </w:t>
      </w:r>
      <w:r w:rsidRPr="00E545C5">
        <w:rPr>
          <w:rFonts w:ascii="Cordia New" w:eastAsiaTheme="minorEastAsia" w:hAnsi="Cordia New" w:cs="Cordia New"/>
          <w:color w:val="000000" w:themeColor="text1"/>
          <w:kern w:val="24"/>
          <w:sz w:val="28"/>
        </w:rPr>
        <w:t>(+31.5%YoY)</w:t>
      </w:r>
      <w:r w:rsidRPr="00E545C5"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  <w:t xml:space="preserve"> </w:t>
      </w:r>
    </w:p>
    <w:p w14:paraId="566109F1" w14:textId="6F33E45C" w:rsidR="00E545C5" w:rsidRPr="00E545C5" w:rsidRDefault="00E545C5" w:rsidP="00E545C5">
      <w:pPr>
        <w:spacing w:line="360" w:lineRule="exact"/>
        <w:jc w:val="thaiDistribute"/>
        <w:rPr>
          <w:rFonts w:ascii="Cordia New" w:eastAsiaTheme="minorEastAsia" w:hAnsi="Cordia New" w:cs="Cordia New" w:hint="cs"/>
          <w:color w:val="000000" w:themeColor="text1"/>
          <w:kern w:val="24"/>
          <w:sz w:val="28"/>
          <w:cs/>
        </w:rPr>
      </w:pPr>
    </w:p>
    <w:p w14:paraId="73DAB5F4" w14:textId="5752BDE0" w:rsidR="0078048F" w:rsidRDefault="0078048F" w:rsidP="00D528D2">
      <w:pPr>
        <w:spacing w:line="360" w:lineRule="exact"/>
        <w:jc w:val="thaiDistribute"/>
        <w:rPr>
          <w:rFonts w:ascii="Cordia New" w:eastAsiaTheme="minorEastAsia" w:hAnsi="Cordia New" w:cs="Cordia New"/>
          <w:color w:val="000000" w:themeColor="text1"/>
          <w:kern w:val="24"/>
          <w:sz w:val="28"/>
        </w:rPr>
      </w:pPr>
    </w:p>
    <w:p w14:paraId="737F7EEA" w14:textId="77777777" w:rsidR="00E545C5" w:rsidRPr="00E545C5" w:rsidRDefault="00E545C5" w:rsidP="00E545C5">
      <w:pPr>
        <w:spacing w:line="360" w:lineRule="exact"/>
        <w:jc w:val="thaiDistribute"/>
        <w:rPr>
          <w:rFonts w:ascii="Cordia New" w:eastAsiaTheme="minorEastAsia" w:hAnsi="Cordia New" w:cs="Cordia New"/>
          <w:color w:val="000000" w:themeColor="text1"/>
          <w:kern w:val="24"/>
          <w:sz w:val="28"/>
        </w:rPr>
      </w:pPr>
      <w:r w:rsidRPr="00E545C5">
        <w:rPr>
          <w:rFonts w:ascii="Cordia New" w:eastAsiaTheme="minorEastAsia" w:hAnsi="Cordia New" w:cs="Cordia New"/>
          <w:b/>
          <w:bCs/>
          <w:color w:val="000000" w:themeColor="text1"/>
          <w:kern w:val="24"/>
          <w:sz w:val="28"/>
          <w:cs/>
        </w:rPr>
        <w:lastRenderedPageBreak/>
        <w:t>ด้านการส่งออก</w:t>
      </w:r>
      <w:r w:rsidRPr="00E545C5">
        <w:rPr>
          <w:rFonts w:ascii="Cordia New" w:eastAsiaTheme="minorEastAsia" w:hAnsi="Cordia New" w:cs="Cordia New"/>
          <w:b/>
          <w:bCs/>
          <w:color w:val="000000" w:themeColor="text1"/>
          <w:kern w:val="24"/>
          <w:sz w:val="28"/>
          <w:u w:val="single"/>
          <w:cs/>
        </w:rPr>
        <w:t>รายตลาด</w:t>
      </w:r>
      <w:r w:rsidRPr="00E545C5">
        <w:rPr>
          <w:rFonts w:ascii="Cordia New" w:eastAsiaTheme="minorEastAsia" w:hAnsi="Cordia New" w:cs="Cordia New"/>
          <w:b/>
          <w:bCs/>
          <w:color w:val="000000" w:themeColor="text1"/>
          <w:kern w:val="24"/>
          <w:sz w:val="28"/>
          <w:cs/>
        </w:rPr>
        <w:t xml:space="preserve">บางส่วนขยายตัวได้ </w:t>
      </w:r>
    </w:p>
    <w:p w14:paraId="7D34BF4E" w14:textId="77777777" w:rsidR="00E545C5" w:rsidRPr="00E545C5" w:rsidRDefault="00E545C5" w:rsidP="00E545C5">
      <w:pPr>
        <w:numPr>
          <w:ilvl w:val="0"/>
          <w:numId w:val="47"/>
        </w:numPr>
        <w:spacing w:line="360" w:lineRule="exact"/>
        <w:jc w:val="thaiDistribute"/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</w:pPr>
      <w:r w:rsidRPr="00E545C5">
        <w:rPr>
          <w:rFonts w:ascii="Cordia New" w:eastAsiaTheme="minorEastAsia" w:hAnsi="Cordia New" w:cs="Cordia New"/>
          <w:b/>
          <w:bCs/>
          <w:color w:val="000000" w:themeColor="text1"/>
          <w:kern w:val="24"/>
          <w:sz w:val="28"/>
          <w:cs/>
        </w:rPr>
        <w:t xml:space="preserve">สหรัฐฯ : </w:t>
      </w:r>
      <w:r w:rsidRPr="00E545C5"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  <w:t xml:space="preserve">ขยายตัวต่อเนื่องเป็นเดือนที่ </w:t>
      </w:r>
      <w:r w:rsidRPr="00E545C5">
        <w:rPr>
          <w:rFonts w:ascii="Cordia New" w:eastAsiaTheme="minorEastAsia" w:hAnsi="Cordia New" w:cs="Cordia New"/>
          <w:color w:val="000000" w:themeColor="text1"/>
          <w:kern w:val="24"/>
          <w:sz w:val="28"/>
        </w:rPr>
        <w:t>28</w:t>
      </w:r>
      <w:r w:rsidRPr="00E545C5"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  <w:t xml:space="preserve"> ที่ </w:t>
      </w:r>
      <w:r w:rsidRPr="00E545C5">
        <w:rPr>
          <w:rFonts w:ascii="Cordia New" w:eastAsiaTheme="minorEastAsia" w:hAnsi="Cordia New" w:cs="Cordia New"/>
          <w:color w:val="000000" w:themeColor="text1"/>
          <w:kern w:val="24"/>
          <w:sz w:val="28"/>
        </w:rPr>
        <w:t>26.2%YoY</w:t>
      </w:r>
      <w:r w:rsidRPr="00E545C5"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  <w:t xml:space="preserve"> เร่งขึ้นจากเดือนก่อน โดยสินค้าสำคัญที่ขยายตัว ได้แก่ เครื่องคอมพิวเตอร์ อุปกรณ์และส่วนประกอบ เครื่องโทรสาร โทรศัพท์ อุปกรณ์กึ่งตัวนำ ทรานซิสเตอร์และไดโอด และเครื่องใช้ไฟฟ้า เป็นต้น (ส่งออก 9 เดือนแรกขยายตัว </w:t>
      </w:r>
      <w:r w:rsidRPr="00E545C5">
        <w:rPr>
          <w:rFonts w:ascii="Cordia New" w:eastAsiaTheme="minorEastAsia" w:hAnsi="Cordia New" w:cs="Cordia New"/>
          <w:color w:val="000000" w:themeColor="text1"/>
          <w:kern w:val="24"/>
          <w:sz w:val="28"/>
        </w:rPr>
        <w:t>18.8%)</w:t>
      </w:r>
      <w:r w:rsidRPr="00E545C5"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  <w:t xml:space="preserve">  </w:t>
      </w:r>
    </w:p>
    <w:p w14:paraId="6B9C0D8B" w14:textId="77777777" w:rsidR="00E545C5" w:rsidRPr="00E545C5" w:rsidRDefault="00E545C5" w:rsidP="00E545C5">
      <w:pPr>
        <w:numPr>
          <w:ilvl w:val="0"/>
          <w:numId w:val="47"/>
        </w:numPr>
        <w:spacing w:line="360" w:lineRule="exact"/>
        <w:jc w:val="thaiDistribute"/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</w:pPr>
      <w:r w:rsidRPr="00E545C5">
        <w:rPr>
          <w:rFonts w:ascii="Cordia New" w:eastAsiaTheme="minorEastAsia" w:hAnsi="Cordia New" w:cs="Cordia New"/>
          <w:b/>
          <w:bCs/>
          <w:color w:val="000000" w:themeColor="text1"/>
          <w:kern w:val="24"/>
          <w:sz w:val="28"/>
          <w:cs/>
        </w:rPr>
        <w:t xml:space="preserve">จีน : </w:t>
      </w:r>
      <w:r w:rsidRPr="00E545C5"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  <w:t xml:space="preserve">หดตัวต่อเนื่องเป็นเดือนที่ 4 ที่ </w:t>
      </w:r>
      <w:r w:rsidRPr="00E545C5">
        <w:rPr>
          <w:rFonts w:ascii="Cordia New" w:eastAsiaTheme="minorEastAsia" w:hAnsi="Cordia New" w:cs="Cordia New"/>
          <w:color w:val="000000" w:themeColor="text1"/>
          <w:kern w:val="24"/>
          <w:sz w:val="28"/>
        </w:rPr>
        <w:t>-13.2%YoY</w:t>
      </w:r>
      <w:r w:rsidRPr="00E545C5"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  <w:t xml:space="preserve"> โดยสินค้าสำคัญที่หดตัว ได้แก่ รถยนต์ อุปกรณ์และส่วนประกอบ ผลไม้สด/แช่เย็น/แช่แข็ง/แห้ง และเคมีภัณฑ์ เป็นต้น ส่วนสินค้าที่ขยายตัว ได้แก่ ผลิตภัณฑ์ยาง รถจักรยานยนต์ และไก่สดแช่เย็น แช่แข็ง เป็นต้น (ส่งออก </w:t>
      </w:r>
      <w:r w:rsidRPr="00E545C5">
        <w:rPr>
          <w:rFonts w:ascii="Cordia New" w:eastAsiaTheme="minorEastAsia" w:hAnsi="Cordia New" w:cs="Cordia New"/>
          <w:color w:val="000000" w:themeColor="text1"/>
          <w:kern w:val="24"/>
          <w:sz w:val="28"/>
        </w:rPr>
        <w:t>9</w:t>
      </w:r>
      <w:r w:rsidRPr="00E545C5"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  <w:t xml:space="preserve"> เดือนแรกหดตัว </w:t>
      </w:r>
      <w:r w:rsidRPr="00E545C5">
        <w:rPr>
          <w:rFonts w:ascii="Cordia New" w:eastAsiaTheme="minorEastAsia" w:hAnsi="Cordia New" w:cs="Cordia New"/>
          <w:color w:val="000000" w:themeColor="text1"/>
          <w:kern w:val="24"/>
          <w:sz w:val="28"/>
        </w:rPr>
        <w:t>-5.9%</w:t>
      </w:r>
      <w:r w:rsidRPr="00E545C5"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  <w:t>)</w:t>
      </w:r>
    </w:p>
    <w:p w14:paraId="5CC07139" w14:textId="77777777" w:rsidR="00E545C5" w:rsidRPr="00E545C5" w:rsidRDefault="00E545C5" w:rsidP="00E545C5">
      <w:pPr>
        <w:numPr>
          <w:ilvl w:val="0"/>
          <w:numId w:val="47"/>
        </w:numPr>
        <w:spacing w:line="360" w:lineRule="exact"/>
        <w:jc w:val="thaiDistribute"/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</w:pPr>
      <w:r w:rsidRPr="00E545C5">
        <w:rPr>
          <w:rFonts w:ascii="Cordia New" w:eastAsiaTheme="minorEastAsia" w:hAnsi="Cordia New" w:cs="Cordia New"/>
          <w:b/>
          <w:bCs/>
          <w:color w:val="000000" w:themeColor="text1"/>
          <w:kern w:val="24"/>
          <w:sz w:val="28"/>
          <w:cs/>
        </w:rPr>
        <w:t xml:space="preserve">ญี่ปุ่น </w:t>
      </w:r>
      <w:r w:rsidRPr="00E545C5">
        <w:rPr>
          <w:rFonts w:ascii="Cordia New" w:eastAsiaTheme="minorEastAsia" w:hAnsi="Cordia New" w:cs="Cordia New"/>
          <w:b/>
          <w:bCs/>
          <w:color w:val="000000" w:themeColor="text1"/>
          <w:kern w:val="24"/>
          <w:sz w:val="28"/>
        </w:rPr>
        <w:t>:</w:t>
      </w:r>
      <w:r w:rsidRPr="00E545C5">
        <w:rPr>
          <w:rFonts w:ascii="Cordia New" w:eastAsiaTheme="minorEastAsia" w:hAnsi="Cordia New" w:cs="Cordia New"/>
          <w:b/>
          <w:bCs/>
          <w:color w:val="000000" w:themeColor="text1"/>
          <w:kern w:val="24"/>
          <w:sz w:val="28"/>
          <w:cs/>
        </w:rPr>
        <w:t xml:space="preserve"> </w:t>
      </w:r>
      <w:r w:rsidRPr="00E545C5"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  <w:t xml:space="preserve">กลับมาหดตัว ที่ </w:t>
      </w:r>
      <w:r w:rsidRPr="00E545C5">
        <w:rPr>
          <w:rFonts w:ascii="Cordia New" w:eastAsiaTheme="minorEastAsia" w:hAnsi="Cordia New" w:cs="Cordia New"/>
          <w:color w:val="000000" w:themeColor="text1"/>
          <w:kern w:val="24"/>
          <w:sz w:val="28"/>
        </w:rPr>
        <w:t>-1.7%YoY</w:t>
      </w:r>
      <w:r w:rsidRPr="00E545C5"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  <w:t xml:space="preserve"> โดยสินค้าสำคัญที่หดตัว ได้แก่ รถยนต์ อุปกรณ์และส่วนประกอบ เหล็ก เหล็กกล้าและผลิตภัณฑ์ และเคมีภัณฑ์ เป็นต้น ส่วนสินค้าที่ขยายตัว ได้แก่ ไก่แปรรูป เครื่องใช้ไฟฟ้า ไก่สดแช่เย็น แช่แข็ง เป็นต้น (ส่งออก 9 เดือนแรกขยายตัว </w:t>
      </w:r>
      <w:r w:rsidRPr="00E545C5">
        <w:rPr>
          <w:rFonts w:ascii="Cordia New" w:eastAsiaTheme="minorEastAsia" w:hAnsi="Cordia New" w:cs="Cordia New"/>
          <w:color w:val="000000" w:themeColor="text1"/>
          <w:kern w:val="24"/>
          <w:sz w:val="28"/>
        </w:rPr>
        <w:t>0.9%</w:t>
      </w:r>
      <w:r w:rsidRPr="00E545C5"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  <w:t>)</w:t>
      </w:r>
    </w:p>
    <w:p w14:paraId="5DC48EEB" w14:textId="77777777" w:rsidR="00E545C5" w:rsidRPr="00E545C5" w:rsidRDefault="00E545C5" w:rsidP="00E545C5">
      <w:pPr>
        <w:numPr>
          <w:ilvl w:val="0"/>
          <w:numId w:val="47"/>
        </w:numPr>
        <w:spacing w:line="360" w:lineRule="exact"/>
        <w:jc w:val="thaiDistribute"/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</w:pPr>
      <w:r w:rsidRPr="00E545C5">
        <w:rPr>
          <w:rFonts w:ascii="Cordia New" w:eastAsiaTheme="minorEastAsia" w:hAnsi="Cordia New" w:cs="Cordia New"/>
          <w:b/>
          <w:bCs/>
          <w:color w:val="000000" w:themeColor="text1"/>
          <w:kern w:val="24"/>
          <w:sz w:val="28"/>
        </w:rPr>
        <w:t>EU</w:t>
      </w:r>
      <w:proofErr w:type="gramStart"/>
      <w:r w:rsidRPr="00E545C5">
        <w:rPr>
          <w:rFonts w:ascii="Cordia New" w:eastAsiaTheme="minorEastAsia" w:hAnsi="Cordia New" w:cs="Cordia New"/>
          <w:b/>
          <w:bCs/>
          <w:color w:val="000000" w:themeColor="text1"/>
          <w:kern w:val="24"/>
          <w:sz w:val="28"/>
          <w:cs/>
        </w:rPr>
        <w:t xml:space="preserve">27 </w:t>
      </w:r>
      <w:r w:rsidRPr="00E545C5">
        <w:rPr>
          <w:rFonts w:ascii="Cordia New" w:eastAsiaTheme="minorEastAsia" w:hAnsi="Cordia New" w:cs="Cordia New"/>
          <w:b/>
          <w:bCs/>
          <w:color w:val="000000" w:themeColor="text1"/>
          <w:kern w:val="24"/>
          <w:sz w:val="28"/>
        </w:rPr>
        <w:t>:</w:t>
      </w:r>
      <w:proofErr w:type="gramEnd"/>
      <w:r w:rsidRPr="00E545C5">
        <w:rPr>
          <w:rFonts w:ascii="Cordia New" w:eastAsiaTheme="minorEastAsia" w:hAnsi="Cordia New" w:cs="Cordia New"/>
          <w:b/>
          <w:bCs/>
          <w:color w:val="000000" w:themeColor="text1"/>
          <w:kern w:val="24"/>
          <w:sz w:val="28"/>
          <w:cs/>
        </w:rPr>
        <w:t xml:space="preserve"> </w:t>
      </w:r>
      <w:r w:rsidRPr="00E545C5"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  <w:t xml:space="preserve">ขยายตัวต่อเนื่องเป็นเดือนที่ 5 ที่ </w:t>
      </w:r>
      <w:r w:rsidRPr="00E545C5">
        <w:rPr>
          <w:rFonts w:ascii="Cordia New" w:eastAsiaTheme="minorEastAsia" w:hAnsi="Cordia New" w:cs="Cordia New"/>
          <w:color w:val="000000" w:themeColor="text1"/>
          <w:kern w:val="24"/>
          <w:sz w:val="28"/>
        </w:rPr>
        <w:t>18.0%YoY</w:t>
      </w:r>
      <w:r w:rsidRPr="00E545C5"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  <w:t xml:space="preserve"> ชะลอลงเล็กน้อยจากเดือนก่อน โดยสินค้าสำคัญที่ขยายตัว ได้แก่ เครื่องคอมพิวเตอร์ อุปกรณ์และส่วนประกอบ เครื่องปรับอากาศและส่วนประกอบ อัญมณีและเครื่องประดับ หม้อแปลงไฟฟ้า เครื่องโทรสาร โทรศัพท์ เป็นต้น (ส่งออก 9 เดือนแรกขยายตัว </w:t>
      </w:r>
      <w:r w:rsidRPr="00E545C5">
        <w:rPr>
          <w:rFonts w:ascii="Cordia New" w:eastAsiaTheme="minorEastAsia" w:hAnsi="Cordia New" w:cs="Cordia New"/>
          <w:color w:val="000000" w:themeColor="text1"/>
          <w:kern w:val="24"/>
          <w:sz w:val="28"/>
        </w:rPr>
        <w:t>8.7%</w:t>
      </w:r>
      <w:r w:rsidRPr="00E545C5"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  <w:t xml:space="preserve">)  </w:t>
      </w:r>
    </w:p>
    <w:p w14:paraId="58ABA6D6" w14:textId="77777777" w:rsidR="00E545C5" w:rsidRPr="00E545C5" w:rsidRDefault="00E545C5" w:rsidP="00E545C5">
      <w:pPr>
        <w:numPr>
          <w:ilvl w:val="0"/>
          <w:numId w:val="47"/>
        </w:numPr>
        <w:spacing w:line="360" w:lineRule="exact"/>
        <w:jc w:val="thaiDistribute"/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</w:pPr>
      <w:r w:rsidRPr="00E545C5">
        <w:rPr>
          <w:rFonts w:ascii="Cordia New" w:eastAsiaTheme="minorEastAsia" w:hAnsi="Cordia New" w:cs="Cordia New"/>
          <w:b/>
          <w:bCs/>
          <w:color w:val="000000" w:themeColor="text1"/>
          <w:kern w:val="24"/>
          <w:sz w:val="28"/>
        </w:rPr>
        <w:t>ASEAN</w:t>
      </w:r>
      <w:proofErr w:type="gramStart"/>
      <w:r w:rsidRPr="00E545C5">
        <w:rPr>
          <w:rFonts w:ascii="Cordia New" w:eastAsiaTheme="minorEastAsia" w:hAnsi="Cordia New" w:cs="Cordia New"/>
          <w:b/>
          <w:bCs/>
          <w:color w:val="000000" w:themeColor="text1"/>
          <w:kern w:val="24"/>
          <w:sz w:val="28"/>
        </w:rPr>
        <w:t>5</w:t>
      </w:r>
      <w:r w:rsidRPr="00E545C5"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  <w:t xml:space="preserve"> </w:t>
      </w:r>
      <w:r w:rsidRPr="00E545C5">
        <w:rPr>
          <w:rFonts w:ascii="Cordia New" w:eastAsiaTheme="minorEastAsia" w:hAnsi="Cordia New" w:cs="Cordia New"/>
          <w:color w:val="000000" w:themeColor="text1"/>
          <w:kern w:val="24"/>
          <w:sz w:val="28"/>
        </w:rPr>
        <w:t>:</w:t>
      </w:r>
      <w:proofErr w:type="gramEnd"/>
      <w:r w:rsidRPr="00E545C5"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  <w:t xml:space="preserve"> ขยายตัวต่อเนื่องเป็นเดือนที่ </w:t>
      </w:r>
      <w:r w:rsidRPr="00E545C5">
        <w:rPr>
          <w:rFonts w:ascii="Cordia New" w:eastAsiaTheme="minorEastAsia" w:hAnsi="Cordia New" w:cs="Cordia New"/>
          <w:color w:val="000000" w:themeColor="text1"/>
          <w:kern w:val="24"/>
          <w:sz w:val="28"/>
        </w:rPr>
        <w:t>17</w:t>
      </w:r>
      <w:r w:rsidRPr="00E545C5"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  <w:t xml:space="preserve"> ที่ </w:t>
      </w:r>
      <w:r w:rsidRPr="00E545C5">
        <w:rPr>
          <w:rFonts w:ascii="Cordia New" w:eastAsiaTheme="minorEastAsia" w:hAnsi="Cordia New" w:cs="Cordia New"/>
          <w:color w:val="000000" w:themeColor="text1"/>
          <w:kern w:val="24"/>
          <w:sz w:val="28"/>
        </w:rPr>
        <w:t>9.0%YoY</w:t>
      </w:r>
      <w:r w:rsidRPr="00E545C5"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  <w:t xml:space="preserve"> เร่งขึ้นจากเดือนก่อน โดยสินค้าสำคัญที่ขยายตัว ได้แก่ อัญมณีและเครื่องประดับ รถยนต์ อุปกรณ์และส่วนประกอบ แผงวงจรไฟฟ้า แผงสวิทซ์และแผงควบคุมกระแสไฟฟ้า และเครื่องใช้ไฟฟ้า เป็นต้น (ส่งออก 9 เดือนแรกขยายตัว</w:t>
      </w:r>
      <w:r w:rsidRPr="00E545C5">
        <w:rPr>
          <w:rFonts w:ascii="Cordia New" w:eastAsiaTheme="minorEastAsia" w:hAnsi="Cordia New" w:cs="Cordia New"/>
          <w:color w:val="000000" w:themeColor="text1"/>
          <w:kern w:val="24"/>
          <w:sz w:val="28"/>
        </w:rPr>
        <w:t xml:space="preserve"> 20.3%</w:t>
      </w:r>
      <w:r w:rsidRPr="00E545C5"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  <w:t>)</w:t>
      </w:r>
    </w:p>
    <w:p w14:paraId="45D09E91" w14:textId="77777777" w:rsidR="00E545C5" w:rsidRDefault="00E545C5" w:rsidP="00E545C5">
      <w:pPr>
        <w:rPr>
          <w:rFonts w:ascii="Cordia New" w:hAnsi="Cordia New" w:cs="Cordia New"/>
          <w:b/>
          <w:bCs/>
          <w:color w:val="000000" w:themeColor="text1"/>
          <w:kern w:val="24"/>
          <w:sz w:val="28"/>
        </w:rPr>
      </w:pPr>
    </w:p>
    <w:p w14:paraId="11BCB391" w14:textId="537276D1" w:rsidR="00E545C5" w:rsidRDefault="00E545C5" w:rsidP="00E545C5">
      <w:pPr>
        <w:rPr>
          <w:rFonts w:ascii="Cordia New" w:eastAsiaTheme="minorEastAsia" w:hAnsi="Cordia New" w:cs="Cordia New"/>
          <w:color w:val="000000" w:themeColor="text1"/>
          <w:kern w:val="24"/>
          <w:sz w:val="28"/>
        </w:rPr>
      </w:pPr>
      <w:r w:rsidRPr="00E545C5">
        <w:rPr>
          <w:rFonts w:ascii="Cordia New" w:hAnsi="Cordia New" w:cs="Cordia New"/>
          <w:b/>
          <w:bCs/>
          <w:color w:val="000000" w:themeColor="text1"/>
          <w:kern w:val="24"/>
          <w:sz w:val="28"/>
          <w:cs/>
        </w:rPr>
        <w:t>มูลค่าการนำเข้าเดือน ก.ย. อยู่ที่ 25</w:t>
      </w:r>
      <w:r w:rsidRPr="00E545C5">
        <w:rPr>
          <w:rFonts w:ascii="Cordia New" w:hAnsi="Cordia New" w:cs="Cordia New"/>
          <w:b/>
          <w:bCs/>
          <w:color w:val="000000" w:themeColor="text1"/>
          <w:kern w:val="24"/>
          <w:sz w:val="28"/>
        </w:rPr>
        <w:t>,</w:t>
      </w:r>
      <w:r w:rsidRPr="00E545C5">
        <w:rPr>
          <w:rFonts w:ascii="Cordia New" w:hAnsi="Cordia New" w:cs="Cordia New"/>
          <w:b/>
          <w:bCs/>
          <w:color w:val="000000" w:themeColor="text1"/>
          <w:kern w:val="24"/>
          <w:sz w:val="28"/>
          <w:cs/>
        </w:rPr>
        <w:t xml:space="preserve">772 ล้านดอลลาร์ฯ ขยายตัว </w:t>
      </w:r>
      <w:r w:rsidRPr="00E545C5">
        <w:rPr>
          <w:rFonts w:ascii="Cordia New" w:hAnsi="Cordia New" w:cs="Cordia New"/>
          <w:b/>
          <w:bCs/>
          <w:color w:val="000000" w:themeColor="text1"/>
          <w:kern w:val="24"/>
          <w:sz w:val="28"/>
        </w:rPr>
        <w:t>15.6%YoY</w:t>
      </w:r>
      <w:r w:rsidRPr="00E545C5">
        <w:rPr>
          <w:rFonts w:ascii="Cordia New" w:hAnsi="Cordia New" w:cs="Cordia New"/>
          <w:b/>
          <w:bCs/>
          <w:color w:val="000000" w:themeColor="text1"/>
          <w:kern w:val="24"/>
          <w:sz w:val="28"/>
          <w:cs/>
        </w:rPr>
        <w:t xml:space="preserve"> ชะลอลงเมื่อเทียบกับเดือนก่อนที่ขยายตัว </w:t>
      </w:r>
      <w:r w:rsidRPr="00E545C5">
        <w:rPr>
          <w:rFonts w:ascii="Cordia New" w:hAnsi="Cordia New" w:cs="Cordia New"/>
          <w:b/>
          <w:bCs/>
          <w:color w:val="000000" w:themeColor="text1"/>
          <w:kern w:val="24"/>
          <w:sz w:val="28"/>
        </w:rPr>
        <w:t>21.3%YoY</w:t>
      </w:r>
      <w:r w:rsidRPr="00E545C5">
        <w:rPr>
          <w:rFonts w:ascii="Cordia New" w:hAnsi="Cordia New" w:cs="Cordia New"/>
          <w:b/>
          <w:bCs/>
          <w:color w:val="000000" w:themeColor="text1"/>
          <w:kern w:val="24"/>
          <w:sz w:val="28"/>
          <w:cs/>
        </w:rPr>
        <w:t xml:space="preserve"> </w:t>
      </w:r>
      <w:r w:rsidRPr="00E545C5">
        <w:rPr>
          <w:rFonts w:ascii="Cordia New" w:hAnsi="Cordia New" w:cs="Cordia New"/>
          <w:color w:val="000000" w:themeColor="text1"/>
          <w:kern w:val="24"/>
          <w:sz w:val="28"/>
          <w:cs/>
        </w:rPr>
        <w:t>จากการหดตัวต่อเนื่องของสินค้ายานพาหนะฯ (</w:t>
      </w:r>
      <w:r w:rsidRPr="00E545C5">
        <w:rPr>
          <w:rFonts w:ascii="Cordia New" w:hAnsi="Cordia New" w:cs="Cordia New"/>
          <w:color w:val="000000" w:themeColor="text1"/>
          <w:kern w:val="24"/>
          <w:sz w:val="28"/>
        </w:rPr>
        <w:t>-5.9%YoY)</w:t>
      </w:r>
      <w:r w:rsidRPr="00E545C5">
        <w:rPr>
          <w:rFonts w:ascii="Cordia New" w:hAnsi="Cordia New" w:cs="Cordia New"/>
          <w:color w:val="000000" w:themeColor="text1"/>
          <w:kern w:val="24"/>
          <w:sz w:val="28"/>
          <w:cs/>
        </w:rPr>
        <w:t xml:space="preserve"> และสินค้าทุน (-5.8</w:t>
      </w:r>
      <w:r w:rsidRPr="00E545C5">
        <w:rPr>
          <w:rFonts w:ascii="Cordia New" w:hAnsi="Cordia New" w:cs="Cordia New"/>
          <w:color w:val="000000" w:themeColor="text1"/>
          <w:kern w:val="24"/>
          <w:sz w:val="28"/>
        </w:rPr>
        <w:t>%YoY</w:t>
      </w:r>
      <w:r w:rsidRPr="00E545C5">
        <w:rPr>
          <w:rFonts w:ascii="Cordia New" w:hAnsi="Cordia New" w:cs="Cordia New"/>
          <w:color w:val="000000" w:themeColor="text1"/>
          <w:kern w:val="24"/>
          <w:sz w:val="28"/>
          <w:cs/>
        </w:rPr>
        <w:t>) ขณะที่สินค้าวัตถุดิบและกึ่งสำเร็จรูปขยายตัวชะลอลง (+</w:t>
      </w:r>
      <w:r w:rsidRPr="00E545C5">
        <w:rPr>
          <w:rFonts w:ascii="Cordia New" w:hAnsi="Cordia New" w:cs="Cordia New"/>
          <w:color w:val="000000" w:themeColor="text1"/>
          <w:kern w:val="24"/>
          <w:sz w:val="28"/>
        </w:rPr>
        <w:t>6.3%YoY</w:t>
      </w:r>
      <w:r w:rsidRPr="00E545C5">
        <w:rPr>
          <w:rFonts w:ascii="Cordia New" w:hAnsi="Cordia New" w:cs="Cordia New"/>
          <w:color w:val="000000" w:themeColor="text1"/>
          <w:kern w:val="24"/>
          <w:sz w:val="28"/>
          <w:cs/>
        </w:rPr>
        <w:t>) อย่างไรก็ตาม สินค้าอุปโภคบริโภค (</w:t>
      </w:r>
      <w:r w:rsidRPr="00E545C5">
        <w:rPr>
          <w:rFonts w:ascii="Cordia New" w:hAnsi="Cordia New" w:cs="Cordia New"/>
          <w:color w:val="000000" w:themeColor="text1"/>
          <w:kern w:val="24"/>
          <w:sz w:val="28"/>
        </w:rPr>
        <w:t>+13.5</w:t>
      </w:r>
      <w:r w:rsidRPr="00E545C5">
        <w:rPr>
          <w:rFonts w:ascii="Cordia New" w:hAnsi="Cordia New" w:cs="Cordia New"/>
          <w:color w:val="000000" w:themeColor="text1"/>
          <w:kern w:val="24"/>
          <w:sz w:val="28"/>
          <w:cs/>
        </w:rPr>
        <w:t>%</w:t>
      </w:r>
      <w:r w:rsidRPr="00E545C5">
        <w:rPr>
          <w:rFonts w:ascii="Cordia New" w:hAnsi="Cordia New" w:cs="Cordia New"/>
          <w:color w:val="000000" w:themeColor="text1"/>
          <w:kern w:val="24"/>
          <w:sz w:val="28"/>
        </w:rPr>
        <w:t>YoY)</w:t>
      </w:r>
      <w:r w:rsidRPr="00E545C5">
        <w:rPr>
          <w:rFonts w:ascii="Cordia New" w:hAnsi="Cordia New" w:cs="Cordia New"/>
          <w:color w:val="000000" w:themeColor="text1"/>
          <w:kern w:val="24"/>
          <w:sz w:val="28"/>
          <w:cs/>
        </w:rPr>
        <w:t xml:space="preserve"> และสินค้าเชื้อเพลิง (+80.2</w:t>
      </w:r>
      <w:r w:rsidRPr="00E545C5">
        <w:rPr>
          <w:rFonts w:ascii="Cordia New" w:hAnsi="Cordia New" w:cs="Cordia New"/>
          <w:color w:val="000000" w:themeColor="text1"/>
          <w:kern w:val="24"/>
          <w:sz w:val="28"/>
        </w:rPr>
        <w:t>%YoY</w:t>
      </w:r>
      <w:r w:rsidRPr="00E545C5">
        <w:rPr>
          <w:rFonts w:ascii="Cordia New" w:hAnsi="Cordia New" w:cs="Cordia New"/>
          <w:color w:val="000000" w:themeColor="text1"/>
          <w:kern w:val="24"/>
          <w:sz w:val="28"/>
          <w:cs/>
        </w:rPr>
        <w:t>) ขยายตัวต่อเนื่อง ด้านดุลการค้าเดือน ก.ย. ขาดดุลต่อเนื่องเป็นเดือนที่ 6 ที่ระดับ -853 ล้านดอลลาร์ฯ โดยดุลการค้า 9 เดือนแรกขาดดุลสะสม -</w:t>
      </w:r>
      <w:r w:rsidRPr="00E545C5">
        <w:rPr>
          <w:rFonts w:ascii="Cordia New" w:hAnsi="Cordia New" w:cs="Cordia New"/>
          <w:color w:val="000000" w:themeColor="text1"/>
          <w:kern w:val="24"/>
          <w:sz w:val="28"/>
        </w:rPr>
        <w:t>14,</w:t>
      </w:r>
      <w:r w:rsidRPr="00E545C5">
        <w:rPr>
          <w:rFonts w:ascii="Cordia New" w:hAnsi="Cordia New" w:cs="Cordia New"/>
          <w:color w:val="000000" w:themeColor="text1"/>
          <w:kern w:val="24"/>
          <w:sz w:val="28"/>
          <w:cs/>
        </w:rPr>
        <w:t>985 ล้านดอลลาร์ฯ</w:t>
      </w:r>
    </w:p>
    <w:p w14:paraId="50D82317" w14:textId="1B706B72" w:rsidR="00E545C5" w:rsidRDefault="00E545C5" w:rsidP="00E545C5">
      <w:pPr>
        <w:rPr>
          <w:rFonts w:ascii="Cordia New" w:eastAsiaTheme="minorEastAsia" w:hAnsi="Cordia New" w:cs="Cordia New"/>
          <w:color w:val="000000" w:themeColor="text1"/>
          <w:kern w:val="24"/>
          <w:sz w:val="28"/>
        </w:rPr>
      </w:pPr>
      <w:r>
        <w:rPr>
          <w:rFonts w:ascii="Cordia New" w:eastAsiaTheme="minorEastAsia" w:hAnsi="Cordia New" w:cs="Cordia New"/>
          <w:noProof/>
          <w:color w:val="000000" w:themeColor="text1"/>
          <w:kern w:val="24"/>
          <w:sz w:val="28"/>
        </w:rPr>
        <w:lastRenderedPageBreak/>
        <w:drawing>
          <wp:inline distT="0" distB="0" distL="0" distR="0" wp14:anchorId="5E9B8374" wp14:editId="43D347A5">
            <wp:extent cx="5943600" cy="3025140"/>
            <wp:effectExtent l="0" t="0" r="0" b="381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25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D6BA79" w14:textId="42BC876D" w:rsidR="00E545C5" w:rsidRDefault="00E545C5" w:rsidP="00E545C5">
      <w:pPr>
        <w:rPr>
          <w:rFonts w:ascii="Cordia New" w:eastAsiaTheme="minorEastAsia" w:hAnsi="Cordia New" w:cs="Cordia New"/>
          <w:color w:val="000000" w:themeColor="text1"/>
          <w:kern w:val="24"/>
          <w:sz w:val="28"/>
        </w:rPr>
      </w:pPr>
    </w:p>
    <w:p w14:paraId="3F8BB761" w14:textId="77777777" w:rsidR="00E545C5" w:rsidRDefault="00E545C5" w:rsidP="00E545C5">
      <w:pPr>
        <w:rPr>
          <w:rFonts w:ascii="Cordia New" w:eastAsiaTheme="minorEastAsia" w:hAnsi="Cordia New" w:cs="Cordia New"/>
          <w:b/>
          <w:bCs/>
          <w:color w:val="000000" w:themeColor="text1"/>
          <w:kern w:val="24"/>
          <w:sz w:val="28"/>
        </w:rPr>
        <w:sectPr w:rsidR="00E545C5" w:rsidSect="00CC4422">
          <w:pgSz w:w="12240" w:h="15840"/>
          <w:pgMar w:top="1440" w:right="1440" w:bottom="851" w:left="1440" w:header="720" w:footer="720" w:gutter="0"/>
          <w:cols w:space="720"/>
          <w:docGrid w:linePitch="360"/>
        </w:sectPr>
      </w:pPr>
    </w:p>
    <w:p w14:paraId="55A447C6" w14:textId="766CB254" w:rsidR="00E545C5" w:rsidRDefault="00E545C5" w:rsidP="00E545C5">
      <w:pPr>
        <w:rPr>
          <w:rFonts w:ascii="Cordia New" w:eastAsiaTheme="minorEastAsia" w:hAnsi="Cordia New" w:cs="Cordia New"/>
          <w:b/>
          <w:bCs/>
          <w:color w:val="000000" w:themeColor="text1"/>
          <w:kern w:val="24"/>
          <w:sz w:val="28"/>
        </w:rPr>
      </w:pPr>
      <w:r>
        <w:rPr>
          <w:rFonts w:ascii="Cordia New" w:eastAsiaTheme="minorEastAsia" w:hAnsi="Cordia New" w:cs="Cordia New"/>
          <w:b/>
          <w:bCs/>
          <w:color w:val="000000" w:themeColor="text1"/>
          <w:kern w:val="24"/>
          <w:sz w:val="28"/>
        </w:rPr>
        <w:lastRenderedPageBreak/>
        <w:t>Implication:</w:t>
      </w:r>
    </w:p>
    <w:p w14:paraId="50B232CD" w14:textId="6E06E69E" w:rsidR="00E545C5" w:rsidRDefault="00E545C5" w:rsidP="00E545C5">
      <w:pPr>
        <w:numPr>
          <w:ilvl w:val="0"/>
          <w:numId w:val="48"/>
        </w:numPr>
        <w:rPr>
          <w:rFonts w:ascii="Cordia New" w:eastAsiaTheme="minorEastAsia" w:hAnsi="Cordia New" w:cs="Cordia New"/>
          <w:color w:val="000000" w:themeColor="text1"/>
          <w:kern w:val="24"/>
          <w:sz w:val="28"/>
        </w:rPr>
      </w:pPr>
      <w:r w:rsidRPr="00E545C5">
        <w:rPr>
          <w:rFonts w:ascii="Cordia New" w:eastAsiaTheme="minorEastAsia" w:hAnsi="Cordia New" w:cs="Cordia New"/>
          <w:b/>
          <w:bCs/>
          <w:color w:val="000000" w:themeColor="text1"/>
          <w:kern w:val="24"/>
          <w:sz w:val="28"/>
        </w:rPr>
        <w:t>Krungthai</w:t>
      </w:r>
      <w:r w:rsidRPr="00E545C5">
        <w:rPr>
          <w:rFonts w:ascii="Cordia New" w:eastAsiaTheme="minorEastAsia" w:hAnsi="Cordia New" w:cs="Cordia New"/>
          <w:b/>
          <w:bCs/>
          <w:color w:val="000000" w:themeColor="text1"/>
          <w:kern w:val="24"/>
          <w:sz w:val="28"/>
          <w:cs/>
        </w:rPr>
        <w:t xml:space="preserve"> </w:t>
      </w:r>
      <w:r w:rsidRPr="00E545C5">
        <w:rPr>
          <w:rFonts w:ascii="Cordia New" w:eastAsiaTheme="minorEastAsia" w:hAnsi="Cordia New" w:cs="Cordia New"/>
          <w:b/>
          <w:bCs/>
          <w:color w:val="000000" w:themeColor="text1"/>
          <w:kern w:val="24"/>
          <w:sz w:val="28"/>
        </w:rPr>
        <w:t>COMPASS</w:t>
      </w:r>
      <w:r w:rsidRPr="00E545C5">
        <w:rPr>
          <w:rFonts w:ascii="Cordia New" w:eastAsiaTheme="minorEastAsia" w:hAnsi="Cordia New" w:cs="Cordia New"/>
          <w:b/>
          <w:bCs/>
          <w:color w:val="000000" w:themeColor="text1"/>
          <w:kern w:val="24"/>
          <w:sz w:val="28"/>
          <w:cs/>
        </w:rPr>
        <w:t xml:space="preserve"> ประเมินว่าการส่งออกในระยะข้างหน้ายังขยายตัวได้แต่มีความเสี่ยงจากเศรษฐกิจโลกที่ชะลอตัวชัดเจน</w:t>
      </w:r>
      <w:r w:rsidRPr="00E545C5"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  <w:t>ขึ้น แม้ว่าการส่งออกขยายตัวได้ต่อเนื่องจากการคลี่คลายของปัญหาห่วงโซ่อุปทานที่ส่งผลให้การผลิตของไทยปรับตัวดีขึ้นต่อเนื่องและอาจสนับสนุนการส่งออกในระยะข้างหน้า อย่างไรก็ตาม การส่งออกไปยังตลาดหลักยังเผชิญปัจจัยเสี่ยงจากเศรษฐกิจโลกที่มีสัญญาณแผ่วลง สะท้อนจากดัชนีผู้จัดการฝ่ายจัดซื้อภาคการผลิต (</w:t>
      </w:r>
      <w:r w:rsidRPr="00E545C5">
        <w:rPr>
          <w:rFonts w:ascii="Cordia New" w:eastAsiaTheme="minorEastAsia" w:hAnsi="Cordia New" w:cs="Cordia New"/>
          <w:color w:val="000000" w:themeColor="text1"/>
          <w:kern w:val="24"/>
          <w:sz w:val="28"/>
        </w:rPr>
        <w:t>Manufacturing</w:t>
      </w:r>
      <w:r w:rsidRPr="00E545C5"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  <w:t xml:space="preserve"> </w:t>
      </w:r>
      <w:r w:rsidRPr="00E545C5">
        <w:rPr>
          <w:rFonts w:ascii="Cordia New" w:eastAsiaTheme="minorEastAsia" w:hAnsi="Cordia New" w:cs="Cordia New"/>
          <w:color w:val="000000" w:themeColor="text1"/>
          <w:kern w:val="24"/>
          <w:sz w:val="28"/>
        </w:rPr>
        <w:t>PMI)</w:t>
      </w:r>
      <w:r w:rsidRPr="00E545C5"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  <w:t xml:space="preserve"> เดือนกันยายน โดยเฉพาะจีนซึ่งเป็นตลาดการส่งออกรายใหญ่อันดับ 2 ของไทย โดยดัชนีดังกล่าวอยู่ในระดับต่ำกว่า 50 ต่อเนื่องเป็นเดือนที่ 2 บ่งชี้ถึงภาคการผลิตของจีนที่อ่อนแอลงตามแรงกดดันจากปัจจัยภายในประเทศจีน ซึ่งยังได้รับผลกระทบจากนโยบาย </w:t>
      </w:r>
      <w:r w:rsidRPr="00E545C5">
        <w:rPr>
          <w:rFonts w:ascii="Cordia New" w:eastAsiaTheme="minorEastAsia" w:hAnsi="Cordia New" w:cs="Cordia New"/>
          <w:color w:val="000000" w:themeColor="text1"/>
          <w:kern w:val="24"/>
          <w:sz w:val="28"/>
        </w:rPr>
        <w:t>zero-covid</w:t>
      </w:r>
      <w:r w:rsidRPr="00E545C5"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  <w:t xml:space="preserve"> รวมถึงปัญหาภัยแล้งและความเปราะบางของภาคอสังหาริมทรัพย์ในจีน ประกอบกับผลกระทบจากปัจจัยภายนอก โดยเฉพาะอุปสงค์จากต่างประเทศที่ชะลอตัวส่งผลให้การส่งออกของจีนในเดือน ก.ย. ขยายตัว 5.7</w:t>
      </w:r>
      <w:r w:rsidRPr="00E545C5">
        <w:rPr>
          <w:rFonts w:ascii="Cordia New" w:eastAsiaTheme="minorEastAsia" w:hAnsi="Cordia New" w:cs="Cordia New"/>
          <w:color w:val="000000" w:themeColor="text1"/>
          <w:kern w:val="24"/>
          <w:sz w:val="28"/>
        </w:rPr>
        <w:t>%YoY</w:t>
      </w:r>
      <w:r w:rsidRPr="00E545C5"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  <w:t xml:space="preserve"> (เดือน ส.ค. +7.1</w:t>
      </w:r>
      <w:r w:rsidRPr="00E545C5">
        <w:rPr>
          <w:rFonts w:ascii="Cordia New" w:eastAsiaTheme="minorEastAsia" w:hAnsi="Cordia New" w:cs="Cordia New"/>
          <w:color w:val="000000" w:themeColor="text1"/>
          <w:kern w:val="24"/>
          <w:sz w:val="28"/>
        </w:rPr>
        <w:t>%YoY)</w:t>
      </w:r>
      <w:r w:rsidRPr="00E545C5"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  <w:t xml:space="preserve"> ชะลอลงต่อเนื่องเป็นเดือนที่สอง ซึ่งปัจจัยข้อหลังนี้ยังสร้างผลลบเชื่อมโยงไปยังการค้าที่พี่งพาห่วงโซ่อุปทานของจีน นอกจากนี้เศรษฐกิจสหรัฐฯ และยุโรปมีสัญญาณชะลอตัวชัดเจนขึ้นจากภาวะเงินเฟ้อสูงต่อเนื่องและการใช้นโยบายการเงินที่เข้มงวด อาจเป็นความเสี่ยงต่อการส่งออกของไทยในระยะข้างหน้า</w:t>
      </w:r>
    </w:p>
    <w:p w14:paraId="19CA2832" w14:textId="4C46E91B" w:rsidR="00E545C5" w:rsidRPr="00E545C5" w:rsidRDefault="00E545C5" w:rsidP="00E545C5">
      <w:pPr>
        <w:ind w:left="720"/>
        <w:rPr>
          <w:rFonts w:ascii="Cordia New" w:eastAsiaTheme="minorEastAsia" w:hAnsi="Cordia New" w:cs="Cordia New"/>
          <w:color w:val="000000" w:themeColor="text1"/>
          <w:kern w:val="24"/>
          <w:sz w:val="28"/>
        </w:rPr>
      </w:pPr>
      <w:r>
        <w:rPr>
          <w:rFonts w:ascii="Cordia New" w:eastAsiaTheme="minorEastAsia" w:hAnsi="Cordia New" w:cs="Cordia New"/>
          <w:noProof/>
          <w:color w:val="000000" w:themeColor="text1"/>
          <w:kern w:val="24"/>
          <w:sz w:val="28"/>
        </w:rPr>
        <w:drawing>
          <wp:inline distT="0" distB="0" distL="0" distR="0" wp14:anchorId="5769913D" wp14:editId="7B1D5D96">
            <wp:extent cx="5736336" cy="3090672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6336" cy="3090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023C13" w14:textId="77777777" w:rsidR="00E545C5" w:rsidRDefault="00E545C5" w:rsidP="00E545C5">
      <w:pPr>
        <w:rPr>
          <w:rFonts w:ascii="Cordia New" w:eastAsiaTheme="minorEastAsia" w:hAnsi="Cordia New" w:cs="Cordia New"/>
          <w:b/>
          <w:bCs/>
          <w:color w:val="000000" w:themeColor="text1"/>
          <w:kern w:val="24"/>
          <w:sz w:val="28"/>
        </w:rPr>
      </w:pPr>
    </w:p>
    <w:p w14:paraId="46103276" w14:textId="77777777" w:rsidR="00E545C5" w:rsidRPr="00E545C5" w:rsidRDefault="00E545C5" w:rsidP="00E545C5">
      <w:pPr>
        <w:rPr>
          <w:rFonts w:ascii="Cordia New" w:eastAsiaTheme="minorEastAsia" w:hAnsi="Cordia New" w:cs="Cordia New"/>
          <w:b/>
          <w:bCs/>
          <w:color w:val="000000" w:themeColor="text1"/>
          <w:kern w:val="24"/>
          <w:sz w:val="28"/>
        </w:rPr>
      </w:pPr>
    </w:p>
    <w:p w14:paraId="033CED91" w14:textId="77777777" w:rsidR="00E545C5" w:rsidRPr="00E545C5" w:rsidRDefault="00E545C5" w:rsidP="00E545C5">
      <w:pPr>
        <w:rPr>
          <w:rFonts w:ascii="Cordia New" w:eastAsiaTheme="minorEastAsia" w:hAnsi="Cordia New" w:cs="Cordia New"/>
          <w:color w:val="000000" w:themeColor="text1"/>
          <w:kern w:val="24"/>
          <w:sz w:val="28"/>
        </w:rPr>
      </w:pPr>
    </w:p>
    <w:p w14:paraId="1C4B30C4" w14:textId="77777777" w:rsidR="00E545C5" w:rsidRPr="00E545C5" w:rsidRDefault="00E545C5" w:rsidP="00D528D2">
      <w:pPr>
        <w:spacing w:line="360" w:lineRule="exact"/>
        <w:jc w:val="thaiDistribute"/>
        <w:rPr>
          <w:rFonts w:ascii="Cordia New" w:eastAsiaTheme="minorEastAsia" w:hAnsi="Cordia New" w:cs="Cordia New" w:hint="cs"/>
          <w:color w:val="000000" w:themeColor="text1"/>
          <w:kern w:val="24"/>
          <w:sz w:val="28"/>
          <w:cs/>
        </w:rPr>
      </w:pPr>
    </w:p>
    <w:sectPr w:rsidR="00E545C5" w:rsidRPr="00E545C5" w:rsidSect="00CC4422">
      <w:pgSz w:w="12240" w:h="15840"/>
      <w:pgMar w:top="1440" w:right="144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56D11" w14:textId="77777777" w:rsidR="00E4159A" w:rsidRDefault="00E4159A" w:rsidP="00DE657B">
      <w:pPr>
        <w:spacing w:after="0" w:line="240" w:lineRule="auto"/>
      </w:pPr>
      <w:r>
        <w:separator/>
      </w:r>
    </w:p>
  </w:endnote>
  <w:endnote w:type="continuationSeparator" w:id="0">
    <w:p w14:paraId="42F86439" w14:textId="77777777" w:rsidR="00E4159A" w:rsidRDefault="00E4159A" w:rsidP="00DE65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6E5A34" w14:textId="77777777" w:rsidR="00E4159A" w:rsidRDefault="00E4159A" w:rsidP="00DE657B">
      <w:pPr>
        <w:spacing w:after="0" w:line="240" w:lineRule="auto"/>
      </w:pPr>
      <w:r>
        <w:separator/>
      </w:r>
    </w:p>
  </w:footnote>
  <w:footnote w:type="continuationSeparator" w:id="0">
    <w:p w14:paraId="12D6D365" w14:textId="77777777" w:rsidR="00E4159A" w:rsidRDefault="00E4159A" w:rsidP="00DE65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E7976"/>
    <w:multiLevelType w:val="hybridMultilevel"/>
    <w:tmpl w:val="EE028A8A"/>
    <w:lvl w:ilvl="0" w:tplc="692AE77C">
      <w:start w:val="1"/>
      <w:numFmt w:val="bullet"/>
      <w:lvlText w:val="=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1F2E827E" w:tentative="1">
      <w:start w:val="1"/>
      <w:numFmt w:val="bullet"/>
      <w:lvlText w:val="=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8BF02006" w:tentative="1">
      <w:start w:val="1"/>
      <w:numFmt w:val="bullet"/>
      <w:lvlText w:val="=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F8A809D2" w:tentative="1">
      <w:start w:val="1"/>
      <w:numFmt w:val="bullet"/>
      <w:lvlText w:val="=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42E2344A" w:tentative="1">
      <w:start w:val="1"/>
      <w:numFmt w:val="bullet"/>
      <w:lvlText w:val="=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57A00F9C" w:tentative="1">
      <w:start w:val="1"/>
      <w:numFmt w:val="bullet"/>
      <w:lvlText w:val="=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4746B58E" w:tentative="1">
      <w:start w:val="1"/>
      <w:numFmt w:val="bullet"/>
      <w:lvlText w:val="=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B8A66606" w:tentative="1">
      <w:start w:val="1"/>
      <w:numFmt w:val="bullet"/>
      <w:lvlText w:val="=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49AA7394" w:tentative="1">
      <w:start w:val="1"/>
      <w:numFmt w:val="bullet"/>
      <w:lvlText w:val="=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1" w15:restartNumberingAfterBreak="0">
    <w:nsid w:val="013B588C"/>
    <w:multiLevelType w:val="hybridMultilevel"/>
    <w:tmpl w:val="69320E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921996" w:tentative="1">
      <w:start w:val="1"/>
      <w:numFmt w:val="bullet"/>
      <w:lvlText w:val="=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E84E9FB6" w:tentative="1">
      <w:start w:val="1"/>
      <w:numFmt w:val="bullet"/>
      <w:lvlText w:val="=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7FD8270E" w:tentative="1">
      <w:start w:val="1"/>
      <w:numFmt w:val="bullet"/>
      <w:lvlText w:val="=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ADB6AB90" w:tentative="1">
      <w:start w:val="1"/>
      <w:numFmt w:val="bullet"/>
      <w:lvlText w:val="=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5B0E9646" w:tentative="1">
      <w:start w:val="1"/>
      <w:numFmt w:val="bullet"/>
      <w:lvlText w:val="=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A6628EE6" w:tentative="1">
      <w:start w:val="1"/>
      <w:numFmt w:val="bullet"/>
      <w:lvlText w:val="=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97FE71B8" w:tentative="1">
      <w:start w:val="1"/>
      <w:numFmt w:val="bullet"/>
      <w:lvlText w:val="=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0A92FF92" w:tentative="1">
      <w:start w:val="1"/>
      <w:numFmt w:val="bullet"/>
      <w:lvlText w:val="=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" w15:restartNumberingAfterBreak="0">
    <w:nsid w:val="015D0C4E"/>
    <w:multiLevelType w:val="hybridMultilevel"/>
    <w:tmpl w:val="5726D6E0"/>
    <w:lvl w:ilvl="0" w:tplc="F3E40850">
      <w:start w:val="1"/>
      <w:numFmt w:val="bullet"/>
      <w:lvlText w:val="=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2AC05D2C" w:tentative="1">
      <w:start w:val="1"/>
      <w:numFmt w:val="bullet"/>
      <w:lvlText w:val="=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D444E542" w:tentative="1">
      <w:start w:val="1"/>
      <w:numFmt w:val="bullet"/>
      <w:lvlText w:val="=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C4F6A702" w:tentative="1">
      <w:start w:val="1"/>
      <w:numFmt w:val="bullet"/>
      <w:lvlText w:val="=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778CB944" w:tentative="1">
      <w:start w:val="1"/>
      <w:numFmt w:val="bullet"/>
      <w:lvlText w:val="=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FC3AF720" w:tentative="1">
      <w:start w:val="1"/>
      <w:numFmt w:val="bullet"/>
      <w:lvlText w:val="=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0C266B76" w:tentative="1">
      <w:start w:val="1"/>
      <w:numFmt w:val="bullet"/>
      <w:lvlText w:val="=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EAB26D1C" w:tentative="1">
      <w:start w:val="1"/>
      <w:numFmt w:val="bullet"/>
      <w:lvlText w:val="=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5A68CD7E" w:tentative="1">
      <w:start w:val="1"/>
      <w:numFmt w:val="bullet"/>
      <w:lvlText w:val="=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3" w15:restartNumberingAfterBreak="0">
    <w:nsid w:val="030D3371"/>
    <w:multiLevelType w:val="hybridMultilevel"/>
    <w:tmpl w:val="D6C00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85078A"/>
    <w:multiLevelType w:val="hybridMultilevel"/>
    <w:tmpl w:val="ADFA0230"/>
    <w:lvl w:ilvl="0" w:tplc="38C42970">
      <w:start w:val="1"/>
      <w:numFmt w:val="bullet"/>
      <w:lvlText w:val="=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00A4D502" w:tentative="1">
      <w:start w:val="1"/>
      <w:numFmt w:val="bullet"/>
      <w:lvlText w:val="=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6F6E3C0C" w:tentative="1">
      <w:start w:val="1"/>
      <w:numFmt w:val="bullet"/>
      <w:lvlText w:val="=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EFC4B982" w:tentative="1">
      <w:start w:val="1"/>
      <w:numFmt w:val="bullet"/>
      <w:lvlText w:val="=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45B0F1A6" w:tentative="1">
      <w:start w:val="1"/>
      <w:numFmt w:val="bullet"/>
      <w:lvlText w:val="=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118A37FA" w:tentative="1">
      <w:start w:val="1"/>
      <w:numFmt w:val="bullet"/>
      <w:lvlText w:val="=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FF088DD8" w:tentative="1">
      <w:start w:val="1"/>
      <w:numFmt w:val="bullet"/>
      <w:lvlText w:val="=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04C2C0D4" w:tentative="1">
      <w:start w:val="1"/>
      <w:numFmt w:val="bullet"/>
      <w:lvlText w:val="=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34CE4A2C" w:tentative="1">
      <w:start w:val="1"/>
      <w:numFmt w:val="bullet"/>
      <w:lvlText w:val="=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5" w15:restartNumberingAfterBreak="0">
    <w:nsid w:val="04AE2DAA"/>
    <w:multiLevelType w:val="hybridMultilevel"/>
    <w:tmpl w:val="3FBA533A"/>
    <w:lvl w:ilvl="0" w:tplc="71A678D0">
      <w:start w:val="1"/>
      <w:numFmt w:val="bullet"/>
      <w:lvlText w:val="=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43F0C65A" w:tentative="1">
      <w:start w:val="1"/>
      <w:numFmt w:val="bullet"/>
      <w:lvlText w:val="=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FDF09CA0" w:tentative="1">
      <w:start w:val="1"/>
      <w:numFmt w:val="bullet"/>
      <w:lvlText w:val="=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346CA0C2" w:tentative="1">
      <w:start w:val="1"/>
      <w:numFmt w:val="bullet"/>
      <w:lvlText w:val="=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D2D4B520" w:tentative="1">
      <w:start w:val="1"/>
      <w:numFmt w:val="bullet"/>
      <w:lvlText w:val="=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00A056A0" w:tentative="1">
      <w:start w:val="1"/>
      <w:numFmt w:val="bullet"/>
      <w:lvlText w:val="=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A30442A6" w:tentative="1">
      <w:start w:val="1"/>
      <w:numFmt w:val="bullet"/>
      <w:lvlText w:val="=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380EDFF2" w:tentative="1">
      <w:start w:val="1"/>
      <w:numFmt w:val="bullet"/>
      <w:lvlText w:val="=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E92A6F28" w:tentative="1">
      <w:start w:val="1"/>
      <w:numFmt w:val="bullet"/>
      <w:lvlText w:val="=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6" w15:restartNumberingAfterBreak="0">
    <w:nsid w:val="070F6B71"/>
    <w:multiLevelType w:val="hybridMultilevel"/>
    <w:tmpl w:val="F0C0A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E561E1"/>
    <w:multiLevelType w:val="hybridMultilevel"/>
    <w:tmpl w:val="770A261A"/>
    <w:lvl w:ilvl="0" w:tplc="37C61CA2">
      <w:start w:val="1"/>
      <w:numFmt w:val="bullet"/>
      <w:lvlText w:val="=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DC0AF8DC" w:tentative="1">
      <w:start w:val="1"/>
      <w:numFmt w:val="bullet"/>
      <w:lvlText w:val="=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9250A482" w:tentative="1">
      <w:start w:val="1"/>
      <w:numFmt w:val="bullet"/>
      <w:lvlText w:val="=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A0EE40B4" w:tentative="1">
      <w:start w:val="1"/>
      <w:numFmt w:val="bullet"/>
      <w:lvlText w:val="=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CF5EF4F6" w:tentative="1">
      <w:start w:val="1"/>
      <w:numFmt w:val="bullet"/>
      <w:lvlText w:val="=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37FE6014" w:tentative="1">
      <w:start w:val="1"/>
      <w:numFmt w:val="bullet"/>
      <w:lvlText w:val="=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37C02AD8" w:tentative="1">
      <w:start w:val="1"/>
      <w:numFmt w:val="bullet"/>
      <w:lvlText w:val="=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2070AE4E" w:tentative="1">
      <w:start w:val="1"/>
      <w:numFmt w:val="bullet"/>
      <w:lvlText w:val="=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843C70DE" w:tentative="1">
      <w:start w:val="1"/>
      <w:numFmt w:val="bullet"/>
      <w:lvlText w:val="=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8" w15:restartNumberingAfterBreak="0">
    <w:nsid w:val="0F515A38"/>
    <w:multiLevelType w:val="hybridMultilevel"/>
    <w:tmpl w:val="CC8EE4AA"/>
    <w:lvl w:ilvl="0" w:tplc="EF60DA9A">
      <w:start w:val="1"/>
      <w:numFmt w:val="bullet"/>
      <w:lvlText w:val="=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0088D40A" w:tentative="1">
      <w:start w:val="1"/>
      <w:numFmt w:val="bullet"/>
      <w:lvlText w:val="=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3264B3A4" w:tentative="1">
      <w:start w:val="1"/>
      <w:numFmt w:val="bullet"/>
      <w:lvlText w:val="=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3536E076" w:tentative="1">
      <w:start w:val="1"/>
      <w:numFmt w:val="bullet"/>
      <w:lvlText w:val="=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A806747C" w:tentative="1">
      <w:start w:val="1"/>
      <w:numFmt w:val="bullet"/>
      <w:lvlText w:val="=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520871F2" w:tentative="1">
      <w:start w:val="1"/>
      <w:numFmt w:val="bullet"/>
      <w:lvlText w:val="=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F25A292E" w:tentative="1">
      <w:start w:val="1"/>
      <w:numFmt w:val="bullet"/>
      <w:lvlText w:val="=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4356A4D6" w:tentative="1">
      <w:start w:val="1"/>
      <w:numFmt w:val="bullet"/>
      <w:lvlText w:val="=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3468EBF2" w:tentative="1">
      <w:start w:val="1"/>
      <w:numFmt w:val="bullet"/>
      <w:lvlText w:val="=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9" w15:restartNumberingAfterBreak="0">
    <w:nsid w:val="11691702"/>
    <w:multiLevelType w:val="hybridMultilevel"/>
    <w:tmpl w:val="AEBE2B8A"/>
    <w:lvl w:ilvl="0" w:tplc="9CAAAA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C84043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320433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7A4AF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E47DE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61EA29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33A08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95E237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CCEFCF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120D2980"/>
    <w:multiLevelType w:val="hybridMultilevel"/>
    <w:tmpl w:val="20DCF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2A0193"/>
    <w:multiLevelType w:val="hybridMultilevel"/>
    <w:tmpl w:val="29C60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4D493F"/>
    <w:multiLevelType w:val="hybridMultilevel"/>
    <w:tmpl w:val="5EFC6CDE"/>
    <w:lvl w:ilvl="0" w:tplc="E7DEF7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6A18B2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BBE02A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181689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944212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D3BA00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9EE8A6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164603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2898CB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3" w15:restartNumberingAfterBreak="0">
    <w:nsid w:val="131B15D0"/>
    <w:multiLevelType w:val="hybridMultilevel"/>
    <w:tmpl w:val="F85EB5A2"/>
    <w:lvl w:ilvl="0" w:tplc="7C88DDF8">
      <w:start w:val="1"/>
      <w:numFmt w:val="bullet"/>
      <w:lvlText w:val="=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3538EBEE" w:tentative="1">
      <w:start w:val="1"/>
      <w:numFmt w:val="bullet"/>
      <w:lvlText w:val="=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C4240B0A" w:tentative="1">
      <w:start w:val="1"/>
      <w:numFmt w:val="bullet"/>
      <w:lvlText w:val="=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EE5E2164" w:tentative="1">
      <w:start w:val="1"/>
      <w:numFmt w:val="bullet"/>
      <w:lvlText w:val="=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76C86026" w:tentative="1">
      <w:start w:val="1"/>
      <w:numFmt w:val="bullet"/>
      <w:lvlText w:val="=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12722512" w:tentative="1">
      <w:start w:val="1"/>
      <w:numFmt w:val="bullet"/>
      <w:lvlText w:val="=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87D0B0DA" w:tentative="1">
      <w:start w:val="1"/>
      <w:numFmt w:val="bullet"/>
      <w:lvlText w:val="=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06BCCDA8" w:tentative="1">
      <w:start w:val="1"/>
      <w:numFmt w:val="bullet"/>
      <w:lvlText w:val="=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49969534" w:tentative="1">
      <w:start w:val="1"/>
      <w:numFmt w:val="bullet"/>
      <w:lvlText w:val="=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14" w15:restartNumberingAfterBreak="0">
    <w:nsid w:val="1444228B"/>
    <w:multiLevelType w:val="hybridMultilevel"/>
    <w:tmpl w:val="E9945ABE"/>
    <w:lvl w:ilvl="0" w:tplc="C60685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396EE2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C4879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868C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3048EA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678F67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BA843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0A031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3A8CB5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146812C2"/>
    <w:multiLevelType w:val="hybridMultilevel"/>
    <w:tmpl w:val="7C60D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87D21AF"/>
    <w:multiLevelType w:val="hybridMultilevel"/>
    <w:tmpl w:val="00CA8F7A"/>
    <w:lvl w:ilvl="0" w:tplc="D6C4D0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16D422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E392E4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CF9E55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334C3C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844867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DEB434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3216D2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839EE1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7" w15:restartNumberingAfterBreak="0">
    <w:nsid w:val="198C5534"/>
    <w:multiLevelType w:val="hybridMultilevel"/>
    <w:tmpl w:val="D7C6515E"/>
    <w:lvl w:ilvl="0" w:tplc="D62A9338">
      <w:start w:val="1"/>
      <w:numFmt w:val="bullet"/>
      <w:lvlText w:val="=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79B493A2" w:tentative="1">
      <w:start w:val="1"/>
      <w:numFmt w:val="bullet"/>
      <w:lvlText w:val="=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4CCECD4C" w:tentative="1">
      <w:start w:val="1"/>
      <w:numFmt w:val="bullet"/>
      <w:lvlText w:val="=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90A6C980" w:tentative="1">
      <w:start w:val="1"/>
      <w:numFmt w:val="bullet"/>
      <w:lvlText w:val="=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D054C832" w:tentative="1">
      <w:start w:val="1"/>
      <w:numFmt w:val="bullet"/>
      <w:lvlText w:val="=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9BF6DD2A" w:tentative="1">
      <w:start w:val="1"/>
      <w:numFmt w:val="bullet"/>
      <w:lvlText w:val="=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2F147F44" w:tentative="1">
      <w:start w:val="1"/>
      <w:numFmt w:val="bullet"/>
      <w:lvlText w:val="=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DDEC21FE" w:tentative="1">
      <w:start w:val="1"/>
      <w:numFmt w:val="bullet"/>
      <w:lvlText w:val="=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74844830" w:tentative="1">
      <w:start w:val="1"/>
      <w:numFmt w:val="bullet"/>
      <w:lvlText w:val="=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18" w15:restartNumberingAfterBreak="0">
    <w:nsid w:val="1ADD39D5"/>
    <w:multiLevelType w:val="hybridMultilevel"/>
    <w:tmpl w:val="B71E8634"/>
    <w:lvl w:ilvl="0" w:tplc="DDF24D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10A0438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4BAED1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C06EF4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443289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2FD20A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6F1613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2CCE2F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946C63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9" w15:restartNumberingAfterBreak="0">
    <w:nsid w:val="1D713524"/>
    <w:multiLevelType w:val="hybridMultilevel"/>
    <w:tmpl w:val="12C80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F9F440E"/>
    <w:multiLevelType w:val="hybridMultilevel"/>
    <w:tmpl w:val="F9D4F8A8"/>
    <w:lvl w:ilvl="0" w:tplc="CF4C52EE">
      <w:start w:val="1"/>
      <w:numFmt w:val="bullet"/>
      <w:lvlText w:val="=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06565698" w:tentative="1">
      <w:start w:val="1"/>
      <w:numFmt w:val="bullet"/>
      <w:lvlText w:val="=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7EA87268" w:tentative="1">
      <w:start w:val="1"/>
      <w:numFmt w:val="bullet"/>
      <w:lvlText w:val="=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9B942CD8" w:tentative="1">
      <w:start w:val="1"/>
      <w:numFmt w:val="bullet"/>
      <w:lvlText w:val="=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E40634FE" w:tentative="1">
      <w:start w:val="1"/>
      <w:numFmt w:val="bullet"/>
      <w:lvlText w:val="=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3C6A2DBC" w:tentative="1">
      <w:start w:val="1"/>
      <w:numFmt w:val="bullet"/>
      <w:lvlText w:val="=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ECD8DB5E" w:tentative="1">
      <w:start w:val="1"/>
      <w:numFmt w:val="bullet"/>
      <w:lvlText w:val="=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47E45324" w:tentative="1">
      <w:start w:val="1"/>
      <w:numFmt w:val="bullet"/>
      <w:lvlText w:val="=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EB9C8852" w:tentative="1">
      <w:start w:val="1"/>
      <w:numFmt w:val="bullet"/>
      <w:lvlText w:val="=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1" w15:restartNumberingAfterBreak="0">
    <w:nsid w:val="234C5D41"/>
    <w:multiLevelType w:val="hybridMultilevel"/>
    <w:tmpl w:val="CAE07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5001D93"/>
    <w:multiLevelType w:val="hybridMultilevel"/>
    <w:tmpl w:val="7682CF88"/>
    <w:lvl w:ilvl="0" w:tplc="0EFADD3C">
      <w:start w:val="1"/>
      <w:numFmt w:val="bullet"/>
      <w:lvlText w:val="=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F1BAF5B6" w:tentative="1">
      <w:start w:val="1"/>
      <w:numFmt w:val="bullet"/>
      <w:lvlText w:val="=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D084E520" w:tentative="1">
      <w:start w:val="1"/>
      <w:numFmt w:val="bullet"/>
      <w:lvlText w:val="=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ACE0C1D6" w:tentative="1">
      <w:start w:val="1"/>
      <w:numFmt w:val="bullet"/>
      <w:lvlText w:val="=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D4C64D56" w:tentative="1">
      <w:start w:val="1"/>
      <w:numFmt w:val="bullet"/>
      <w:lvlText w:val="=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651EBF58" w:tentative="1">
      <w:start w:val="1"/>
      <w:numFmt w:val="bullet"/>
      <w:lvlText w:val="=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40902C5A" w:tentative="1">
      <w:start w:val="1"/>
      <w:numFmt w:val="bullet"/>
      <w:lvlText w:val="=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CBA4D4A6" w:tentative="1">
      <w:start w:val="1"/>
      <w:numFmt w:val="bullet"/>
      <w:lvlText w:val="=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5FC46308" w:tentative="1">
      <w:start w:val="1"/>
      <w:numFmt w:val="bullet"/>
      <w:lvlText w:val="=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3" w15:restartNumberingAfterBreak="0">
    <w:nsid w:val="2F657A6A"/>
    <w:multiLevelType w:val="hybridMultilevel"/>
    <w:tmpl w:val="FDD68278"/>
    <w:lvl w:ilvl="0" w:tplc="B36CA9BE">
      <w:start w:val="1"/>
      <w:numFmt w:val="bullet"/>
      <w:lvlText w:val="=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7D1AD556" w:tentative="1">
      <w:start w:val="1"/>
      <w:numFmt w:val="bullet"/>
      <w:lvlText w:val="=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BB44C9A0" w:tentative="1">
      <w:start w:val="1"/>
      <w:numFmt w:val="bullet"/>
      <w:lvlText w:val="=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80E41330" w:tentative="1">
      <w:start w:val="1"/>
      <w:numFmt w:val="bullet"/>
      <w:lvlText w:val="=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98C41944" w:tentative="1">
      <w:start w:val="1"/>
      <w:numFmt w:val="bullet"/>
      <w:lvlText w:val="=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B33A6BE0" w:tentative="1">
      <w:start w:val="1"/>
      <w:numFmt w:val="bullet"/>
      <w:lvlText w:val="=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E5B4EAA4" w:tentative="1">
      <w:start w:val="1"/>
      <w:numFmt w:val="bullet"/>
      <w:lvlText w:val="=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1A50DA6C" w:tentative="1">
      <w:start w:val="1"/>
      <w:numFmt w:val="bullet"/>
      <w:lvlText w:val="=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1F4AB214" w:tentative="1">
      <w:start w:val="1"/>
      <w:numFmt w:val="bullet"/>
      <w:lvlText w:val="=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4" w15:restartNumberingAfterBreak="0">
    <w:nsid w:val="32053176"/>
    <w:multiLevelType w:val="hybridMultilevel"/>
    <w:tmpl w:val="882C9F0A"/>
    <w:lvl w:ilvl="0" w:tplc="C11275FC">
      <w:start w:val="1"/>
      <w:numFmt w:val="bullet"/>
      <w:lvlText w:val="=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D83CF462" w:tentative="1">
      <w:start w:val="1"/>
      <w:numFmt w:val="bullet"/>
      <w:lvlText w:val="=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E2A22330" w:tentative="1">
      <w:start w:val="1"/>
      <w:numFmt w:val="bullet"/>
      <w:lvlText w:val="=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67B40228" w:tentative="1">
      <w:start w:val="1"/>
      <w:numFmt w:val="bullet"/>
      <w:lvlText w:val="=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2EAAB79A" w:tentative="1">
      <w:start w:val="1"/>
      <w:numFmt w:val="bullet"/>
      <w:lvlText w:val="=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FFD640DC" w:tentative="1">
      <w:start w:val="1"/>
      <w:numFmt w:val="bullet"/>
      <w:lvlText w:val="=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B1349C24" w:tentative="1">
      <w:start w:val="1"/>
      <w:numFmt w:val="bullet"/>
      <w:lvlText w:val="=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9582397A" w:tentative="1">
      <w:start w:val="1"/>
      <w:numFmt w:val="bullet"/>
      <w:lvlText w:val="=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90822DA4" w:tentative="1">
      <w:start w:val="1"/>
      <w:numFmt w:val="bullet"/>
      <w:lvlText w:val="=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5" w15:restartNumberingAfterBreak="0">
    <w:nsid w:val="34AD0055"/>
    <w:multiLevelType w:val="hybridMultilevel"/>
    <w:tmpl w:val="CF52F3FC"/>
    <w:lvl w:ilvl="0" w:tplc="A58EAA9C">
      <w:start w:val="1"/>
      <w:numFmt w:val="bullet"/>
      <w:lvlText w:val="=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96E2D1FE" w:tentative="1">
      <w:start w:val="1"/>
      <w:numFmt w:val="bullet"/>
      <w:lvlText w:val="=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8AD69B36" w:tentative="1">
      <w:start w:val="1"/>
      <w:numFmt w:val="bullet"/>
      <w:lvlText w:val="=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0508497E" w:tentative="1">
      <w:start w:val="1"/>
      <w:numFmt w:val="bullet"/>
      <w:lvlText w:val="=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E1EA6E84" w:tentative="1">
      <w:start w:val="1"/>
      <w:numFmt w:val="bullet"/>
      <w:lvlText w:val="=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1F48535A" w:tentative="1">
      <w:start w:val="1"/>
      <w:numFmt w:val="bullet"/>
      <w:lvlText w:val="=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189A3D7A" w:tentative="1">
      <w:start w:val="1"/>
      <w:numFmt w:val="bullet"/>
      <w:lvlText w:val="=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BA90C8A4" w:tentative="1">
      <w:start w:val="1"/>
      <w:numFmt w:val="bullet"/>
      <w:lvlText w:val="=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E3F4AD4A" w:tentative="1">
      <w:start w:val="1"/>
      <w:numFmt w:val="bullet"/>
      <w:lvlText w:val="=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6" w15:restartNumberingAfterBreak="0">
    <w:nsid w:val="40BD4B19"/>
    <w:multiLevelType w:val="hybridMultilevel"/>
    <w:tmpl w:val="CB24C5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76F966" w:tentative="1">
      <w:start w:val="1"/>
      <w:numFmt w:val="bullet"/>
      <w:lvlText w:val="=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4B8252DE" w:tentative="1">
      <w:start w:val="1"/>
      <w:numFmt w:val="bullet"/>
      <w:lvlText w:val="=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81921BB4" w:tentative="1">
      <w:start w:val="1"/>
      <w:numFmt w:val="bullet"/>
      <w:lvlText w:val="=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360E33F8" w:tentative="1">
      <w:start w:val="1"/>
      <w:numFmt w:val="bullet"/>
      <w:lvlText w:val="=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03588D56" w:tentative="1">
      <w:start w:val="1"/>
      <w:numFmt w:val="bullet"/>
      <w:lvlText w:val="=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9460B1C2" w:tentative="1">
      <w:start w:val="1"/>
      <w:numFmt w:val="bullet"/>
      <w:lvlText w:val="=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D390EB8E" w:tentative="1">
      <w:start w:val="1"/>
      <w:numFmt w:val="bullet"/>
      <w:lvlText w:val="=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682E2706" w:tentative="1">
      <w:start w:val="1"/>
      <w:numFmt w:val="bullet"/>
      <w:lvlText w:val="=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7" w15:restartNumberingAfterBreak="0">
    <w:nsid w:val="43067A3D"/>
    <w:multiLevelType w:val="hybridMultilevel"/>
    <w:tmpl w:val="84D8D5F0"/>
    <w:lvl w:ilvl="0" w:tplc="DD9649F2">
      <w:start w:val="1"/>
      <w:numFmt w:val="bullet"/>
      <w:lvlText w:val="=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182A6DF4" w:tentative="1">
      <w:start w:val="1"/>
      <w:numFmt w:val="bullet"/>
      <w:lvlText w:val="=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82520B2C" w:tentative="1">
      <w:start w:val="1"/>
      <w:numFmt w:val="bullet"/>
      <w:lvlText w:val="=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E27E91D8" w:tentative="1">
      <w:start w:val="1"/>
      <w:numFmt w:val="bullet"/>
      <w:lvlText w:val="=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7952DD0C" w:tentative="1">
      <w:start w:val="1"/>
      <w:numFmt w:val="bullet"/>
      <w:lvlText w:val="=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C3AE9848" w:tentative="1">
      <w:start w:val="1"/>
      <w:numFmt w:val="bullet"/>
      <w:lvlText w:val="=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88B03166" w:tentative="1">
      <w:start w:val="1"/>
      <w:numFmt w:val="bullet"/>
      <w:lvlText w:val="=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5C52168C" w:tentative="1">
      <w:start w:val="1"/>
      <w:numFmt w:val="bullet"/>
      <w:lvlText w:val="=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3DD6C4C0" w:tentative="1">
      <w:start w:val="1"/>
      <w:numFmt w:val="bullet"/>
      <w:lvlText w:val="=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8" w15:restartNumberingAfterBreak="0">
    <w:nsid w:val="446474C0"/>
    <w:multiLevelType w:val="hybridMultilevel"/>
    <w:tmpl w:val="5A0CDDA2"/>
    <w:lvl w:ilvl="0" w:tplc="38185100">
      <w:start w:val="1"/>
      <w:numFmt w:val="bullet"/>
      <w:lvlText w:val="=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EFA89568" w:tentative="1">
      <w:start w:val="1"/>
      <w:numFmt w:val="bullet"/>
      <w:lvlText w:val="=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3EB2B63A" w:tentative="1">
      <w:start w:val="1"/>
      <w:numFmt w:val="bullet"/>
      <w:lvlText w:val="=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780A8062" w:tentative="1">
      <w:start w:val="1"/>
      <w:numFmt w:val="bullet"/>
      <w:lvlText w:val="=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BF04AD60" w:tentative="1">
      <w:start w:val="1"/>
      <w:numFmt w:val="bullet"/>
      <w:lvlText w:val="=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C0561AC2" w:tentative="1">
      <w:start w:val="1"/>
      <w:numFmt w:val="bullet"/>
      <w:lvlText w:val="=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004239A6" w:tentative="1">
      <w:start w:val="1"/>
      <w:numFmt w:val="bullet"/>
      <w:lvlText w:val="=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1826EDB8" w:tentative="1">
      <w:start w:val="1"/>
      <w:numFmt w:val="bullet"/>
      <w:lvlText w:val="=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52749F1E" w:tentative="1">
      <w:start w:val="1"/>
      <w:numFmt w:val="bullet"/>
      <w:lvlText w:val="=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9" w15:restartNumberingAfterBreak="0">
    <w:nsid w:val="447B71B6"/>
    <w:multiLevelType w:val="hybridMultilevel"/>
    <w:tmpl w:val="4E50A27E"/>
    <w:lvl w:ilvl="0" w:tplc="3E68AF0A">
      <w:start w:val="1"/>
      <w:numFmt w:val="bullet"/>
      <w:lvlText w:val="=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ABDA6902" w:tentative="1">
      <w:start w:val="1"/>
      <w:numFmt w:val="bullet"/>
      <w:lvlText w:val="=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EF26071A" w:tentative="1">
      <w:start w:val="1"/>
      <w:numFmt w:val="bullet"/>
      <w:lvlText w:val="=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C630CA10" w:tentative="1">
      <w:start w:val="1"/>
      <w:numFmt w:val="bullet"/>
      <w:lvlText w:val="=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6DF4BF6C" w:tentative="1">
      <w:start w:val="1"/>
      <w:numFmt w:val="bullet"/>
      <w:lvlText w:val="=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387685EA" w:tentative="1">
      <w:start w:val="1"/>
      <w:numFmt w:val="bullet"/>
      <w:lvlText w:val="=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D0A620F8" w:tentative="1">
      <w:start w:val="1"/>
      <w:numFmt w:val="bullet"/>
      <w:lvlText w:val="=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3FB09756" w:tentative="1">
      <w:start w:val="1"/>
      <w:numFmt w:val="bullet"/>
      <w:lvlText w:val="=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68BEC0BC" w:tentative="1">
      <w:start w:val="1"/>
      <w:numFmt w:val="bullet"/>
      <w:lvlText w:val="=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30" w15:restartNumberingAfterBreak="0">
    <w:nsid w:val="46F57826"/>
    <w:multiLevelType w:val="hybridMultilevel"/>
    <w:tmpl w:val="D2209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9772254"/>
    <w:multiLevelType w:val="hybridMultilevel"/>
    <w:tmpl w:val="6ECE7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9AC0E7E"/>
    <w:multiLevelType w:val="hybridMultilevel"/>
    <w:tmpl w:val="3A5E7676"/>
    <w:lvl w:ilvl="0" w:tplc="2138D19A">
      <w:start w:val="1"/>
      <w:numFmt w:val="bullet"/>
      <w:lvlText w:val="=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8F0A04BC" w:tentative="1">
      <w:start w:val="1"/>
      <w:numFmt w:val="bullet"/>
      <w:lvlText w:val="=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8E0EB6C" w:tentative="1">
      <w:start w:val="1"/>
      <w:numFmt w:val="bullet"/>
      <w:lvlText w:val="=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2C8ED386" w:tentative="1">
      <w:start w:val="1"/>
      <w:numFmt w:val="bullet"/>
      <w:lvlText w:val="=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6B0654AC" w:tentative="1">
      <w:start w:val="1"/>
      <w:numFmt w:val="bullet"/>
      <w:lvlText w:val="=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CDBAF18E" w:tentative="1">
      <w:start w:val="1"/>
      <w:numFmt w:val="bullet"/>
      <w:lvlText w:val="=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93AC9246" w:tentative="1">
      <w:start w:val="1"/>
      <w:numFmt w:val="bullet"/>
      <w:lvlText w:val="=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EA80DDC0" w:tentative="1">
      <w:start w:val="1"/>
      <w:numFmt w:val="bullet"/>
      <w:lvlText w:val="=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A31632F8" w:tentative="1">
      <w:start w:val="1"/>
      <w:numFmt w:val="bullet"/>
      <w:lvlText w:val="=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33" w15:restartNumberingAfterBreak="0">
    <w:nsid w:val="4C92480F"/>
    <w:multiLevelType w:val="hybridMultilevel"/>
    <w:tmpl w:val="B6625EF4"/>
    <w:lvl w:ilvl="0" w:tplc="C8E0E326">
      <w:start w:val="1"/>
      <w:numFmt w:val="bullet"/>
      <w:lvlText w:val=""/>
      <w:lvlJc w:val="left"/>
      <w:pPr>
        <w:ind w:left="720" w:hanging="360"/>
      </w:pPr>
      <w:rPr>
        <w:rFonts w:ascii="Webdings" w:hAnsi="Webdings" w:hint="default"/>
        <w:color w:val="00B0F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E600F5E"/>
    <w:multiLevelType w:val="hybridMultilevel"/>
    <w:tmpl w:val="597C6D74"/>
    <w:lvl w:ilvl="0" w:tplc="7DBAD850">
      <w:start w:val="1"/>
      <w:numFmt w:val="bullet"/>
      <w:lvlText w:val="=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2FAADAC8" w:tentative="1">
      <w:start w:val="1"/>
      <w:numFmt w:val="bullet"/>
      <w:lvlText w:val="=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D92042B2" w:tentative="1">
      <w:start w:val="1"/>
      <w:numFmt w:val="bullet"/>
      <w:lvlText w:val="=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21CAB63E" w:tentative="1">
      <w:start w:val="1"/>
      <w:numFmt w:val="bullet"/>
      <w:lvlText w:val="=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15E8ECD0" w:tentative="1">
      <w:start w:val="1"/>
      <w:numFmt w:val="bullet"/>
      <w:lvlText w:val="=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93628958" w:tentative="1">
      <w:start w:val="1"/>
      <w:numFmt w:val="bullet"/>
      <w:lvlText w:val="=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74102346" w:tentative="1">
      <w:start w:val="1"/>
      <w:numFmt w:val="bullet"/>
      <w:lvlText w:val="=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93128898" w:tentative="1">
      <w:start w:val="1"/>
      <w:numFmt w:val="bullet"/>
      <w:lvlText w:val="=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B3543B58" w:tentative="1">
      <w:start w:val="1"/>
      <w:numFmt w:val="bullet"/>
      <w:lvlText w:val="=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35" w15:restartNumberingAfterBreak="0">
    <w:nsid w:val="54214992"/>
    <w:multiLevelType w:val="hybridMultilevel"/>
    <w:tmpl w:val="5CCC750A"/>
    <w:lvl w:ilvl="0" w:tplc="9D22876A">
      <w:start w:val="1"/>
      <w:numFmt w:val="bullet"/>
      <w:lvlText w:val="=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567E9F5C" w:tentative="1">
      <w:start w:val="1"/>
      <w:numFmt w:val="bullet"/>
      <w:lvlText w:val="=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1340C474" w:tentative="1">
      <w:start w:val="1"/>
      <w:numFmt w:val="bullet"/>
      <w:lvlText w:val="=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08ECBCC4" w:tentative="1">
      <w:start w:val="1"/>
      <w:numFmt w:val="bullet"/>
      <w:lvlText w:val="=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489ACB92" w:tentative="1">
      <w:start w:val="1"/>
      <w:numFmt w:val="bullet"/>
      <w:lvlText w:val="=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352E8F2C" w:tentative="1">
      <w:start w:val="1"/>
      <w:numFmt w:val="bullet"/>
      <w:lvlText w:val="=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1F045A06" w:tentative="1">
      <w:start w:val="1"/>
      <w:numFmt w:val="bullet"/>
      <w:lvlText w:val="=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FD5650E8" w:tentative="1">
      <w:start w:val="1"/>
      <w:numFmt w:val="bullet"/>
      <w:lvlText w:val="=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6494E5EE" w:tentative="1">
      <w:start w:val="1"/>
      <w:numFmt w:val="bullet"/>
      <w:lvlText w:val="=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36" w15:restartNumberingAfterBreak="0">
    <w:nsid w:val="5AD566DF"/>
    <w:multiLevelType w:val="hybridMultilevel"/>
    <w:tmpl w:val="902A177C"/>
    <w:lvl w:ilvl="0" w:tplc="52B2EC30">
      <w:start w:val="1"/>
      <w:numFmt w:val="bullet"/>
      <w:lvlText w:val="=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6B54EE32" w:tentative="1">
      <w:start w:val="1"/>
      <w:numFmt w:val="bullet"/>
      <w:lvlText w:val="=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7C5418A6" w:tentative="1">
      <w:start w:val="1"/>
      <w:numFmt w:val="bullet"/>
      <w:lvlText w:val="=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16C4A4C0" w:tentative="1">
      <w:start w:val="1"/>
      <w:numFmt w:val="bullet"/>
      <w:lvlText w:val="=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EA1E383E" w:tentative="1">
      <w:start w:val="1"/>
      <w:numFmt w:val="bullet"/>
      <w:lvlText w:val="=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F9A6101A" w:tentative="1">
      <w:start w:val="1"/>
      <w:numFmt w:val="bullet"/>
      <w:lvlText w:val="=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0610D276" w:tentative="1">
      <w:start w:val="1"/>
      <w:numFmt w:val="bullet"/>
      <w:lvlText w:val="=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99C83E34" w:tentative="1">
      <w:start w:val="1"/>
      <w:numFmt w:val="bullet"/>
      <w:lvlText w:val="=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CB483652" w:tentative="1">
      <w:start w:val="1"/>
      <w:numFmt w:val="bullet"/>
      <w:lvlText w:val="=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37" w15:restartNumberingAfterBreak="0">
    <w:nsid w:val="5D4A1824"/>
    <w:multiLevelType w:val="hybridMultilevel"/>
    <w:tmpl w:val="988A5EAE"/>
    <w:lvl w:ilvl="0" w:tplc="C8E0E326">
      <w:start w:val="1"/>
      <w:numFmt w:val="bullet"/>
      <w:lvlText w:val="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  <w:color w:val="00B0F0"/>
      </w:rPr>
    </w:lvl>
    <w:lvl w:ilvl="1" w:tplc="072ED2EA" w:tentative="1">
      <w:start w:val="1"/>
      <w:numFmt w:val="bullet"/>
      <w:lvlText w:val=""/>
      <w:lvlJc w:val="left"/>
      <w:pPr>
        <w:tabs>
          <w:tab w:val="num" w:pos="1440"/>
        </w:tabs>
        <w:ind w:left="1440" w:hanging="360"/>
      </w:pPr>
      <w:rPr>
        <w:rFonts w:ascii="Webdings" w:hAnsi="Webdings" w:hint="default"/>
      </w:rPr>
    </w:lvl>
    <w:lvl w:ilvl="2" w:tplc="E128492C" w:tentative="1">
      <w:start w:val="1"/>
      <w:numFmt w:val="bullet"/>
      <w:lvlText w:val=""/>
      <w:lvlJc w:val="left"/>
      <w:pPr>
        <w:tabs>
          <w:tab w:val="num" w:pos="2160"/>
        </w:tabs>
        <w:ind w:left="2160" w:hanging="360"/>
      </w:pPr>
      <w:rPr>
        <w:rFonts w:ascii="Webdings" w:hAnsi="Webdings" w:hint="default"/>
      </w:rPr>
    </w:lvl>
    <w:lvl w:ilvl="3" w:tplc="B0B80412" w:tentative="1">
      <w:start w:val="1"/>
      <w:numFmt w:val="bullet"/>
      <w:lvlText w:val=""/>
      <w:lvlJc w:val="left"/>
      <w:pPr>
        <w:tabs>
          <w:tab w:val="num" w:pos="2880"/>
        </w:tabs>
        <w:ind w:left="2880" w:hanging="360"/>
      </w:pPr>
      <w:rPr>
        <w:rFonts w:ascii="Webdings" w:hAnsi="Webdings" w:hint="default"/>
      </w:rPr>
    </w:lvl>
    <w:lvl w:ilvl="4" w:tplc="8C20172A" w:tentative="1">
      <w:start w:val="1"/>
      <w:numFmt w:val="bullet"/>
      <w:lvlText w:val=""/>
      <w:lvlJc w:val="left"/>
      <w:pPr>
        <w:tabs>
          <w:tab w:val="num" w:pos="3600"/>
        </w:tabs>
        <w:ind w:left="3600" w:hanging="360"/>
      </w:pPr>
      <w:rPr>
        <w:rFonts w:ascii="Webdings" w:hAnsi="Webdings" w:hint="default"/>
      </w:rPr>
    </w:lvl>
    <w:lvl w:ilvl="5" w:tplc="ED542CD6" w:tentative="1">
      <w:start w:val="1"/>
      <w:numFmt w:val="bullet"/>
      <w:lvlText w:val=""/>
      <w:lvlJc w:val="left"/>
      <w:pPr>
        <w:tabs>
          <w:tab w:val="num" w:pos="4320"/>
        </w:tabs>
        <w:ind w:left="4320" w:hanging="360"/>
      </w:pPr>
      <w:rPr>
        <w:rFonts w:ascii="Webdings" w:hAnsi="Webdings" w:hint="default"/>
      </w:rPr>
    </w:lvl>
    <w:lvl w:ilvl="6" w:tplc="9264700C" w:tentative="1">
      <w:start w:val="1"/>
      <w:numFmt w:val="bullet"/>
      <w:lvlText w:val=""/>
      <w:lvlJc w:val="left"/>
      <w:pPr>
        <w:tabs>
          <w:tab w:val="num" w:pos="5040"/>
        </w:tabs>
        <w:ind w:left="5040" w:hanging="360"/>
      </w:pPr>
      <w:rPr>
        <w:rFonts w:ascii="Webdings" w:hAnsi="Webdings" w:hint="default"/>
      </w:rPr>
    </w:lvl>
    <w:lvl w:ilvl="7" w:tplc="EF6CBBEE" w:tentative="1">
      <w:start w:val="1"/>
      <w:numFmt w:val="bullet"/>
      <w:lvlText w:val=""/>
      <w:lvlJc w:val="left"/>
      <w:pPr>
        <w:tabs>
          <w:tab w:val="num" w:pos="5760"/>
        </w:tabs>
        <w:ind w:left="5760" w:hanging="360"/>
      </w:pPr>
      <w:rPr>
        <w:rFonts w:ascii="Webdings" w:hAnsi="Webdings" w:hint="default"/>
      </w:rPr>
    </w:lvl>
    <w:lvl w:ilvl="8" w:tplc="194CBB4A" w:tentative="1">
      <w:start w:val="1"/>
      <w:numFmt w:val="bullet"/>
      <w:lvlText w:val=""/>
      <w:lvlJc w:val="left"/>
      <w:pPr>
        <w:tabs>
          <w:tab w:val="num" w:pos="6480"/>
        </w:tabs>
        <w:ind w:left="6480" w:hanging="360"/>
      </w:pPr>
      <w:rPr>
        <w:rFonts w:ascii="Webdings" w:hAnsi="Webdings" w:hint="default"/>
      </w:rPr>
    </w:lvl>
  </w:abstractNum>
  <w:abstractNum w:abstractNumId="38" w15:restartNumberingAfterBreak="0">
    <w:nsid w:val="5DFA7BD4"/>
    <w:multiLevelType w:val="hybridMultilevel"/>
    <w:tmpl w:val="6C0A4904"/>
    <w:lvl w:ilvl="0" w:tplc="ACC0B5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A7B697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9288D6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0632FD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DD2ECE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512A1D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954E3A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14A201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E40637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39" w15:restartNumberingAfterBreak="0">
    <w:nsid w:val="5E45557B"/>
    <w:multiLevelType w:val="hybridMultilevel"/>
    <w:tmpl w:val="2CEE0B5A"/>
    <w:lvl w:ilvl="0" w:tplc="EE9A3D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EB0012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912E27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97B6A7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0D5607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2C2CEC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B37E94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8C3075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6158EE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40" w15:restartNumberingAfterBreak="0">
    <w:nsid w:val="6F637F35"/>
    <w:multiLevelType w:val="hybridMultilevel"/>
    <w:tmpl w:val="F6D4AA2A"/>
    <w:lvl w:ilvl="0" w:tplc="B636BC94">
      <w:start w:val="1"/>
      <w:numFmt w:val="bullet"/>
      <w:lvlText w:val="=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F7B8FC60" w:tentative="1">
      <w:start w:val="1"/>
      <w:numFmt w:val="bullet"/>
      <w:lvlText w:val="=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A574CCBC" w:tentative="1">
      <w:start w:val="1"/>
      <w:numFmt w:val="bullet"/>
      <w:lvlText w:val="=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F948C00C" w:tentative="1">
      <w:start w:val="1"/>
      <w:numFmt w:val="bullet"/>
      <w:lvlText w:val="=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2BF26892" w:tentative="1">
      <w:start w:val="1"/>
      <w:numFmt w:val="bullet"/>
      <w:lvlText w:val="=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13A6237C" w:tentative="1">
      <w:start w:val="1"/>
      <w:numFmt w:val="bullet"/>
      <w:lvlText w:val="=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9C5C0384" w:tentative="1">
      <w:start w:val="1"/>
      <w:numFmt w:val="bullet"/>
      <w:lvlText w:val="=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4862566C" w:tentative="1">
      <w:start w:val="1"/>
      <w:numFmt w:val="bullet"/>
      <w:lvlText w:val="=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D8189966" w:tentative="1">
      <w:start w:val="1"/>
      <w:numFmt w:val="bullet"/>
      <w:lvlText w:val="=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41" w15:restartNumberingAfterBreak="0">
    <w:nsid w:val="6FFE3E78"/>
    <w:multiLevelType w:val="hybridMultilevel"/>
    <w:tmpl w:val="7614773C"/>
    <w:lvl w:ilvl="0" w:tplc="B3B0D9D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8B9434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3B4C4D6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FC748CFE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5F7A554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80A958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C2166BE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AE903A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99CAD34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42" w15:restartNumberingAfterBreak="0">
    <w:nsid w:val="72087829"/>
    <w:multiLevelType w:val="hybridMultilevel"/>
    <w:tmpl w:val="F3BAEF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7949FA6" w:tentative="1">
      <w:start w:val="1"/>
      <w:numFmt w:val="bullet"/>
      <w:lvlText w:val="=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4998E03E" w:tentative="1">
      <w:start w:val="1"/>
      <w:numFmt w:val="bullet"/>
      <w:lvlText w:val="=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33A6DD08" w:tentative="1">
      <w:start w:val="1"/>
      <w:numFmt w:val="bullet"/>
      <w:lvlText w:val="=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30F6BD16" w:tentative="1">
      <w:start w:val="1"/>
      <w:numFmt w:val="bullet"/>
      <w:lvlText w:val="=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7938C088" w:tentative="1">
      <w:start w:val="1"/>
      <w:numFmt w:val="bullet"/>
      <w:lvlText w:val="=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B2108ABC" w:tentative="1">
      <w:start w:val="1"/>
      <w:numFmt w:val="bullet"/>
      <w:lvlText w:val="=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F1F02250" w:tentative="1">
      <w:start w:val="1"/>
      <w:numFmt w:val="bullet"/>
      <w:lvlText w:val="=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9DD8DF90" w:tentative="1">
      <w:start w:val="1"/>
      <w:numFmt w:val="bullet"/>
      <w:lvlText w:val="=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43" w15:restartNumberingAfterBreak="0">
    <w:nsid w:val="73525B5D"/>
    <w:multiLevelType w:val="hybridMultilevel"/>
    <w:tmpl w:val="800A6A60"/>
    <w:lvl w:ilvl="0" w:tplc="470ADFD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E604A63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9285AB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3FD087B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79DED2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77A688C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1CDA29EA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788E84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0328DDC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44" w15:restartNumberingAfterBreak="0">
    <w:nsid w:val="737B1633"/>
    <w:multiLevelType w:val="hybridMultilevel"/>
    <w:tmpl w:val="CB04C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7F3DF7"/>
    <w:multiLevelType w:val="hybridMultilevel"/>
    <w:tmpl w:val="DD4AFD3A"/>
    <w:lvl w:ilvl="0" w:tplc="38BAAF82">
      <w:start w:val="1"/>
      <w:numFmt w:val="bullet"/>
      <w:lvlText w:val="=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C1E4BD44" w:tentative="1">
      <w:start w:val="1"/>
      <w:numFmt w:val="bullet"/>
      <w:lvlText w:val="=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8BCC8E84" w:tentative="1">
      <w:start w:val="1"/>
      <w:numFmt w:val="bullet"/>
      <w:lvlText w:val="=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E95E409A" w:tentative="1">
      <w:start w:val="1"/>
      <w:numFmt w:val="bullet"/>
      <w:lvlText w:val="=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DD324E72" w:tentative="1">
      <w:start w:val="1"/>
      <w:numFmt w:val="bullet"/>
      <w:lvlText w:val="=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DC765E76" w:tentative="1">
      <w:start w:val="1"/>
      <w:numFmt w:val="bullet"/>
      <w:lvlText w:val="=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6E540F7E" w:tentative="1">
      <w:start w:val="1"/>
      <w:numFmt w:val="bullet"/>
      <w:lvlText w:val="=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BEA8CB40" w:tentative="1">
      <w:start w:val="1"/>
      <w:numFmt w:val="bullet"/>
      <w:lvlText w:val="=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ECE80636" w:tentative="1">
      <w:start w:val="1"/>
      <w:numFmt w:val="bullet"/>
      <w:lvlText w:val="=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46" w15:restartNumberingAfterBreak="0">
    <w:nsid w:val="7B967510"/>
    <w:multiLevelType w:val="hybridMultilevel"/>
    <w:tmpl w:val="68EED862"/>
    <w:lvl w:ilvl="0" w:tplc="A9F4A4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AFCDB6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73A725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E6E04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CC81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0EE110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A3687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0AEBBA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D20ACE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7" w15:restartNumberingAfterBreak="0">
    <w:nsid w:val="7C60338D"/>
    <w:multiLevelType w:val="hybridMultilevel"/>
    <w:tmpl w:val="D354BAF0"/>
    <w:lvl w:ilvl="0" w:tplc="3FE6B5BE">
      <w:start w:val="1"/>
      <w:numFmt w:val="bullet"/>
      <w:lvlText w:val="=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B884142A" w:tentative="1">
      <w:start w:val="1"/>
      <w:numFmt w:val="bullet"/>
      <w:lvlText w:val="=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E382804E" w:tentative="1">
      <w:start w:val="1"/>
      <w:numFmt w:val="bullet"/>
      <w:lvlText w:val="=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B484B282" w:tentative="1">
      <w:start w:val="1"/>
      <w:numFmt w:val="bullet"/>
      <w:lvlText w:val="=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91783C4C" w:tentative="1">
      <w:start w:val="1"/>
      <w:numFmt w:val="bullet"/>
      <w:lvlText w:val="=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947AA510" w:tentative="1">
      <w:start w:val="1"/>
      <w:numFmt w:val="bullet"/>
      <w:lvlText w:val="=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06949850" w:tentative="1">
      <w:start w:val="1"/>
      <w:numFmt w:val="bullet"/>
      <w:lvlText w:val="=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CE562D8A" w:tentative="1">
      <w:start w:val="1"/>
      <w:numFmt w:val="bullet"/>
      <w:lvlText w:val="=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8B689430" w:tentative="1">
      <w:start w:val="1"/>
      <w:numFmt w:val="bullet"/>
      <w:lvlText w:val="=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num w:numId="1" w16cid:durableId="628244568">
    <w:abstractNumId w:val="37"/>
  </w:num>
  <w:num w:numId="2" w16cid:durableId="476994394">
    <w:abstractNumId w:val="11"/>
  </w:num>
  <w:num w:numId="3" w16cid:durableId="979381602">
    <w:abstractNumId w:val="3"/>
  </w:num>
  <w:num w:numId="4" w16cid:durableId="116991641">
    <w:abstractNumId w:val="44"/>
  </w:num>
  <w:num w:numId="5" w16cid:durableId="440875868">
    <w:abstractNumId w:val="15"/>
  </w:num>
  <w:num w:numId="6" w16cid:durableId="618024606">
    <w:abstractNumId w:val="14"/>
  </w:num>
  <w:num w:numId="7" w16cid:durableId="1927301983">
    <w:abstractNumId w:val="9"/>
  </w:num>
  <w:num w:numId="8" w16cid:durableId="48117190">
    <w:abstractNumId w:val="46"/>
  </w:num>
  <w:num w:numId="9" w16cid:durableId="1098479846">
    <w:abstractNumId w:val="45"/>
  </w:num>
  <w:num w:numId="10" w16cid:durableId="2071725625">
    <w:abstractNumId w:val="36"/>
  </w:num>
  <w:num w:numId="11" w16cid:durableId="1282149801">
    <w:abstractNumId w:val="31"/>
  </w:num>
  <w:num w:numId="12" w16cid:durableId="1664090730">
    <w:abstractNumId w:val="23"/>
  </w:num>
  <w:num w:numId="13" w16cid:durableId="602956642">
    <w:abstractNumId w:val="18"/>
  </w:num>
  <w:num w:numId="14" w16cid:durableId="1447506855">
    <w:abstractNumId w:val="24"/>
  </w:num>
  <w:num w:numId="15" w16cid:durableId="1962804590">
    <w:abstractNumId w:val="41"/>
  </w:num>
  <w:num w:numId="16" w16cid:durableId="738207764">
    <w:abstractNumId w:val="43"/>
  </w:num>
  <w:num w:numId="17" w16cid:durableId="756562401">
    <w:abstractNumId w:val="25"/>
  </w:num>
  <w:num w:numId="18" w16cid:durableId="1699549646">
    <w:abstractNumId w:val="5"/>
  </w:num>
  <w:num w:numId="19" w16cid:durableId="169370459">
    <w:abstractNumId w:val="16"/>
  </w:num>
  <w:num w:numId="20" w16cid:durableId="898318667">
    <w:abstractNumId w:val="20"/>
  </w:num>
  <w:num w:numId="21" w16cid:durableId="2028747314">
    <w:abstractNumId w:val="38"/>
  </w:num>
  <w:num w:numId="22" w16cid:durableId="659503395">
    <w:abstractNumId w:val="12"/>
  </w:num>
  <w:num w:numId="23" w16cid:durableId="2146313059">
    <w:abstractNumId w:val="7"/>
  </w:num>
  <w:num w:numId="24" w16cid:durableId="1365406660">
    <w:abstractNumId w:val="40"/>
  </w:num>
  <w:num w:numId="25" w16cid:durableId="1713118688">
    <w:abstractNumId w:val="2"/>
  </w:num>
  <w:num w:numId="26" w16cid:durableId="2144539959">
    <w:abstractNumId w:val="21"/>
  </w:num>
  <w:num w:numId="27" w16cid:durableId="1405955122">
    <w:abstractNumId w:val="29"/>
  </w:num>
  <w:num w:numId="28" w16cid:durableId="493763016">
    <w:abstractNumId w:val="39"/>
  </w:num>
  <w:num w:numId="29" w16cid:durableId="462701771">
    <w:abstractNumId w:val="32"/>
  </w:num>
  <w:num w:numId="30" w16cid:durableId="1933774641">
    <w:abstractNumId w:val="0"/>
  </w:num>
  <w:num w:numId="31" w16cid:durableId="315915791">
    <w:abstractNumId w:val="4"/>
  </w:num>
  <w:num w:numId="32" w16cid:durableId="134298683">
    <w:abstractNumId w:val="27"/>
  </w:num>
  <w:num w:numId="33" w16cid:durableId="1759979990">
    <w:abstractNumId w:val="17"/>
  </w:num>
  <w:num w:numId="34" w16cid:durableId="1117333061">
    <w:abstractNumId w:val="22"/>
  </w:num>
  <w:num w:numId="35" w16cid:durableId="542520872">
    <w:abstractNumId w:val="33"/>
  </w:num>
  <w:num w:numId="36" w16cid:durableId="1377657140">
    <w:abstractNumId w:val="28"/>
  </w:num>
  <w:num w:numId="37" w16cid:durableId="399138733">
    <w:abstractNumId w:val="34"/>
  </w:num>
  <w:num w:numId="38" w16cid:durableId="1651399212">
    <w:abstractNumId w:val="19"/>
  </w:num>
  <w:num w:numId="39" w16cid:durableId="270167368">
    <w:abstractNumId w:val="35"/>
  </w:num>
  <w:num w:numId="40" w16cid:durableId="507984732">
    <w:abstractNumId w:val="6"/>
  </w:num>
  <w:num w:numId="41" w16cid:durableId="884489351">
    <w:abstractNumId w:val="13"/>
  </w:num>
  <w:num w:numId="42" w16cid:durableId="957905831">
    <w:abstractNumId w:val="10"/>
  </w:num>
  <w:num w:numId="43" w16cid:durableId="721440429">
    <w:abstractNumId w:val="8"/>
  </w:num>
  <w:num w:numId="44" w16cid:durableId="471019971">
    <w:abstractNumId w:val="30"/>
  </w:num>
  <w:num w:numId="45" w16cid:durableId="1449660395">
    <w:abstractNumId w:val="47"/>
  </w:num>
  <w:num w:numId="46" w16cid:durableId="1394238983">
    <w:abstractNumId w:val="26"/>
  </w:num>
  <w:num w:numId="47" w16cid:durableId="560873514">
    <w:abstractNumId w:val="42"/>
  </w:num>
  <w:num w:numId="48" w16cid:durableId="1052074382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EC7"/>
    <w:rsid w:val="00000A74"/>
    <w:rsid w:val="00006BA1"/>
    <w:rsid w:val="000849CA"/>
    <w:rsid w:val="0009543F"/>
    <w:rsid w:val="000964D2"/>
    <w:rsid w:val="000A0C66"/>
    <w:rsid w:val="000A35AE"/>
    <w:rsid w:val="000E2C4D"/>
    <w:rsid w:val="000F1638"/>
    <w:rsid w:val="00101DE1"/>
    <w:rsid w:val="00101F22"/>
    <w:rsid w:val="0011314F"/>
    <w:rsid w:val="001439F5"/>
    <w:rsid w:val="00146E1D"/>
    <w:rsid w:val="001634A5"/>
    <w:rsid w:val="00177E26"/>
    <w:rsid w:val="001A3315"/>
    <w:rsid w:val="001B77A2"/>
    <w:rsid w:val="001C5592"/>
    <w:rsid w:val="00234C3A"/>
    <w:rsid w:val="00242708"/>
    <w:rsid w:val="0029135D"/>
    <w:rsid w:val="00293DA0"/>
    <w:rsid w:val="002A15F6"/>
    <w:rsid w:val="002A3492"/>
    <w:rsid w:val="002B3211"/>
    <w:rsid w:val="002C1F85"/>
    <w:rsid w:val="00304FA9"/>
    <w:rsid w:val="003256BC"/>
    <w:rsid w:val="00331BAF"/>
    <w:rsid w:val="00356C1E"/>
    <w:rsid w:val="003579DC"/>
    <w:rsid w:val="00364A97"/>
    <w:rsid w:val="00376993"/>
    <w:rsid w:val="0038005C"/>
    <w:rsid w:val="003B54F9"/>
    <w:rsid w:val="003C20D1"/>
    <w:rsid w:val="0042132A"/>
    <w:rsid w:val="00435A40"/>
    <w:rsid w:val="00455ABD"/>
    <w:rsid w:val="004F29F1"/>
    <w:rsid w:val="004F64D8"/>
    <w:rsid w:val="00524452"/>
    <w:rsid w:val="005339EE"/>
    <w:rsid w:val="005A2258"/>
    <w:rsid w:val="005A3394"/>
    <w:rsid w:val="005B6E7A"/>
    <w:rsid w:val="00605694"/>
    <w:rsid w:val="006310C7"/>
    <w:rsid w:val="00635174"/>
    <w:rsid w:val="0065091A"/>
    <w:rsid w:val="006528DF"/>
    <w:rsid w:val="006674EB"/>
    <w:rsid w:val="006811BB"/>
    <w:rsid w:val="006A03C1"/>
    <w:rsid w:val="006A0D2E"/>
    <w:rsid w:val="006A7C08"/>
    <w:rsid w:val="006E5493"/>
    <w:rsid w:val="006F7638"/>
    <w:rsid w:val="006F7F84"/>
    <w:rsid w:val="00744EC8"/>
    <w:rsid w:val="00762CD2"/>
    <w:rsid w:val="007714E9"/>
    <w:rsid w:val="0078048F"/>
    <w:rsid w:val="00780602"/>
    <w:rsid w:val="00783424"/>
    <w:rsid w:val="0079709D"/>
    <w:rsid w:val="007A1E31"/>
    <w:rsid w:val="007B073D"/>
    <w:rsid w:val="007E61D0"/>
    <w:rsid w:val="008058F3"/>
    <w:rsid w:val="008129D6"/>
    <w:rsid w:val="008301AA"/>
    <w:rsid w:val="00850E72"/>
    <w:rsid w:val="00876985"/>
    <w:rsid w:val="00896A1E"/>
    <w:rsid w:val="008B0A97"/>
    <w:rsid w:val="008D2712"/>
    <w:rsid w:val="008E0408"/>
    <w:rsid w:val="00901197"/>
    <w:rsid w:val="009115B3"/>
    <w:rsid w:val="0092549E"/>
    <w:rsid w:val="00933653"/>
    <w:rsid w:val="00942C03"/>
    <w:rsid w:val="009676C3"/>
    <w:rsid w:val="00970127"/>
    <w:rsid w:val="00972319"/>
    <w:rsid w:val="009A1460"/>
    <w:rsid w:val="009D0B82"/>
    <w:rsid w:val="009D404B"/>
    <w:rsid w:val="009F51D2"/>
    <w:rsid w:val="00A002ED"/>
    <w:rsid w:val="00A06662"/>
    <w:rsid w:val="00A1208D"/>
    <w:rsid w:val="00A33B22"/>
    <w:rsid w:val="00A46A21"/>
    <w:rsid w:val="00A86A1E"/>
    <w:rsid w:val="00A96C18"/>
    <w:rsid w:val="00AB4EA5"/>
    <w:rsid w:val="00AE435F"/>
    <w:rsid w:val="00B00512"/>
    <w:rsid w:val="00B24048"/>
    <w:rsid w:val="00B31870"/>
    <w:rsid w:val="00B5400A"/>
    <w:rsid w:val="00B67710"/>
    <w:rsid w:val="00B774C0"/>
    <w:rsid w:val="00BB39C4"/>
    <w:rsid w:val="00BC00EC"/>
    <w:rsid w:val="00BF1179"/>
    <w:rsid w:val="00BF619D"/>
    <w:rsid w:val="00BF77D0"/>
    <w:rsid w:val="00C00371"/>
    <w:rsid w:val="00C0102A"/>
    <w:rsid w:val="00C4630B"/>
    <w:rsid w:val="00C617AB"/>
    <w:rsid w:val="00C67FDD"/>
    <w:rsid w:val="00C72915"/>
    <w:rsid w:val="00C83FDE"/>
    <w:rsid w:val="00CA005D"/>
    <w:rsid w:val="00CC4422"/>
    <w:rsid w:val="00CC5EC7"/>
    <w:rsid w:val="00CD6683"/>
    <w:rsid w:val="00CE3151"/>
    <w:rsid w:val="00D2676D"/>
    <w:rsid w:val="00D528D2"/>
    <w:rsid w:val="00D62E7E"/>
    <w:rsid w:val="00D63A3F"/>
    <w:rsid w:val="00D96B5D"/>
    <w:rsid w:val="00DB1474"/>
    <w:rsid w:val="00DB7D97"/>
    <w:rsid w:val="00DC0474"/>
    <w:rsid w:val="00DC4437"/>
    <w:rsid w:val="00DC7A32"/>
    <w:rsid w:val="00DD236B"/>
    <w:rsid w:val="00DD7915"/>
    <w:rsid w:val="00DE0AED"/>
    <w:rsid w:val="00DE657B"/>
    <w:rsid w:val="00E0792F"/>
    <w:rsid w:val="00E20276"/>
    <w:rsid w:val="00E378EF"/>
    <w:rsid w:val="00E4159A"/>
    <w:rsid w:val="00E4244C"/>
    <w:rsid w:val="00E545C5"/>
    <w:rsid w:val="00E569C2"/>
    <w:rsid w:val="00EB763D"/>
    <w:rsid w:val="00EF3F4C"/>
    <w:rsid w:val="00F016E2"/>
    <w:rsid w:val="00F072A5"/>
    <w:rsid w:val="00F23D61"/>
    <w:rsid w:val="00F844E8"/>
    <w:rsid w:val="00F96ABC"/>
    <w:rsid w:val="00FA4B34"/>
    <w:rsid w:val="00FB7102"/>
    <w:rsid w:val="00FC2BCD"/>
    <w:rsid w:val="00FC6E6B"/>
    <w:rsid w:val="00FE3975"/>
    <w:rsid w:val="00FF1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B4A92D"/>
  <w15:chartTrackingRefBased/>
  <w15:docId w15:val="{61B6F369-C114-45F4-8575-48D38092D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02E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C5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C5EC7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4"/>
      <w:szCs w:val="3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657B"/>
    <w:pPr>
      <w:spacing w:after="0" w:line="240" w:lineRule="auto"/>
    </w:pPr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E657B"/>
    <w:rPr>
      <w:sz w:val="20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DE657B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A002E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02ED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8301A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058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58F3"/>
  </w:style>
  <w:style w:type="paragraph" w:styleId="Footer">
    <w:name w:val="footer"/>
    <w:basedOn w:val="Normal"/>
    <w:link w:val="FooterChar"/>
    <w:uiPriority w:val="99"/>
    <w:unhideWhenUsed/>
    <w:rsid w:val="008058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58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013420">
          <w:marLeft w:val="1483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9027">
          <w:marLeft w:val="1483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082188">
          <w:marLeft w:val="70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8937">
          <w:marLeft w:val="70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586611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19013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2025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135159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1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39914">
          <w:marLeft w:val="142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0340">
          <w:marLeft w:val="142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30355">
          <w:marLeft w:val="142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81377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956921">
          <w:marLeft w:val="56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6604">
          <w:marLeft w:val="56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36377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444524">
          <w:marLeft w:val="1699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9497">
          <w:marLeft w:val="1699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7118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37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20271">
          <w:marLeft w:val="142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66601">
          <w:marLeft w:val="142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00935">
          <w:marLeft w:val="142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9165">
          <w:marLeft w:val="142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8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128641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3220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9905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5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2445">
          <w:marLeft w:val="5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8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4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8371">
          <w:marLeft w:val="1699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13374">
          <w:marLeft w:val="1699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8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66083">
          <w:marLeft w:val="59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2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95865">
          <w:marLeft w:val="8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4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83152">
          <w:marLeft w:val="142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2567">
          <w:marLeft w:val="142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265047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80292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6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49464">
          <w:marLeft w:val="59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2076">
          <w:marLeft w:val="5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56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12906">
          <w:marLeft w:val="142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21304">
          <w:marLeft w:val="142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0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271375">
          <w:marLeft w:val="1483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4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7847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9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461748">
          <w:marLeft w:val="3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4339">
          <w:marLeft w:val="3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49194">
          <w:marLeft w:val="3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2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16933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833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0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762873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0748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6683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7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15600">
          <w:marLeft w:val="142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7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02843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08764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0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58921">
          <w:marLeft w:val="1483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3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02611">
          <w:marLeft w:val="70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2942">
          <w:marLeft w:val="70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9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837985">
          <w:marLeft w:val="8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93708">
          <w:marLeft w:val="142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2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604803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7524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44534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3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147634">
          <w:marLeft w:val="142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74629">
          <w:marLeft w:val="142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2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0354">
          <w:marLeft w:val="5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73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859767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6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171957">
          <w:marLeft w:val="1699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3017">
          <w:marLeft w:val="1699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08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602896">
          <w:marLeft w:val="56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60447">
          <w:marLeft w:val="56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30731">
          <w:marLeft w:val="56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88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0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18861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94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561825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364313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74407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34216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7126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9044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2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74001">
          <w:marLeft w:val="56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3284">
          <w:marLeft w:val="56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8497">
          <w:marLeft w:val="56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6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00703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01665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4565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14703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11291">
          <w:marLeft w:val="1483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34247">
          <w:marLeft w:val="1483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5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610778">
          <w:marLeft w:val="56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74989">
          <w:marLeft w:val="56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8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88821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1610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23411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1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12759">
          <w:marLeft w:val="8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3173">
          <w:marLeft w:val="8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4175">
          <w:marLeft w:val="8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10203">
          <w:marLeft w:val="8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4012">
          <w:marLeft w:val="8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8230">
          <w:marLeft w:val="8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8321">
          <w:marLeft w:val="8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2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026628">
          <w:marLeft w:val="142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931098">
          <w:marLeft w:val="56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4417">
          <w:marLeft w:val="56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9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7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109055">
          <w:marLeft w:val="8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19403">
          <w:marLeft w:val="8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1175">
          <w:marLeft w:val="8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0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171274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64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816722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5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860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19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537423">
          <w:marLeft w:val="5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71847">
          <w:marLeft w:val="5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9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06299">
          <w:marLeft w:val="8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6125">
          <w:marLeft w:val="8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3864">
          <w:marLeft w:val="8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2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43937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8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941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7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565697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78957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7691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26586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00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830256">
          <w:marLeft w:val="142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980">
          <w:marLeft w:val="142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3820">
          <w:marLeft w:val="142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56247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2491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5301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1513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7348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3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841116">
          <w:marLeft w:val="1699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25554">
          <w:marLeft w:val="1699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1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7080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85610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0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9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8215">
          <w:marLeft w:val="56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641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0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41644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07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5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320">
          <w:marLeft w:val="1699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37812">
          <w:marLeft w:val="1699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3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17455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6769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9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6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319932">
          <w:marLeft w:val="1483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0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22311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79953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3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9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95191">
          <w:marLeft w:val="90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6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831541">
          <w:marLeft w:val="1397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767">
          <w:marLeft w:val="1397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1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046675">
          <w:marLeft w:val="8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4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19184">
          <w:marLeft w:val="142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1554">
          <w:marLeft w:val="142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42417">
          <w:marLeft w:val="142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48202">
          <w:marLeft w:val="142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8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93652">
          <w:marLeft w:val="1483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51632">
          <w:marLeft w:val="1483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12846">
          <w:marLeft w:val="1483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8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850291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5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80870">
          <w:marLeft w:val="142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62940">
          <w:marLeft w:val="142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39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48681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779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98666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91361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74646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3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0726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7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599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95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B8F963-EB90-4349-ACB3-3A905BB55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5</Pages>
  <Words>802</Words>
  <Characters>4574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ปรเมศร์ รังสิพล</dc:creator>
  <cp:keywords/>
  <dc:description/>
  <cp:lastModifiedBy>Charuwan Laosumrit</cp:lastModifiedBy>
  <cp:revision>73</cp:revision>
  <dcterms:created xsi:type="dcterms:W3CDTF">2021-07-07T06:15:00Z</dcterms:created>
  <dcterms:modified xsi:type="dcterms:W3CDTF">2022-10-26T12:12:00Z</dcterms:modified>
</cp:coreProperties>
</file>