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8476A" w14:textId="598833AD" w:rsidR="00C8696A" w:rsidRPr="002D49AB" w:rsidRDefault="0017324F" w:rsidP="00C001BC">
      <w:pPr>
        <w:jc w:val="right"/>
        <w:rPr>
          <w:rFonts w:ascii="Browallia New" w:hAnsi="Browallia New" w:cs="Browallia New"/>
          <w:b/>
          <w:bCs/>
          <w:color w:val="000000" w:themeColor="text1"/>
          <w:sz w:val="30"/>
          <w:szCs w:val="30"/>
        </w:rPr>
      </w:pPr>
      <w:bookmarkStart w:id="0" w:name="_GoBack"/>
      <w:r w:rsidRPr="002D49AB">
        <w:rPr>
          <w:rFonts w:ascii="Browallia New" w:hAnsi="Browallia New" w:cs="Browallia New"/>
          <w:b/>
          <w:bCs/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4CCAB242" wp14:editId="1275D56D">
            <wp:simplePos x="0" y="0"/>
            <wp:positionH relativeFrom="column">
              <wp:posOffset>3175000</wp:posOffset>
            </wp:positionH>
            <wp:positionV relativeFrom="paragraph">
              <wp:posOffset>82550</wp:posOffset>
            </wp:positionV>
            <wp:extent cx="675005" cy="675005"/>
            <wp:effectExtent l="0" t="0" r="0" b="0"/>
            <wp:wrapNone/>
            <wp:docPr id="31" name="Pictur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D49AB">
        <w:rPr>
          <w:rFonts w:ascii="Browallia New" w:hAnsi="Browallia New" w:cs="Browallia New"/>
          <w:b/>
          <w:bCs/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075E160E" wp14:editId="213B6C74">
            <wp:simplePos x="0" y="0"/>
            <wp:positionH relativeFrom="column">
              <wp:posOffset>2125980</wp:posOffset>
            </wp:positionH>
            <wp:positionV relativeFrom="paragraph">
              <wp:posOffset>0</wp:posOffset>
            </wp:positionV>
            <wp:extent cx="1136291" cy="831143"/>
            <wp:effectExtent l="0" t="0" r="6985" b="7620"/>
            <wp:wrapNone/>
            <wp:docPr id="32" name="Pictur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"/>
                    <pic:cNvPicPr>
                      <a:picLocks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69"/>
                    <a:stretch/>
                  </pic:blipFill>
                  <pic:spPr bwMode="auto">
                    <a:xfrm>
                      <a:off x="0" y="0"/>
                      <a:ext cx="1145810" cy="83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86196" w14:textId="7062DBE3" w:rsidR="00C8696A" w:rsidRPr="002D49AB" w:rsidRDefault="009D065C" w:rsidP="009D065C">
      <w:pPr>
        <w:jc w:val="right"/>
        <w:rPr>
          <w:rFonts w:ascii="Browallia New" w:hAnsi="Browallia New" w:cs="Browallia New"/>
          <w:b/>
          <w:bCs/>
          <w:color w:val="000000" w:themeColor="text1"/>
          <w:sz w:val="30"/>
          <w:szCs w:val="30"/>
        </w:rPr>
      </w:pPr>
      <w:r w:rsidRPr="002D49AB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 xml:space="preserve"> </w:t>
      </w:r>
    </w:p>
    <w:p w14:paraId="04F47430" w14:textId="186DF21A" w:rsidR="009D065C" w:rsidRPr="002D49AB" w:rsidRDefault="009D065C" w:rsidP="009D065C">
      <w:pPr>
        <w:jc w:val="right"/>
        <w:rPr>
          <w:rFonts w:ascii="Browallia New" w:hAnsi="Browallia New" w:cs="Browallia New"/>
          <w:b/>
          <w:bCs/>
          <w:color w:val="000000" w:themeColor="text1"/>
          <w:sz w:val="30"/>
          <w:szCs w:val="30"/>
        </w:rPr>
      </w:pPr>
      <w:r w:rsidRPr="002D49AB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 xml:space="preserve"> ข่าวบางจากฯ</w:t>
      </w:r>
      <w:r w:rsidR="002D49AB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>-</w:t>
      </w:r>
      <w:r w:rsidR="002D49AB">
        <w:rPr>
          <w:rFonts w:ascii="Browallia New" w:hAnsi="Browallia New" w:cs="Browallia New" w:hint="cs"/>
          <w:b/>
          <w:bCs/>
          <w:color w:val="000000" w:themeColor="text1"/>
          <w:sz w:val="30"/>
          <w:szCs w:val="30"/>
          <w:cs/>
        </w:rPr>
        <w:t>กรุงไทย</w:t>
      </w:r>
      <w:r w:rsidRPr="002D49AB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 xml:space="preserve"> </w:t>
      </w:r>
    </w:p>
    <w:p w14:paraId="7DAFD852" w14:textId="6BD506AA" w:rsidR="00AE1106" w:rsidRPr="002D49AB" w:rsidRDefault="00C001BC" w:rsidP="00C001BC">
      <w:pPr>
        <w:spacing w:after="0"/>
        <w:jc w:val="both"/>
        <w:rPr>
          <w:rFonts w:ascii="Browallia New" w:hAnsi="Browallia New" w:cs="Browallia New"/>
          <w:b/>
          <w:bCs/>
          <w:color w:val="000000" w:themeColor="text1"/>
          <w:sz w:val="30"/>
          <w:szCs w:val="30"/>
          <w:u w:val="single"/>
          <w:cs/>
        </w:rPr>
      </w:pPr>
      <w:r w:rsidRPr="002D49AB">
        <w:rPr>
          <w:rFonts w:ascii="Browallia New" w:hAnsi="Browallia New" w:cs="Browallia New"/>
          <w:b/>
          <w:bCs/>
          <w:color w:val="000000" w:themeColor="text1"/>
          <w:sz w:val="30"/>
          <w:szCs w:val="30"/>
          <w:u w:val="single"/>
          <w:cs/>
        </w:rPr>
        <w:t xml:space="preserve">บางจากฯ </w:t>
      </w:r>
      <w:r w:rsidR="00452293" w:rsidRPr="002D49AB">
        <w:rPr>
          <w:rFonts w:ascii="Browallia New" w:hAnsi="Browallia New" w:cs="Browallia New"/>
          <w:b/>
          <w:bCs/>
          <w:color w:val="000000" w:themeColor="text1"/>
          <w:sz w:val="30"/>
          <w:szCs w:val="30"/>
          <w:u w:val="single"/>
          <w:cs/>
        </w:rPr>
        <w:t xml:space="preserve">- </w:t>
      </w:r>
      <w:r w:rsidRPr="002D49AB">
        <w:rPr>
          <w:rFonts w:ascii="Browallia New" w:hAnsi="Browallia New" w:cs="Browallia New"/>
          <w:b/>
          <w:bCs/>
          <w:color w:val="000000" w:themeColor="text1"/>
          <w:sz w:val="30"/>
          <w:szCs w:val="30"/>
          <w:u w:val="single"/>
          <w:cs/>
        </w:rPr>
        <w:t xml:space="preserve">กรุงไทย </w:t>
      </w:r>
      <w:r w:rsidR="00452293" w:rsidRPr="002D49AB">
        <w:rPr>
          <w:rFonts w:ascii="Browallia New" w:hAnsi="Browallia New" w:cs="Browallia New"/>
          <w:b/>
          <w:bCs/>
          <w:color w:val="000000" w:themeColor="text1"/>
          <w:sz w:val="30"/>
          <w:szCs w:val="30"/>
          <w:u w:val="single"/>
          <w:cs/>
        </w:rPr>
        <w:t>ผนึก</w:t>
      </w:r>
      <w:r w:rsidR="001B0744" w:rsidRPr="002D49AB">
        <w:rPr>
          <w:rFonts w:ascii="Browallia New" w:hAnsi="Browallia New" w:cs="Browallia New"/>
          <w:b/>
          <w:bCs/>
          <w:color w:val="000000" w:themeColor="text1"/>
          <w:sz w:val="30"/>
          <w:szCs w:val="30"/>
          <w:u w:val="single"/>
          <w:cs/>
        </w:rPr>
        <w:t>กำลัง</w:t>
      </w:r>
      <w:r w:rsidR="000A3FEB" w:rsidRPr="002D49AB">
        <w:rPr>
          <w:rFonts w:ascii="Browallia New" w:hAnsi="Browallia New" w:cs="Browallia New"/>
          <w:b/>
          <w:bCs/>
          <w:color w:val="000000" w:themeColor="text1"/>
          <w:sz w:val="30"/>
          <w:szCs w:val="30"/>
          <w:u w:val="single"/>
          <w:cs/>
        </w:rPr>
        <w:t xml:space="preserve">เชื่อมโยง </w:t>
      </w:r>
      <w:r w:rsidR="000A3FEB" w:rsidRPr="002D49AB">
        <w:rPr>
          <w:rFonts w:ascii="Browallia New" w:hAnsi="Browallia New" w:cs="Browallia New"/>
          <w:b/>
          <w:bCs/>
          <w:color w:val="000000" w:themeColor="text1"/>
          <w:sz w:val="30"/>
          <w:szCs w:val="30"/>
          <w:u w:val="single"/>
        </w:rPr>
        <w:t>Ecosystem</w:t>
      </w:r>
      <w:r w:rsidR="00EB25BE" w:rsidRPr="002D49AB">
        <w:rPr>
          <w:rFonts w:ascii="Browallia New" w:hAnsi="Browallia New" w:cs="Browallia New"/>
          <w:b/>
          <w:bCs/>
          <w:color w:val="000000" w:themeColor="text1"/>
          <w:sz w:val="30"/>
          <w:szCs w:val="30"/>
          <w:u w:val="single"/>
          <w:cs/>
        </w:rPr>
        <w:t xml:space="preserve"> ยกระดับ</w:t>
      </w:r>
      <w:r w:rsidR="00EB25BE" w:rsidRPr="002D49AB">
        <w:rPr>
          <w:rFonts w:ascii="Browallia New" w:hAnsi="Browallia New" w:cs="Browallia New"/>
          <w:b/>
          <w:bCs/>
          <w:color w:val="000000" w:themeColor="text1"/>
          <w:sz w:val="30"/>
          <w:szCs w:val="30"/>
          <w:u w:val="single"/>
        </w:rPr>
        <w:t xml:space="preserve"> Digital </w:t>
      </w:r>
      <w:r w:rsidR="00845DA5" w:rsidRPr="002D49AB">
        <w:rPr>
          <w:rFonts w:ascii="Browallia New" w:hAnsi="Browallia New" w:cs="Browallia New"/>
          <w:b/>
          <w:bCs/>
          <w:color w:val="000000" w:themeColor="text1"/>
          <w:sz w:val="30"/>
          <w:szCs w:val="30"/>
          <w:u w:val="single"/>
        </w:rPr>
        <w:t>E</w:t>
      </w:r>
      <w:r w:rsidR="00EB25BE" w:rsidRPr="002D49AB">
        <w:rPr>
          <w:rFonts w:ascii="Browallia New" w:hAnsi="Browallia New" w:cs="Browallia New"/>
          <w:b/>
          <w:bCs/>
          <w:color w:val="000000" w:themeColor="text1"/>
          <w:sz w:val="30"/>
          <w:szCs w:val="30"/>
          <w:u w:val="single"/>
        </w:rPr>
        <w:t>xperienc</w:t>
      </w:r>
      <w:r w:rsidR="0017324F" w:rsidRPr="002D49AB">
        <w:rPr>
          <w:rFonts w:ascii="Browallia New" w:hAnsi="Browallia New" w:cs="Browallia New"/>
          <w:b/>
          <w:bCs/>
          <w:color w:val="000000" w:themeColor="text1"/>
          <w:sz w:val="30"/>
          <w:szCs w:val="30"/>
          <w:u w:val="single"/>
        </w:rPr>
        <w:t xml:space="preserve">e </w:t>
      </w:r>
      <w:r w:rsidR="0017324F" w:rsidRPr="002D49AB">
        <w:rPr>
          <w:rFonts w:ascii="Browallia New" w:hAnsi="Browallia New" w:cs="Browallia New"/>
          <w:b/>
          <w:bCs/>
          <w:color w:val="000000" w:themeColor="text1"/>
          <w:sz w:val="30"/>
          <w:szCs w:val="30"/>
          <w:u w:val="single"/>
          <w:cs/>
        </w:rPr>
        <w:t>ให้กับลูกค้า</w:t>
      </w:r>
    </w:p>
    <w:p w14:paraId="3F4C73AC" w14:textId="77777777" w:rsidR="008A2ABF" w:rsidRPr="002D49AB" w:rsidRDefault="008A2ABF" w:rsidP="0058483C">
      <w:pPr>
        <w:spacing w:after="0"/>
        <w:jc w:val="both"/>
        <w:rPr>
          <w:rFonts w:ascii="Browallia New" w:hAnsi="Browallia New" w:cs="Browallia New"/>
          <w:b/>
          <w:bCs/>
          <w:sz w:val="30"/>
          <w:szCs w:val="30"/>
        </w:rPr>
      </w:pPr>
    </w:p>
    <w:p w14:paraId="1E50DA24" w14:textId="6FAA783E" w:rsidR="00C001BC" w:rsidRPr="002D49AB" w:rsidRDefault="0058483C" w:rsidP="00B83914">
      <w:pPr>
        <w:spacing w:after="0"/>
        <w:rPr>
          <w:rFonts w:ascii="Browallia New" w:hAnsi="Browallia New" w:cs="Browallia New"/>
          <w:b/>
          <w:bCs/>
          <w:sz w:val="30"/>
          <w:szCs w:val="30"/>
        </w:rPr>
      </w:pPr>
      <w:r w:rsidRPr="002D49AB">
        <w:rPr>
          <w:rFonts w:ascii="Browallia New" w:hAnsi="Browallia New" w:cs="Browallia New"/>
          <w:b/>
          <w:bCs/>
          <w:sz w:val="30"/>
          <w:szCs w:val="30"/>
          <w:cs/>
        </w:rPr>
        <w:t>บางจากฯ - กรุงไทย ผนึกกำลังเชื่อมโยง</w:t>
      </w:r>
      <w:r w:rsidRPr="002D49AB">
        <w:rPr>
          <w:rFonts w:ascii="Browallia New" w:hAnsi="Browallia New" w:cs="Browallia New"/>
          <w:b/>
          <w:bCs/>
          <w:sz w:val="30"/>
          <w:szCs w:val="30"/>
        </w:rPr>
        <w:t xml:space="preserve"> Ecosystem </w:t>
      </w:r>
      <w:r w:rsidRPr="002D49AB">
        <w:rPr>
          <w:rFonts w:ascii="Browallia New" w:hAnsi="Browallia New" w:cs="Browallia New"/>
          <w:b/>
          <w:bCs/>
          <w:sz w:val="30"/>
          <w:szCs w:val="30"/>
          <w:cs/>
        </w:rPr>
        <w:t xml:space="preserve"> ล่าสุดขยายการสมัครสมาชิกบางจากผ่านแอป</w:t>
      </w:r>
      <w:r w:rsidR="00EB021B" w:rsidRPr="002D49AB">
        <w:rPr>
          <w:rFonts w:ascii="Browallia New" w:hAnsi="Browallia New" w:cs="Browallia New"/>
          <w:b/>
          <w:bCs/>
          <w:sz w:val="30"/>
          <w:szCs w:val="30"/>
          <w:cs/>
        </w:rPr>
        <w:t>ฯ</w:t>
      </w:r>
      <w:r w:rsidRPr="002D49AB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2D49AB">
        <w:rPr>
          <w:rFonts w:ascii="Browallia New" w:hAnsi="Browallia New" w:cs="Browallia New"/>
          <w:b/>
          <w:bCs/>
          <w:sz w:val="30"/>
          <w:szCs w:val="30"/>
        </w:rPr>
        <w:t xml:space="preserve">Krungthai NEXT </w:t>
      </w:r>
      <w:r w:rsidR="0013402C" w:rsidRPr="002D49AB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B83914" w:rsidRPr="002D49AB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>พร้อม</w:t>
      </w:r>
      <w:r w:rsidR="008A2ABF" w:rsidRPr="002D49AB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>เพิ่ม</w:t>
      </w:r>
      <w:r w:rsidR="004B1ADC" w:rsidRPr="002D49AB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>ทางเลือกการใช้คะแนนแทนเงินสด</w:t>
      </w:r>
      <w:r w:rsidR="0017324F" w:rsidRPr="002D49AB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 xml:space="preserve">ให้กับสมาชิกบางจาก </w:t>
      </w:r>
      <w:r w:rsidR="00C001BC" w:rsidRPr="002D49AB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>และกระจายรายได้</w:t>
      </w:r>
      <w:r w:rsidR="00620CDD" w:rsidRPr="002D49AB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 xml:space="preserve">   </w:t>
      </w:r>
      <w:r w:rsidR="002D49AB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 xml:space="preserve">     </w:t>
      </w:r>
      <w:r w:rsidR="00C001BC" w:rsidRPr="002D49AB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>สู่ร้านค้ารายย่อยทั่วประเทศ</w:t>
      </w:r>
      <w:r w:rsidR="002B7094" w:rsidRPr="002D49AB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 xml:space="preserve"> </w:t>
      </w:r>
      <w:r w:rsidR="002B7094" w:rsidRPr="002D49AB">
        <w:rPr>
          <w:rFonts w:ascii="Browallia New" w:hAnsi="Browallia New" w:cs="Browallia New"/>
          <w:b/>
          <w:bCs/>
          <w:sz w:val="30"/>
          <w:szCs w:val="30"/>
          <w:cs/>
        </w:rPr>
        <w:t>ต่อยอดจากก่อนหน้าที่ได้ร่วมกันพัฒนา</w:t>
      </w:r>
      <w:r w:rsidR="002B7094" w:rsidRPr="002D49AB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>ระบบรับชำระค่าสินค้าและบริการในรูปแบบ</w:t>
      </w:r>
      <w:r w:rsidR="002B7094" w:rsidRPr="002D49AB">
        <w:rPr>
          <w:rFonts w:ascii="Browallia New" w:hAnsi="Browallia New" w:cs="Browallia New"/>
          <w:b/>
          <w:bCs/>
          <w:color w:val="000000" w:themeColor="text1"/>
          <w:sz w:val="30"/>
          <w:szCs w:val="30"/>
        </w:rPr>
        <w:t xml:space="preserve"> Digital Payment</w:t>
      </w:r>
    </w:p>
    <w:p w14:paraId="721BD32E" w14:textId="71275200" w:rsidR="00C001BC" w:rsidRPr="002D49AB" w:rsidRDefault="00C001BC" w:rsidP="00C001BC">
      <w:pPr>
        <w:spacing w:after="0"/>
        <w:rPr>
          <w:rFonts w:ascii="Browallia New" w:hAnsi="Browallia New" w:cs="Browallia New"/>
          <w:color w:val="000000" w:themeColor="text1"/>
          <w:sz w:val="30"/>
          <w:szCs w:val="30"/>
        </w:rPr>
      </w:pPr>
    </w:p>
    <w:p w14:paraId="1ECD6023" w14:textId="76B64034" w:rsidR="00C001BC" w:rsidRPr="002D49AB" w:rsidRDefault="00C001BC" w:rsidP="00C001BC">
      <w:pPr>
        <w:spacing w:after="0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2D49AB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>นายชัยวัฒน์ โควาวิสารัช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ประธานเจ้าหน้าที่บริหารและกรรมการผู้จัดการใหญ่ บริษัท บางจาก คอร์ปอเรชั่น จำกัด (มหาชน) กล่าวว่า </w:t>
      </w:r>
      <w:r w:rsidR="00845DA5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บางจากฯ และกรุงไทย</w:t>
      </w:r>
      <w:r w:rsidR="000B352F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ได้ขยายความร่วมมือให้สมัครสมาชิกบางจากผ่านแอปพลิเคชัน </w:t>
      </w:r>
      <w:r w:rsidR="000B352F" w:rsidRPr="002D49AB">
        <w:rPr>
          <w:rFonts w:ascii="Browallia New" w:hAnsi="Browallia New" w:cs="Browallia New"/>
          <w:color w:val="000000" w:themeColor="text1"/>
          <w:sz w:val="30"/>
          <w:szCs w:val="30"/>
        </w:rPr>
        <w:t xml:space="preserve">Krungthai NEXT </w:t>
      </w:r>
      <w:r w:rsidR="000B352F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เพื่อเป็นการอำนวยความสะดวกให้ลูกค้ากรุงไทย สามารถสมัครและสะสมคะแนนสมาชิกเพื่อรับสิทธิประโยชน์ที่หลากหลายของบางจากฯ</w:t>
      </w:r>
      <w:r w:rsidR="00845DA5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ได้</w:t>
      </w:r>
      <w:r w:rsidR="000B352F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8A2ABF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นอกจากนั้นยังได้ร่วมกัน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พัฒนาระบบให้สมาชิก</w:t>
      </w:r>
      <w:r w:rsidR="00877FC0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บางจาก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ใช้คะแนนสะสมชำระค่าสินค้ากับ</w:t>
      </w:r>
      <w:r w:rsidR="00DC4EDC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“</w:t>
      </w:r>
      <w:r w:rsidR="00A26195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ร้านค้าถุงเงิน</w:t>
      </w:r>
      <w:r w:rsidR="00DC4EDC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”</w:t>
      </w:r>
      <w:r w:rsidR="00883D34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ซึ่งเป็นร้านค้าย่อย</w:t>
      </w:r>
      <w:r w:rsidR="00877FC0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ที่มี</w:t>
      </w:r>
      <w:r w:rsidR="00883D34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จำนวนมาก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ผ่านฟีเจอร์ “พอยท์เพย์” ในแอปพลิเคชันบางจาก</w:t>
      </w:r>
      <w:r w:rsidR="00CD781B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ได้</w:t>
      </w:r>
      <w:r w:rsidR="004B1ADC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877FC0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นับเป็นรายแรกของธุรกิจค้าปลีกน้ำมันในเมืองไทย ที่</w:t>
      </w:r>
      <w:r w:rsidR="000E0341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นอกจากจะเพิ่มทางเลือกในการใช้คะแนนสะสม</w:t>
      </w:r>
      <w:r w:rsidR="0017324F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แทนเงินสด</w:t>
      </w:r>
      <w:r w:rsidR="00877FC0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กับ</w:t>
      </w:r>
      <w:r w:rsidR="00620CDD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”</w:t>
      </w:r>
      <w:r w:rsidR="00877FC0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ร้านค้าถุงเงิน</w:t>
      </w:r>
      <w:r w:rsidR="00620CDD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” </w:t>
      </w:r>
      <w:r w:rsidR="000E0341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ให้สมาชิกแล้ว ยัง</w:t>
      </w:r>
      <w:r w:rsidR="00883D34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เพิ่ม</w:t>
      </w:r>
      <w:r w:rsidR="000E0341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โอกาสให้ร้านค้ารายย่อย</w:t>
      </w:r>
      <w:r w:rsidR="008D51EA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เข้าถึงกลุ่มลูกค้า</w:t>
      </w:r>
      <w:r w:rsidR="00883D34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ได้มากขึ้น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เป็นกา</w:t>
      </w:r>
      <w:r w:rsidR="000E0341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รช่วยกระตุ้นเศรษฐกิจ 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ตอบโจทย์วิถีชีวิต</w:t>
      </w:r>
      <w:r w:rsidR="009D2DB6" w:rsidRPr="002D49AB">
        <w:rPr>
          <w:rFonts w:ascii="Browallia New" w:hAnsi="Browallia New" w:cs="Browallia New"/>
          <w:color w:val="000000" w:themeColor="text1"/>
          <w:sz w:val="30"/>
          <w:szCs w:val="30"/>
        </w:rPr>
        <w:t xml:space="preserve"> Digital lifestyle </w:t>
      </w:r>
      <w:r w:rsidR="00877FC0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และ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ส่งเสริม 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</w:rPr>
        <w:t>Cashless Society</w:t>
      </w:r>
      <w:r w:rsidR="008A2ABF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877FC0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</w:p>
    <w:p w14:paraId="4615135F" w14:textId="77777777" w:rsidR="002B7094" w:rsidRPr="002D49AB" w:rsidRDefault="002B7094" w:rsidP="00C001BC">
      <w:pPr>
        <w:spacing w:after="0"/>
        <w:rPr>
          <w:rFonts w:ascii="Browallia New" w:hAnsi="Browallia New" w:cs="Browallia New"/>
          <w:color w:val="000000" w:themeColor="text1"/>
          <w:sz w:val="30"/>
          <w:szCs w:val="30"/>
        </w:rPr>
      </w:pPr>
    </w:p>
    <w:p w14:paraId="47EDD603" w14:textId="3E9CB660" w:rsidR="00C001BC" w:rsidRPr="002D49AB" w:rsidRDefault="00C001BC" w:rsidP="00C001BC">
      <w:pPr>
        <w:spacing w:after="0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ก่อนหน้านี้ บางจากฯ และกรุงไทย ได้ร่วมกันพัฒนาระบบที่ทำให้บางจากฯ เป็นธุรกิจค้าปลีกน้ำมันรายแรกในไทยที่รับชำระ</w:t>
      </w:r>
      <w:r w:rsidR="008D51EA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เงิน</w:t>
      </w:r>
      <w:r w:rsidR="00B5205F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แบบ </w:t>
      </w:r>
      <w:r w:rsidR="00B5205F" w:rsidRPr="002D49AB">
        <w:rPr>
          <w:rFonts w:ascii="Browallia New" w:hAnsi="Browallia New" w:cs="Browallia New"/>
          <w:color w:val="000000" w:themeColor="text1"/>
          <w:sz w:val="30"/>
          <w:szCs w:val="30"/>
        </w:rPr>
        <w:t>Digital Payment</w:t>
      </w:r>
      <w:r w:rsidR="00554245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AE1106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และ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สะสม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lastRenderedPageBreak/>
        <w:t>คะแนน</w:t>
      </w:r>
      <w:r w:rsidR="00554245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สมาชิกบางจาก</w:t>
      </w:r>
      <w:r w:rsidR="008D51EA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ไป</w:t>
      </w:r>
      <w:r w:rsidR="00AE1106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ได้</w:t>
      </w:r>
      <w:r w:rsidR="008D51EA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พร้อมกัน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ผ่านเครื่อง 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</w:rPr>
        <w:t xml:space="preserve">Mobile EDC  </w:t>
      </w:r>
      <w:r w:rsidR="008D51EA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ปัจจุบันให้บริการแล้วกว่า </w:t>
      </w:r>
      <w:r w:rsidR="008D51EA" w:rsidRPr="002D49AB">
        <w:rPr>
          <w:rFonts w:ascii="Browallia New" w:hAnsi="Browallia New" w:cs="Browallia New"/>
          <w:color w:val="000000" w:themeColor="text1"/>
          <w:sz w:val="30"/>
          <w:szCs w:val="30"/>
        </w:rPr>
        <w:t>660</w:t>
      </w:r>
      <w:r w:rsidR="008D51EA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สาขา  และมีแผนขยายเป็น </w:t>
      </w:r>
      <w:r w:rsidR="008D51EA" w:rsidRPr="002D49AB">
        <w:rPr>
          <w:rFonts w:ascii="Browallia New" w:hAnsi="Browallia New" w:cs="Browallia New"/>
          <w:color w:val="000000" w:themeColor="text1"/>
          <w:sz w:val="30"/>
          <w:szCs w:val="30"/>
        </w:rPr>
        <w:t xml:space="preserve">800 </w:t>
      </w:r>
      <w:r w:rsidR="008D51EA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สาขาทั่วประเทศภายในปี </w:t>
      </w:r>
      <w:r w:rsidR="008D51EA" w:rsidRPr="002D49AB">
        <w:rPr>
          <w:rFonts w:ascii="Browallia New" w:hAnsi="Browallia New" w:cs="Browallia New"/>
          <w:color w:val="000000" w:themeColor="text1"/>
          <w:sz w:val="30"/>
          <w:szCs w:val="30"/>
        </w:rPr>
        <w:t>2565</w:t>
      </w:r>
    </w:p>
    <w:p w14:paraId="72C1D9F4" w14:textId="77777777" w:rsidR="00C001BC" w:rsidRPr="002D49AB" w:rsidRDefault="00C001BC" w:rsidP="00C001BC">
      <w:pPr>
        <w:spacing w:after="0"/>
        <w:rPr>
          <w:rFonts w:ascii="Browallia New" w:hAnsi="Browallia New" w:cs="Browallia New"/>
          <w:color w:val="000000" w:themeColor="text1"/>
          <w:sz w:val="30"/>
          <w:szCs w:val="30"/>
        </w:rPr>
      </w:pPr>
    </w:p>
    <w:p w14:paraId="0A380CE1" w14:textId="34242FEF" w:rsidR="00C001BC" w:rsidRPr="002D49AB" w:rsidRDefault="00C001BC" w:rsidP="00C001BC">
      <w:pPr>
        <w:spacing w:after="0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นายชัยวัฒน์ กล่าวต่อว่า บริษัทฯ </w:t>
      </w:r>
      <w:r w:rsidR="008B1ACD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ใช้นวัตกรรมพัฒนา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ผลิตภัณฑ์และบริการ</w:t>
      </w:r>
      <w:r w:rsidR="008B1ACD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ใน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สถานีบริการน้ำมันบางจาก</w:t>
      </w:r>
      <w:r w:rsidR="008B1ACD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มา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อย่างต่อเนื่อง ด้วยแนวคิด </w:t>
      </w:r>
      <w:r w:rsidRPr="002D49AB">
        <w:rPr>
          <w:rFonts w:ascii="Browallia New" w:hAnsi="Browallia New" w:cs="Browallia New"/>
          <w:b/>
          <w:bCs/>
          <w:color w:val="000000" w:themeColor="text1"/>
          <w:sz w:val="30"/>
          <w:szCs w:val="30"/>
        </w:rPr>
        <w:t>Your Greenovative Destination for Intergeneration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877FC0" w:rsidRPr="002D49AB">
        <w:rPr>
          <w:rFonts w:ascii="Browallia New" w:hAnsi="Browallia New" w:cs="Browallia New"/>
          <w:color w:val="FF0000"/>
          <w:sz w:val="30"/>
          <w:szCs w:val="30"/>
          <w:cs/>
        </w:rPr>
        <w:t xml:space="preserve"> 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ความร่วมมือกับกรุงไทย</w:t>
      </w:r>
      <w:r w:rsidR="00F16574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337C97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เป็น</w:t>
      </w:r>
      <w:r w:rsidR="00877FC0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การ</w:t>
      </w:r>
      <w:r w:rsidR="00076711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นำ</w:t>
      </w:r>
      <w:r w:rsid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076711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จุดแข็ง</w:t>
      </w:r>
      <w:r w:rsidR="00877FC0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ด้าน</w:t>
      </w:r>
      <w:r w:rsidR="000E0341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ฐานลูกค้า</w:t>
      </w:r>
      <w:r w:rsidR="00905F44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ของ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บางจาก</w:t>
      </w:r>
      <w:r w:rsidR="000E0341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ฯ และ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นวัตกรรมการบริการด้านการเงินของกรุงไทย มา</w:t>
      </w:r>
      <w:r w:rsidR="00452293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เสริม</w:t>
      </w:r>
      <w:r w:rsidR="00076711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ความแข็งแกร่ง</w:t>
      </w:r>
      <w:r w:rsidR="00337C97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ซึ่งกันและกัน</w:t>
      </w:r>
      <w:r w:rsidR="00076711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ให้</w:t>
      </w:r>
      <w:r w:rsidR="0017324F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เกิด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ประโยชน์ต่อผู้บริโภค และสังคมโดยรวมอย่างยั่งยืนอีกด้วย</w:t>
      </w:r>
    </w:p>
    <w:p w14:paraId="0721FB19" w14:textId="77777777" w:rsidR="00C001BC" w:rsidRPr="002D49AB" w:rsidRDefault="00C001BC" w:rsidP="00C001BC">
      <w:pPr>
        <w:spacing w:after="0"/>
        <w:rPr>
          <w:rFonts w:ascii="Browallia New" w:hAnsi="Browallia New" w:cs="Browallia New"/>
          <w:color w:val="000000" w:themeColor="text1"/>
          <w:sz w:val="30"/>
          <w:szCs w:val="30"/>
        </w:rPr>
      </w:pPr>
    </w:p>
    <w:p w14:paraId="2352DAC6" w14:textId="31AEE6E6" w:rsidR="00C001BC" w:rsidRPr="002D49AB" w:rsidRDefault="00C001BC" w:rsidP="00C001BC">
      <w:pPr>
        <w:spacing w:after="0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2D49AB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 xml:space="preserve">นายผยง ศรีวณิช 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กรรมการผู้จัดการใหญ่ ธนาคารกรุงไทย เปิดเผยว่า ธนาคารได้รับความไว้วางใจจากบางจากฯ </w:t>
      </w:r>
      <w:r w:rsid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    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ในโครงการ </w:t>
      </w:r>
      <w:r w:rsidRPr="002D49AB">
        <w:rPr>
          <w:rFonts w:ascii="Browallia New" w:hAnsi="Browallia New" w:cs="Browallia New"/>
          <w:b/>
          <w:bCs/>
          <w:color w:val="000000" w:themeColor="text1"/>
          <w:sz w:val="30"/>
          <w:szCs w:val="30"/>
        </w:rPr>
        <w:t>In</w:t>
      </w:r>
      <w:r w:rsidRPr="002D49AB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>-</w:t>
      </w:r>
      <w:r w:rsidRPr="002D49AB">
        <w:rPr>
          <w:rFonts w:ascii="Browallia New" w:hAnsi="Browallia New" w:cs="Browallia New"/>
          <w:b/>
          <w:bCs/>
          <w:color w:val="000000" w:themeColor="text1"/>
          <w:sz w:val="30"/>
          <w:szCs w:val="30"/>
        </w:rPr>
        <w:t>CAR Fast &amp; Trust Experiences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โดยพัฒนานวัตกรรมระบบชำระค่าน้ำมัน พร้อมสะสมคะแนนสมาชิกบางจาก ผ่านเครื่อง 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</w:rPr>
        <w:t xml:space="preserve">Mobile EDC 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รายแรกในประเทศไทย โดยในปี 2563 นำร่องเปิดให้บริการที่สถานีบริการน้ำมันบางจาก สาขาสุขุมวิท 62 และสาขาศรีนครินทร์ </w:t>
      </w:r>
      <w:r w:rsidR="004B3A5B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และมีแผน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จะ</w:t>
      </w:r>
      <w:r w:rsidR="004B3A5B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ขยายให้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ครบ 800 สถานี</w:t>
      </w:r>
      <w:r w:rsidR="004B3A5B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ภายใน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ปี 2565  ปัจจุบันมียอดการชำระผ่านเครื่อง 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</w:rPr>
        <w:t xml:space="preserve">Mobile EDC 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เติบโตอย่างต่อเนื่อง  ระบบสามารถรับชำระได้ทั้งการ 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</w:rPr>
        <w:t xml:space="preserve">Scan QR </w:t>
      </w:r>
      <w:r w:rsidR="00D336BB" w:rsidRPr="002D49AB">
        <w:rPr>
          <w:rFonts w:ascii="Browallia New" w:hAnsi="Browallia New" w:cs="Browallia New"/>
          <w:color w:val="000000" w:themeColor="text1"/>
          <w:sz w:val="30"/>
          <w:szCs w:val="30"/>
        </w:rPr>
        <w:t>C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</w:rPr>
        <w:t xml:space="preserve">ode 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การชำระด้วยบัตรเครดิตหรือ</w:t>
      </w:r>
      <w:r w:rsidR="00125599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เดบิต และ บัตร </w:t>
      </w:r>
      <w:r w:rsidR="00D336BB" w:rsidRPr="002D49AB">
        <w:rPr>
          <w:rFonts w:ascii="Browallia New" w:hAnsi="Browallia New" w:cs="Browallia New"/>
          <w:color w:val="000000" w:themeColor="text1"/>
          <w:sz w:val="30"/>
          <w:szCs w:val="30"/>
        </w:rPr>
        <w:t>F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</w:rPr>
        <w:t xml:space="preserve">leet </w:t>
      </w:r>
      <w:r w:rsidR="00D336BB" w:rsidRPr="002D49AB">
        <w:rPr>
          <w:rFonts w:ascii="Browallia New" w:hAnsi="Browallia New" w:cs="Browallia New"/>
          <w:color w:val="000000" w:themeColor="text1"/>
          <w:sz w:val="30"/>
          <w:szCs w:val="30"/>
        </w:rPr>
        <w:t>C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</w:rPr>
        <w:t xml:space="preserve">ard  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ล่าสุด ยอดการทำรายการชำระค่าน้ำมันและค่าบริการผ่านเครื่อง 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</w:rPr>
        <w:t xml:space="preserve">Mobile EDC 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เติบโตกว่า 400%  โดยเฉพาะการชำระด้วยการ 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</w:rPr>
        <w:t xml:space="preserve">Scan QR </w:t>
      </w:r>
      <w:r w:rsidR="00D336BB" w:rsidRPr="002D49AB">
        <w:rPr>
          <w:rFonts w:ascii="Browallia New" w:hAnsi="Browallia New" w:cs="Browallia New"/>
          <w:color w:val="000000" w:themeColor="text1"/>
          <w:sz w:val="30"/>
          <w:szCs w:val="30"/>
        </w:rPr>
        <w:t>C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</w:rPr>
        <w:t xml:space="preserve">ode 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ของผู้ใช้บริการ ซึ่งคิดเป็นกว่า 70% ของจำนวนรายการที่เกิดขึ้นทั้งหมดที่ผ่านเครื่อง 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</w:rPr>
        <w:t>Mobile EDC</w:t>
      </w:r>
    </w:p>
    <w:p w14:paraId="3F49BC71" w14:textId="77777777" w:rsidR="00C001BC" w:rsidRPr="002D49AB" w:rsidRDefault="00C001BC" w:rsidP="00C001BC">
      <w:pPr>
        <w:spacing w:after="0"/>
        <w:rPr>
          <w:rFonts w:ascii="Browallia New" w:hAnsi="Browallia New" w:cs="Browallia New"/>
          <w:color w:val="000000" w:themeColor="text1"/>
          <w:sz w:val="30"/>
          <w:szCs w:val="30"/>
        </w:rPr>
      </w:pPr>
    </w:p>
    <w:p w14:paraId="7DD96872" w14:textId="7F066A22" w:rsidR="00554245" w:rsidRPr="002D49AB" w:rsidRDefault="00C001BC" w:rsidP="00C001BC">
      <w:pPr>
        <w:spacing w:after="0"/>
        <w:rPr>
          <w:rFonts w:ascii="Browallia New" w:hAnsi="Browallia New" w:cs="Browallia New"/>
          <w:color w:val="000000" w:themeColor="text1"/>
          <w:sz w:val="30"/>
          <w:szCs w:val="30"/>
          <w:cs/>
        </w:rPr>
      </w:pP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สำหรับความร่วมมือในครั้งนี้ ธนาคารพร้อมส่งมอบ 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</w:rPr>
        <w:t xml:space="preserve">Digital Experience </w:t>
      </w:r>
      <w:r w:rsidR="004B3A5B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แบบครบวงจร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ให้ลูกค้าบางจาก โดยขยายช่องทางการส</w:t>
      </w:r>
      <w:r w:rsidR="00955675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มัครสมาชิกบางจาก ผ่านแอปพลิเคชั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น 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</w:rPr>
        <w:t>Krungthai NEXT</w:t>
      </w:r>
      <w:r w:rsidR="003D1003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ภายใต้โครงการพอยท์เพย์ บนแอป</w:t>
      </w:r>
      <w:r w:rsidR="002D49AB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พลิเคชัน</w:t>
      </w:r>
      <w:r w:rsidR="003D1003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ถุงเงินของธนาคารกรุงไทย ที่มุ่งเน้นสนับสนุนธุรกิจร้านค้ารายย่อย ด้วยการเพิ่มโอกาสและ</w:t>
      </w:r>
      <w:r w:rsidR="003D1003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lastRenderedPageBreak/>
        <w:t>ช่องทางการรับชำระเงิน โดยให้นำคะแนนสะสมมาใช้จ่ายในร้านค้าถุงเงินทั่วประเทศ</w:t>
      </w:r>
      <w:r w:rsidR="00554245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3D1003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ซึ่ง</w:t>
      </w:r>
      <w:r w:rsidR="00554245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ภายในเดือนตุลาคมนี้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ลูกค้าที่ต้องการสะสมคะแนน</w:t>
      </w:r>
      <w:r w:rsidR="004B30F8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จากการใช้สินค้าและบริการบางจาก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สามารถสมัครสมาชิกได้</w:t>
      </w:r>
      <w:r w:rsidR="00622092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ทันที</w:t>
      </w:r>
      <w:r w:rsidRPr="002D49AB">
        <w:rPr>
          <w:rFonts w:ascii="Browallia New" w:hAnsi="Browallia New" w:cs="Browallia New"/>
          <w:color w:val="FF0000"/>
          <w:sz w:val="30"/>
          <w:szCs w:val="30"/>
          <w:cs/>
        </w:rPr>
        <w:t xml:space="preserve"> </w:t>
      </w:r>
      <w:r w:rsidR="003D1003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และ</w:t>
      </w: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สามารถนำคะแนนที่สะสมจากการเติมน้ำมัน หรือซื้อสินค้าและบริการในสถานีน้ำมันบางจาก มาใช้จ่ายในร้านค้าถุงเงินทั่วประเทศ โดยระยะแรกจะเปิดให้ชำระผ่านร้านอาหารและเครื่องดื่มกว่า 400,000 ร้านค้า</w:t>
      </w:r>
      <w:r w:rsidR="00955675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</w:p>
    <w:p w14:paraId="7E3D0E64" w14:textId="449C5FB1" w:rsidR="00A07C98" w:rsidRPr="002D49AB" w:rsidRDefault="00EB5D39" w:rsidP="00C001BC">
      <w:pPr>
        <w:spacing w:after="0"/>
        <w:rPr>
          <w:rFonts w:ascii="Browallia New" w:hAnsi="Browallia New" w:cs="Browallia New"/>
          <w:color w:val="000000" w:themeColor="text1"/>
          <w:sz w:val="30"/>
          <w:szCs w:val="30"/>
          <w:cs/>
        </w:rPr>
      </w:pPr>
      <w:r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br/>
      </w:r>
      <w:r w:rsidR="00C001BC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ทั้งนี้ ธนาคารมุ่งมั่นนำเทคโนโลยีและนวัตกรรมทางการเงินพัฒนาผลิตภัณฑ์และบริการ สนับสนุนยุทธศาสตร์การพัฒนาโครงสร้างพื้นฐานระบบการชำระเงิน พร้อมบริการทางการเงินที่สอดคล้องกับการเปลี่ยนแปลงด้านดิจิทัล เพื่อยกระดับคุณภาพชีวิตของลูกค้าทุกกลุ่มให้ดีขึ้นในทุกวัน ตามพันธกิจ “</w:t>
      </w:r>
      <w:r w:rsidR="00C001BC" w:rsidRPr="002D49AB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>กรุงไทย ติดปีกไทย สู่ความยั่งยืน</w:t>
      </w:r>
      <w:r w:rsidR="00C001BC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” ตลอดจนสนับสนุนการลงทุนด้านพลังงานสิ่งแวดล้อม การให้บริการ </w:t>
      </w:r>
      <w:r w:rsidR="00C001BC" w:rsidRPr="002D49AB">
        <w:rPr>
          <w:rFonts w:ascii="Browallia New" w:hAnsi="Browallia New" w:cs="Browallia New"/>
          <w:color w:val="000000" w:themeColor="text1"/>
          <w:sz w:val="30"/>
          <w:szCs w:val="30"/>
        </w:rPr>
        <w:t xml:space="preserve">Supply Chain Financing Program </w:t>
      </w:r>
      <w:r w:rsidR="00C001BC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ทั้งในประเภท </w:t>
      </w:r>
      <w:r w:rsidR="00C001BC" w:rsidRPr="002D49AB">
        <w:rPr>
          <w:rFonts w:ascii="Browallia New" w:hAnsi="Browallia New" w:cs="Browallia New"/>
          <w:color w:val="000000" w:themeColor="text1"/>
          <w:sz w:val="30"/>
          <w:szCs w:val="30"/>
        </w:rPr>
        <w:t xml:space="preserve">Oil </w:t>
      </w:r>
      <w:r w:rsidR="00C001BC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และ </w:t>
      </w:r>
      <w:r w:rsidR="00C001BC" w:rsidRPr="002D49AB">
        <w:rPr>
          <w:rFonts w:ascii="Browallia New" w:hAnsi="Browallia New" w:cs="Browallia New"/>
          <w:color w:val="000000" w:themeColor="text1"/>
          <w:sz w:val="30"/>
          <w:szCs w:val="30"/>
        </w:rPr>
        <w:t>Non</w:t>
      </w:r>
      <w:r w:rsidR="00C001BC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-</w:t>
      </w:r>
      <w:r w:rsidR="00C001BC" w:rsidRPr="002D49AB">
        <w:rPr>
          <w:rFonts w:ascii="Browallia New" w:hAnsi="Browallia New" w:cs="Browallia New"/>
          <w:color w:val="000000" w:themeColor="text1"/>
          <w:sz w:val="30"/>
          <w:szCs w:val="30"/>
        </w:rPr>
        <w:t xml:space="preserve">Oil </w:t>
      </w:r>
      <w:r w:rsidR="00585004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 </w:t>
      </w:r>
      <w:r w:rsidR="00C001BC" w:rsidRPr="002D49AB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ที่จะช่วยเพิ่มประสิทธิภาพทางการเงิน ทั้งเครือข่ายในการพัฒนาศักยภาพการแข่งขันให้กับธุรกิจต่อไป</w:t>
      </w:r>
    </w:p>
    <w:sectPr w:rsidR="00A07C98" w:rsidRPr="002D49AB" w:rsidSect="00C001BC">
      <w:pgSz w:w="12240" w:h="15840"/>
      <w:pgMar w:top="720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1BA70" w14:textId="77777777" w:rsidR="0000501C" w:rsidRDefault="0000501C" w:rsidP="00A73FCB">
      <w:pPr>
        <w:spacing w:after="0" w:line="240" w:lineRule="auto"/>
      </w:pPr>
      <w:r>
        <w:separator/>
      </w:r>
    </w:p>
  </w:endnote>
  <w:endnote w:type="continuationSeparator" w:id="0">
    <w:p w14:paraId="548782EF" w14:textId="77777777" w:rsidR="0000501C" w:rsidRDefault="0000501C" w:rsidP="00A7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FE87E" w14:textId="77777777" w:rsidR="0000501C" w:rsidRDefault="0000501C" w:rsidP="00A73FCB">
      <w:pPr>
        <w:spacing w:after="0" w:line="240" w:lineRule="auto"/>
      </w:pPr>
      <w:r>
        <w:separator/>
      </w:r>
    </w:p>
  </w:footnote>
  <w:footnote w:type="continuationSeparator" w:id="0">
    <w:p w14:paraId="6077FFAF" w14:textId="77777777" w:rsidR="0000501C" w:rsidRDefault="0000501C" w:rsidP="00A73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FA"/>
    <w:rsid w:val="000014D9"/>
    <w:rsid w:val="0000501C"/>
    <w:rsid w:val="000259CE"/>
    <w:rsid w:val="00031130"/>
    <w:rsid w:val="00033E67"/>
    <w:rsid w:val="0003527F"/>
    <w:rsid w:val="00045B24"/>
    <w:rsid w:val="0007323C"/>
    <w:rsid w:val="00076711"/>
    <w:rsid w:val="000869AC"/>
    <w:rsid w:val="000A3FEB"/>
    <w:rsid w:val="000A4B55"/>
    <w:rsid w:val="000A686F"/>
    <w:rsid w:val="000B352F"/>
    <w:rsid w:val="000B5D5C"/>
    <w:rsid w:val="000E0341"/>
    <w:rsid w:val="000F4F89"/>
    <w:rsid w:val="00125599"/>
    <w:rsid w:val="00133339"/>
    <w:rsid w:val="0013402C"/>
    <w:rsid w:val="001541C4"/>
    <w:rsid w:val="00161C24"/>
    <w:rsid w:val="00167C84"/>
    <w:rsid w:val="001707AA"/>
    <w:rsid w:val="0017324F"/>
    <w:rsid w:val="00196164"/>
    <w:rsid w:val="001976E7"/>
    <w:rsid w:val="001A6D58"/>
    <w:rsid w:val="001B0744"/>
    <w:rsid w:val="001C1EEF"/>
    <w:rsid w:val="001E7DFA"/>
    <w:rsid w:val="001F2092"/>
    <w:rsid w:val="001F454D"/>
    <w:rsid w:val="001F57D1"/>
    <w:rsid w:val="002257A5"/>
    <w:rsid w:val="00261AE7"/>
    <w:rsid w:val="0026231D"/>
    <w:rsid w:val="00272E74"/>
    <w:rsid w:val="00283CDF"/>
    <w:rsid w:val="00296382"/>
    <w:rsid w:val="002B6372"/>
    <w:rsid w:val="002B7094"/>
    <w:rsid w:val="002D3FBD"/>
    <w:rsid w:val="002D49AB"/>
    <w:rsid w:val="002D767D"/>
    <w:rsid w:val="002E5F2D"/>
    <w:rsid w:val="002E7EC8"/>
    <w:rsid w:val="002F1C56"/>
    <w:rsid w:val="0032254C"/>
    <w:rsid w:val="003346B1"/>
    <w:rsid w:val="00337C97"/>
    <w:rsid w:val="00342FF7"/>
    <w:rsid w:val="0034327D"/>
    <w:rsid w:val="003640BC"/>
    <w:rsid w:val="00367971"/>
    <w:rsid w:val="0037203B"/>
    <w:rsid w:val="00375456"/>
    <w:rsid w:val="003902A3"/>
    <w:rsid w:val="003A3E44"/>
    <w:rsid w:val="003D1003"/>
    <w:rsid w:val="003D6A8D"/>
    <w:rsid w:val="003E5C4F"/>
    <w:rsid w:val="00415CD6"/>
    <w:rsid w:val="004345BB"/>
    <w:rsid w:val="00435090"/>
    <w:rsid w:val="004425C4"/>
    <w:rsid w:val="00452293"/>
    <w:rsid w:val="004615A4"/>
    <w:rsid w:val="00461EC2"/>
    <w:rsid w:val="004753CB"/>
    <w:rsid w:val="00495C1E"/>
    <w:rsid w:val="004B1ADC"/>
    <w:rsid w:val="004B20B0"/>
    <w:rsid w:val="004B30F8"/>
    <w:rsid w:val="004B3A5B"/>
    <w:rsid w:val="00524602"/>
    <w:rsid w:val="0054345D"/>
    <w:rsid w:val="00544B23"/>
    <w:rsid w:val="00554245"/>
    <w:rsid w:val="0058483C"/>
    <w:rsid w:val="00585004"/>
    <w:rsid w:val="00587074"/>
    <w:rsid w:val="005951E0"/>
    <w:rsid w:val="005A5D9E"/>
    <w:rsid w:val="005C7617"/>
    <w:rsid w:val="005D1867"/>
    <w:rsid w:val="00620CDD"/>
    <w:rsid w:val="00622092"/>
    <w:rsid w:val="006237D0"/>
    <w:rsid w:val="006A1C63"/>
    <w:rsid w:val="00705B1F"/>
    <w:rsid w:val="00707802"/>
    <w:rsid w:val="00717A39"/>
    <w:rsid w:val="007464EC"/>
    <w:rsid w:val="00755789"/>
    <w:rsid w:val="007764FA"/>
    <w:rsid w:val="0079066A"/>
    <w:rsid w:val="00794678"/>
    <w:rsid w:val="00797FCA"/>
    <w:rsid w:val="007A405E"/>
    <w:rsid w:val="007B1D70"/>
    <w:rsid w:val="007B6624"/>
    <w:rsid w:val="007E28F8"/>
    <w:rsid w:val="007E6519"/>
    <w:rsid w:val="007F1B7E"/>
    <w:rsid w:val="00817AF4"/>
    <w:rsid w:val="00833376"/>
    <w:rsid w:val="00845DA5"/>
    <w:rsid w:val="00853219"/>
    <w:rsid w:val="00877FC0"/>
    <w:rsid w:val="00881282"/>
    <w:rsid w:val="00883D34"/>
    <w:rsid w:val="008845CE"/>
    <w:rsid w:val="008A16C4"/>
    <w:rsid w:val="008A2ABF"/>
    <w:rsid w:val="008A49D2"/>
    <w:rsid w:val="008A745D"/>
    <w:rsid w:val="008B1ACD"/>
    <w:rsid w:val="008D51EA"/>
    <w:rsid w:val="008D56E7"/>
    <w:rsid w:val="008E2E81"/>
    <w:rsid w:val="008E3029"/>
    <w:rsid w:val="008F024D"/>
    <w:rsid w:val="008F726F"/>
    <w:rsid w:val="00905F44"/>
    <w:rsid w:val="00905F85"/>
    <w:rsid w:val="00936845"/>
    <w:rsid w:val="00936DA0"/>
    <w:rsid w:val="00951A9C"/>
    <w:rsid w:val="0095316A"/>
    <w:rsid w:val="00955675"/>
    <w:rsid w:val="00956F62"/>
    <w:rsid w:val="009736B1"/>
    <w:rsid w:val="00986E3B"/>
    <w:rsid w:val="00987371"/>
    <w:rsid w:val="009A390F"/>
    <w:rsid w:val="009B48B4"/>
    <w:rsid w:val="009C246B"/>
    <w:rsid w:val="009D065C"/>
    <w:rsid w:val="009D2DB6"/>
    <w:rsid w:val="009E34F8"/>
    <w:rsid w:val="009F4C10"/>
    <w:rsid w:val="00A06580"/>
    <w:rsid w:val="00A07C98"/>
    <w:rsid w:val="00A16814"/>
    <w:rsid w:val="00A26195"/>
    <w:rsid w:val="00A40321"/>
    <w:rsid w:val="00A50211"/>
    <w:rsid w:val="00A50889"/>
    <w:rsid w:val="00A541FE"/>
    <w:rsid w:val="00A73FCB"/>
    <w:rsid w:val="00A74C90"/>
    <w:rsid w:val="00AB0477"/>
    <w:rsid w:val="00AC3417"/>
    <w:rsid w:val="00AC6978"/>
    <w:rsid w:val="00AE1106"/>
    <w:rsid w:val="00B169BD"/>
    <w:rsid w:val="00B2673B"/>
    <w:rsid w:val="00B34F96"/>
    <w:rsid w:val="00B47F4B"/>
    <w:rsid w:val="00B5205F"/>
    <w:rsid w:val="00B61152"/>
    <w:rsid w:val="00B806AF"/>
    <w:rsid w:val="00B83914"/>
    <w:rsid w:val="00C001BC"/>
    <w:rsid w:val="00C050AC"/>
    <w:rsid w:val="00C23A2A"/>
    <w:rsid w:val="00C336A1"/>
    <w:rsid w:val="00C44CCB"/>
    <w:rsid w:val="00C47318"/>
    <w:rsid w:val="00C6515C"/>
    <w:rsid w:val="00C8696A"/>
    <w:rsid w:val="00CA3215"/>
    <w:rsid w:val="00CD781B"/>
    <w:rsid w:val="00D00C99"/>
    <w:rsid w:val="00D268A2"/>
    <w:rsid w:val="00D336BB"/>
    <w:rsid w:val="00D54D7E"/>
    <w:rsid w:val="00D55DA8"/>
    <w:rsid w:val="00D61F48"/>
    <w:rsid w:val="00D64ADF"/>
    <w:rsid w:val="00D6772B"/>
    <w:rsid w:val="00D87330"/>
    <w:rsid w:val="00D946AE"/>
    <w:rsid w:val="00D94E38"/>
    <w:rsid w:val="00DA1A73"/>
    <w:rsid w:val="00DB49E7"/>
    <w:rsid w:val="00DC4EDC"/>
    <w:rsid w:val="00DF4FCB"/>
    <w:rsid w:val="00E11487"/>
    <w:rsid w:val="00E30970"/>
    <w:rsid w:val="00E56054"/>
    <w:rsid w:val="00E764F7"/>
    <w:rsid w:val="00E81C60"/>
    <w:rsid w:val="00EA3108"/>
    <w:rsid w:val="00EA76B5"/>
    <w:rsid w:val="00EB021B"/>
    <w:rsid w:val="00EB25BE"/>
    <w:rsid w:val="00EB5D39"/>
    <w:rsid w:val="00EB5E0C"/>
    <w:rsid w:val="00EE6A07"/>
    <w:rsid w:val="00F0102E"/>
    <w:rsid w:val="00F16574"/>
    <w:rsid w:val="00F22CDB"/>
    <w:rsid w:val="00F27CAD"/>
    <w:rsid w:val="00F34556"/>
    <w:rsid w:val="00F50A74"/>
    <w:rsid w:val="00F5498C"/>
    <w:rsid w:val="00F566AA"/>
    <w:rsid w:val="00F658F3"/>
    <w:rsid w:val="00FC11CB"/>
    <w:rsid w:val="00FC2036"/>
    <w:rsid w:val="00FE28C5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D4618"/>
  <w15:chartTrackingRefBased/>
  <w15:docId w15:val="{501552EB-8217-45CC-A4D6-C32B31E8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07C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02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02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09B2-1EDC-4078-8637-7BD67F09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Jutarat Prasert (JTP)</dc:creator>
  <cp:keywords/>
  <dc:description/>
  <cp:lastModifiedBy>Duangkamol Sangchan</cp:lastModifiedBy>
  <cp:revision>4</cp:revision>
  <cp:lastPrinted>2022-09-16T03:52:00Z</cp:lastPrinted>
  <dcterms:created xsi:type="dcterms:W3CDTF">2022-09-16T03:52:00Z</dcterms:created>
  <dcterms:modified xsi:type="dcterms:W3CDTF">2022-09-19T07:18:00Z</dcterms:modified>
</cp:coreProperties>
</file>