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7BD" w:rsidRPr="00BB2CCA" w:rsidRDefault="00DE27BD" w:rsidP="00B13999">
      <w:pPr>
        <w:spacing w:after="240" w:line="240" w:lineRule="auto"/>
        <w:jc w:val="thaiDistribute"/>
        <w:rPr>
          <w:rFonts w:ascii="Cordia New" w:eastAsia="Times New Roman" w:hAnsi="Cordia New" w:cs="Cordia New"/>
          <w:b/>
          <w:bCs/>
          <w:color w:val="000000"/>
          <w:sz w:val="30"/>
          <w:szCs w:val="30"/>
          <w:u w:val="single"/>
        </w:rPr>
      </w:pPr>
      <w:r w:rsidRPr="00BB2CCA">
        <w:rPr>
          <w:rFonts w:ascii="Tahoma" w:eastAsia="Times New Roman" w:hAnsi="Tahoma" w:cs="Tahoma"/>
          <w:noProof/>
          <w:sz w:val="30"/>
          <w:szCs w:val="30"/>
          <w:bdr w:val="none" w:sz="0" w:space="0" w:color="auto" w:frame="1"/>
        </w:rPr>
        <w:drawing>
          <wp:inline distT="0" distB="0" distL="0" distR="0" wp14:anchorId="0BCF2CC1" wp14:editId="25F49812">
            <wp:extent cx="1492250" cy="584200"/>
            <wp:effectExtent l="0" t="0" r="0" b="6350"/>
            <wp:docPr id="2" name="Picture 2" descr="KTB_3DLOGO_H_ENTH_BLUE_CMYK_O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TB_3DLOGO_H_ENTH_BLUE_CMYK_OK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CCA" w:rsidRPr="00BB2CCA" w:rsidRDefault="00DE27BD" w:rsidP="004A412A">
      <w:pPr>
        <w:spacing w:after="240" w:line="240" w:lineRule="auto"/>
        <w:jc w:val="right"/>
        <w:rPr>
          <w:rFonts w:ascii="Tahoma" w:eastAsia="Times New Roman" w:hAnsi="Tahoma" w:cs="Tahoma"/>
          <w:sz w:val="30"/>
          <w:szCs w:val="30"/>
        </w:rPr>
      </w:pPr>
      <w:r w:rsidRPr="00BB2CCA">
        <w:rPr>
          <w:rFonts w:ascii="Cordia New" w:eastAsia="Times New Roman" w:hAnsi="Cordia New" w:cs="Cordia New"/>
          <w:b/>
          <w:bCs/>
          <w:color w:val="000000"/>
          <w:sz w:val="30"/>
          <w:szCs w:val="30"/>
          <w:u w:val="single"/>
          <w:cs/>
        </w:rPr>
        <w:t>ข่าวประชาสัมพันธ์</w:t>
      </w:r>
    </w:p>
    <w:p w:rsidR="004A412A" w:rsidRPr="004A412A" w:rsidRDefault="008A209F" w:rsidP="00B13999">
      <w:pPr>
        <w:shd w:val="clear" w:color="auto" w:fill="FFFFFF"/>
        <w:spacing w:after="0" w:line="240" w:lineRule="auto"/>
        <w:jc w:val="thaiDistribute"/>
        <w:rPr>
          <w:rFonts w:asciiTheme="minorBidi" w:eastAsia="Times New Roman" w:hAnsiTheme="minorBidi"/>
          <w:b/>
          <w:bCs/>
          <w:color w:val="050505"/>
          <w:sz w:val="30"/>
          <w:szCs w:val="30"/>
        </w:rPr>
      </w:pPr>
      <w:r>
        <w:rPr>
          <w:rFonts w:asciiTheme="minorBidi" w:eastAsia="Times New Roman" w:hAnsiTheme="minorBidi" w:hint="cs"/>
          <w:b/>
          <w:bCs/>
          <w:color w:val="050505"/>
          <w:sz w:val="30"/>
          <w:szCs w:val="30"/>
          <w:cs/>
        </w:rPr>
        <w:t>“กรุงไทย”เพิ่มช่องทาง</w:t>
      </w:r>
      <w:r w:rsidR="005D74F9">
        <w:rPr>
          <w:rFonts w:asciiTheme="minorBidi" w:eastAsia="Times New Roman" w:hAnsiTheme="minorBidi" w:hint="cs"/>
          <w:b/>
          <w:bCs/>
          <w:color w:val="050505"/>
          <w:sz w:val="30"/>
          <w:szCs w:val="30"/>
          <w:cs/>
        </w:rPr>
        <w:t>ตรวจสอบ</w:t>
      </w:r>
      <w:r w:rsidR="004A412A">
        <w:rPr>
          <w:rFonts w:asciiTheme="minorBidi" w:eastAsia="Times New Roman" w:hAnsiTheme="minorBidi" w:hint="cs"/>
          <w:b/>
          <w:bCs/>
          <w:color w:val="050505"/>
          <w:sz w:val="30"/>
          <w:szCs w:val="30"/>
          <w:cs/>
        </w:rPr>
        <w:t>สิทธิ</w:t>
      </w:r>
      <w:r w:rsidR="00186C83">
        <w:rPr>
          <w:rFonts w:asciiTheme="minorBidi" w:eastAsia="Times New Roman" w:hAnsiTheme="minorBidi" w:hint="cs"/>
          <w:b/>
          <w:bCs/>
          <w:color w:val="050505"/>
          <w:sz w:val="30"/>
          <w:szCs w:val="30"/>
          <w:cs/>
        </w:rPr>
        <w:t>โครงการ</w:t>
      </w:r>
      <w:r w:rsidR="004A412A">
        <w:rPr>
          <w:rFonts w:asciiTheme="minorBidi" w:eastAsia="Times New Roman" w:hAnsiTheme="minorBidi" w:hint="cs"/>
          <w:b/>
          <w:bCs/>
          <w:color w:val="050505"/>
          <w:sz w:val="30"/>
          <w:szCs w:val="30"/>
          <w:cs/>
        </w:rPr>
        <w:t xml:space="preserve">คนละครึ่งเฟส </w:t>
      </w:r>
      <w:r w:rsidR="00186C83">
        <w:rPr>
          <w:rFonts w:asciiTheme="minorBidi" w:eastAsia="Times New Roman" w:hAnsiTheme="minorBidi"/>
          <w:b/>
          <w:bCs/>
          <w:color w:val="050505"/>
          <w:sz w:val="30"/>
          <w:szCs w:val="30"/>
        </w:rPr>
        <w:t xml:space="preserve">5 </w:t>
      </w:r>
      <w:r w:rsidR="00186C83">
        <w:rPr>
          <w:rFonts w:asciiTheme="minorBidi" w:eastAsia="Times New Roman" w:hAnsiTheme="minorBidi" w:hint="cs"/>
          <w:b/>
          <w:bCs/>
          <w:color w:val="050505"/>
          <w:sz w:val="30"/>
          <w:szCs w:val="30"/>
          <w:cs/>
        </w:rPr>
        <w:t>ผ่าน</w:t>
      </w:r>
      <w:r w:rsidR="005D74F9">
        <w:rPr>
          <w:rFonts w:asciiTheme="minorBidi" w:eastAsia="Times New Roman" w:hAnsiTheme="minorBidi" w:hint="cs"/>
          <w:b/>
          <w:bCs/>
          <w:color w:val="050505"/>
          <w:sz w:val="30"/>
          <w:szCs w:val="30"/>
          <w:cs/>
        </w:rPr>
        <w:t>เว็บ</w:t>
      </w:r>
      <w:r w:rsidR="004A412A">
        <w:rPr>
          <w:rFonts w:asciiTheme="minorBidi" w:eastAsia="Times New Roman" w:hAnsiTheme="minorBidi" w:hint="cs"/>
          <w:b/>
          <w:bCs/>
          <w:color w:val="050505"/>
          <w:sz w:val="30"/>
          <w:szCs w:val="30"/>
          <w:cs/>
        </w:rPr>
        <w:t xml:space="preserve"> </w:t>
      </w:r>
      <w:hyperlink r:id="rId6" w:history="1">
        <w:r w:rsidR="004A412A" w:rsidRPr="000A0894">
          <w:rPr>
            <w:rStyle w:val="Hyperlink"/>
            <w:rFonts w:asciiTheme="minorBidi" w:eastAsia="Times New Roman" w:hAnsiTheme="minorBidi"/>
            <w:b/>
            <w:bCs/>
            <w:sz w:val="30"/>
            <w:szCs w:val="30"/>
          </w:rPr>
          <w:t>www</w:t>
        </w:r>
        <w:r w:rsidR="004A412A" w:rsidRPr="000A0894">
          <w:rPr>
            <w:rStyle w:val="Hyperlink"/>
            <w:rFonts w:asciiTheme="minorBidi" w:eastAsia="Times New Roman" w:hAnsiTheme="minorBidi" w:cs="Cordia New"/>
            <w:b/>
            <w:bCs/>
            <w:sz w:val="30"/>
            <w:szCs w:val="30"/>
            <w:cs/>
          </w:rPr>
          <w:t>.</w:t>
        </w:r>
        <w:r w:rsidR="004A412A" w:rsidRPr="000A0894">
          <w:rPr>
            <w:rStyle w:val="Hyperlink"/>
            <w:rFonts w:asciiTheme="minorBidi" w:eastAsia="Times New Roman" w:hAnsiTheme="minorBidi" w:hint="cs"/>
            <w:b/>
            <w:bCs/>
            <w:sz w:val="30"/>
            <w:szCs w:val="30"/>
            <w:cs/>
          </w:rPr>
          <w:t>คนละครึ่ง</w:t>
        </w:r>
        <w:r w:rsidR="004A412A" w:rsidRPr="000A0894">
          <w:rPr>
            <w:rStyle w:val="Hyperlink"/>
            <w:rFonts w:asciiTheme="minorBidi" w:eastAsia="Times New Roman" w:hAnsiTheme="minorBidi" w:cs="Cordia New"/>
            <w:b/>
            <w:bCs/>
            <w:sz w:val="30"/>
            <w:szCs w:val="30"/>
            <w:cs/>
          </w:rPr>
          <w:t>.</w:t>
        </w:r>
        <w:r w:rsidR="004A412A" w:rsidRPr="000A0894">
          <w:rPr>
            <w:rStyle w:val="Hyperlink"/>
            <w:rFonts w:asciiTheme="minorBidi" w:eastAsia="Times New Roman" w:hAnsiTheme="minorBidi"/>
            <w:b/>
            <w:bCs/>
            <w:sz w:val="30"/>
            <w:szCs w:val="30"/>
          </w:rPr>
          <w:t>com</w:t>
        </w:r>
      </w:hyperlink>
      <w:r w:rsidR="004A412A">
        <w:rPr>
          <w:rFonts w:asciiTheme="minorBidi" w:eastAsia="Times New Roman" w:hAnsiTheme="minorBidi" w:cs="Cordia New"/>
          <w:b/>
          <w:bCs/>
          <w:color w:val="050505"/>
          <w:sz w:val="30"/>
          <w:szCs w:val="30"/>
          <w:cs/>
        </w:rPr>
        <w:t xml:space="preserve"> </w:t>
      </w:r>
    </w:p>
    <w:p w:rsidR="004A412A" w:rsidRDefault="004A412A" w:rsidP="00A11361">
      <w:pPr>
        <w:shd w:val="clear" w:color="auto" w:fill="FFFFFF"/>
        <w:spacing w:after="0" w:line="240" w:lineRule="auto"/>
        <w:ind w:firstLine="720"/>
        <w:jc w:val="thaiDistribute"/>
        <w:rPr>
          <w:rFonts w:asciiTheme="minorBidi" w:eastAsia="Times New Roman" w:hAnsiTheme="minorBidi"/>
          <w:color w:val="050505"/>
          <w:sz w:val="30"/>
          <w:szCs w:val="30"/>
        </w:rPr>
      </w:pPr>
    </w:p>
    <w:p w:rsidR="002054BA" w:rsidRPr="008C78E2" w:rsidRDefault="00DA1AFE" w:rsidP="002054BA">
      <w:pPr>
        <w:shd w:val="clear" w:color="auto" w:fill="FFFFFF"/>
        <w:spacing w:after="0" w:line="240" w:lineRule="auto"/>
        <w:ind w:firstLine="720"/>
        <w:jc w:val="thaiDistribute"/>
        <w:rPr>
          <w:rFonts w:asciiTheme="minorBidi" w:eastAsia="Times New Roman" w:hAnsiTheme="minorBidi" w:hint="cs"/>
          <w:color w:val="050505"/>
          <w:sz w:val="30"/>
          <w:szCs w:val="30"/>
          <w:cs/>
        </w:rPr>
      </w:pPr>
      <w:r>
        <w:rPr>
          <w:rFonts w:asciiTheme="minorBidi" w:eastAsia="Times New Roman" w:hAnsiTheme="minorBidi" w:hint="cs"/>
          <w:b/>
          <w:bCs/>
          <w:color w:val="050505"/>
          <w:sz w:val="30"/>
          <w:szCs w:val="30"/>
          <w:cs/>
        </w:rPr>
        <w:t xml:space="preserve">นายจักรกฤษณ์ กลิ่นสมิทธิ์ </w:t>
      </w:r>
      <w:r>
        <w:rPr>
          <w:rFonts w:asciiTheme="minorBidi" w:eastAsia="Times New Roman" w:hAnsiTheme="minorBidi" w:hint="cs"/>
          <w:color w:val="050505"/>
          <w:sz w:val="30"/>
          <w:szCs w:val="30"/>
          <w:cs/>
        </w:rPr>
        <w:t xml:space="preserve">ผู้ช่วยกรรมการผู้จัดการใหญ่ </w:t>
      </w:r>
      <w:r w:rsidRPr="00DA1AFE">
        <w:rPr>
          <w:rFonts w:asciiTheme="minorBidi" w:eastAsia="Times New Roman" w:hAnsiTheme="minorBidi" w:hint="cs"/>
          <w:color w:val="050505"/>
          <w:sz w:val="30"/>
          <w:szCs w:val="30"/>
          <w:cs/>
        </w:rPr>
        <w:t>ธนาคารกรุงไทย</w:t>
      </w:r>
      <w:r w:rsidR="003E5A33">
        <w:rPr>
          <w:rFonts w:asciiTheme="minorBidi" w:eastAsia="Times New Roman" w:hAnsiTheme="minorBidi" w:hint="cs"/>
          <w:color w:val="050505"/>
          <w:sz w:val="30"/>
          <w:szCs w:val="30"/>
          <w:cs/>
        </w:rPr>
        <w:t xml:space="preserve"> </w:t>
      </w:r>
      <w:r w:rsidR="004A412A">
        <w:rPr>
          <w:rFonts w:asciiTheme="minorBidi" w:eastAsia="Times New Roman" w:hAnsiTheme="minorBidi" w:hint="cs"/>
          <w:color w:val="050505"/>
          <w:sz w:val="30"/>
          <w:szCs w:val="30"/>
          <w:cs/>
        </w:rPr>
        <w:t xml:space="preserve"> เปิดเผยว่า เพื่อให้การลงทะเบียนโครงการคนละครึ่งเฟส </w:t>
      </w:r>
      <w:r w:rsidR="004A412A">
        <w:rPr>
          <w:rFonts w:asciiTheme="minorBidi" w:eastAsia="Times New Roman" w:hAnsiTheme="minorBidi"/>
          <w:color w:val="050505"/>
          <w:sz w:val="30"/>
          <w:szCs w:val="30"/>
        </w:rPr>
        <w:t>5</w:t>
      </w:r>
      <w:r w:rsidR="004A412A">
        <w:rPr>
          <w:rFonts w:asciiTheme="minorBidi" w:eastAsia="Times New Roman" w:hAnsiTheme="minorBidi" w:hint="cs"/>
          <w:color w:val="050505"/>
          <w:sz w:val="30"/>
          <w:szCs w:val="30"/>
          <w:cs/>
        </w:rPr>
        <w:t xml:space="preserve"> เป็นไปอย่างมี</w:t>
      </w:r>
      <w:r w:rsidR="001475FC">
        <w:rPr>
          <w:rFonts w:asciiTheme="minorBidi" w:eastAsia="Times New Roman" w:hAnsiTheme="minorBidi" w:hint="cs"/>
          <w:color w:val="050505"/>
          <w:sz w:val="30"/>
          <w:szCs w:val="30"/>
          <w:cs/>
        </w:rPr>
        <w:t>ประสิทธิภาพ ธนาคารได้</w:t>
      </w:r>
      <w:r w:rsidR="004A412A">
        <w:rPr>
          <w:rFonts w:asciiTheme="minorBidi" w:eastAsia="Times New Roman" w:hAnsiTheme="minorBidi" w:hint="cs"/>
          <w:color w:val="050505"/>
          <w:sz w:val="30"/>
          <w:szCs w:val="30"/>
          <w:cs/>
        </w:rPr>
        <w:t>เพิ่มช่องทางการ</w:t>
      </w:r>
      <w:r w:rsidR="00FA6308">
        <w:rPr>
          <w:rFonts w:asciiTheme="minorBidi" w:eastAsia="Times New Roman" w:hAnsiTheme="minorBidi" w:hint="cs"/>
          <w:color w:val="050505"/>
          <w:sz w:val="30"/>
          <w:szCs w:val="30"/>
          <w:cs/>
        </w:rPr>
        <w:t>ตรวจสอบการ</w:t>
      </w:r>
      <w:r w:rsidR="004A412A">
        <w:rPr>
          <w:rFonts w:asciiTheme="minorBidi" w:eastAsia="Times New Roman" w:hAnsiTheme="minorBidi" w:hint="cs"/>
          <w:color w:val="050505"/>
          <w:sz w:val="30"/>
          <w:szCs w:val="30"/>
          <w:cs/>
        </w:rPr>
        <w:t>เข้าร่วมโครงการ</w:t>
      </w:r>
      <w:r w:rsidR="005A1921">
        <w:rPr>
          <w:rFonts w:asciiTheme="minorBidi" w:eastAsia="Times New Roman" w:hAnsiTheme="minorBidi" w:hint="cs"/>
          <w:color w:val="050505"/>
          <w:sz w:val="30"/>
          <w:szCs w:val="30"/>
          <w:cs/>
        </w:rPr>
        <w:t>คนละครึ่งเฟส</w:t>
      </w:r>
      <w:r w:rsidR="005D74F9">
        <w:rPr>
          <w:rFonts w:asciiTheme="minorBidi" w:eastAsia="Times New Roman" w:hAnsiTheme="minorBidi"/>
          <w:color w:val="050505"/>
          <w:sz w:val="30"/>
          <w:szCs w:val="30"/>
        </w:rPr>
        <w:t xml:space="preserve"> </w:t>
      </w:r>
      <w:r w:rsidR="005A1921">
        <w:rPr>
          <w:rFonts w:asciiTheme="minorBidi" w:eastAsia="Times New Roman" w:hAnsiTheme="minorBidi"/>
          <w:color w:val="050505"/>
          <w:sz w:val="30"/>
          <w:szCs w:val="30"/>
        </w:rPr>
        <w:t>5</w:t>
      </w:r>
      <w:r w:rsidR="005A1921">
        <w:rPr>
          <w:rFonts w:asciiTheme="minorBidi" w:eastAsia="Times New Roman" w:hAnsiTheme="minorBidi" w:hint="cs"/>
          <w:color w:val="050505"/>
          <w:sz w:val="30"/>
          <w:szCs w:val="30"/>
          <w:cs/>
        </w:rPr>
        <w:t xml:space="preserve"> </w:t>
      </w:r>
      <w:r w:rsidR="004A412A">
        <w:rPr>
          <w:rFonts w:asciiTheme="minorBidi" w:eastAsia="Times New Roman" w:hAnsiTheme="minorBidi" w:hint="cs"/>
          <w:color w:val="050505"/>
          <w:sz w:val="30"/>
          <w:szCs w:val="30"/>
          <w:cs/>
        </w:rPr>
        <w:t xml:space="preserve">ผ่านเว็บไซต์ </w:t>
      </w:r>
      <w:hyperlink r:id="rId7" w:history="1">
        <w:r w:rsidR="005A1921" w:rsidRPr="000A0894">
          <w:rPr>
            <w:rStyle w:val="Hyperlink"/>
            <w:rFonts w:asciiTheme="minorBidi" w:eastAsia="Times New Roman" w:hAnsiTheme="minorBidi"/>
            <w:sz w:val="30"/>
            <w:szCs w:val="30"/>
          </w:rPr>
          <w:t>www</w:t>
        </w:r>
        <w:r w:rsidR="005A1921" w:rsidRPr="000A0894">
          <w:rPr>
            <w:rStyle w:val="Hyperlink"/>
            <w:rFonts w:asciiTheme="minorBidi" w:eastAsia="Times New Roman" w:hAnsiTheme="minorBidi" w:cs="Cordia New"/>
            <w:sz w:val="30"/>
            <w:szCs w:val="30"/>
            <w:cs/>
          </w:rPr>
          <w:t>.</w:t>
        </w:r>
        <w:r w:rsidR="005A1921" w:rsidRPr="000A0894">
          <w:rPr>
            <w:rStyle w:val="Hyperlink"/>
            <w:rFonts w:asciiTheme="minorBidi" w:eastAsia="Times New Roman" w:hAnsiTheme="minorBidi" w:hint="cs"/>
            <w:sz w:val="30"/>
            <w:szCs w:val="30"/>
            <w:cs/>
          </w:rPr>
          <w:t>คนละครึ่ง</w:t>
        </w:r>
        <w:r w:rsidR="005A1921" w:rsidRPr="000A0894">
          <w:rPr>
            <w:rStyle w:val="Hyperlink"/>
            <w:rFonts w:asciiTheme="minorBidi" w:eastAsia="Times New Roman" w:hAnsiTheme="minorBidi" w:cs="Cordia New"/>
            <w:sz w:val="30"/>
            <w:szCs w:val="30"/>
            <w:cs/>
          </w:rPr>
          <w:t>.</w:t>
        </w:r>
        <w:r w:rsidR="005A1921" w:rsidRPr="000A0894">
          <w:rPr>
            <w:rStyle w:val="Hyperlink"/>
            <w:rFonts w:asciiTheme="minorBidi" w:eastAsia="Times New Roman" w:hAnsiTheme="minorBidi"/>
            <w:sz w:val="30"/>
            <w:szCs w:val="30"/>
          </w:rPr>
          <w:t>com</w:t>
        </w:r>
      </w:hyperlink>
      <w:r w:rsidR="005A1921">
        <w:rPr>
          <w:rFonts w:asciiTheme="minorBidi" w:eastAsia="Times New Roman" w:hAnsiTheme="minorBidi" w:cs="Cordia New"/>
          <w:color w:val="050505"/>
          <w:sz w:val="30"/>
          <w:szCs w:val="30"/>
          <w:cs/>
        </w:rPr>
        <w:t xml:space="preserve"> </w:t>
      </w:r>
      <w:r w:rsidR="005A1921">
        <w:rPr>
          <w:rFonts w:asciiTheme="minorBidi" w:eastAsia="Times New Roman" w:hAnsiTheme="minorBidi" w:hint="cs"/>
          <w:color w:val="050505"/>
          <w:sz w:val="30"/>
          <w:szCs w:val="30"/>
          <w:cs/>
        </w:rPr>
        <w:t xml:space="preserve"> </w:t>
      </w:r>
      <w:r w:rsidR="001475FC">
        <w:rPr>
          <w:rFonts w:asciiTheme="minorBidi" w:eastAsia="Times New Roman" w:hAnsiTheme="minorBidi" w:hint="cs"/>
          <w:color w:val="050505"/>
          <w:sz w:val="30"/>
          <w:szCs w:val="30"/>
          <w:cs/>
        </w:rPr>
        <w:t>โด</w:t>
      </w:r>
      <w:r w:rsidR="00E3551F">
        <w:rPr>
          <w:rFonts w:asciiTheme="minorBidi" w:eastAsia="Times New Roman" w:hAnsiTheme="minorBidi" w:hint="cs"/>
          <w:color w:val="050505"/>
          <w:sz w:val="30"/>
          <w:szCs w:val="30"/>
          <w:cs/>
        </w:rPr>
        <w:t>ย</w:t>
      </w:r>
      <w:r w:rsidR="001475FC">
        <w:rPr>
          <w:rFonts w:asciiTheme="minorBidi" w:eastAsia="Times New Roman" w:hAnsiTheme="minorBidi" w:hint="cs"/>
          <w:color w:val="050505"/>
          <w:sz w:val="30"/>
          <w:szCs w:val="30"/>
          <w:cs/>
        </w:rPr>
        <w:t>ผู้ที่</w:t>
      </w:r>
      <w:r w:rsidR="005A1921" w:rsidRPr="000C45D2">
        <w:rPr>
          <w:rFonts w:asciiTheme="minorBidi" w:eastAsia="Times New Roman" w:hAnsiTheme="minorBidi" w:hint="cs"/>
          <w:b/>
          <w:bCs/>
          <w:color w:val="050505"/>
          <w:sz w:val="30"/>
          <w:szCs w:val="30"/>
          <w:cs/>
        </w:rPr>
        <w:t xml:space="preserve">เคยใช้สิทธิโครงการคนละครึ่งเฟส </w:t>
      </w:r>
      <w:r w:rsidR="005A1921" w:rsidRPr="000C45D2">
        <w:rPr>
          <w:rFonts w:asciiTheme="minorBidi" w:eastAsia="Times New Roman" w:hAnsiTheme="minorBidi"/>
          <w:b/>
          <w:bCs/>
          <w:color w:val="050505"/>
          <w:sz w:val="30"/>
          <w:szCs w:val="30"/>
        </w:rPr>
        <w:t>4</w:t>
      </w:r>
      <w:r w:rsidR="00FA6308">
        <w:rPr>
          <w:rFonts w:asciiTheme="minorBidi" w:eastAsia="Times New Roman" w:hAnsiTheme="minorBidi" w:hint="cs"/>
          <w:b/>
          <w:bCs/>
          <w:color w:val="050505"/>
          <w:sz w:val="30"/>
          <w:szCs w:val="30"/>
          <w:cs/>
        </w:rPr>
        <w:t xml:space="preserve"> สามารถตรวจสอบสิทธิ</w:t>
      </w:r>
      <w:r w:rsidR="005A1921" w:rsidRPr="000C45D2">
        <w:rPr>
          <w:rFonts w:asciiTheme="minorBidi" w:eastAsia="Times New Roman" w:hAnsiTheme="minorBidi" w:hint="cs"/>
          <w:b/>
          <w:bCs/>
          <w:color w:val="050505"/>
          <w:sz w:val="30"/>
          <w:szCs w:val="30"/>
          <w:cs/>
        </w:rPr>
        <w:t>ผ่าน</w:t>
      </w:r>
      <w:r w:rsidR="005A1921">
        <w:rPr>
          <w:rFonts w:asciiTheme="minorBidi" w:eastAsia="Times New Roman" w:hAnsiTheme="minorBidi" w:hint="cs"/>
          <w:b/>
          <w:bCs/>
          <w:color w:val="050505"/>
          <w:sz w:val="30"/>
          <w:szCs w:val="30"/>
          <w:cs/>
        </w:rPr>
        <w:t xml:space="preserve"> </w:t>
      </w:r>
      <w:hyperlink w:history="1">
        <w:r w:rsidR="008C78E2" w:rsidRPr="00AB6DC9">
          <w:rPr>
            <w:rStyle w:val="Hyperlink"/>
            <w:rFonts w:asciiTheme="minorBidi" w:eastAsia="Times New Roman" w:hAnsiTheme="minorBidi"/>
            <w:b/>
            <w:bCs/>
            <w:sz w:val="30"/>
            <w:szCs w:val="30"/>
          </w:rPr>
          <w:t>www</w:t>
        </w:r>
        <w:r w:rsidR="008C78E2" w:rsidRPr="00AB6DC9">
          <w:rPr>
            <w:rStyle w:val="Hyperlink"/>
            <w:rFonts w:asciiTheme="minorBidi" w:eastAsia="Times New Roman" w:hAnsiTheme="minorBidi" w:cs="Cordia New"/>
            <w:b/>
            <w:bCs/>
            <w:sz w:val="30"/>
            <w:szCs w:val="30"/>
            <w:cs/>
          </w:rPr>
          <w:t>.</w:t>
        </w:r>
        <w:r w:rsidR="008C78E2" w:rsidRPr="00AB6DC9">
          <w:rPr>
            <w:rStyle w:val="Hyperlink"/>
            <w:rFonts w:asciiTheme="minorBidi" w:eastAsia="Times New Roman" w:hAnsiTheme="minorBidi" w:hint="cs"/>
            <w:b/>
            <w:bCs/>
            <w:sz w:val="30"/>
            <w:szCs w:val="30"/>
            <w:cs/>
          </w:rPr>
          <w:t>คนละครึ่ง</w:t>
        </w:r>
        <w:r w:rsidR="008C78E2" w:rsidRPr="00AB6DC9">
          <w:rPr>
            <w:rStyle w:val="Hyperlink"/>
            <w:rFonts w:asciiTheme="minorBidi" w:eastAsia="Times New Roman" w:hAnsiTheme="minorBidi" w:cs="Cordia New"/>
            <w:b/>
            <w:bCs/>
            <w:sz w:val="30"/>
            <w:szCs w:val="30"/>
            <w:cs/>
          </w:rPr>
          <w:t>.</w:t>
        </w:r>
        <w:r w:rsidR="008C78E2" w:rsidRPr="00AB6DC9">
          <w:rPr>
            <w:rStyle w:val="Hyperlink"/>
            <w:rFonts w:asciiTheme="minorBidi" w:eastAsia="Times New Roman" w:hAnsiTheme="minorBidi"/>
            <w:b/>
            <w:bCs/>
            <w:sz w:val="30"/>
            <w:szCs w:val="30"/>
          </w:rPr>
          <w:t xml:space="preserve">com </w:t>
        </w:r>
      </w:hyperlink>
      <w:r w:rsidR="008C78E2">
        <w:rPr>
          <w:rFonts w:asciiTheme="minorBidi" w:eastAsia="Times New Roman" w:hAnsiTheme="minorBidi" w:hint="cs"/>
          <w:sz w:val="30"/>
          <w:szCs w:val="30"/>
          <w:cs/>
        </w:rPr>
        <w:t xml:space="preserve"> </w:t>
      </w:r>
      <w:r w:rsidR="008C78E2" w:rsidRPr="00FA6308">
        <w:rPr>
          <w:rFonts w:asciiTheme="minorBidi" w:eastAsia="Times New Roman" w:hAnsiTheme="minorBidi" w:hint="cs"/>
          <w:b/>
          <w:bCs/>
          <w:sz w:val="30"/>
          <w:szCs w:val="30"/>
          <w:cs/>
        </w:rPr>
        <w:t xml:space="preserve">ตั้งแต่วันที่ </w:t>
      </w:r>
      <w:r w:rsidR="008C78E2" w:rsidRPr="00FA6308">
        <w:rPr>
          <w:rFonts w:asciiTheme="minorBidi" w:eastAsia="Times New Roman" w:hAnsiTheme="minorBidi"/>
          <w:b/>
          <w:bCs/>
          <w:sz w:val="30"/>
          <w:szCs w:val="30"/>
        </w:rPr>
        <w:t>20</w:t>
      </w:r>
      <w:r w:rsidR="008C78E2" w:rsidRPr="00FA6308">
        <w:rPr>
          <w:rFonts w:asciiTheme="minorBidi" w:eastAsia="Times New Roman" w:hAnsiTheme="minorBidi" w:hint="cs"/>
          <w:b/>
          <w:bCs/>
          <w:sz w:val="30"/>
          <w:szCs w:val="30"/>
          <w:cs/>
        </w:rPr>
        <w:t xml:space="preserve"> สิงหาคม </w:t>
      </w:r>
      <w:r w:rsidR="008C78E2" w:rsidRPr="00FA6308">
        <w:rPr>
          <w:rFonts w:asciiTheme="minorBidi" w:eastAsia="Times New Roman" w:hAnsiTheme="minorBidi"/>
          <w:b/>
          <w:bCs/>
          <w:sz w:val="30"/>
          <w:szCs w:val="30"/>
        </w:rPr>
        <w:t xml:space="preserve">2565 </w:t>
      </w:r>
      <w:r w:rsidR="008C78E2" w:rsidRPr="00FA6308">
        <w:rPr>
          <w:rFonts w:asciiTheme="minorBidi" w:eastAsia="Times New Roman" w:hAnsiTheme="minorBidi" w:hint="cs"/>
          <w:b/>
          <w:bCs/>
          <w:sz w:val="30"/>
          <w:szCs w:val="30"/>
          <w:cs/>
        </w:rPr>
        <w:t xml:space="preserve">เป็นต้นไป </w:t>
      </w:r>
      <w:r w:rsidR="001475FC" w:rsidRPr="00FA6308">
        <w:rPr>
          <w:rFonts w:asciiTheme="minorBidi" w:eastAsia="Times New Roman" w:hAnsiTheme="minorBidi" w:hint="cs"/>
          <w:b/>
          <w:bCs/>
          <w:color w:val="050505"/>
          <w:sz w:val="30"/>
          <w:szCs w:val="30"/>
          <w:cs/>
        </w:rPr>
        <w:t xml:space="preserve">เวลา </w:t>
      </w:r>
      <w:r w:rsidR="001475FC" w:rsidRPr="00FA6308">
        <w:rPr>
          <w:rFonts w:asciiTheme="minorBidi" w:eastAsia="Times New Roman" w:hAnsiTheme="minorBidi"/>
          <w:b/>
          <w:bCs/>
          <w:color w:val="050505"/>
          <w:sz w:val="30"/>
          <w:szCs w:val="30"/>
        </w:rPr>
        <w:t>06</w:t>
      </w:r>
      <w:r w:rsidR="001475FC" w:rsidRPr="00FA6308">
        <w:rPr>
          <w:rFonts w:asciiTheme="minorBidi" w:eastAsia="Times New Roman" w:hAnsiTheme="minorBidi" w:cs="Cordia New"/>
          <w:b/>
          <w:bCs/>
          <w:color w:val="050505"/>
          <w:sz w:val="30"/>
          <w:szCs w:val="30"/>
          <w:cs/>
        </w:rPr>
        <w:t>.</w:t>
      </w:r>
      <w:r w:rsidR="001475FC" w:rsidRPr="00FA6308">
        <w:rPr>
          <w:rFonts w:asciiTheme="minorBidi" w:eastAsia="Times New Roman" w:hAnsiTheme="minorBidi"/>
          <w:b/>
          <w:bCs/>
          <w:color w:val="050505"/>
          <w:sz w:val="30"/>
          <w:szCs w:val="30"/>
        </w:rPr>
        <w:t>00</w:t>
      </w:r>
      <w:r w:rsidR="001475FC" w:rsidRPr="00FA6308">
        <w:rPr>
          <w:rFonts w:asciiTheme="minorBidi" w:eastAsia="Times New Roman" w:hAnsiTheme="minorBidi" w:cs="Cordia New"/>
          <w:b/>
          <w:bCs/>
          <w:color w:val="050505"/>
          <w:sz w:val="30"/>
          <w:szCs w:val="30"/>
          <w:cs/>
        </w:rPr>
        <w:t>-</w:t>
      </w:r>
      <w:r w:rsidR="001475FC" w:rsidRPr="00FA6308">
        <w:rPr>
          <w:rFonts w:asciiTheme="minorBidi" w:eastAsia="Times New Roman" w:hAnsiTheme="minorBidi"/>
          <w:b/>
          <w:bCs/>
          <w:color w:val="050505"/>
          <w:sz w:val="30"/>
          <w:szCs w:val="30"/>
        </w:rPr>
        <w:t>22</w:t>
      </w:r>
      <w:r w:rsidR="001475FC" w:rsidRPr="00FA6308">
        <w:rPr>
          <w:rFonts w:asciiTheme="minorBidi" w:eastAsia="Times New Roman" w:hAnsiTheme="minorBidi" w:cs="Cordia New"/>
          <w:b/>
          <w:bCs/>
          <w:color w:val="050505"/>
          <w:sz w:val="30"/>
          <w:szCs w:val="30"/>
          <w:cs/>
        </w:rPr>
        <w:t>.</w:t>
      </w:r>
      <w:r w:rsidR="001475FC" w:rsidRPr="00FA6308">
        <w:rPr>
          <w:rFonts w:asciiTheme="minorBidi" w:eastAsia="Times New Roman" w:hAnsiTheme="minorBidi"/>
          <w:b/>
          <w:bCs/>
          <w:color w:val="050505"/>
          <w:sz w:val="30"/>
          <w:szCs w:val="30"/>
        </w:rPr>
        <w:t>00</w:t>
      </w:r>
      <w:r w:rsidR="001475FC" w:rsidRPr="00FA6308">
        <w:rPr>
          <w:rFonts w:asciiTheme="minorBidi" w:eastAsia="Times New Roman" w:hAnsiTheme="minorBidi" w:hint="cs"/>
          <w:b/>
          <w:bCs/>
          <w:color w:val="050505"/>
          <w:sz w:val="30"/>
          <w:szCs w:val="30"/>
          <w:cs/>
        </w:rPr>
        <w:t xml:space="preserve"> น.</w:t>
      </w:r>
      <w:r w:rsidR="00E80254">
        <w:rPr>
          <w:rFonts w:asciiTheme="minorBidi" w:eastAsia="Times New Roman" w:hAnsiTheme="minorBidi" w:hint="cs"/>
          <w:color w:val="050505"/>
          <w:sz w:val="30"/>
          <w:szCs w:val="30"/>
          <w:cs/>
        </w:rPr>
        <w:t>และยืนยั</w:t>
      </w:r>
      <w:r w:rsidR="008A209F">
        <w:rPr>
          <w:rFonts w:asciiTheme="minorBidi" w:eastAsia="Times New Roman" w:hAnsiTheme="minorBidi" w:hint="cs"/>
          <w:color w:val="050505"/>
          <w:sz w:val="30"/>
          <w:szCs w:val="30"/>
          <w:cs/>
        </w:rPr>
        <w:t>นสิทธิผ่าน</w:t>
      </w:r>
      <w:r w:rsidR="005A1921" w:rsidRPr="00186C83">
        <w:rPr>
          <w:rFonts w:asciiTheme="minorBidi" w:eastAsia="Times New Roman" w:hAnsiTheme="minorBidi" w:hint="cs"/>
          <w:color w:val="050505"/>
          <w:sz w:val="30"/>
          <w:szCs w:val="30"/>
          <w:cs/>
        </w:rPr>
        <w:t>แอปฯเป๋าตังได้ทุกวัน</w:t>
      </w:r>
      <w:r w:rsidR="001475FC">
        <w:rPr>
          <w:rFonts w:asciiTheme="minorBidi" w:eastAsia="Times New Roman" w:hAnsiTheme="minorBidi" w:hint="cs"/>
          <w:color w:val="050505"/>
          <w:sz w:val="30"/>
          <w:szCs w:val="30"/>
          <w:cs/>
        </w:rPr>
        <w:t xml:space="preserve"> ตลอด </w:t>
      </w:r>
      <w:r w:rsidR="001475FC">
        <w:rPr>
          <w:rFonts w:asciiTheme="minorBidi" w:eastAsia="Times New Roman" w:hAnsiTheme="minorBidi"/>
          <w:color w:val="050505"/>
          <w:sz w:val="30"/>
          <w:szCs w:val="30"/>
        </w:rPr>
        <w:t xml:space="preserve">24 </w:t>
      </w:r>
      <w:r w:rsidR="001475FC">
        <w:rPr>
          <w:rFonts w:asciiTheme="minorBidi" w:eastAsia="Times New Roman" w:hAnsiTheme="minorBidi" w:hint="cs"/>
          <w:color w:val="050505"/>
          <w:sz w:val="30"/>
          <w:szCs w:val="30"/>
          <w:cs/>
        </w:rPr>
        <w:t>ชั่วโมง</w:t>
      </w:r>
      <w:r w:rsidR="005A1921">
        <w:rPr>
          <w:rFonts w:asciiTheme="minorBidi" w:eastAsia="Times New Roman" w:hAnsiTheme="minorBidi" w:hint="cs"/>
          <w:color w:val="050505"/>
          <w:sz w:val="30"/>
          <w:szCs w:val="30"/>
          <w:cs/>
        </w:rPr>
        <w:t xml:space="preserve"> </w:t>
      </w:r>
      <w:r w:rsidR="001475FC">
        <w:rPr>
          <w:rFonts w:asciiTheme="minorBidi" w:eastAsia="Times New Roman" w:hAnsiTheme="minorBidi" w:hint="cs"/>
          <w:color w:val="050505"/>
          <w:sz w:val="30"/>
          <w:szCs w:val="30"/>
          <w:cs/>
        </w:rPr>
        <w:t>โดย</w:t>
      </w:r>
      <w:r w:rsidR="008C78E2">
        <w:rPr>
          <w:rFonts w:asciiTheme="minorBidi" w:eastAsia="Times New Roman" w:hAnsiTheme="minorBidi" w:hint="cs"/>
          <w:color w:val="050505"/>
          <w:sz w:val="30"/>
          <w:szCs w:val="30"/>
          <w:cs/>
        </w:rPr>
        <w:t>ต้องใช้จ่ายครั้ง</w:t>
      </w:r>
      <w:r w:rsidR="001475FC">
        <w:rPr>
          <w:rFonts w:asciiTheme="minorBidi" w:eastAsia="Times New Roman" w:hAnsiTheme="minorBidi" w:hint="cs"/>
          <w:color w:val="050505"/>
          <w:sz w:val="30"/>
          <w:szCs w:val="30"/>
          <w:cs/>
        </w:rPr>
        <w:t>แรกภายใน</w:t>
      </w:r>
      <w:r w:rsidR="008C78E2">
        <w:rPr>
          <w:rFonts w:asciiTheme="minorBidi" w:eastAsia="Times New Roman" w:hAnsiTheme="minorBidi" w:hint="cs"/>
          <w:color w:val="050505"/>
          <w:sz w:val="30"/>
          <w:szCs w:val="30"/>
          <w:cs/>
        </w:rPr>
        <w:t>วันที่</w:t>
      </w:r>
      <w:r w:rsidR="001475FC">
        <w:rPr>
          <w:rFonts w:asciiTheme="minorBidi" w:eastAsia="Times New Roman" w:hAnsiTheme="minorBidi" w:hint="cs"/>
          <w:color w:val="050505"/>
          <w:sz w:val="30"/>
          <w:szCs w:val="30"/>
          <w:cs/>
        </w:rPr>
        <w:t xml:space="preserve"> </w:t>
      </w:r>
      <w:r w:rsidR="001475FC">
        <w:rPr>
          <w:rFonts w:asciiTheme="minorBidi" w:eastAsia="Times New Roman" w:hAnsiTheme="minorBidi"/>
          <w:color w:val="050505"/>
          <w:sz w:val="30"/>
          <w:szCs w:val="30"/>
        </w:rPr>
        <w:t>14</w:t>
      </w:r>
      <w:r w:rsidR="001475FC">
        <w:rPr>
          <w:rFonts w:asciiTheme="minorBidi" w:eastAsia="Times New Roman" w:hAnsiTheme="minorBidi" w:hint="cs"/>
          <w:color w:val="050505"/>
          <w:sz w:val="30"/>
          <w:szCs w:val="30"/>
          <w:cs/>
        </w:rPr>
        <w:t xml:space="preserve"> กันยายน </w:t>
      </w:r>
      <w:r w:rsidR="001475FC">
        <w:rPr>
          <w:rFonts w:asciiTheme="minorBidi" w:eastAsia="Times New Roman" w:hAnsiTheme="minorBidi"/>
          <w:color w:val="050505"/>
          <w:sz w:val="30"/>
          <w:szCs w:val="30"/>
        </w:rPr>
        <w:t xml:space="preserve">2565 </w:t>
      </w:r>
      <w:r w:rsidR="008C78E2">
        <w:rPr>
          <w:rFonts w:asciiTheme="minorBidi" w:eastAsia="Times New Roman" w:hAnsiTheme="minorBidi" w:hint="cs"/>
          <w:color w:val="050505"/>
          <w:sz w:val="30"/>
          <w:szCs w:val="30"/>
          <w:cs/>
        </w:rPr>
        <w:t>มิฉะนั้นสิทธิ</w:t>
      </w:r>
      <w:r w:rsidR="00E00CE9">
        <w:rPr>
          <w:rFonts w:asciiTheme="minorBidi" w:eastAsia="Times New Roman" w:hAnsiTheme="minorBidi" w:hint="cs"/>
          <w:color w:val="050505"/>
          <w:sz w:val="30"/>
          <w:szCs w:val="30"/>
          <w:cs/>
        </w:rPr>
        <w:t>จะถูกตัด</w:t>
      </w:r>
    </w:p>
    <w:p w:rsidR="00A4765B" w:rsidRPr="008C78E2" w:rsidRDefault="005A1921" w:rsidP="008C78E2">
      <w:pPr>
        <w:shd w:val="clear" w:color="auto" w:fill="FFFFFF"/>
        <w:spacing w:after="0" w:line="240" w:lineRule="auto"/>
        <w:ind w:firstLine="720"/>
        <w:jc w:val="thaiDistribute"/>
        <w:rPr>
          <w:rFonts w:asciiTheme="minorBidi" w:eastAsia="Times New Roman" w:hAnsiTheme="minorBidi" w:hint="cs"/>
          <w:color w:val="050505"/>
          <w:sz w:val="30"/>
          <w:szCs w:val="30"/>
          <w:cs/>
        </w:rPr>
      </w:pPr>
      <w:r>
        <w:rPr>
          <w:rFonts w:asciiTheme="minorBidi" w:eastAsia="Times New Roman" w:hAnsiTheme="minorBidi" w:hint="cs"/>
          <w:color w:val="050505"/>
          <w:sz w:val="30"/>
          <w:szCs w:val="30"/>
          <w:cs/>
        </w:rPr>
        <w:t>สำหรับ</w:t>
      </w:r>
      <w:r w:rsidR="00A11361">
        <w:rPr>
          <w:rFonts w:asciiTheme="minorBidi" w:eastAsia="Times New Roman" w:hAnsiTheme="minorBidi" w:hint="cs"/>
          <w:color w:val="050505"/>
          <w:sz w:val="30"/>
          <w:szCs w:val="30"/>
          <w:cs/>
        </w:rPr>
        <w:t>กรณี</w:t>
      </w:r>
      <w:r w:rsidR="00C82F9F">
        <w:rPr>
          <w:rFonts w:asciiTheme="minorBidi" w:eastAsia="Times New Roman" w:hAnsiTheme="minorBidi" w:hint="cs"/>
          <w:color w:val="050505"/>
          <w:sz w:val="30"/>
          <w:szCs w:val="30"/>
          <w:cs/>
        </w:rPr>
        <w:t xml:space="preserve">แอปพลิเคชัน “เป๋าตัง” ขัดข้องชั่วคราว เมื่อวันที่ </w:t>
      </w:r>
      <w:r w:rsidR="00C82F9F">
        <w:rPr>
          <w:rFonts w:asciiTheme="minorBidi" w:eastAsia="Times New Roman" w:hAnsiTheme="minorBidi"/>
          <w:color w:val="050505"/>
          <w:sz w:val="30"/>
          <w:szCs w:val="30"/>
        </w:rPr>
        <w:t>19</w:t>
      </w:r>
      <w:r w:rsidR="00C82F9F">
        <w:rPr>
          <w:rFonts w:asciiTheme="minorBidi" w:eastAsia="Times New Roman" w:hAnsiTheme="minorBidi" w:hint="cs"/>
          <w:color w:val="050505"/>
          <w:sz w:val="30"/>
          <w:szCs w:val="30"/>
          <w:cs/>
        </w:rPr>
        <w:t xml:space="preserve"> สิงหาคม </w:t>
      </w:r>
      <w:r w:rsidR="00C82F9F">
        <w:rPr>
          <w:rFonts w:asciiTheme="minorBidi" w:eastAsia="Times New Roman" w:hAnsiTheme="minorBidi"/>
          <w:color w:val="050505"/>
          <w:sz w:val="30"/>
          <w:szCs w:val="30"/>
        </w:rPr>
        <w:t>2565</w:t>
      </w:r>
      <w:r w:rsidR="00C82F9F">
        <w:rPr>
          <w:rFonts w:asciiTheme="minorBidi" w:eastAsia="Times New Roman" w:hAnsiTheme="minorBidi" w:hint="cs"/>
          <w:color w:val="050505"/>
          <w:sz w:val="30"/>
          <w:szCs w:val="30"/>
          <w:cs/>
        </w:rPr>
        <w:t xml:space="preserve">  ซึ่งเป็นวันแรกของการเปิดลงทะเบียนโครงการคนละครึ่งเฟส </w:t>
      </w:r>
      <w:r w:rsidR="00C82F9F">
        <w:rPr>
          <w:rFonts w:asciiTheme="minorBidi" w:eastAsia="Times New Roman" w:hAnsiTheme="minorBidi"/>
          <w:color w:val="050505"/>
          <w:sz w:val="30"/>
          <w:szCs w:val="30"/>
        </w:rPr>
        <w:t>5</w:t>
      </w:r>
      <w:r w:rsidR="00C82F9F">
        <w:rPr>
          <w:rFonts w:asciiTheme="minorBidi" w:eastAsia="Times New Roman" w:hAnsiTheme="minorBidi" w:hint="cs"/>
          <w:color w:val="050505"/>
          <w:sz w:val="30"/>
          <w:szCs w:val="30"/>
          <w:cs/>
        </w:rPr>
        <w:t xml:space="preserve"> นั้น</w:t>
      </w:r>
      <w:r w:rsidR="00A11361">
        <w:rPr>
          <w:rFonts w:asciiTheme="minorBidi" w:eastAsia="Times New Roman" w:hAnsiTheme="minorBidi" w:hint="cs"/>
          <w:color w:val="050505"/>
          <w:sz w:val="30"/>
          <w:szCs w:val="30"/>
          <w:cs/>
        </w:rPr>
        <w:t xml:space="preserve"> ธนาคารได้เร่งปรับปรุงแก้ไขปัญหา ทำให้แอปฯเป๋าตังสามารถใช้งานตามปกติ </w:t>
      </w:r>
      <w:r w:rsidR="00186C83">
        <w:rPr>
          <w:rFonts w:asciiTheme="minorBidi" w:eastAsia="Times New Roman" w:hAnsiTheme="minorBidi" w:hint="cs"/>
          <w:b/>
          <w:bCs/>
          <w:color w:val="050505"/>
          <w:sz w:val="30"/>
          <w:szCs w:val="30"/>
          <w:cs/>
        </w:rPr>
        <w:t xml:space="preserve">  </w:t>
      </w:r>
      <w:r w:rsidR="00A4765B" w:rsidRPr="002054BA">
        <w:rPr>
          <w:rFonts w:asciiTheme="minorBidi" w:eastAsia="Times New Roman" w:hAnsiTheme="minorBidi" w:hint="cs"/>
          <w:color w:val="050505"/>
          <w:sz w:val="30"/>
          <w:szCs w:val="30"/>
          <w:cs/>
        </w:rPr>
        <w:t>จากการตรวจสอบพบว่า</w:t>
      </w:r>
      <w:r w:rsidR="008C78E2">
        <w:rPr>
          <w:rFonts w:asciiTheme="minorBidi" w:eastAsia="Times New Roman" w:hAnsiTheme="minorBidi"/>
          <w:b/>
          <w:bCs/>
          <w:color w:val="050505"/>
          <w:sz w:val="30"/>
          <w:szCs w:val="30"/>
        </w:rPr>
        <w:t xml:space="preserve"> </w:t>
      </w:r>
      <w:r w:rsidR="008C78E2">
        <w:rPr>
          <w:rFonts w:asciiTheme="minorBidi" w:eastAsia="Times New Roman" w:hAnsiTheme="minorBidi" w:hint="cs"/>
          <w:color w:val="050505"/>
          <w:sz w:val="30"/>
          <w:szCs w:val="30"/>
          <w:cs/>
        </w:rPr>
        <w:t>แอปฯเป๋าตังมีการ</w:t>
      </w:r>
      <w:r w:rsidR="008C78E2">
        <w:rPr>
          <w:rFonts w:asciiTheme="minorBidi" w:eastAsia="Times New Roman" w:hAnsiTheme="minorBidi" w:hint="cs"/>
          <w:color w:val="050505"/>
          <w:sz w:val="30"/>
          <w:szCs w:val="30"/>
          <w:cs/>
        </w:rPr>
        <w:t>ยกระดับ</w:t>
      </w:r>
      <w:r w:rsidR="008C78E2">
        <w:rPr>
          <w:rFonts w:asciiTheme="minorBidi" w:eastAsia="Times New Roman" w:hAnsiTheme="minorBidi" w:hint="cs"/>
          <w:color w:val="050505"/>
          <w:sz w:val="30"/>
          <w:szCs w:val="30"/>
          <w:cs/>
        </w:rPr>
        <w:t>ระบบความปลอดภัย ส่งผลให้ระบบ</w:t>
      </w:r>
      <w:r w:rsidR="008C78E2">
        <w:rPr>
          <w:rFonts w:asciiTheme="minorBidi" w:eastAsia="Times New Roman" w:hAnsiTheme="minorBidi" w:hint="cs"/>
          <w:color w:val="050505"/>
          <w:sz w:val="30"/>
          <w:szCs w:val="30"/>
          <w:cs/>
        </w:rPr>
        <w:t>ต้องใช้เวลาประมวลผลนาน</w:t>
      </w:r>
      <w:r w:rsidR="008C78E2">
        <w:rPr>
          <w:rFonts w:asciiTheme="minorBidi" w:eastAsia="Times New Roman" w:hAnsiTheme="minorBidi" w:hint="cs"/>
          <w:color w:val="050505"/>
          <w:sz w:val="30"/>
          <w:szCs w:val="30"/>
          <w:cs/>
        </w:rPr>
        <w:t xml:space="preserve">ขึ้น  </w:t>
      </w:r>
      <w:r w:rsidR="008C78E2">
        <w:rPr>
          <w:rFonts w:asciiTheme="minorBidi" w:eastAsia="Times New Roman" w:hAnsiTheme="minorBidi" w:hint="cs"/>
          <w:color w:val="050505"/>
          <w:sz w:val="30"/>
          <w:szCs w:val="30"/>
          <w:cs/>
        </w:rPr>
        <w:t>อีกทั้งใน</w:t>
      </w:r>
      <w:r w:rsidR="00A4765B">
        <w:rPr>
          <w:rFonts w:asciiTheme="minorBidi" w:eastAsia="Times New Roman" w:hAnsiTheme="minorBidi" w:hint="cs"/>
          <w:color w:val="050505"/>
          <w:sz w:val="30"/>
          <w:szCs w:val="30"/>
          <w:cs/>
        </w:rPr>
        <w:t xml:space="preserve">วันที่ </w:t>
      </w:r>
      <w:r w:rsidR="00A4765B">
        <w:rPr>
          <w:rFonts w:asciiTheme="minorBidi" w:eastAsia="Times New Roman" w:hAnsiTheme="minorBidi"/>
          <w:color w:val="050505"/>
          <w:sz w:val="30"/>
          <w:szCs w:val="30"/>
        </w:rPr>
        <w:t>19</w:t>
      </w:r>
      <w:r w:rsidR="00A4765B">
        <w:rPr>
          <w:rFonts w:asciiTheme="minorBidi" w:eastAsia="Times New Roman" w:hAnsiTheme="minorBidi" w:hint="cs"/>
          <w:color w:val="050505"/>
          <w:sz w:val="30"/>
          <w:szCs w:val="30"/>
          <w:cs/>
        </w:rPr>
        <w:t xml:space="preserve"> สิงหาคม </w:t>
      </w:r>
      <w:r w:rsidR="00A4765B">
        <w:rPr>
          <w:rFonts w:asciiTheme="minorBidi" w:eastAsia="Times New Roman" w:hAnsiTheme="minorBidi"/>
          <w:color w:val="050505"/>
          <w:sz w:val="30"/>
          <w:szCs w:val="30"/>
        </w:rPr>
        <w:t>2565</w:t>
      </w:r>
      <w:r w:rsidR="00A4765B">
        <w:rPr>
          <w:rFonts w:asciiTheme="minorBidi" w:eastAsia="Times New Roman" w:hAnsiTheme="minorBidi" w:hint="cs"/>
          <w:color w:val="050505"/>
          <w:sz w:val="30"/>
          <w:szCs w:val="30"/>
          <w:cs/>
        </w:rPr>
        <w:t xml:space="preserve"> </w:t>
      </w:r>
      <w:r w:rsidR="001475FC">
        <w:rPr>
          <w:rFonts w:asciiTheme="minorBidi" w:eastAsia="Times New Roman" w:hAnsiTheme="minorBidi" w:hint="cs"/>
          <w:color w:val="050505"/>
          <w:sz w:val="30"/>
          <w:szCs w:val="30"/>
          <w:cs/>
        </w:rPr>
        <w:t>ซึ่ง</w:t>
      </w:r>
      <w:r w:rsidR="00A4765B">
        <w:rPr>
          <w:rFonts w:asciiTheme="minorBidi" w:eastAsia="Times New Roman" w:hAnsiTheme="minorBidi" w:hint="cs"/>
          <w:color w:val="050505"/>
          <w:sz w:val="30"/>
          <w:szCs w:val="30"/>
          <w:cs/>
        </w:rPr>
        <w:t xml:space="preserve">เป็นวันแรกของการเปิดลงทะเบียนคนละครึ่งเฟส </w:t>
      </w:r>
      <w:r w:rsidR="00A4765B">
        <w:rPr>
          <w:rFonts w:asciiTheme="minorBidi" w:eastAsia="Times New Roman" w:hAnsiTheme="minorBidi"/>
          <w:color w:val="050505"/>
          <w:sz w:val="30"/>
          <w:szCs w:val="30"/>
        </w:rPr>
        <w:t>5</w:t>
      </w:r>
      <w:r w:rsidR="00A4765B">
        <w:rPr>
          <w:rFonts w:asciiTheme="minorBidi" w:eastAsia="Times New Roman" w:hAnsiTheme="minorBidi" w:hint="cs"/>
          <w:color w:val="050505"/>
          <w:sz w:val="30"/>
          <w:szCs w:val="30"/>
          <w:cs/>
        </w:rPr>
        <w:t xml:space="preserve"> ทำให้มี</w:t>
      </w:r>
      <w:r w:rsidR="001475FC">
        <w:rPr>
          <w:rFonts w:asciiTheme="minorBidi" w:eastAsia="Times New Roman" w:hAnsiTheme="minorBidi" w:hint="cs"/>
          <w:color w:val="050505"/>
          <w:sz w:val="30"/>
          <w:szCs w:val="30"/>
          <w:cs/>
        </w:rPr>
        <w:t>ผู้เข้ามา</w:t>
      </w:r>
      <w:r w:rsidR="00785333">
        <w:rPr>
          <w:rFonts w:asciiTheme="minorBidi" w:eastAsia="Times New Roman" w:hAnsiTheme="minorBidi" w:hint="cs"/>
          <w:color w:val="050505"/>
          <w:sz w:val="30"/>
          <w:szCs w:val="30"/>
          <w:cs/>
        </w:rPr>
        <w:t>รอ</w:t>
      </w:r>
      <w:r w:rsidR="001475FC">
        <w:rPr>
          <w:rFonts w:asciiTheme="minorBidi" w:eastAsia="Times New Roman" w:hAnsiTheme="minorBidi" w:hint="cs"/>
          <w:color w:val="050505"/>
          <w:sz w:val="30"/>
          <w:szCs w:val="30"/>
          <w:cs/>
        </w:rPr>
        <w:t>ลงทะเบียน</w:t>
      </w:r>
      <w:r w:rsidR="00785333">
        <w:rPr>
          <w:rFonts w:asciiTheme="minorBidi" w:eastAsia="Times New Roman" w:hAnsiTheme="minorBidi" w:hint="cs"/>
          <w:color w:val="050505"/>
          <w:sz w:val="30"/>
          <w:szCs w:val="30"/>
          <w:cs/>
        </w:rPr>
        <w:t>และยืนยันรับสิทธิ</w:t>
      </w:r>
      <w:r w:rsidR="00DA1AFE" w:rsidRPr="00A11361">
        <w:rPr>
          <w:rFonts w:asciiTheme="minorBidi" w:eastAsia="Times New Roman" w:hAnsiTheme="minorBidi" w:hint="cs"/>
          <w:color w:val="050505"/>
          <w:sz w:val="30"/>
          <w:szCs w:val="30"/>
          <w:cs/>
        </w:rPr>
        <w:t>ผ่านแอป</w:t>
      </w:r>
      <w:r w:rsidR="00A4765B">
        <w:rPr>
          <w:rFonts w:asciiTheme="minorBidi" w:eastAsia="Times New Roman" w:hAnsiTheme="minorBidi" w:hint="cs"/>
          <w:color w:val="050505"/>
          <w:sz w:val="30"/>
          <w:szCs w:val="30"/>
          <w:cs/>
        </w:rPr>
        <w:t>ฯ</w:t>
      </w:r>
      <w:r w:rsidR="00DA1AFE" w:rsidRPr="00A11361">
        <w:rPr>
          <w:rFonts w:asciiTheme="minorBidi" w:eastAsia="Times New Roman" w:hAnsiTheme="minorBidi" w:hint="cs"/>
          <w:color w:val="050505"/>
          <w:sz w:val="30"/>
          <w:szCs w:val="30"/>
          <w:cs/>
        </w:rPr>
        <w:t>เป๋าตังพร้อมกันเป็นจำนวนมาก</w:t>
      </w:r>
      <w:r w:rsidR="00785333">
        <w:rPr>
          <w:rFonts w:asciiTheme="minorBidi" w:eastAsia="Times New Roman" w:hAnsiTheme="minorBidi" w:hint="cs"/>
          <w:color w:val="050505"/>
          <w:sz w:val="30"/>
          <w:szCs w:val="30"/>
          <w:cs/>
        </w:rPr>
        <w:t xml:space="preserve"> โดยมากกว่าโครงการที่ผ่านมา ส่งผลให้ร</w:t>
      </w:r>
      <w:bookmarkStart w:id="0" w:name="_GoBack"/>
      <w:bookmarkEnd w:id="0"/>
      <w:r w:rsidR="008C78E2">
        <w:rPr>
          <w:rFonts w:asciiTheme="minorBidi" w:eastAsia="Times New Roman" w:hAnsiTheme="minorBidi" w:hint="cs"/>
          <w:color w:val="050505"/>
          <w:sz w:val="30"/>
          <w:szCs w:val="30"/>
          <w:cs/>
        </w:rPr>
        <w:t>ะบบล่มและ</w:t>
      </w:r>
      <w:r w:rsidR="00785333">
        <w:rPr>
          <w:rFonts w:asciiTheme="minorBidi" w:eastAsia="Times New Roman" w:hAnsiTheme="minorBidi" w:hint="cs"/>
          <w:color w:val="050505"/>
          <w:sz w:val="30"/>
          <w:szCs w:val="30"/>
          <w:cs/>
        </w:rPr>
        <w:t>สามารถ</w:t>
      </w:r>
      <w:r w:rsidR="008C78E2">
        <w:rPr>
          <w:rFonts w:asciiTheme="minorBidi" w:eastAsia="Times New Roman" w:hAnsiTheme="minorBidi" w:hint="cs"/>
          <w:color w:val="050505"/>
          <w:sz w:val="30"/>
          <w:szCs w:val="30"/>
          <w:cs/>
        </w:rPr>
        <w:t xml:space="preserve">กลับมาใช้งานได้ตามปกติในเวลา </w:t>
      </w:r>
      <w:r w:rsidR="008C78E2">
        <w:rPr>
          <w:rFonts w:asciiTheme="minorBidi" w:eastAsia="Times New Roman" w:hAnsiTheme="minorBidi"/>
          <w:color w:val="050505"/>
          <w:sz w:val="30"/>
          <w:szCs w:val="30"/>
        </w:rPr>
        <w:t xml:space="preserve">10.48 </w:t>
      </w:r>
      <w:r w:rsidR="008C78E2">
        <w:rPr>
          <w:rFonts w:asciiTheme="minorBidi" w:eastAsia="Times New Roman" w:hAnsiTheme="minorBidi" w:hint="cs"/>
          <w:color w:val="050505"/>
          <w:sz w:val="30"/>
          <w:szCs w:val="30"/>
          <w:cs/>
        </w:rPr>
        <w:t>น.ของวันดียวกัน</w:t>
      </w:r>
    </w:p>
    <w:p w:rsidR="00A4765B" w:rsidRDefault="00C82F9F" w:rsidP="005A1921">
      <w:pPr>
        <w:shd w:val="clear" w:color="auto" w:fill="FFFFFF"/>
        <w:spacing w:after="0" w:line="240" w:lineRule="auto"/>
        <w:ind w:firstLine="720"/>
        <w:jc w:val="thaiDistribute"/>
        <w:rPr>
          <w:rFonts w:asciiTheme="minorBidi" w:eastAsia="Times New Roman" w:hAnsiTheme="minorBidi"/>
          <w:color w:val="050505"/>
          <w:sz w:val="30"/>
          <w:szCs w:val="30"/>
        </w:rPr>
      </w:pPr>
      <w:r>
        <w:rPr>
          <w:rFonts w:asciiTheme="minorBidi" w:eastAsia="Times New Roman" w:hAnsiTheme="minorBidi" w:hint="cs"/>
          <w:color w:val="050505"/>
          <w:sz w:val="30"/>
          <w:szCs w:val="30"/>
          <w:cs/>
        </w:rPr>
        <w:t xml:space="preserve"> </w:t>
      </w:r>
      <w:r w:rsidR="00DA1AFE">
        <w:rPr>
          <w:rFonts w:asciiTheme="minorBidi" w:eastAsia="Times New Roman" w:hAnsiTheme="minorBidi" w:hint="cs"/>
          <w:color w:val="050505"/>
          <w:sz w:val="30"/>
          <w:szCs w:val="30"/>
          <w:cs/>
        </w:rPr>
        <w:t xml:space="preserve"> </w:t>
      </w:r>
      <w:r w:rsidR="00A4765B">
        <w:rPr>
          <w:rFonts w:asciiTheme="minorBidi" w:eastAsia="Times New Roman" w:hAnsiTheme="minorBidi" w:hint="cs"/>
          <w:color w:val="050505"/>
          <w:sz w:val="30"/>
          <w:szCs w:val="30"/>
          <w:cs/>
        </w:rPr>
        <w:t xml:space="preserve">ทั้งนี้ </w:t>
      </w:r>
      <w:r w:rsidR="00A4765B" w:rsidRPr="002054BA">
        <w:rPr>
          <w:rFonts w:asciiTheme="minorBidi" w:eastAsia="Times New Roman" w:hAnsiTheme="minorBidi" w:hint="cs"/>
          <w:b/>
          <w:bCs/>
          <w:color w:val="050505"/>
          <w:sz w:val="30"/>
          <w:szCs w:val="30"/>
          <w:cs/>
        </w:rPr>
        <w:t>ธนาคาร</w:t>
      </w:r>
      <w:r w:rsidR="002054BA" w:rsidRPr="002054BA">
        <w:rPr>
          <w:rFonts w:asciiTheme="minorBidi" w:eastAsia="Times New Roman" w:hAnsiTheme="minorBidi" w:hint="cs"/>
          <w:b/>
          <w:bCs/>
          <w:color w:val="050505"/>
          <w:sz w:val="30"/>
          <w:szCs w:val="30"/>
          <w:cs/>
        </w:rPr>
        <w:t xml:space="preserve">จะปิดปรับปรุงระบบแอปฯเป๋าตัง ตั้งแต่วันที่ </w:t>
      </w:r>
      <w:r w:rsidR="002054BA" w:rsidRPr="002054BA">
        <w:rPr>
          <w:rFonts w:asciiTheme="minorBidi" w:eastAsia="Times New Roman" w:hAnsiTheme="minorBidi"/>
          <w:b/>
          <w:bCs/>
          <w:color w:val="050505"/>
          <w:sz w:val="30"/>
          <w:szCs w:val="30"/>
        </w:rPr>
        <w:t>19</w:t>
      </w:r>
      <w:r w:rsidR="002054BA" w:rsidRPr="002054BA">
        <w:rPr>
          <w:rFonts w:asciiTheme="minorBidi" w:eastAsia="Times New Roman" w:hAnsiTheme="minorBidi" w:hint="cs"/>
          <w:b/>
          <w:bCs/>
          <w:color w:val="050505"/>
          <w:sz w:val="30"/>
          <w:szCs w:val="30"/>
          <w:cs/>
        </w:rPr>
        <w:t xml:space="preserve"> สิงหาคม </w:t>
      </w:r>
      <w:r w:rsidR="002054BA" w:rsidRPr="002054BA">
        <w:rPr>
          <w:rFonts w:asciiTheme="minorBidi" w:eastAsia="Times New Roman" w:hAnsiTheme="minorBidi"/>
          <w:b/>
          <w:bCs/>
          <w:color w:val="050505"/>
          <w:sz w:val="30"/>
          <w:szCs w:val="30"/>
        </w:rPr>
        <w:t>2565</w:t>
      </w:r>
      <w:r w:rsidR="002054BA" w:rsidRPr="002054BA">
        <w:rPr>
          <w:rFonts w:asciiTheme="minorBidi" w:eastAsia="Times New Roman" w:hAnsiTheme="minorBidi" w:hint="cs"/>
          <w:b/>
          <w:bCs/>
          <w:color w:val="050505"/>
          <w:sz w:val="30"/>
          <w:szCs w:val="30"/>
          <w:cs/>
        </w:rPr>
        <w:t xml:space="preserve"> เวลา </w:t>
      </w:r>
      <w:r w:rsidR="002054BA" w:rsidRPr="002054BA">
        <w:rPr>
          <w:rFonts w:asciiTheme="minorBidi" w:eastAsia="Times New Roman" w:hAnsiTheme="minorBidi"/>
          <w:b/>
          <w:bCs/>
          <w:color w:val="050505"/>
          <w:sz w:val="30"/>
          <w:szCs w:val="30"/>
        </w:rPr>
        <w:t xml:space="preserve">20.00 </w:t>
      </w:r>
      <w:r w:rsidR="002054BA" w:rsidRPr="002054BA">
        <w:rPr>
          <w:rFonts w:asciiTheme="minorBidi" w:eastAsia="Times New Roman" w:hAnsiTheme="minorBidi" w:hint="cs"/>
          <w:b/>
          <w:bCs/>
          <w:color w:val="050505"/>
          <w:sz w:val="30"/>
          <w:szCs w:val="30"/>
          <w:cs/>
        </w:rPr>
        <w:t xml:space="preserve">น.ถึงเวลา </w:t>
      </w:r>
      <w:r w:rsidR="002054BA" w:rsidRPr="002054BA">
        <w:rPr>
          <w:rFonts w:asciiTheme="minorBidi" w:eastAsia="Times New Roman" w:hAnsiTheme="minorBidi"/>
          <w:b/>
          <w:bCs/>
          <w:color w:val="050505"/>
          <w:sz w:val="30"/>
          <w:szCs w:val="30"/>
        </w:rPr>
        <w:t>06.00</w:t>
      </w:r>
      <w:r w:rsidR="002054BA" w:rsidRPr="002054BA">
        <w:rPr>
          <w:rFonts w:asciiTheme="minorBidi" w:eastAsia="Times New Roman" w:hAnsiTheme="minorBidi" w:hint="cs"/>
          <w:b/>
          <w:bCs/>
          <w:color w:val="050505"/>
          <w:sz w:val="30"/>
          <w:szCs w:val="30"/>
          <w:cs/>
        </w:rPr>
        <w:t xml:space="preserve"> น.ของวันที่ </w:t>
      </w:r>
      <w:r w:rsidR="002054BA" w:rsidRPr="002054BA">
        <w:rPr>
          <w:rFonts w:asciiTheme="minorBidi" w:eastAsia="Times New Roman" w:hAnsiTheme="minorBidi"/>
          <w:b/>
          <w:bCs/>
          <w:color w:val="050505"/>
          <w:sz w:val="30"/>
          <w:szCs w:val="30"/>
        </w:rPr>
        <w:t>20</w:t>
      </w:r>
      <w:r w:rsidR="002054BA" w:rsidRPr="002054BA">
        <w:rPr>
          <w:rFonts w:asciiTheme="minorBidi" w:eastAsia="Times New Roman" w:hAnsiTheme="minorBidi" w:hint="cs"/>
          <w:b/>
          <w:bCs/>
          <w:color w:val="050505"/>
          <w:sz w:val="30"/>
          <w:szCs w:val="30"/>
          <w:cs/>
        </w:rPr>
        <w:t xml:space="preserve"> สิงหาคม </w:t>
      </w:r>
      <w:r w:rsidR="002054BA" w:rsidRPr="002054BA">
        <w:rPr>
          <w:rFonts w:asciiTheme="minorBidi" w:eastAsia="Times New Roman" w:hAnsiTheme="minorBidi"/>
          <w:b/>
          <w:bCs/>
          <w:color w:val="050505"/>
          <w:sz w:val="30"/>
          <w:szCs w:val="30"/>
        </w:rPr>
        <w:t>2565</w:t>
      </w:r>
      <w:r w:rsidR="002054BA">
        <w:rPr>
          <w:rFonts w:asciiTheme="minorBidi" w:eastAsia="Times New Roman" w:hAnsiTheme="minorBidi" w:hint="cs"/>
          <w:color w:val="050505"/>
          <w:sz w:val="30"/>
          <w:szCs w:val="30"/>
          <w:cs/>
        </w:rPr>
        <w:t xml:space="preserve"> </w:t>
      </w:r>
      <w:r w:rsidR="00A4765B">
        <w:rPr>
          <w:rFonts w:asciiTheme="minorBidi" w:eastAsia="Times New Roman" w:hAnsiTheme="minorBidi" w:hint="cs"/>
          <w:color w:val="050505"/>
          <w:sz w:val="30"/>
          <w:szCs w:val="30"/>
          <w:cs/>
        </w:rPr>
        <w:t>เพื่อ</w:t>
      </w:r>
      <w:r w:rsidR="00785333">
        <w:rPr>
          <w:rFonts w:asciiTheme="minorBidi" w:eastAsia="Times New Roman" w:hAnsiTheme="minorBidi" w:hint="cs"/>
          <w:color w:val="050505"/>
          <w:sz w:val="30"/>
          <w:szCs w:val="30"/>
          <w:cs/>
        </w:rPr>
        <w:t>ปรับปรุง</w:t>
      </w:r>
      <w:r w:rsidR="00A4765B">
        <w:rPr>
          <w:rFonts w:asciiTheme="minorBidi" w:eastAsia="Times New Roman" w:hAnsiTheme="minorBidi" w:hint="cs"/>
          <w:color w:val="050505"/>
          <w:sz w:val="30"/>
          <w:szCs w:val="30"/>
          <w:cs/>
        </w:rPr>
        <w:t xml:space="preserve">ให้การใช้งานแอปฯเป๋าตังเป็นไปอย่างมีประสิทธิภาพมากขึ้น พร้อมมุ่งมั่นเดินหน้าพัฒนาเทคโนโลยีและนวัตกรรมทางการเงิน เพื่อยกระดับการให้บริการให้ดีขึ้นในทุกวัน และขออภัยในความไม่สะดวกมา ณ โอกาสนี้ </w:t>
      </w:r>
    </w:p>
    <w:p w:rsidR="00186C83" w:rsidRPr="00A15BA2" w:rsidRDefault="00186C83" w:rsidP="005A1921">
      <w:pPr>
        <w:shd w:val="clear" w:color="auto" w:fill="FFFFFF"/>
        <w:spacing w:after="0" w:line="240" w:lineRule="auto"/>
        <w:ind w:firstLine="720"/>
        <w:jc w:val="thaiDistribute"/>
        <w:rPr>
          <w:rFonts w:asciiTheme="minorBidi" w:eastAsia="Times New Roman" w:hAnsiTheme="minorBidi"/>
          <w:color w:val="050505"/>
          <w:sz w:val="30"/>
          <w:szCs w:val="30"/>
        </w:rPr>
      </w:pPr>
    </w:p>
    <w:p w:rsidR="003E5A33" w:rsidRDefault="00BB2CCA" w:rsidP="00B13999">
      <w:pPr>
        <w:spacing w:after="0" w:line="240" w:lineRule="auto"/>
        <w:jc w:val="thaiDistribute"/>
        <w:rPr>
          <w:rFonts w:ascii="Cordia New" w:eastAsia="Times New Roman" w:hAnsi="Cordia New" w:cs="Cordia New"/>
          <w:b/>
          <w:bCs/>
          <w:color w:val="000000"/>
          <w:sz w:val="30"/>
          <w:szCs w:val="30"/>
        </w:rPr>
      </w:pPr>
      <w:r w:rsidRPr="00BB2CCA">
        <w:rPr>
          <w:rFonts w:ascii="Cordia New" w:eastAsia="Times New Roman" w:hAnsi="Cordia New" w:cs="Cordia New"/>
          <w:b/>
          <w:bCs/>
          <w:color w:val="000000"/>
          <w:sz w:val="30"/>
          <w:szCs w:val="30"/>
          <w:cs/>
        </w:rPr>
        <w:t xml:space="preserve">ทีม </w:t>
      </w:r>
      <w:r w:rsidR="003E5A33">
        <w:rPr>
          <w:rFonts w:ascii="Cordia New" w:eastAsia="Times New Roman" w:hAnsi="Cordia New" w:cs="Cordia New"/>
          <w:b/>
          <w:bCs/>
          <w:color w:val="000000"/>
          <w:sz w:val="30"/>
          <w:szCs w:val="30"/>
        </w:rPr>
        <w:t>Marketing Strategy</w:t>
      </w:r>
    </w:p>
    <w:p w:rsidR="003E5A33" w:rsidRPr="003E5A33" w:rsidRDefault="001475FC" w:rsidP="00B13999">
      <w:pPr>
        <w:spacing w:after="0" w:line="240" w:lineRule="auto"/>
        <w:jc w:val="thaiDistribute"/>
        <w:rPr>
          <w:rFonts w:ascii="Tahoma" w:eastAsia="Times New Roman" w:hAnsi="Tahoma" w:cs="Tahoma"/>
          <w:sz w:val="30"/>
          <w:szCs w:val="30"/>
        </w:rPr>
      </w:pPr>
      <w:r>
        <w:rPr>
          <w:rFonts w:ascii="Cordia New" w:eastAsia="Times New Roman" w:hAnsi="Cordia New" w:cs="Cordia New"/>
          <w:b/>
          <w:bCs/>
          <w:color w:val="000000"/>
          <w:sz w:val="30"/>
          <w:szCs w:val="30"/>
        </w:rPr>
        <w:t xml:space="preserve">20 </w:t>
      </w:r>
      <w:r w:rsidR="003E5A33">
        <w:rPr>
          <w:rFonts w:ascii="Cordia New" w:eastAsia="Times New Roman" w:hAnsi="Cordia New" w:cs="Cordia New" w:hint="cs"/>
          <w:b/>
          <w:bCs/>
          <w:color w:val="000000"/>
          <w:sz w:val="30"/>
          <w:szCs w:val="30"/>
          <w:cs/>
        </w:rPr>
        <w:t xml:space="preserve">สิงหาคม </w:t>
      </w:r>
      <w:r w:rsidR="003E5A33">
        <w:rPr>
          <w:rFonts w:ascii="Cordia New" w:eastAsia="Times New Roman" w:hAnsi="Cordia New" w:cs="Cordia New"/>
          <w:b/>
          <w:bCs/>
          <w:color w:val="000000"/>
          <w:sz w:val="30"/>
          <w:szCs w:val="30"/>
        </w:rPr>
        <w:t>2565</w:t>
      </w:r>
    </w:p>
    <w:p w:rsidR="00EC6261" w:rsidRDefault="00EC6261" w:rsidP="00B13999">
      <w:pPr>
        <w:spacing w:after="0" w:line="240" w:lineRule="auto"/>
        <w:jc w:val="thaiDistribute"/>
        <w:rPr>
          <w:rFonts w:ascii="Tahoma" w:eastAsia="Times New Roman" w:hAnsi="Tahoma" w:cs="Tahoma"/>
          <w:sz w:val="30"/>
          <w:szCs w:val="30"/>
        </w:rPr>
      </w:pPr>
    </w:p>
    <w:p w:rsidR="00C82F9F" w:rsidRDefault="00C82F9F" w:rsidP="00C82F9F">
      <w:pPr>
        <w:rPr>
          <w:cs/>
        </w:rPr>
      </w:pPr>
    </w:p>
    <w:p w:rsidR="00C82F9F" w:rsidRPr="00BA12C1" w:rsidRDefault="00C82F9F" w:rsidP="00C82F9F">
      <w:pPr>
        <w:rPr>
          <w:cs/>
        </w:rPr>
      </w:pPr>
    </w:p>
    <w:p w:rsidR="00C82F9F" w:rsidRPr="009F2CFC" w:rsidRDefault="00C82F9F" w:rsidP="00C82F9F">
      <w:pPr>
        <w:spacing w:after="0" w:line="240" w:lineRule="auto"/>
        <w:jc w:val="thaiDistribute"/>
        <w:rPr>
          <w:rFonts w:ascii="Tahoma" w:eastAsia="Times New Roman" w:hAnsi="Tahoma" w:cs="Tahoma"/>
          <w:sz w:val="30"/>
          <w:szCs w:val="30"/>
        </w:rPr>
      </w:pPr>
    </w:p>
    <w:sectPr w:rsidR="00C82F9F" w:rsidRPr="009F2CFC" w:rsidSect="00535E7F">
      <w:pgSz w:w="11906" w:h="16838"/>
      <w:pgMar w:top="567" w:right="1558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63229"/>
    <w:multiLevelType w:val="hybridMultilevel"/>
    <w:tmpl w:val="5C382774"/>
    <w:lvl w:ilvl="0" w:tplc="18CE1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712090"/>
    <w:multiLevelType w:val="hybridMultilevel"/>
    <w:tmpl w:val="4B7ADCF2"/>
    <w:lvl w:ilvl="0" w:tplc="41AE26D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BD"/>
    <w:rsid w:val="000C45D2"/>
    <w:rsid w:val="000E6D1E"/>
    <w:rsid w:val="0013778B"/>
    <w:rsid w:val="001475FC"/>
    <w:rsid w:val="00186C83"/>
    <w:rsid w:val="001B13EA"/>
    <w:rsid w:val="001B173E"/>
    <w:rsid w:val="001D27D7"/>
    <w:rsid w:val="002054BA"/>
    <w:rsid w:val="002F59D0"/>
    <w:rsid w:val="00355A31"/>
    <w:rsid w:val="003E5A33"/>
    <w:rsid w:val="004778D3"/>
    <w:rsid w:val="00487C78"/>
    <w:rsid w:val="004A412A"/>
    <w:rsid w:val="004E23D2"/>
    <w:rsid w:val="00535E7F"/>
    <w:rsid w:val="00582850"/>
    <w:rsid w:val="005A1921"/>
    <w:rsid w:val="005D74F9"/>
    <w:rsid w:val="00606AEA"/>
    <w:rsid w:val="00611150"/>
    <w:rsid w:val="006316DF"/>
    <w:rsid w:val="00683F26"/>
    <w:rsid w:val="00785333"/>
    <w:rsid w:val="00796FED"/>
    <w:rsid w:val="007C63F3"/>
    <w:rsid w:val="0089502F"/>
    <w:rsid w:val="008A209F"/>
    <w:rsid w:val="008A2BE6"/>
    <w:rsid w:val="008B265A"/>
    <w:rsid w:val="008C78E2"/>
    <w:rsid w:val="008D28CD"/>
    <w:rsid w:val="0091721F"/>
    <w:rsid w:val="00933709"/>
    <w:rsid w:val="009C2FBB"/>
    <w:rsid w:val="009F2CFC"/>
    <w:rsid w:val="00A11361"/>
    <w:rsid w:val="00A15BA2"/>
    <w:rsid w:val="00A25A63"/>
    <w:rsid w:val="00A4765B"/>
    <w:rsid w:val="00A566F0"/>
    <w:rsid w:val="00A70224"/>
    <w:rsid w:val="00AA7025"/>
    <w:rsid w:val="00B13999"/>
    <w:rsid w:val="00B44867"/>
    <w:rsid w:val="00B77A7A"/>
    <w:rsid w:val="00B848F9"/>
    <w:rsid w:val="00B92A07"/>
    <w:rsid w:val="00BB2CCA"/>
    <w:rsid w:val="00BB7F13"/>
    <w:rsid w:val="00C14395"/>
    <w:rsid w:val="00C425A3"/>
    <w:rsid w:val="00C82F9F"/>
    <w:rsid w:val="00DA1AFE"/>
    <w:rsid w:val="00DA3C7F"/>
    <w:rsid w:val="00DE27BD"/>
    <w:rsid w:val="00E00CE9"/>
    <w:rsid w:val="00E3551F"/>
    <w:rsid w:val="00E80254"/>
    <w:rsid w:val="00EB7AB0"/>
    <w:rsid w:val="00EC6261"/>
    <w:rsid w:val="00EF1D1D"/>
    <w:rsid w:val="00F126BB"/>
    <w:rsid w:val="00F30F17"/>
    <w:rsid w:val="00F9246D"/>
    <w:rsid w:val="00FA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10067"/>
  <w15:chartTrackingRefBased/>
  <w15:docId w15:val="{F9AB8757-7836-4CD7-8A94-89EA28C2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2CC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pple-tab-span">
    <w:name w:val="apple-tab-span"/>
    <w:basedOn w:val="DefaultParagraphFont"/>
    <w:rsid w:val="00BB2CCA"/>
  </w:style>
  <w:style w:type="character" w:styleId="Strong">
    <w:name w:val="Strong"/>
    <w:basedOn w:val="DefaultParagraphFont"/>
    <w:uiPriority w:val="22"/>
    <w:qFormat/>
    <w:rsid w:val="00F30F17"/>
    <w:rPr>
      <w:b/>
      <w:bCs/>
    </w:rPr>
  </w:style>
  <w:style w:type="character" w:styleId="Hyperlink">
    <w:name w:val="Hyperlink"/>
    <w:basedOn w:val="DefaultParagraphFont"/>
    <w:uiPriority w:val="99"/>
    <w:unhideWhenUsed/>
    <w:rsid w:val="00F924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2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3588;&#3609;&#3621;&#3632;&#3588;&#3619;&#3638;&#3656;&#3591;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3588;&#3609;&#3621;&#3632;&#3588;&#3619;&#3638;&#3656;&#3591;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Warin Trino</dc:creator>
  <cp:keywords/>
  <dc:description/>
  <cp:lastModifiedBy>Raewadee Phongchaiyong</cp:lastModifiedBy>
  <cp:revision>2</cp:revision>
  <cp:lastPrinted>2022-08-19T06:07:00Z</cp:lastPrinted>
  <dcterms:created xsi:type="dcterms:W3CDTF">2022-08-19T06:27:00Z</dcterms:created>
  <dcterms:modified xsi:type="dcterms:W3CDTF">2022-08-19T06:27:00Z</dcterms:modified>
</cp:coreProperties>
</file>