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9EF4" w14:textId="5E4F87BB" w:rsidR="00AC0375" w:rsidRDefault="00AC0375" w:rsidP="00711E97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2C16EDD9" w14:textId="7A01EE49" w:rsidR="009D0429" w:rsidRPr="009D0429" w:rsidRDefault="009D0429" w:rsidP="00711E97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 w:hint="cs"/>
          <w:noProof/>
          <w:sz w:val="28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="00BF567A">
        <w:rPr>
          <w:rFonts w:asciiTheme="minorBidi" w:hAnsiTheme="minorBidi" w:cstheme="minorBidi" w:hint="cs"/>
          <w:noProof/>
          <w:sz w:val="28"/>
          <w:cs/>
        </w:rPr>
        <w:t>3 สิงหาคม 2565</w:t>
      </w:r>
    </w:p>
    <w:p w14:paraId="506EE8E7" w14:textId="77777777" w:rsidR="009D0429" w:rsidRPr="0096761D" w:rsidRDefault="009D0429" w:rsidP="009D0429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  <w:lang w:eastAsia="ja-JP"/>
        </w:rPr>
      </w:pPr>
      <w:r w:rsidRPr="0096761D">
        <w:rPr>
          <w:rFonts w:asciiTheme="minorBidi" w:hAnsiTheme="minorBidi" w:cstheme="minorBidi"/>
          <w:b/>
          <w:bCs/>
          <w:color w:val="000000"/>
          <w:sz w:val="32"/>
          <w:szCs w:val="32"/>
          <w:cs/>
          <w:lang w:eastAsia="ja-JP"/>
        </w:rPr>
        <w:t>ดัชนีราคาที่ดินเปล่าก่อนการพัฒนา ในกรุงเทพฯ</w:t>
      </w:r>
      <w:r w:rsidRPr="0096761D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  <w:lang w:eastAsia="ja-JP"/>
        </w:rPr>
        <w:t xml:space="preserve"> </w:t>
      </w:r>
      <w:r w:rsidRPr="0096761D">
        <w:rPr>
          <w:rFonts w:asciiTheme="minorBidi" w:hAnsiTheme="minorBidi" w:cstheme="minorBidi"/>
          <w:b/>
          <w:bCs/>
          <w:color w:val="000000"/>
          <w:sz w:val="32"/>
          <w:szCs w:val="32"/>
          <w:cs/>
          <w:lang w:eastAsia="ja-JP"/>
        </w:rPr>
        <w:t>-</w:t>
      </w:r>
      <w:r w:rsidRPr="0096761D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  <w:lang w:eastAsia="ja-JP"/>
        </w:rPr>
        <w:t xml:space="preserve"> </w:t>
      </w:r>
      <w:r w:rsidRPr="0096761D">
        <w:rPr>
          <w:rFonts w:asciiTheme="minorBidi" w:hAnsiTheme="minorBidi" w:cstheme="minorBidi"/>
          <w:b/>
          <w:bCs/>
          <w:color w:val="000000"/>
          <w:sz w:val="32"/>
          <w:szCs w:val="32"/>
          <w:cs/>
          <w:lang w:eastAsia="ja-JP"/>
        </w:rPr>
        <w:t>ปริมณฑล</w:t>
      </w:r>
    </w:p>
    <w:p w14:paraId="49E9B711" w14:textId="77777777" w:rsidR="009D0429" w:rsidRPr="0096761D" w:rsidRDefault="009D0429" w:rsidP="009D0429">
      <w:pPr>
        <w:spacing w:after="0" w:line="240" w:lineRule="auto"/>
        <w:jc w:val="center"/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  <w:lang w:eastAsia="ja-JP"/>
        </w:rPr>
      </w:pPr>
      <w:r w:rsidRPr="0096761D">
        <w:rPr>
          <w:rFonts w:asciiTheme="minorBidi" w:hAnsiTheme="minorBidi" w:cstheme="minorBidi"/>
          <w:b/>
          <w:bCs/>
          <w:color w:val="000000"/>
          <w:sz w:val="32"/>
          <w:szCs w:val="32"/>
          <w:cs/>
          <w:lang w:eastAsia="ja-JP"/>
        </w:rPr>
        <w:t xml:space="preserve">ไตรมาส </w:t>
      </w:r>
      <w:r w:rsidRPr="0096761D">
        <w:rPr>
          <w:rFonts w:asciiTheme="minorBidi" w:hAnsiTheme="minorBidi" w:cstheme="minorBidi"/>
          <w:b/>
          <w:bCs/>
          <w:color w:val="000000"/>
          <w:sz w:val="32"/>
          <w:szCs w:val="32"/>
          <w:lang w:eastAsia="ja-JP"/>
        </w:rPr>
        <w:t xml:space="preserve">2 </w:t>
      </w:r>
      <w:r w:rsidRPr="0096761D">
        <w:rPr>
          <w:rFonts w:asciiTheme="minorBidi" w:hAnsiTheme="minorBidi" w:cstheme="minorBidi"/>
          <w:b/>
          <w:bCs/>
          <w:color w:val="000000"/>
          <w:sz w:val="32"/>
          <w:szCs w:val="32"/>
          <w:cs/>
          <w:lang w:eastAsia="ja-JP"/>
        </w:rPr>
        <w:t xml:space="preserve">ปี </w:t>
      </w:r>
      <w:r w:rsidRPr="0096761D">
        <w:rPr>
          <w:rFonts w:asciiTheme="minorBidi" w:hAnsiTheme="minorBidi" w:cstheme="minorBidi"/>
          <w:b/>
          <w:bCs/>
          <w:color w:val="000000"/>
          <w:sz w:val="32"/>
          <w:szCs w:val="32"/>
          <w:lang w:eastAsia="ja-JP"/>
        </w:rPr>
        <w:t>2565</w:t>
      </w:r>
      <w:r w:rsidRPr="0096761D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  <w:lang w:eastAsia="ja-JP"/>
        </w:rPr>
        <w:t xml:space="preserve"> ที่ดินชานเมืองขยับขึ้นราคา </w:t>
      </w:r>
    </w:p>
    <w:p w14:paraId="2620D627" w14:textId="77777777" w:rsidR="009D0429" w:rsidRPr="00CB41E6" w:rsidRDefault="009D0429" w:rsidP="009D0429">
      <w:pPr>
        <w:spacing w:after="0" w:line="240" w:lineRule="auto"/>
        <w:rPr>
          <w:rFonts w:asciiTheme="minorBidi" w:hAnsiTheme="minorBidi" w:cstheme="minorBidi"/>
          <w:color w:val="FF0000"/>
          <w:sz w:val="32"/>
          <w:szCs w:val="32"/>
          <w:lang w:eastAsia="ja-JP"/>
        </w:rPr>
      </w:pPr>
    </w:p>
    <w:p w14:paraId="54C45AE0" w14:textId="39886E14" w:rsidR="009D0429" w:rsidRDefault="009D0429" w:rsidP="009D0429">
      <w:pPr>
        <w:spacing w:after="0" w:line="240" w:lineRule="auto"/>
        <w:jc w:val="thaiDistribute"/>
        <w:rPr>
          <w:rFonts w:asciiTheme="minorBidi" w:hAnsiTheme="minorBidi" w:cs="Cordia New"/>
          <w:sz w:val="32"/>
          <w:szCs w:val="32"/>
        </w:rPr>
      </w:pPr>
      <w:r w:rsidRPr="00CB41E6">
        <w:rPr>
          <w:rFonts w:asciiTheme="minorBidi" w:hAnsiTheme="minorBidi" w:cstheme="minorBidi"/>
          <w:b/>
          <w:bCs/>
          <w:color w:val="FF0000"/>
          <w:sz w:val="32"/>
          <w:szCs w:val="32"/>
        </w:rPr>
        <w:tab/>
      </w:r>
      <w:r w:rsidR="00526D5D"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ศูนย์ข้อมูลอสังหาริมทรัพย์ ธนาคารอาคารสงเคราะห์  </w:t>
      </w:r>
      <w:r w:rsidR="00526D5D">
        <w:rPr>
          <w:rFonts w:asciiTheme="minorBidi" w:hAnsiTheme="minorBidi" w:cstheme="minorBidi" w:hint="cs"/>
          <w:sz w:val="32"/>
          <w:szCs w:val="32"/>
          <w:cs/>
          <w:lang w:eastAsia="ja-JP"/>
        </w:rPr>
        <w:t>รายงาน</w:t>
      </w:r>
      <w:r w:rsidRPr="007556F0">
        <w:rPr>
          <w:rFonts w:asciiTheme="minorBidi" w:hAnsiTheme="minorBidi" w:cstheme="minorBidi"/>
          <w:sz w:val="32"/>
          <w:szCs w:val="32"/>
          <w:cs/>
          <w:lang w:eastAsia="ja-JP"/>
        </w:rPr>
        <w:t>ดัชนีราคาที่ดินเปล่าก่อนการพัฒนา</w:t>
      </w:r>
      <w:r w:rsidRPr="00CB41E6">
        <w:rPr>
          <w:rFonts w:asciiTheme="minorBidi" w:hAnsiTheme="minorBidi" w:cstheme="minorBidi"/>
          <w:sz w:val="32"/>
          <w:szCs w:val="32"/>
          <w:lang w:eastAsia="ja-JP"/>
        </w:rPr>
        <w:t xml:space="preserve"> </w:t>
      </w:r>
      <w:r w:rsidRPr="007556F0">
        <w:rPr>
          <w:rFonts w:asciiTheme="minorBidi" w:hAnsiTheme="minorBidi" w:cstheme="minorBidi"/>
          <w:sz w:val="32"/>
          <w:szCs w:val="32"/>
          <w:cs/>
          <w:lang w:eastAsia="ja-JP"/>
        </w:rPr>
        <w:t>ในกรุงเทพฯ</w:t>
      </w:r>
      <w:r w:rsidRPr="007556F0"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 </w:t>
      </w:r>
      <w:r w:rsidRPr="007556F0">
        <w:rPr>
          <w:rFonts w:asciiTheme="minorBidi" w:hAnsiTheme="minorBidi" w:cstheme="minorBidi"/>
          <w:sz w:val="32"/>
          <w:szCs w:val="32"/>
          <w:cs/>
          <w:lang w:eastAsia="ja-JP"/>
        </w:rPr>
        <w:t>-</w:t>
      </w:r>
      <w:r w:rsidRPr="007556F0"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 </w:t>
      </w:r>
      <w:r w:rsidRPr="007556F0">
        <w:rPr>
          <w:rFonts w:asciiTheme="minorBidi" w:hAnsiTheme="minorBidi" w:cstheme="minorBidi"/>
          <w:sz w:val="32"/>
          <w:szCs w:val="32"/>
          <w:cs/>
          <w:lang w:eastAsia="ja-JP"/>
        </w:rPr>
        <w:t xml:space="preserve">ปริมณฑล </w:t>
      </w:r>
      <w:r w:rsidRPr="007556F0">
        <w:rPr>
          <w:rFonts w:asciiTheme="minorBidi" w:hAnsiTheme="minorBidi" w:cstheme="minorBidi"/>
          <w:sz w:val="32"/>
          <w:szCs w:val="32"/>
          <w:cs/>
        </w:rPr>
        <w:t xml:space="preserve">ไตรมาส </w:t>
      </w:r>
      <w:r>
        <w:rPr>
          <w:rFonts w:asciiTheme="minorBidi" w:hAnsiTheme="minorBidi" w:cstheme="minorBidi"/>
          <w:sz w:val="32"/>
          <w:szCs w:val="32"/>
        </w:rPr>
        <w:t>2</w:t>
      </w:r>
      <w:r w:rsidRPr="000B0E9B">
        <w:rPr>
          <w:rFonts w:asciiTheme="minorBidi" w:hAnsiTheme="minorBidi" w:cstheme="minorBidi"/>
          <w:sz w:val="32"/>
          <w:szCs w:val="32"/>
        </w:rPr>
        <w:t xml:space="preserve"> </w:t>
      </w:r>
      <w:r w:rsidRPr="007556F0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CB41E6">
        <w:rPr>
          <w:rFonts w:asciiTheme="minorBidi" w:hAnsiTheme="minorBidi" w:cstheme="minorBidi"/>
          <w:sz w:val="32"/>
          <w:szCs w:val="32"/>
        </w:rPr>
        <w:t>256</w:t>
      </w:r>
      <w:r>
        <w:rPr>
          <w:rFonts w:asciiTheme="minorBidi" w:hAnsiTheme="minorBidi" w:cstheme="minorBidi"/>
          <w:sz w:val="32"/>
          <w:szCs w:val="32"/>
        </w:rPr>
        <w:t>5</w:t>
      </w:r>
      <w:r w:rsidRPr="007556F0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 xml:space="preserve">มีค่าดัชนีเท่ากับ </w:t>
      </w:r>
      <w:r w:rsidRPr="00BB2D98">
        <w:rPr>
          <w:rFonts w:asciiTheme="minorBidi" w:hAnsiTheme="minorBidi" w:cs="Cordia New"/>
          <w:sz w:val="32"/>
          <w:szCs w:val="32"/>
        </w:rPr>
        <w:t xml:space="preserve"> </w:t>
      </w:r>
      <w:r w:rsidRPr="001959F7">
        <w:rPr>
          <w:rFonts w:asciiTheme="minorBidi" w:hAnsiTheme="minorBidi" w:cs="Cordia New"/>
          <w:sz w:val="32"/>
          <w:szCs w:val="32"/>
        </w:rPr>
        <w:t>354.5</w:t>
      </w:r>
      <w:r>
        <w:rPr>
          <w:rFonts w:asciiTheme="minorBidi" w:hAnsiTheme="minorBidi" w:cs="Cordia New"/>
          <w:sz w:val="32"/>
          <w:szCs w:val="32"/>
        </w:rPr>
        <w:t xml:space="preserve"> 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 xml:space="preserve">จุด เพิ่มขึ้นร้อยละ </w:t>
      </w:r>
      <w:r>
        <w:rPr>
          <w:rFonts w:asciiTheme="minorBidi" w:hAnsiTheme="minorBidi" w:cstheme="minorBidi"/>
          <w:sz w:val="32"/>
          <w:szCs w:val="32"/>
        </w:rPr>
        <w:t xml:space="preserve">4.0 </w:t>
      </w:r>
      <w:r w:rsidRPr="00CF65FA">
        <w:rPr>
          <w:rFonts w:asciiTheme="minorBidi" w:hAnsiTheme="minorBidi" w:cstheme="minorBidi" w:hint="cs"/>
          <w:sz w:val="32"/>
          <w:szCs w:val="32"/>
        </w:rPr>
        <w:t xml:space="preserve"> 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 xml:space="preserve">เมื่อเทียบกับไตรมาสก่อนหน้า </w:t>
      </w:r>
      <w:r>
        <w:rPr>
          <w:rFonts w:asciiTheme="minorBidi" w:hAnsiTheme="minorBidi" w:cstheme="minorBidi"/>
          <w:sz w:val="32"/>
          <w:szCs w:val="32"/>
        </w:rPr>
        <w:t>(</w:t>
      </w:r>
      <w:proofErr w:type="spellStart"/>
      <w:r>
        <w:rPr>
          <w:rFonts w:asciiTheme="minorBidi" w:hAnsiTheme="minorBidi" w:cstheme="minorBidi"/>
          <w:sz w:val="32"/>
          <w:szCs w:val="32"/>
        </w:rPr>
        <w:t>QoQ</w:t>
      </w:r>
      <w:proofErr w:type="spellEnd"/>
      <w:r>
        <w:rPr>
          <w:rFonts w:asciiTheme="minorBidi" w:hAnsiTheme="minorBidi" w:cstheme="minorBidi"/>
          <w:sz w:val="32"/>
          <w:szCs w:val="32"/>
        </w:rPr>
        <w:t xml:space="preserve">) 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 xml:space="preserve">และเพิ่มขึ้นร้อยละ </w:t>
      </w:r>
      <w:r>
        <w:rPr>
          <w:rFonts w:asciiTheme="minorBidi" w:hAnsiTheme="minorBidi" w:cs="Cordia New"/>
          <w:sz w:val="32"/>
          <w:szCs w:val="32"/>
        </w:rPr>
        <w:t>6.5</w:t>
      </w:r>
      <w:r w:rsidRPr="000B0E9B">
        <w:rPr>
          <w:rFonts w:asciiTheme="minorBidi" w:hAnsiTheme="minorBidi" w:cstheme="minorBidi" w:hint="cs"/>
          <w:sz w:val="32"/>
          <w:szCs w:val="32"/>
        </w:rPr>
        <w:t xml:space="preserve"> 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 xml:space="preserve">เมื่อเทียบกับช่วงเวลาเดียวกันของปีก่อน </w:t>
      </w:r>
      <w:r>
        <w:rPr>
          <w:rFonts w:asciiTheme="minorBidi" w:hAnsiTheme="minorBidi" w:cs="Cordia New"/>
          <w:sz w:val="32"/>
          <w:szCs w:val="32"/>
        </w:rPr>
        <w:t xml:space="preserve">(YoY) </w:t>
      </w:r>
      <w:r w:rsidRPr="007556F0">
        <w:rPr>
          <w:rFonts w:asciiTheme="minorBidi" w:hAnsiTheme="minorBidi" w:cs="Cordia New" w:hint="cs"/>
          <w:sz w:val="32"/>
          <w:szCs w:val="32"/>
          <w:cs/>
        </w:rPr>
        <w:t>ซึ่งแสดงให้เห็นว่าราคาที่ดินเปล่าก่อนการพัฒนามีการปรับเพิ่มขึ้นอย่างต่อเนื่อง แต่เป็นการปรับเพิ่มขึ้นในอัตราที่ชะลอตัวลง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เมื่อเทียบกับค่าเฉลี่ยย้อนหลัง </w:t>
      </w:r>
      <w:r w:rsidR="001B7CCB">
        <w:rPr>
          <w:rFonts w:asciiTheme="minorBidi" w:hAnsiTheme="minorBidi" w:cs="Cordia New"/>
          <w:sz w:val="32"/>
          <w:szCs w:val="32"/>
        </w:rPr>
        <w:t>5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ปี </w:t>
      </w:r>
      <w:r>
        <w:rPr>
          <w:rFonts w:asciiTheme="minorBidi" w:hAnsiTheme="minorBidi" w:cs="Cordia New"/>
          <w:sz w:val="32"/>
          <w:szCs w:val="32"/>
        </w:rPr>
        <w:t xml:space="preserve"> </w:t>
      </w:r>
      <w:r w:rsidRPr="007556F0">
        <w:rPr>
          <w:rFonts w:asciiTheme="minorBidi" w:hAnsiTheme="minorBidi" w:cs="Cordia New" w:hint="cs"/>
          <w:sz w:val="32"/>
          <w:szCs w:val="32"/>
        </w:rPr>
        <w:t>(</w:t>
      </w:r>
      <w:r w:rsidRPr="007556F0">
        <w:rPr>
          <w:rFonts w:asciiTheme="minorBidi" w:hAnsiTheme="minorBidi" w:cs="Cordia New" w:hint="cs"/>
          <w:sz w:val="32"/>
          <w:szCs w:val="32"/>
          <w:cs/>
        </w:rPr>
        <w:t xml:space="preserve">ดูตารางที่ </w:t>
      </w:r>
      <w:r>
        <w:rPr>
          <w:rFonts w:asciiTheme="minorBidi" w:hAnsiTheme="minorBidi" w:cs="Cordia New"/>
          <w:sz w:val="32"/>
          <w:szCs w:val="32"/>
        </w:rPr>
        <w:t xml:space="preserve">1 </w:t>
      </w:r>
      <w:r w:rsidRPr="007556F0">
        <w:rPr>
          <w:rFonts w:asciiTheme="minorBidi" w:hAnsiTheme="minorBidi" w:cs="Cordia New" w:hint="cs"/>
          <w:sz w:val="32"/>
          <w:szCs w:val="32"/>
          <w:cs/>
        </w:rPr>
        <w:t xml:space="preserve">และแผนภูมิที่ </w:t>
      </w:r>
      <w:r>
        <w:rPr>
          <w:rFonts w:asciiTheme="minorBidi" w:hAnsiTheme="minorBidi" w:cs="Cordia New"/>
          <w:sz w:val="32"/>
          <w:szCs w:val="32"/>
        </w:rPr>
        <w:t>1 - 2)</w:t>
      </w:r>
    </w:p>
    <w:p w14:paraId="0BDF32DF" w14:textId="27EB44A5" w:rsidR="009D0429" w:rsidRPr="00EE21E0" w:rsidRDefault="00E47511" w:rsidP="009D0429">
      <w:pPr>
        <w:pStyle w:val="ac"/>
        <w:spacing w:before="0" w:beforeAutospacing="0" w:after="0" w:afterAutospacing="0"/>
        <w:ind w:firstLine="709"/>
        <w:jc w:val="thaiDistribute"/>
        <w:rPr>
          <w:rFonts w:asciiTheme="minorBidi" w:hAnsiTheme="minorBidi" w:cs="Cordia New"/>
          <w:sz w:val="32"/>
          <w:szCs w:val="32"/>
        </w:rPr>
      </w:pPr>
      <w:r w:rsidRPr="001835A6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ดร.วิชัย วิรัตกพันธ์ </w:t>
      </w:r>
      <w:r w:rsidRPr="006C7FDF">
        <w:rPr>
          <w:rFonts w:ascii="Cordia New" w:hAnsi="Cordia New" w:cs="Cordia New" w:hint="cs"/>
          <w:sz w:val="32"/>
          <w:szCs w:val="32"/>
          <w:cs/>
        </w:rPr>
        <w:t xml:space="preserve">รักษาการผู้อำนวยการศูนย์ข้อมูลอสังหาริมทรัพย์ ธนาคารอาคารสงเคราะห์ </w:t>
      </w:r>
      <w:r>
        <w:rPr>
          <w:rFonts w:ascii="Cordia New" w:hAnsi="Cordia New" w:cs="Cordia New"/>
          <w:sz w:val="32"/>
          <w:szCs w:val="32"/>
          <w:cs/>
        </w:rPr>
        <w:t>เปิดเผยว่า</w:t>
      </w:r>
      <w:r w:rsidRPr="001835A6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  <w:r w:rsidR="009D0429" w:rsidRPr="007556F0">
        <w:rPr>
          <w:rFonts w:asciiTheme="minorBidi" w:hAnsiTheme="minorBidi" w:cstheme="minorBidi" w:hint="cs"/>
          <w:sz w:val="32"/>
          <w:szCs w:val="32"/>
          <w:cs/>
        </w:rPr>
        <w:t>ปัจจัยที่ทำให้ราคาที่ดินเปล่ามีการเพิ่มขึ้นในอัตราที่ชะลอตัวลง มาจาก</w:t>
      </w:r>
      <w:r w:rsidR="009D0429" w:rsidRPr="007556F0">
        <w:rPr>
          <w:rFonts w:asciiTheme="minorBidi" w:hAnsiTheme="minorBidi" w:cstheme="minorBidi"/>
          <w:sz w:val="32"/>
          <w:szCs w:val="32"/>
          <w:cs/>
        </w:rPr>
        <w:t>ภาวะเศรษฐกิจ</w:t>
      </w:r>
      <w:r w:rsidR="009D0429" w:rsidRPr="007556F0">
        <w:rPr>
          <w:rFonts w:asciiTheme="minorBidi" w:hAnsiTheme="minorBidi" w:cstheme="minorBidi" w:hint="cs"/>
          <w:sz w:val="32"/>
          <w:szCs w:val="32"/>
          <w:cs/>
        </w:rPr>
        <w:t>ที่ชะลอตัว</w:t>
      </w:r>
      <w:r w:rsidR="009D0429" w:rsidRPr="007556F0">
        <w:rPr>
          <w:rFonts w:asciiTheme="minorBidi" w:hAnsiTheme="minorBidi" w:cstheme="minorBidi"/>
          <w:sz w:val="32"/>
          <w:szCs w:val="32"/>
          <w:cs/>
        </w:rPr>
        <w:t xml:space="preserve">จากการแพร่ระบาดของ </w:t>
      </w:r>
      <w:r w:rsidR="009D0429" w:rsidRPr="008E345C">
        <w:rPr>
          <w:rFonts w:asciiTheme="minorBidi" w:hAnsiTheme="minorBidi" w:cstheme="minorBidi"/>
          <w:sz w:val="32"/>
          <w:szCs w:val="32"/>
        </w:rPr>
        <w:t>COVID-</w:t>
      </w:r>
      <w:r w:rsidR="009D0429" w:rsidRPr="00CF65FA">
        <w:rPr>
          <w:rFonts w:asciiTheme="minorBidi" w:hAnsiTheme="minorBidi" w:cs="Cordia New"/>
          <w:sz w:val="32"/>
          <w:szCs w:val="32"/>
        </w:rPr>
        <w:t xml:space="preserve">19 </w:t>
      </w:r>
      <w:r w:rsidR="009D0429" w:rsidRPr="007556F0">
        <w:rPr>
          <w:rFonts w:asciiTheme="minorBidi" w:hAnsiTheme="minorBidi" w:cs="Cordia New"/>
          <w:sz w:val="32"/>
          <w:szCs w:val="32"/>
          <w:cs/>
        </w:rPr>
        <w:t>และ</w:t>
      </w:r>
      <w:r w:rsidR="009D0429" w:rsidRPr="007556F0">
        <w:rPr>
          <w:rFonts w:asciiTheme="minorBidi" w:hAnsiTheme="minorBidi" w:cs="Cordia New" w:hint="cs"/>
          <w:sz w:val="32"/>
          <w:szCs w:val="32"/>
          <w:cs/>
        </w:rPr>
        <w:t>ล่าสุดยังได้รับผลกระทบ</w:t>
      </w:r>
      <w:r w:rsidR="009D0429" w:rsidRPr="007556F0">
        <w:rPr>
          <w:rFonts w:asciiTheme="minorBidi" w:hAnsiTheme="minorBidi" w:cs="Cordia New"/>
          <w:sz w:val="32"/>
          <w:szCs w:val="32"/>
          <w:cs/>
        </w:rPr>
        <w:t>จาก</w:t>
      </w:r>
      <w:r w:rsidR="009D0429" w:rsidRPr="007556F0">
        <w:rPr>
          <w:rFonts w:asciiTheme="minorBidi" w:hAnsiTheme="minorBidi" w:cs="Cordia New" w:hint="cs"/>
          <w:sz w:val="32"/>
          <w:szCs w:val="32"/>
          <w:cs/>
        </w:rPr>
        <w:t>สงคราม</w:t>
      </w:r>
      <w:r w:rsidR="009D0429" w:rsidRPr="007556F0">
        <w:rPr>
          <w:rFonts w:asciiTheme="minorBidi" w:hAnsiTheme="minorBidi" w:cs="Cordia New"/>
          <w:sz w:val="32"/>
          <w:szCs w:val="32"/>
          <w:cs/>
        </w:rPr>
        <w:t>ระหว่างรัสเซีย และยูเครน ที่</w:t>
      </w:r>
      <w:r w:rsidR="009D0429" w:rsidRPr="007556F0">
        <w:rPr>
          <w:rFonts w:asciiTheme="minorBidi" w:hAnsiTheme="minorBidi" w:cs="Cordia New" w:hint="cs"/>
          <w:sz w:val="32"/>
          <w:szCs w:val="32"/>
          <w:cs/>
        </w:rPr>
        <w:t>อาจจะ</w:t>
      </w:r>
      <w:r w:rsidR="009D0429" w:rsidRPr="007556F0">
        <w:rPr>
          <w:rFonts w:asciiTheme="minorBidi" w:hAnsiTheme="minorBidi" w:cs="Cordia New"/>
          <w:sz w:val="32"/>
          <w:szCs w:val="32"/>
          <w:cs/>
        </w:rPr>
        <w:t xml:space="preserve">ทำให้เศรษฐกิจไทยในปี </w:t>
      </w:r>
      <w:r w:rsidR="009D0429" w:rsidRPr="00CF65FA">
        <w:rPr>
          <w:rFonts w:asciiTheme="minorBidi" w:hAnsiTheme="minorBidi" w:cs="Cordia New"/>
          <w:sz w:val="32"/>
          <w:szCs w:val="32"/>
        </w:rPr>
        <w:t xml:space="preserve">2565 </w:t>
      </w:r>
      <w:r w:rsidR="009D0429" w:rsidRPr="007556F0">
        <w:rPr>
          <w:rFonts w:asciiTheme="minorBidi" w:hAnsiTheme="minorBidi" w:cs="Cordia New" w:hint="cs"/>
          <w:sz w:val="32"/>
          <w:szCs w:val="32"/>
          <w:cs/>
        </w:rPr>
        <w:t>ขย</w:t>
      </w:r>
      <w:r w:rsidR="009D0429" w:rsidRPr="007556F0">
        <w:rPr>
          <w:rFonts w:asciiTheme="minorBidi" w:hAnsiTheme="minorBidi" w:cs="Cordia New"/>
          <w:sz w:val="32"/>
          <w:szCs w:val="32"/>
          <w:cs/>
        </w:rPr>
        <w:t>ายตัวลดลง</w:t>
      </w:r>
      <w:r w:rsidR="009D0429" w:rsidRPr="007556F0">
        <w:rPr>
          <w:rFonts w:asciiTheme="minorBidi" w:hAnsiTheme="minorBidi" w:cs="Cordia New" w:hint="cs"/>
          <w:sz w:val="32"/>
          <w:szCs w:val="32"/>
          <w:cs/>
        </w:rPr>
        <w:t xml:space="preserve">กว่าที่คาดการณ์  ผู้ประกอบการที่รัฐบาลได้ประกาศจัดเก็บภาษีที่ดินและสิ่งปลูกสร้างเต็มอัตราโดยไม่ได้รับส่วนลดร้อยละ </w:t>
      </w:r>
      <w:r w:rsidR="009D0429">
        <w:rPr>
          <w:rFonts w:asciiTheme="minorBidi" w:hAnsiTheme="minorBidi" w:cs="Cordia New"/>
          <w:sz w:val="32"/>
          <w:szCs w:val="32"/>
        </w:rPr>
        <w:t>90</w:t>
      </w:r>
      <w:r w:rsidR="009D0429" w:rsidRPr="007556F0">
        <w:rPr>
          <w:rFonts w:asciiTheme="minorBidi" w:hAnsiTheme="minorBidi" w:cs="Cordia New" w:hint="cs"/>
          <w:sz w:val="32"/>
          <w:szCs w:val="32"/>
          <w:cs/>
        </w:rPr>
        <w:t xml:space="preserve"> เหมือนเช่นในปี </w:t>
      </w:r>
      <w:r w:rsidR="009D0429">
        <w:rPr>
          <w:rFonts w:asciiTheme="minorBidi" w:hAnsiTheme="minorBidi" w:cs="Cordia New"/>
          <w:sz w:val="32"/>
          <w:szCs w:val="32"/>
        </w:rPr>
        <w:t xml:space="preserve">2562 – 2563 </w:t>
      </w:r>
      <w:r w:rsidR="009D0429" w:rsidRPr="007556F0">
        <w:rPr>
          <w:rFonts w:asciiTheme="minorBidi" w:hAnsiTheme="minorBidi" w:cs="Cordia New" w:hint="cs"/>
          <w:sz w:val="32"/>
          <w:szCs w:val="32"/>
          <w:cs/>
        </w:rPr>
        <w:t>ที่ผ่านมา</w:t>
      </w:r>
      <w:r w:rsidR="009D0429">
        <w:rPr>
          <w:rFonts w:asciiTheme="minorBidi" w:hAnsiTheme="minorBidi" w:cs="Cordia New"/>
          <w:sz w:val="32"/>
          <w:szCs w:val="32"/>
        </w:rPr>
        <w:t xml:space="preserve"> </w:t>
      </w:r>
      <w:r w:rsidR="009D0429" w:rsidRPr="007556F0">
        <w:rPr>
          <w:rFonts w:asciiTheme="minorBidi" w:hAnsiTheme="minorBidi" w:cs="Cordia New" w:hint="cs"/>
          <w:sz w:val="32"/>
          <w:szCs w:val="32"/>
          <w:cs/>
        </w:rPr>
        <w:t>จึงทำให้ผู้ประกอบการต้องพิจารณาการซื้อที่ดินสะสมลดลง เพื่อควบคุมภาระภาษีที่ดินซึ่งเป็นต้นทุนในการพัฒนาโครงการในระยะต่อไป</w:t>
      </w:r>
    </w:p>
    <w:p w14:paraId="0CAF5348" w14:textId="77777777" w:rsidR="009D0429" w:rsidRPr="007556F0" w:rsidRDefault="009D0429" w:rsidP="009D0429">
      <w:pPr>
        <w:spacing w:after="0" w:line="240" w:lineRule="auto"/>
        <w:ind w:firstLine="709"/>
        <w:jc w:val="thaiDistribute"/>
        <w:rPr>
          <w:rFonts w:asciiTheme="minorBidi" w:hAnsiTheme="minorBidi" w:cs="Cordia New"/>
          <w:sz w:val="32"/>
          <w:szCs w:val="32"/>
          <w:cs/>
        </w:rPr>
      </w:pPr>
    </w:p>
    <w:p w14:paraId="3D1AA276" w14:textId="0EB8F1B8" w:rsidR="009D0429" w:rsidRPr="007556F0" w:rsidRDefault="00886C69" w:rsidP="009D0429">
      <w:pPr>
        <w:spacing w:after="0" w:line="240" w:lineRule="auto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     </w:t>
      </w:r>
      <w:r w:rsidR="009D0429" w:rsidRPr="007556F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ตารางที่ </w:t>
      </w:r>
      <w:r w:rsidR="009D0429"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1 </w:t>
      </w:r>
      <w:r w:rsidR="009D0429" w:rsidRPr="007556F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ดัชนีราคาที่ดินเปล่าก่อนการพัฒนาในกรุงเทพฯ-ปริมณฑล ไตรมาส </w:t>
      </w:r>
      <w:r w:rsidR="009D0429">
        <w:rPr>
          <w:rFonts w:asciiTheme="minorBidi" w:hAnsiTheme="minorBidi" w:cstheme="minorBidi"/>
          <w:b/>
          <w:bCs/>
          <w:color w:val="000000"/>
          <w:sz w:val="32"/>
          <w:szCs w:val="32"/>
        </w:rPr>
        <w:t>2</w:t>
      </w:r>
      <w:r w:rsidR="009D0429" w:rsidRPr="007556F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ปี </w:t>
      </w:r>
      <w:r w:rsidR="009D0429"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>256</w:t>
      </w:r>
      <w:r w:rsidR="009D0429">
        <w:rPr>
          <w:rFonts w:asciiTheme="minorBidi" w:hAnsiTheme="minorBidi" w:cstheme="minorBidi"/>
          <w:b/>
          <w:bCs/>
          <w:color w:val="000000"/>
          <w:sz w:val="32"/>
          <w:szCs w:val="32"/>
        </w:rPr>
        <w:t>5</w:t>
      </w:r>
    </w:p>
    <w:p w14:paraId="41D75046" w14:textId="77777777" w:rsidR="009D0429" w:rsidRPr="00CB41E6" w:rsidRDefault="009D0429" w:rsidP="009D0429">
      <w:pPr>
        <w:spacing w:after="0" w:line="240" w:lineRule="auto"/>
        <w:jc w:val="center"/>
        <w:rPr>
          <w:rFonts w:asciiTheme="minorBidi" w:hAnsiTheme="minorBidi" w:cstheme="minorBidi"/>
          <w:szCs w:val="22"/>
        </w:rPr>
      </w:pPr>
      <w:r w:rsidRPr="008023DC">
        <w:rPr>
          <w:noProof/>
        </w:rPr>
        <w:drawing>
          <wp:inline distT="0" distB="0" distL="0" distR="0" wp14:anchorId="66B69641" wp14:editId="05AF268A">
            <wp:extent cx="6004560" cy="937260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F6B3D" w14:textId="59EABD5A" w:rsidR="009D0429" w:rsidRDefault="00886C69" w:rsidP="009D0429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 </w:t>
      </w:r>
      <w:r w:rsidR="009D0429" w:rsidRPr="007556F0">
        <w:rPr>
          <w:rFonts w:asciiTheme="minorBidi" w:hAnsiTheme="minorBidi" w:cstheme="minorBidi"/>
          <w:cs/>
        </w:rPr>
        <w:t xml:space="preserve">ที่มา </w:t>
      </w:r>
      <w:r w:rsidR="009D0429" w:rsidRPr="00CB41E6">
        <w:rPr>
          <w:rFonts w:asciiTheme="minorBidi" w:hAnsiTheme="minorBidi" w:cstheme="minorBidi"/>
        </w:rPr>
        <w:t xml:space="preserve">: </w:t>
      </w:r>
      <w:r w:rsidR="009D0429" w:rsidRPr="007556F0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4231ECE2" w14:textId="77777777" w:rsidR="009D0429" w:rsidRDefault="009D0429" w:rsidP="009D0429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</w:p>
    <w:p w14:paraId="10597F55" w14:textId="77777777" w:rsidR="009D0429" w:rsidRDefault="009D0429" w:rsidP="009D0429">
      <w:pPr>
        <w:spacing w:after="0" w:line="240" w:lineRule="auto"/>
        <w:ind w:firstLine="709"/>
        <w:jc w:val="thaiDistribute"/>
        <w:rPr>
          <w:rFonts w:asciiTheme="minorBidi" w:eastAsia="SimSun" w:hAnsiTheme="minorBidi" w:cs="Cordia New"/>
          <w:sz w:val="32"/>
          <w:szCs w:val="32"/>
          <w:lang w:eastAsia="zh-CN"/>
        </w:rPr>
      </w:pPr>
      <w:r w:rsidRPr="007556F0">
        <w:rPr>
          <w:rFonts w:asciiTheme="minorBidi" w:eastAsia="SimSun" w:hAnsiTheme="minorBidi" w:cs="Cordia New"/>
          <w:sz w:val="32"/>
          <w:szCs w:val="32"/>
          <w:cs/>
          <w:lang w:eastAsia="zh-CN"/>
        </w:rPr>
        <w:t xml:space="preserve">นอกจากนี้ จะสังเกตได้ว่าในไตรมาส </w:t>
      </w:r>
      <w:r w:rsidRPr="00EE21E0">
        <w:rPr>
          <w:rFonts w:asciiTheme="minorBidi" w:eastAsia="SimSun" w:hAnsiTheme="minorBidi" w:cs="Cordia New"/>
          <w:sz w:val="32"/>
          <w:szCs w:val="32"/>
          <w:lang w:eastAsia="zh-CN"/>
        </w:rPr>
        <w:t>2</w:t>
      </w:r>
      <w:r w:rsidRPr="007556F0">
        <w:rPr>
          <w:rFonts w:asciiTheme="minorBidi" w:eastAsia="SimSun" w:hAnsiTheme="minorBidi" w:cs="Cordia New"/>
          <w:sz w:val="32"/>
          <w:szCs w:val="32"/>
          <w:cs/>
          <w:lang w:eastAsia="zh-CN"/>
        </w:rPr>
        <w:t xml:space="preserve"> ปี </w:t>
      </w:r>
      <w:r w:rsidRPr="00BC67B8">
        <w:rPr>
          <w:rFonts w:asciiTheme="minorBidi" w:eastAsia="SimSun" w:hAnsiTheme="minorBidi" w:cs="Cordia New"/>
          <w:sz w:val="32"/>
          <w:szCs w:val="32"/>
          <w:lang w:eastAsia="zh-CN"/>
        </w:rPr>
        <w:t>256</w:t>
      </w:r>
      <w:r w:rsidRPr="00EE21E0">
        <w:rPr>
          <w:rFonts w:asciiTheme="minorBidi" w:eastAsia="SimSun" w:hAnsiTheme="minorBidi" w:cs="Cordia New"/>
          <w:sz w:val="32"/>
          <w:szCs w:val="32"/>
          <w:lang w:eastAsia="zh-CN"/>
        </w:rPr>
        <w:t>5</w:t>
      </w:r>
      <w:r w:rsidRPr="007556F0">
        <w:rPr>
          <w:rFonts w:asciiTheme="minorBidi" w:eastAsia="SimSun" w:hAnsiTheme="minorBidi" w:cs="Cordia New"/>
          <w:sz w:val="32"/>
          <w:szCs w:val="32"/>
          <w:cs/>
          <w:lang w:eastAsia="zh-CN"/>
        </w:rPr>
        <w:t xml:space="preserve"> นี้ </w:t>
      </w:r>
      <w:r w:rsidRPr="007556F0">
        <w:rPr>
          <w:rFonts w:asciiTheme="minorBidi" w:eastAsia="SimSun" w:hAnsiTheme="minorBidi" w:cs="Cordia New" w:hint="cs"/>
          <w:sz w:val="32"/>
          <w:szCs w:val="32"/>
          <w:cs/>
          <w:lang w:eastAsia="zh-CN"/>
        </w:rPr>
        <w:t>พบว่า</w:t>
      </w:r>
      <w:r>
        <w:rPr>
          <w:rFonts w:asciiTheme="minorBidi" w:eastAsia="SimSun" w:hAnsiTheme="minorBidi" w:cs="Cordia New"/>
          <w:sz w:val="32"/>
          <w:szCs w:val="32"/>
          <w:lang w:eastAsia="zh-CN"/>
        </w:rPr>
        <w:t xml:space="preserve"> </w:t>
      </w:r>
      <w:r w:rsidRPr="007556F0">
        <w:rPr>
          <w:rFonts w:asciiTheme="minorBidi" w:eastAsia="SimSun" w:hAnsiTheme="minorBidi" w:cs="Cordia New" w:hint="cs"/>
          <w:sz w:val="32"/>
          <w:szCs w:val="32"/>
          <w:cs/>
          <w:lang w:eastAsia="zh-CN"/>
        </w:rPr>
        <w:t xml:space="preserve">โซน </w:t>
      </w:r>
      <w:r w:rsidRPr="006B6073">
        <w:rPr>
          <w:rFonts w:asciiTheme="minorBidi" w:eastAsia="SimSun" w:hAnsiTheme="minorBidi" w:cs="Cordia New"/>
          <w:sz w:val="32"/>
          <w:szCs w:val="32"/>
          <w:lang w:eastAsia="zh-CN"/>
        </w:rPr>
        <w:t xml:space="preserve">5 </w:t>
      </w:r>
      <w:r w:rsidRPr="007556F0">
        <w:rPr>
          <w:rFonts w:asciiTheme="minorBidi" w:eastAsia="SimSun" w:hAnsiTheme="minorBidi" w:cs="Cordia New"/>
          <w:sz w:val="32"/>
          <w:szCs w:val="32"/>
          <w:cs/>
          <w:lang w:eastAsia="zh-CN"/>
        </w:rPr>
        <w:t>อันดับแรกที่มีอัตราการขยายตัวของราคาที่ดินเพิ่มขึ้นสูงสุดเมื่อเทียบกับไตรมาสเดียวกันของปีก่อน</w:t>
      </w:r>
      <w:r>
        <w:rPr>
          <w:rFonts w:asciiTheme="minorBidi" w:eastAsia="SimSun" w:hAnsiTheme="minorBidi" w:cs="Cordia New"/>
          <w:sz w:val="32"/>
          <w:szCs w:val="32"/>
          <w:lang w:eastAsia="zh-CN"/>
        </w:rPr>
        <w:t xml:space="preserve"> (YoY) </w:t>
      </w:r>
      <w:r w:rsidRPr="007556F0">
        <w:rPr>
          <w:rFonts w:asciiTheme="minorBidi" w:eastAsia="SimSun" w:hAnsiTheme="minorBidi" w:cs="Cordia New" w:hint="cs"/>
          <w:sz w:val="32"/>
          <w:szCs w:val="32"/>
          <w:cs/>
          <w:lang w:eastAsia="zh-CN"/>
        </w:rPr>
        <w:t>ดังนี้</w:t>
      </w:r>
    </w:p>
    <w:p w14:paraId="5476A290" w14:textId="77777777" w:rsidR="009D0429" w:rsidRDefault="009D0429" w:rsidP="009D0429">
      <w:pPr>
        <w:spacing w:after="0" w:line="240" w:lineRule="auto"/>
        <w:ind w:firstLine="709"/>
        <w:jc w:val="thaiDistribute"/>
        <w:rPr>
          <w:rFonts w:asciiTheme="minorBidi" w:eastAsia="SimSun" w:hAnsiTheme="minorBidi" w:cs="Cordia New"/>
          <w:sz w:val="32"/>
          <w:szCs w:val="32"/>
          <w:lang w:eastAsia="zh-CN"/>
        </w:rPr>
      </w:pPr>
      <w:r w:rsidRPr="007556F0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 w:rsidRPr="000B0E9B">
        <w:rPr>
          <w:rFonts w:asciiTheme="minorBidi" w:hAnsiTheme="minorBidi" w:cstheme="minorBidi" w:hint="cs"/>
          <w:sz w:val="32"/>
          <w:szCs w:val="32"/>
          <w:u w:val="single"/>
        </w:rPr>
        <w:t>1</w:t>
      </w:r>
      <w:r w:rsidRPr="005174C7">
        <w:rPr>
          <w:rFonts w:asciiTheme="minorBidi" w:hAnsiTheme="minorBidi" w:cstheme="minorBidi"/>
          <w:sz w:val="32"/>
          <w:szCs w:val="32"/>
        </w:rPr>
        <w:t xml:space="preserve"> </w:t>
      </w:r>
      <w:r w:rsidRPr="007556F0">
        <w:rPr>
          <w:rFonts w:asciiTheme="minorBidi" w:hAnsiTheme="minorBidi" w:cstheme="minorBidi"/>
          <w:sz w:val="32"/>
          <w:szCs w:val="32"/>
          <w:cs/>
        </w:rPr>
        <w:t>ได้แก่</w:t>
      </w:r>
      <w:r w:rsidRPr="007556F0"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 xml:space="preserve"> ที่ดินในโซน</w:t>
      </w:r>
      <w:r w:rsidRPr="007556F0">
        <w:rPr>
          <w:rFonts w:asciiTheme="minorBidi" w:eastAsia="SimSun" w:hAnsiTheme="minorBidi" w:cstheme="minorBidi"/>
          <w:sz w:val="32"/>
          <w:szCs w:val="32"/>
          <w:cs/>
          <w:lang w:eastAsia="zh-CN"/>
        </w:rPr>
        <w:t>บางพลี-บางบ่อ-บางเสาธง</w:t>
      </w:r>
      <w:r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 xml:space="preserve"> </w:t>
      </w:r>
      <w:r w:rsidRPr="007556F0"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 xml:space="preserve">มีอัตราการเปลี่ยนราคามากถึงร้อยละ </w:t>
      </w:r>
      <w:r>
        <w:rPr>
          <w:rFonts w:asciiTheme="minorBidi" w:eastAsia="SimSun" w:hAnsiTheme="minorBidi" w:cs="Cordia New"/>
          <w:sz w:val="32"/>
          <w:szCs w:val="32"/>
          <w:lang w:eastAsia="zh-CN"/>
        </w:rPr>
        <w:t xml:space="preserve">40.5 </w:t>
      </w:r>
    </w:p>
    <w:p w14:paraId="6647617A" w14:textId="77777777" w:rsidR="009D0429" w:rsidRPr="003271C3" w:rsidRDefault="009D0429" w:rsidP="009D0429">
      <w:pPr>
        <w:spacing w:after="0" w:line="240" w:lineRule="auto"/>
        <w:ind w:firstLine="709"/>
        <w:jc w:val="thaiDistribute"/>
        <w:rPr>
          <w:rFonts w:asciiTheme="minorBidi" w:eastAsia="SimSun" w:hAnsiTheme="minorBidi" w:cs="Cordia New"/>
          <w:spacing w:val="-16"/>
          <w:sz w:val="32"/>
          <w:szCs w:val="32"/>
          <w:lang w:eastAsia="zh-CN"/>
        </w:rPr>
      </w:pPr>
      <w:r w:rsidRPr="007556F0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>
        <w:rPr>
          <w:rFonts w:asciiTheme="minorBidi" w:hAnsiTheme="minorBidi" w:cstheme="minorBidi"/>
          <w:sz w:val="32"/>
          <w:szCs w:val="32"/>
          <w:u w:val="single"/>
        </w:rPr>
        <w:t>2</w:t>
      </w:r>
      <w:r w:rsidRPr="005174C7">
        <w:rPr>
          <w:rFonts w:asciiTheme="minorBidi" w:hAnsiTheme="minorBidi" w:cstheme="minorBidi"/>
          <w:sz w:val="32"/>
          <w:szCs w:val="32"/>
        </w:rPr>
        <w:t xml:space="preserve"> </w:t>
      </w:r>
      <w:r w:rsidRPr="007556F0">
        <w:rPr>
          <w:rFonts w:asciiTheme="minorBidi" w:hAnsiTheme="minorBidi" w:cstheme="minorBidi"/>
          <w:sz w:val="32"/>
          <w:szCs w:val="32"/>
          <w:cs/>
        </w:rPr>
        <w:t>ได้แก่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 xml:space="preserve"> ที่ดินใน</w:t>
      </w:r>
      <w:r w:rsidRPr="007556F0"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>โซน</w:t>
      </w:r>
      <w:r w:rsidRPr="007556F0">
        <w:rPr>
          <w:rFonts w:asciiTheme="minorBidi" w:eastAsia="SimSun" w:hAnsiTheme="minorBidi" w:cstheme="minorBidi"/>
          <w:sz w:val="32"/>
          <w:szCs w:val="32"/>
          <w:cs/>
          <w:lang w:eastAsia="zh-CN"/>
        </w:rPr>
        <w:t>บางกรวย-บางใหญ่-บางบัวทอง-ไทรน้อย</w:t>
      </w:r>
      <w:r w:rsidRPr="007556F0"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 xml:space="preserve"> </w:t>
      </w:r>
      <w:r w:rsidRPr="007556F0">
        <w:rPr>
          <w:rFonts w:asciiTheme="minorBidi" w:eastAsia="SimSun" w:hAnsiTheme="minorBidi" w:cstheme="minorBidi" w:hint="cs"/>
          <w:spacing w:val="-16"/>
          <w:sz w:val="32"/>
          <w:szCs w:val="32"/>
          <w:cs/>
          <w:lang w:eastAsia="zh-CN"/>
        </w:rPr>
        <w:t xml:space="preserve">มีอัตราการเปลี่ยนราคาร้อยละ </w:t>
      </w:r>
      <w:r w:rsidRPr="007556F0">
        <w:rPr>
          <w:rFonts w:asciiTheme="minorBidi" w:eastAsia="SimSun" w:hAnsiTheme="minorBidi" w:cs="Cordia New"/>
          <w:spacing w:val="-16"/>
          <w:sz w:val="32"/>
          <w:szCs w:val="32"/>
          <w:lang w:eastAsia="zh-CN"/>
        </w:rPr>
        <w:t>24.2</w:t>
      </w:r>
    </w:p>
    <w:p w14:paraId="5B736620" w14:textId="77777777" w:rsidR="009D0429" w:rsidRDefault="009D0429" w:rsidP="009D0429">
      <w:pPr>
        <w:spacing w:after="0" w:line="240" w:lineRule="auto"/>
        <w:ind w:firstLine="709"/>
        <w:jc w:val="thaiDistribute"/>
        <w:rPr>
          <w:rFonts w:asciiTheme="minorBidi" w:eastAsia="SimSun" w:hAnsiTheme="minorBidi" w:cs="Cordia New"/>
          <w:sz w:val="32"/>
          <w:szCs w:val="32"/>
          <w:lang w:eastAsia="zh-CN"/>
        </w:rPr>
      </w:pPr>
      <w:r w:rsidRPr="007556F0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>
        <w:rPr>
          <w:rFonts w:asciiTheme="minorBidi" w:hAnsiTheme="minorBidi" w:cstheme="minorBidi"/>
          <w:sz w:val="32"/>
          <w:szCs w:val="32"/>
          <w:u w:val="single"/>
        </w:rPr>
        <w:t>3</w:t>
      </w:r>
      <w:r w:rsidRPr="005174C7">
        <w:rPr>
          <w:rFonts w:asciiTheme="minorBidi" w:hAnsiTheme="minorBidi" w:cstheme="minorBidi"/>
          <w:sz w:val="32"/>
          <w:szCs w:val="32"/>
        </w:rPr>
        <w:t xml:space="preserve"> </w:t>
      </w:r>
      <w:r w:rsidRPr="007556F0">
        <w:rPr>
          <w:rFonts w:asciiTheme="minorBidi" w:hAnsiTheme="minorBidi" w:cstheme="minorBidi"/>
          <w:sz w:val="32"/>
          <w:szCs w:val="32"/>
          <w:cs/>
        </w:rPr>
        <w:t>ได้แก่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>ที่ดินในโซน</w:t>
      </w:r>
      <w:r w:rsidRPr="007556F0">
        <w:rPr>
          <w:rFonts w:asciiTheme="minorBidi" w:hAnsiTheme="minorBidi" w:cstheme="minorBidi"/>
          <w:sz w:val="32"/>
          <w:szCs w:val="32"/>
          <w:cs/>
        </w:rPr>
        <w:t>เมืองนนทบุรี-ปากเกร็ด</w:t>
      </w:r>
      <w:r>
        <w:rPr>
          <w:rFonts w:asciiTheme="minorBidi" w:hAnsiTheme="minorBidi" w:cs="Cordia New"/>
          <w:sz w:val="32"/>
          <w:szCs w:val="32"/>
        </w:rPr>
        <w:t xml:space="preserve"> </w:t>
      </w:r>
      <w:r w:rsidRPr="007556F0">
        <w:rPr>
          <w:rFonts w:asciiTheme="minorBidi" w:eastAsia="SimSun" w:hAnsiTheme="minorBidi" w:cs="Cordia New" w:hint="cs"/>
          <w:sz w:val="32"/>
          <w:szCs w:val="32"/>
          <w:cs/>
          <w:lang w:eastAsia="zh-CN"/>
        </w:rPr>
        <w:t>มีอัตราการเปลี่ยนราคาราคาร้อยละ</w:t>
      </w:r>
      <w:r>
        <w:rPr>
          <w:rFonts w:asciiTheme="minorBidi" w:eastAsia="SimSun" w:hAnsiTheme="minorBidi" w:cs="Cordia New"/>
          <w:sz w:val="32"/>
          <w:szCs w:val="32"/>
          <w:lang w:eastAsia="zh-CN"/>
        </w:rPr>
        <w:t xml:space="preserve"> 23.6</w:t>
      </w:r>
    </w:p>
    <w:p w14:paraId="7521CD89" w14:textId="77777777" w:rsidR="009D0429" w:rsidRDefault="009D0429" w:rsidP="009D0429">
      <w:pPr>
        <w:spacing w:after="0" w:line="240" w:lineRule="auto"/>
        <w:ind w:firstLine="709"/>
        <w:jc w:val="thaiDistribute"/>
        <w:rPr>
          <w:rFonts w:asciiTheme="minorBidi" w:eastAsia="SimSun" w:hAnsiTheme="minorBidi" w:cs="Cordia New"/>
          <w:sz w:val="32"/>
          <w:szCs w:val="32"/>
          <w:lang w:eastAsia="zh-CN"/>
        </w:rPr>
      </w:pPr>
      <w:r w:rsidRPr="007556F0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>
        <w:rPr>
          <w:rFonts w:asciiTheme="minorBidi" w:hAnsiTheme="minorBidi" w:cstheme="minorBidi"/>
          <w:sz w:val="32"/>
          <w:szCs w:val="32"/>
          <w:u w:val="single"/>
        </w:rPr>
        <w:t>4</w:t>
      </w:r>
      <w:r w:rsidRPr="005174C7">
        <w:rPr>
          <w:rFonts w:asciiTheme="minorBidi" w:hAnsiTheme="minorBidi" w:cstheme="minorBidi"/>
          <w:sz w:val="32"/>
          <w:szCs w:val="32"/>
        </w:rPr>
        <w:t xml:space="preserve"> </w:t>
      </w:r>
      <w:r w:rsidRPr="007556F0">
        <w:rPr>
          <w:rFonts w:asciiTheme="minorBidi" w:hAnsiTheme="minorBidi" w:cstheme="minorBidi"/>
          <w:sz w:val="32"/>
          <w:szCs w:val="32"/>
          <w:cs/>
        </w:rPr>
        <w:t>ได้แก่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>ที่ดินในโซน</w:t>
      </w:r>
      <w:r w:rsidRPr="007556F0">
        <w:rPr>
          <w:rFonts w:asciiTheme="minorBidi" w:hAnsiTheme="minorBidi" w:cstheme="minorBidi"/>
          <w:sz w:val="32"/>
          <w:szCs w:val="32"/>
          <w:cs/>
        </w:rPr>
        <w:t>พระโขนง-บางนา-สวนหลวง-ประเวศ</w:t>
      </w:r>
      <w:r>
        <w:rPr>
          <w:rFonts w:asciiTheme="minorBidi" w:hAnsiTheme="minorBidi" w:cs="Cordia New"/>
          <w:sz w:val="32"/>
          <w:szCs w:val="32"/>
        </w:rPr>
        <w:t xml:space="preserve"> </w:t>
      </w:r>
      <w:r w:rsidRPr="007556F0">
        <w:rPr>
          <w:rFonts w:asciiTheme="minorBidi" w:eastAsia="SimSun" w:hAnsiTheme="minorBidi" w:cs="Cordia New" w:hint="cs"/>
          <w:spacing w:val="-16"/>
          <w:sz w:val="32"/>
          <w:szCs w:val="32"/>
          <w:cs/>
          <w:lang w:eastAsia="zh-CN"/>
        </w:rPr>
        <w:t>มีอัตราการเปลี่ยนราคาราคาร้อยละ</w:t>
      </w:r>
      <w:r w:rsidRPr="003271C3">
        <w:rPr>
          <w:rFonts w:asciiTheme="minorBidi" w:eastAsia="SimSun" w:hAnsiTheme="minorBidi" w:cs="Cordia New"/>
          <w:spacing w:val="-16"/>
          <w:sz w:val="32"/>
          <w:szCs w:val="32"/>
          <w:lang w:eastAsia="zh-CN"/>
        </w:rPr>
        <w:t xml:space="preserve"> 12.3</w:t>
      </w:r>
    </w:p>
    <w:p w14:paraId="2CD700E6" w14:textId="22436E59" w:rsidR="009D0429" w:rsidRDefault="009D0429" w:rsidP="009D0429">
      <w:pPr>
        <w:spacing w:after="0" w:line="240" w:lineRule="auto"/>
        <w:ind w:firstLine="709"/>
        <w:jc w:val="thaiDistribute"/>
        <w:rPr>
          <w:rFonts w:asciiTheme="minorBidi" w:eastAsia="SimSun" w:hAnsiTheme="minorBidi" w:cs="Cordia New"/>
          <w:sz w:val="32"/>
          <w:szCs w:val="32"/>
          <w:lang w:eastAsia="zh-CN"/>
        </w:rPr>
      </w:pPr>
      <w:r w:rsidRPr="007556F0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>
        <w:rPr>
          <w:rFonts w:asciiTheme="minorBidi" w:hAnsiTheme="minorBidi" w:cstheme="minorBidi"/>
          <w:sz w:val="32"/>
          <w:szCs w:val="32"/>
          <w:u w:val="single"/>
        </w:rPr>
        <w:t>5</w:t>
      </w:r>
      <w:r w:rsidRPr="00FC3EF5">
        <w:rPr>
          <w:rFonts w:asciiTheme="minorBidi" w:hAnsiTheme="minorBidi" w:cstheme="minorBidi"/>
          <w:sz w:val="32"/>
          <w:szCs w:val="32"/>
        </w:rPr>
        <w:t xml:space="preserve"> 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>ได้แก่ ที่ดินในโซน</w:t>
      </w:r>
      <w:r w:rsidRPr="007556F0">
        <w:rPr>
          <w:rFonts w:asciiTheme="minorBidi" w:hAnsiTheme="minorBidi" w:cstheme="minorBidi"/>
          <w:sz w:val="32"/>
          <w:szCs w:val="32"/>
          <w:cs/>
        </w:rPr>
        <w:t>เมืองสมุทรปราการ-พระประแดง-พระสมุทรเจดีย์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 xml:space="preserve"> มี</w:t>
      </w:r>
      <w:r w:rsidRPr="007556F0"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 xml:space="preserve">อัตราการเปลี่ยนราคาราคาร้อยละ </w:t>
      </w:r>
      <w:r>
        <w:rPr>
          <w:rFonts w:asciiTheme="minorBidi" w:eastAsia="SimSun" w:hAnsiTheme="minorBidi" w:cs="Cordia New"/>
          <w:sz w:val="32"/>
          <w:szCs w:val="32"/>
          <w:lang w:eastAsia="zh-CN"/>
        </w:rPr>
        <w:t>8.5</w:t>
      </w:r>
      <w:r w:rsidRPr="007556F0">
        <w:rPr>
          <w:rFonts w:asciiTheme="minorBidi" w:eastAsia="SimSun" w:hAnsiTheme="minorBidi" w:cs="Cordia New" w:hint="cs"/>
          <w:sz w:val="32"/>
          <w:szCs w:val="32"/>
          <w:lang w:eastAsia="zh-CN"/>
        </w:rPr>
        <w:t xml:space="preserve"> </w:t>
      </w:r>
      <w:r w:rsidRPr="00BC67B8">
        <w:rPr>
          <w:rFonts w:asciiTheme="minorBidi" w:hAnsiTheme="minorBidi" w:cstheme="minorBidi" w:hint="cs"/>
          <w:sz w:val="32"/>
          <w:szCs w:val="32"/>
        </w:rPr>
        <w:t>(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 xml:space="preserve">ดูตารางที่ </w:t>
      </w:r>
      <w:r>
        <w:rPr>
          <w:rFonts w:asciiTheme="minorBidi" w:hAnsiTheme="minorBidi" w:cstheme="minorBidi"/>
          <w:sz w:val="32"/>
          <w:szCs w:val="32"/>
        </w:rPr>
        <w:t>2</w:t>
      </w:r>
      <w:r w:rsidRPr="00BC67B8">
        <w:rPr>
          <w:rFonts w:asciiTheme="minorBidi" w:hAnsiTheme="minorBidi" w:cstheme="minorBidi" w:hint="cs"/>
          <w:sz w:val="32"/>
          <w:szCs w:val="32"/>
        </w:rPr>
        <w:t>)</w:t>
      </w:r>
    </w:p>
    <w:p w14:paraId="0FECFF5D" w14:textId="120D3AA6" w:rsidR="006403B0" w:rsidRDefault="006403B0" w:rsidP="009D0429">
      <w:pPr>
        <w:spacing w:after="0" w:line="240" w:lineRule="auto"/>
        <w:ind w:firstLine="709"/>
        <w:jc w:val="thaiDistribute"/>
        <w:rPr>
          <w:rFonts w:asciiTheme="minorBidi" w:eastAsia="SimSun" w:hAnsiTheme="minorBidi" w:cs="Cordia New"/>
          <w:sz w:val="32"/>
          <w:szCs w:val="32"/>
          <w:lang w:eastAsia="zh-CN"/>
        </w:rPr>
      </w:pPr>
    </w:p>
    <w:p w14:paraId="208FBE0F" w14:textId="457B116D" w:rsidR="006403B0" w:rsidRDefault="006403B0" w:rsidP="009D0429">
      <w:pPr>
        <w:spacing w:after="0" w:line="240" w:lineRule="auto"/>
        <w:ind w:firstLine="709"/>
        <w:jc w:val="thaiDistribute"/>
        <w:rPr>
          <w:rFonts w:asciiTheme="minorBidi" w:eastAsia="SimSun" w:hAnsiTheme="minorBidi" w:cs="Cordia New"/>
          <w:sz w:val="32"/>
          <w:szCs w:val="32"/>
          <w:lang w:eastAsia="zh-CN"/>
        </w:rPr>
      </w:pPr>
    </w:p>
    <w:p w14:paraId="1D58637B" w14:textId="77777777" w:rsidR="006403B0" w:rsidRPr="007556F0" w:rsidRDefault="006403B0" w:rsidP="009D0429">
      <w:pPr>
        <w:spacing w:after="0" w:line="240" w:lineRule="auto"/>
        <w:ind w:firstLine="709"/>
        <w:jc w:val="thaiDistribute"/>
        <w:rPr>
          <w:rFonts w:asciiTheme="minorBidi" w:eastAsia="SimSun" w:hAnsiTheme="minorBidi" w:cs="Cordia New" w:hint="cs"/>
          <w:sz w:val="32"/>
          <w:szCs w:val="32"/>
          <w:cs/>
          <w:lang w:eastAsia="zh-CN"/>
        </w:rPr>
      </w:pPr>
    </w:p>
    <w:p w14:paraId="4F4A4268" w14:textId="77777777" w:rsidR="009D0429" w:rsidRPr="007556F0" w:rsidRDefault="009D0429" w:rsidP="009D0429">
      <w:pPr>
        <w:pStyle w:val="ac"/>
        <w:spacing w:before="0" w:beforeAutospacing="0" w:after="0" w:afterAutospacing="0"/>
        <w:ind w:firstLine="709"/>
        <w:jc w:val="thaiDistribute"/>
        <w:rPr>
          <w:rFonts w:asciiTheme="minorBidi" w:hAnsiTheme="minorBidi" w:cstheme="minorBidi" w:hint="cs"/>
          <w:sz w:val="32"/>
          <w:szCs w:val="32"/>
          <w:cs/>
        </w:rPr>
      </w:pPr>
      <w:r w:rsidRPr="007556F0">
        <w:rPr>
          <w:rFonts w:asciiTheme="minorBidi" w:hAnsiTheme="minorBidi" w:cstheme="minorBidi" w:hint="cs"/>
          <w:sz w:val="32"/>
          <w:szCs w:val="32"/>
          <w:cs/>
        </w:rPr>
        <w:t>จากภาวะราคาที่ดินที่มีการเปลี่ยนแปลงข้างต้น สะท้อนให้เห็นว่า ที่ดินที่อยู่บริเวณพื้นที่ชานเมืองของกรุงเทพฯและปริมณฑลมีการเปลี่ยนแปลงของราคามาก เนื่องจากยังมีราคาไม่แพงและยังมีความต้องการนำไปใช้ในการพัฒนาเป็นที่อยู่อาศัยแนวราบมาก</w:t>
      </w:r>
      <w:r>
        <w:rPr>
          <w:rFonts w:asciiTheme="minorBidi" w:hAnsiTheme="minorBidi" w:cstheme="minorBidi" w:hint="cs"/>
          <w:sz w:val="32"/>
          <w:szCs w:val="32"/>
          <w:cs/>
        </w:rPr>
        <w:t>ขึ้น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 xml:space="preserve"> ขณะที่ราคาที่ดินในเขตชั้นใน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>และชั้นกลางของกรุงเทพฯมีราคาที่สูงอยู่แล้ว แม้ว่าจะมีการปรับตัวขึ้นบ้าง แต่ก็ทำให้อัตราการเปลี่ยนแปลง</w:t>
      </w:r>
      <w:r w:rsidRPr="00034ED2">
        <w:rPr>
          <w:rFonts w:asciiTheme="minorBidi" w:hAnsiTheme="minorBidi" w:cs="Cordia New"/>
          <w:sz w:val="32"/>
          <w:szCs w:val="32"/>
          <w:cs/>
        </w:rPr>
        <w:t>ไม่</w:t>
      </w:r>
      <w:r>
        <w:rPr>
          <w:rFonts w:asciiTheme="minorBidi" w:hAnsiTheme="minorBidi" w:cs="Cordia New" w:hint="cs"/>
          <w:sz w:val="32"/>
          <w:szCs w:val="32"/>
          <w:cs/>
        </w:rPr>
        <w:t>มาก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>สูงดังเช่นในพื้นที่ชานเมือง</w:t>
      </w:r>
    </w:p>
    <w:p w14:paraId="6EE27B3A" w14:textId="77E5DCCB" w:rsidR="009D0429" w:rsidRPr="00A3677B" w:rsidRDefault="00D426AF" w:rsidP="009D0429">
      <w:pPr>
        <w:spacing w:after="0" w:line="240" w:lineRule="auto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     </w:t>
      </w:r>
      <w:r w:rsidR="009D0429" w:rsidRPr="007556F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ตารางที่ </w:t>
      </w:r>
      <w:r w:rsidR="009D0429">
        <w:rPr>
          <w:rFonts w:asciiTheme="minorBidi" w:hAnsiTheme="minorBidi" w:cstheme="minorBidi"/>
          <w:b/>
          <w:bCs/>
          <w:color w:val="000000"/>
          <w:sz w:val="32"/>
          <w:szCs w:val="32"/>
        </w:rPr>
        <w:t>2</w:t>
      </w:r>
      <w:r w:rsidR="009D0429"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="009D0429" w:rsidRPr="007556F0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แสดง </w:t>
      </w:r>
      <w:r w:rsidR="009D0429" w:rsidRPr="007556F0">
        <w:rPr>
          <w:rFonts w:asciiTheme="minorBidi" w:hAnsiTheme="minorBidi" w:cs="Cordia New"/>
          <w:b/>
          <w:bCs/>
          <w:color w:val="000000"/>
          <w:sz w:val="32"/>
          <w:szCs w:val="32"/>
        </w:rPr>
        <w:t xml:space="preserve">5 </w:t>
      </w:r>
      <w:r w:rsidR="009D0429" w:rsidRPr="007556F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อันดับแรก</w:t>
      </w:r>
      <w:r w:rsidR="009D0429" w:rsidRPr="007556F0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ของโซนที่อัตรา</w:t>
      </w:r>
      <w:r w:rsidR="009D0429" w:rsidRPr="007556F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การเปลี่ยนแปลง</w:t>
      </w:r>
      <w:r w:rsidR="009D0429" w:rsidRPr="007556F0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ราคา</w:t>
      </w:r>
      <w:r w:rsidR="009D0429" w:rsidRPr="007556F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สูงสุด ไตรมาส </w:t>
      </w:r>
      <w:r w:rsidR="009D0429">
        <w:rPr>
          <w:rFonts w:asciiTheme="minorBidi" w:hAnsiTheme="minorBidi" w:cstheme="minorBidi"/>
          <w:b/>
          <w:bCs/>
          <w:color w:val="000000"/>
          <w:sz w:val="32"/>
          <w:szCs w:val="32"/>
        </w:rPr>
        <w:t>2</w:t>
      </w:r>
      <w:r w:rsidR="009D0429" w:rsidRPr="007556F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ปี </w:t>
      </w:r>
      <w:r w:rsidR="009D0429"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>256</w:t>
      </w:r>
      <w:r w:rsidR="009D0429">
        <w:rPr>
          <w:rFonts w:asciiTheme="minorBidi" w:hAnsiTheme="minorBidi" w:cstheme="minorBidi"/>
          <w:b/>
          <w:bCs/>
          <w:color w:val="000000"/>
          <w:sz w:val="32"/>
          <w:szCs w:val="32"/>
        </w:rPr>
        <w:t>5</w:t>
      </w:r>
    </w:p>
    <w:p w14:paraId="019E4C0C" w14:textId="77777777" w:rsidR="009D0429" w:rsidRDefault="009D0429" w:rsidP="00D426AF">
      <w:pPr>
        <w:pStyle w:val="ac"/>
        <w:spacing w:before="0" w:beforeAutospacing="0" w:after="0" w:afterAutospacing="0"/>
        <w:jc w:val="center"/>
        <w:rPr>
          <w:rFonts w:asciiTheme="minorBidi" w:hAnsiTheme="minorBidi" w:cstheme="minorBidi"/>
        </w:rPr>
      </w:pPr>
      <w:r w:rsidRPr="0026206F">
        <w:rPr>
          <w:noProof/>
        </w:rPr>
        <w:drawing>
          <wp:inline distT="0" distB="0" distL="0" distR="0" wp14:anchorId="2B663754" wp14:editId="0B655807">
            <wp:extent cx="6004560" cy="16186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81218" w14:textId="75272218" w:rsidR="009D0429" w:rsidRDefault="00D426AF" w:rsidP="009D0429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 </w:t>
      </w:r>
      <w:r w:rsidR="009D0429" w:rsidRPr="007556F0">
        <w:rPr>
          <w:rFonts w:asciiTheme="minorBidi" w:hAnsiTheme="minorBidi" w:cstheme="minorBidi"/>
          <w:cs/>
        </w:rPr>
        <w:t xml:space="preserve">ที่มา </w:t>
      </w:r>
      <w:r w:rsidR="009D0429" w:rsidRPr="00CB41E6">
        <w:rPr>
          <w:rFonts w:asciiTheme="minorBidi" w:hAnsiTheme="minorBidi" w:cstheme="minorBidi"/>
        </w:rPr>
        <w:t xml:space="preserve">: </w:t>
      </w:r>
      <w:r w:rsidR="009D0429" w:rsidRPr="007556F0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6C3B033A" w14:textId="77777777" w:rsidR="009D0429" w:rsidRPr="007556F0" w:rsidRDefault="009D0429" w:rsidP="009D0429">
      <w:pPr>
        <w:pStyle w:val="ac"/>
        <w:spacing w:before="0" w:beforeAutospacing="0" w:after="0" w:afterAutospacing="0"/>
        <w:rPr>
          <w:rFonts w:asciiTheme="minorBidi" w:hAnsiTheme="minorBidi" w:cstheme="minorBidi"/>
          <w:cs/>
        </w:rPr>
      </w:pPr>
    </w:p>
    <w:p w14:paraId="2EF7AB9D" w14:textId="77777777" w:rsidR="009D0429" w:rsidRPr="007556F0" w:rsidRDefault="009D0429" w:rsidP="009D0429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7556F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CB41E6">
        <w:rPr>
          <w:rFonts w:asciiTheme="minorBidi" w:hAnsiTheme="minorBidi" w:cstheme="minorBidi"/>
          <w:b/>
          <w:bCs/>
          <w:sz w:val="32"/>
          <w:szCs w:val="32"/>
        </w:rPr>
        <w:t xml:space="preserve">1 </w:t>
      </w:r>
      <w:r w:rsidRPr="007556F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ดัชนีราคาที่ดินเปล่าก่อนการพัฒนาในกรุงเทพฯ </w:t>
      </w:r>
      <w:r w:rsidRPr="00CB41E6">
        <w:rPr>
          <w:rFonts w:asciiTheme="minorBidi" w:hAnsiTheme="minorBidi" w:cstheme="minorBidi"/>
          <w:b/>
          <w:bCs/>
          <w:sz w:val="32"/>
          <w:szCs w:val="32"/>
        </w:rPr>
        <w:t xml:space="preserve">- </w:t>
      </w:r>
      <w:r w:rsidRPr="007556F0">
        <w:rPr>
          <w:rFonts w:asciiTheme="minorBidi" w:hAnsiTheme="minorBidi" w:cstheme="minorBidi"/>
          <w:b/>
          <w:bCs/>
          <w:sz w:val="32"/>
          <w:szCs w:val="32"/>
          <w:cs/>
        </w:rPr>
        <w:t>ปริมณฑล</w:t>
      </w:r>
    </w:p>
    <w:p w14:paraId="6E7F78AE" w14:textId="77777777" w:rsidR="009D0429" w:rsidRPr="007556F0" w:rsidRDefault="009D0429" w:rsidP="009D0429">
      <w:pPr>
        <w:spacing w:after="0" w:line="240" w:lineRule="auto"/>
        <w:jc w:val="center"/>
        <w:rPr>
          <w:rFonts w:asciiTheme="minorBidi" w:hAnsiTheme="minorBidi" w:cstheme="minorBidi"/>
          <w:szCs w:val="22"/>
          <w:cs/>
        </w:rPr>
      </w:pPr>
      <w:r w:rsidRPr="00BC67B8">
        <w:rPr>
          <w:rFonts w:hint="cs"/>
          <w:noProof/>
          <w:szCs w:val="22"/>
        </w:rPr>
        <w:drawing>
          <wp:inline distT="0" distB="0" distL="0" distR="0" wp14:anchorId="49EEB519" wp14:editId="65A64E88">
            <wp:extent cx="6004560" cy="2987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59277" w14:textId="1BA7F26F" w:rsidR="009D0429" w:rsidRDefault="009D0429" w:rsidP="009D0429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 w:rsidRPr="007556F0">
        <w:rPr>
          <w:rFonts w:asciiTheme="minorBidi" w:hAnsiTheme="minorBidi" w:cstheme="minorBidi" w:hint="cs"/>
          <w:cs/>
        </w:rPr>
        <w:t xml:space="preserve"> </w:t>
      </w:r>
      <w:r w:rsidR="00425C8F">
        <w:rPr>
          <w:rFonts w:asciiTheme="minorBidi" w:hAnsiTheme="minorBidi" w:cstheme="minorBidi" w:hint="cs"/>
          <w:cs/>
        </w:rPr>
        <w:t xml:space="preserve">         </w:t>
      </w:r>
      <w:r w:rsidRPr="007556F0">
        <w:rPr>
          <w:rFonts w:asciiTheme="minorBidi" w:hAnsiTheme="minorBidi" w:cstheme="minorBidi"/>
          <w:cs/>
        </w:rPr>
        <w:t xml:space="preserve">ที่มา </w:t>
      </w:r>
      <w:r w:rsidRPr="00CB41E6">
        <w:rPr>
          <w:rFonts w:asciiTheme="minorBidi" w:hAnsiTheme="minorBidi" w:cstheme="minorBidi"/>
        </w:rPr>
        <w:t xml:space="preserve">: </w:t>
      </w:r>
      <w:r w:rsidRPr="007556F0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27109E66" w14:textId="41B6D8C5" w:rsidR="009D0429" w:rsidRDefault="009D0429" w:rsidP="009D0429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 w:rsidRPr="007556F0">
        <w:rPr>
          <w:rFonts w:asciiTheme="minorBidi" w:hAnsiTheme="minorBidi" w:cstheme="minorBidi" w:hint="cs"/>
          <w:cs/>
        </w:rPr>
        <w:t xml:space="preserve"> </w:t>
      </w:r>
      <w:r w:rsidR="00425C8F">
        <w:rPr>
          <w:rFonts w:asciiTheme="minorBidi" w:hAnsiTheme="minorBidi" w:cstheme="minorBidi" w:hint="cs"/>
          <w:cs/>
        </w:rPr>
        <w:t xml:space="preserve">         </w:t>
      </w:r>
      <w:r w:rsidRPr="007556F0">
        <w:rPr>
          <w:rFonts w:asciiTheme="minorBidi" w:hAnsiTheme="minorBidi" w:cstheme="minorBidi"/>
          <w:cs/>
        </w:rPr>
        <w:t xml:space="preserve">ปีฐาน </w:t>
      </w:r>
      <w:r w:rsidRPr="00CB41E6">
        <w:rPr>
          <w:rFonts w:asciiTheme="minorBidi" w:hAnsiTheme="minorBidi" w:cstheme="minorBidi"/>
        </w:rPr>
        <w:t>: 2555</w:t>
      </w:r>
    </w:p>
    <w:p w14:paraId="43996740" w14:textId="4C5D9DB4" w:rsidR="009D0429" w:rsidRDefault="009D0429" w:rsidP="009D0429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</w:p>
    <w:p w14:paraId="3E77D15E" w14:textId="15A7C7DC" w:rsidR="006403B0" w:rsidRDefault="006403B0" w:rsidP="009D0429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</w:p>
    <w:p w14:paraId="60AB0C0D" w14:textId="1CFA335B" w:rsidR="006403B0" w:rsidRDefault="006403B0" w:rsidP="009D0429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</w:p>
    <w:p w14:paraId="4590DB5D" w14:textId="613C4631" w:rsidR="006403B0" w:rsidRDefault="006403B0" w:rsidP="009D0429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</w:p>
    <w:p w14:paraId="605DA39C" w14:textId="035A8166" w:rsidR="006403B0" w:rsidRDefault="006403B0" w:rsidP="009D0429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</w:p>
    <w:p w14:paraId="4222E4D8" w14:textId="4FB2148D" w:rsidR="006403B0" w:rsidRDefault="006403B0" w:rsidP="009D0429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</w:p>
    <w:p w14:paraId="7DCB3624" w14:textId="77777777" w:rsidR="006403B0" w:rsidRPr="00CB41E6" w:rsidRDefault="006403B0" w:rsidP="009D0429">
      <w:pPr>
        <w:pStyle w:val="ac"/>
        <w:spacing w:before="0" w:beforeAutospacing="0" w:after="0" w:afterAutospacing="0"/>
        <w:rPr>
          <w:rFonts w:asciiTheme="minorBidi" w:hAnsiTheme="minorBidi" w:cstheme="minorBidi" w:hint="cs"/>
        </w:rPr>
      </w:pPr>
    </w:p>
    <w:p w14:paraId="6F1AE4EE" w14:textId="77777777" w:rsidR="009D0429" w:rsidRPr="007556F0" w:rsidRDefault="009D0429" w:rsidP="009D0429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7556F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CB41E6">
        <w:rPr>
          <w:rFonts w:asciiTheme="minorBidi" w:hAnsiTheme="minorBidi" w:cstheme="minorBidi"/>
          <w:b/>
          <w:bCs/>
          <w:sz w:val="32"/>
          <w:szCs w:val="32"/>
        </w:rPr>
        <w:t xml:space="preserve">2 </w:t>
      </w:r>
      <w:r w:rsidRPr="007556F0">
        <w:rPr>
          <w:rFonts w:asciiTheme="minorBidi" w:hAnsiTheme="minorBidi" w:cstheme="minorBidi"/>
          <w:b/>
          <w:bCs/>
          <w:sz w:val="32"/>
          <w:szCs w:val="32"/>
          <w:cs/>
        </w:rPr>
        <w:t>อัตราขยายตัวของดัชนีราคาที่ดินเปล่าก่อนการพัฒนาในกรุงเทพฯ – ปริมณฑล</w:t>
      </w:r>
      <w:r w:rsidRPr="00CB41E6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</w:p>
    <w:p w14:paraId="75CD60C4" w14:textId="77777777" w:rsidR="009D0429" w:rsidRPr="007556F0" w:rsidRDefault="009D0429" w:rsidP="009D0429">
      <w:pPr>
        <w:spacing w:after="0" w:line="240" w:lineRule="auto"/>
        <w:jc w:val="center"/>
        <w:rPr>
          <w:rFonts w:asciiTheme="minorBidi" w:hAnsiTheme="minorBidi" w:cstheme="minorBidi"/>
          <w:szCs w:val="22"/>
          <w:cs/>
        </w:rPr>
      </w:pPr>
      <w:r>
        <w:rPr>
          <w:noProof/>
        </w:rPr>
        <w:drawing>
          <wp:inline distT="0" distB="0" distL="0" distR="0" wp14:anchorId="381F9811" wp14:editId="2F1983CB">
            <wp:extent cx="6315075" cy="2439612"/>
            <wp:effectExtent l="0" t="0" r="0" b="0"/>
            <wp:docPr id="8" name="Picture 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371" cy="244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62507" w14:textId="5271E899" w:rsidR="009D0429" w:rsidRDefault="003667B1" w:rsidP="009D0429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</w:t>
      </w:r>
      <w:r w:rsidR="009D0429" w:rsidRPr="007556F0">
        <w:rPr>
          <w:rFonts w:asciiTheme="minorBidi" w:hAnsiTheme="minorBidi" w:cstheme="minorBidi"/>
          <w:cs/>
        </w:rPr>
        <w:t xml:space="preserve">ที่มา </w:t>
      </w:r>
      <w:r w:rsidR="009D0429" w:rsidRPr="00CB41E6">
        <w:rPr>
          <w:rFonts w:asciiTheme="minorBidi" w:hAnsiTheme="minorBidi" w:cstheme="minorBidi"/>
        </w:rPr>
        <w:t xml:space="preserve">: </w:t>
      </w:r>
      <w:r w:rsidR="009D0429" w:rsidRPr="007556F0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  <w:r w:rsidR="009D0429" w:rsidRPr="007556F0">
        <w:rPr>
          <w:rFonts w:asciiTheme="minorBidi" w:hAnsiTheme="minorBidi" w:cstheme="minorBidi" w:hint="cs"/>
          <w:cs/>
        </w:rPr>
        <w:t xml:space="preserve">  โดยกำหนดให้</w:t>
      </w:r>
      <w:r w:rsidR="009D0429" w:rsidRPr="007556F0">
        <w:rPr>
          <w:rFonts w:asciiTheme="minorBidi" w:hAnsiTheme="minorBidi" w:cstheme="minorBidi"/>
          <w:cs/>
        </w:rPr>
        <w:t>ปี</w:t>
      </w:r>
      <w:r w:rsidR="009D0429" w:rsidRPr="00CB41E6">
        <w:rPr>
          <w:rFonts w:asciiTheme="minorBidi" w:hAnsiTheme="minorBidi" w:cstheme="minorBidi"/>
        </w:rPr>
        <w:t xml:space="preserve"> 2555</w:t>
      </w:r>
      <w:r w:rsidR="009D0429" w:rsidRPr="007556F0">
        <w:rPr>
          <w:rFonts w:asciiTheme="minorBidi" w:hAnsiTheme="minorBidi" w:cstheme="minorBidi" w:hint="cs"/>
          <w:cs/>
        </w:rPr>
        <w:t xml:space="preserve"> เป็นปีฐาน</w:t>
      </w:r>
    </w:p>
    <w:p w14:paraId="7DC7780C" w14:textId="77777777" w:rsidR="009D0429" w:rsidRPr="00CB41E6" w:rsidRDefault="009D0429" w:rsidP="009D0429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</w:p>
    <w:p w14:paraId="685563E3" w14:textId="77777777" w:rsidR="009D0429" w:rsidRPr="007556F0" w:rsidRDefault="009D0429" w:rsidP="009D0429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7556F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สำหรับ</w:t>
      </w:r>
      <w:r w:rsidRPr="007556F0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ราคาที่ดินเปล่าก่อนการพัฒนา</w:t>
      </w:r>
      <w:r w:rsidRPr="007556F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ใน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>แนวเส้นทางที่มี</w:t>
      </w:r>
      <w:r w:rsidRPr="007556F0">
        <w:rPr>
          <w:rFonts w:asciiTheme="minorBidi" w:hAnsiTheme="minorBidi" w:cstheme="minorBidi"/>
          <w:sz w:val="32"/>
          <w:szCs w:val="32"/>
          <w:cs/>
        </w:rPr>
        <w:t>รถไฟฟ้าผ่าน</w:t>
      </w:r>
      <w:r w:rsidRPr="007556F0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ในไตรมาสนี้</w:t>
      </w:r>
      <w:r w:rsidRPr="007556F0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 xml:space="preserve">พบว่าเส้นทางรถไฟฟ้า </w:t>
      </w:r>
      <w:r w:rsidRPr="005174C7">
        <w:rPr>
          <w:rFonts w:asciiTheme="minorBidi" w:hAnsiTheme="minorBidi" w:cstheme="minorBidi"/>
          <w:sz w:val="32"/>
          <w:szCs w:val="32"/>
        </w:rPr>
        <w:t>5</w:t>
      </w:r>
      <w:r w:rsidRPr="007556F0">
        <w:rPr>
          <w:rFonts w:asciiTheme="minorBidi" w:hAnsiTheme="minorBidi" w:cstheme="minorBidi"/>
          <w:sz w:val="32"/>
          <w:szCs w:val="32"/>
          <w:cs/>
        </w:rPr>
        <w:t xml:space="preserve"> อันดับแรกที่มีอัตราการขยายตัวของราคาที่ดินเพิ่มขึ้นสูงสุด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>เมื่อเทียบกับไตรมาสเดียวกันของปีก่อน (</w:t>
      </w:r>
      <w:r>
        <w:rPr>
          <w:rFonts w:asciiTheme="minorBidi" w:hAnsiTheme="minorBidi" w:cstheme="minorBidi"/>
          <w:sz w:val="32"/>
          <w:szCs w:val="32"/>
        </w:rPr>
        <w:t>YoY)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 xml:space="preserve"> ส่วนใหญ่เป็นที่ดินที่</w:t>
      </w:r>
      <w:r>
        <w:rPr>
          <w:rFonts w:asciiTheme="minorBidi" w:hAnsiTheme="minorBidi" w:cstheme="minorBidi" w:hint="cs"/>
          <w:sz w:val="32"/>
          <w:szCs w:val="32"/>
          <w:cs/>
        </w:rPr>
        <w:t>อยู่ระหว่างการ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>พัฒนาโครงการรถไฟฟ้า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และเส้นทางที่มีแผนการก่อสร้างในอนาคต 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 xml:space="preserve"> โดยมีรายละเอียดดังนี้ </w:t>
      </w:r>
    </w:p>
    <w:p w14:paraId="2EE5DB4D" w14:textId="77777777" w:rsidR="009D0429" w:rsidRPr="007556F0" w:rsidRDefault="009D0429" w:rsidP="009D0429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7556F0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 w:rsidRPr="000B0E9B">
        <w:rPr>
          <w:rFonts w:asciiTheme="minorBidi" w:hAnsiTheme="minorBidi" w:cstheme="minorBidi" w:hint="cs"/>
          <w:sz w:val="32"/>
          <w:szCs w:val="32"/>
          <w:u w:val="single"/>
        </w:rPr>
        <w:t>1</w:t>
      </w:r>
      <w:r w:rsidRPr="005174C7">
        <w:rPr>
          <w:rFonts w:asciiTheme="minorBidi" w:hAnsiTheme="minorBidi" w:cstheme="minorBidi"/>
          <w:sz w:val="32"/>
          <w:szCs w:val="32"/>
        </w:rPr>
        <w:t xml:space="preserve"> </w:t>
      </w:r>
      <w:r w:rsidRPr="007556F0">
        <w:rPr>
          <w:rFonts w:asciiTheme="minorBidi" w:hAnsiTheme="minorBidi" w:cstheme="minorBidi"/>
          <w:sz w:val="32"/>
          <w:szCs w:val="32"/>
          <w:cs/>
        </w:rPr>
        <w:t xml:space="preserve">ได้แก่ </w:t>
      </w:r>
      <w:r w:rsidRPr="007556F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สายสีแดงอ่อน (ตลิ่งชัน-ศาลายา) </w:t>
      </w:r>
      <w:r w:rsidRPr="007556F0">
        <w:rPr>
          <w:rFonts w:asciiTheme="minorBidi" w:hAnsiTheme="minorBidi" w:cstheme="minorBidi"/>
          <w:sz w:val="32"/>
          <w:szCs w:val="32"/>
          <w:cs/>
        </w:rPr>
        <w:t>ซึ่งเป็นโครงการ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>ที่กำลังจะก่อสร้างในอนาคต</w:t>
      </w:r>
      <w:r w:rsidRPr="005174C7">
        <w:rPr>
          <w:rFonts w:asciiTheme="minorBidi" w:hAnsiTheme="minorBidi" w:cstheme="minorBidi"/>
          <w:sz w:val="32"/>
          <w:szCs w:val="32"/>
        </w:rPr>
        <w:t xml:space="preserve"> </w:t>
      </w:r>
      <w:r w:rsidRPr="007556F0">
        <w:rPr>
          <w:rFonts w:asciiTheme="minorBidi" w:hAnsiTheme="minorBidi" w:cstheme="minorBidi"/>
          <w:sz w:val="32"/>
          <w:szCs w:val="32"/>
          <w:cs/>
        </w:rPr>
        <w:t xml:space="preserve">มีอัตราการขยายตัวของราคาที่ดินเพิ่มขึ้นร้อยละ </w:t>
      </w:r>
      <w:r w:rsidRPr="00AF24B8">
        <w:rPr>
          <w:rFonts w:asciiTheme="minorBidi" w:hAnsiTheme="minorBidi" w:cs="Cordia New"/>
          <w:sz w:val="32"/>
          <w:szCs w:val="32"/>
        </w:rPr>
        <w:t>10.3</w:t>
      </w:r>
      <w:r>
        <w:rPr>
          <w:rFonts w:asciiTheme="minorBidi" w:hAnsiTheme="minorBidi" w:cs="Cordia New"/>
          <w:sz w:val="32"/>
          <w:szCs w:val="32"/>
        </w:rPr>
        <w:t xml:space="preserve"> </w:t>
      </w:r>
      <w:r w:rsidRPr="007556F0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5174C7">
        <w:rPr>
          <w:rFonts w:asciiTheme="minorBidi" w:hAnsiTheme="minorBidi" w:cstheme="minorBidi"/>
          <w:sz w:val="32"/>
          <w:szCs w:val="32"/>
        </w:rPr>
        <w:t>YoY</w:t>
      </w:r>
      <w:r>
        <w:rPr>
          <w:rFonts w:asciiTheme="minorBidi" w:hAnsiTheme="minorBidi" w:cstheme="minorBidi"/>
          <w:sz w:val="32"/>
          <w:szCs w:val="32"/>
        </w:rPr>
        <w:t>)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 xml:space="preserve"> โดยราคาที่ดินที่ปรับเพิ่มขึ้นมากอยู่ในในเขตทวีวัฒนา และเขตตลิ่งชัน </w:t>
      </w:r>
    </w:p>
    <w:p w14:paraId="431AD8A9" w14:textId="77777777" w:rsidR="009D0429" w:rsidRPr="007556F0" w:rsidRDefault="009D0429" w:rsidP="009D0429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7556F0">
        <w:rPr>
          <w:rFonts w:asciiTheme="minorBidi" w:hAnsiTheme="minorBidi" w:cstheme="minorBidi" w:hint="cs"/>
          <w:sz w:val="32"/>
          <w:szCs w:val="32"/>
          <w:u w:val="single"/>
          <w:cs/>
        </w:rPr>
        <w:t>อันดับ</w:t>
      </w:r>
      <w:r w:rsidRPr="009518AA">
        <w:rPr>
          <w:rFonts w:asciiTheme="minorBidi" w:hAnsiTheme="minorBidi" w:cstheme="minorBidi"/>
          <w:sz w:val="32"/>
          <w:szCs w:val="32"/>
          <w:u w:val="single"/>
        </w:rPr>
        <w:t xml:space="preserve"> </w:t>
      </w:r>
      <w:r w:rsidRPr="000B0E9B">
        <w:rPr>
          <w:rFonts w:asciiTheme="minorBidi" w:hAnsiTheme="minorBidi" w:cstheme="minorBidi" w:hint="cs"/>
          <w:sz w:val="32"/>
          <w:szCs w:val="32"/>
          <w:u w:val="single"/>
        </w:rPr>
        <w:t>2</w:t>
      </w:r>
      <w:r w:rsidRPr="000B0E9B">
        <w:rPr>
          <w:rFonts w:asciiTheme="minorBidi" w:hAnsiTheme="minorBidi" w:cstheme="minorBidi" w:hint="cs"/>
          <w:sz w:val="32"/>
          <w:szCs w:val="32"/>
        </w:rPr>
        <w:t xml:space="preserve"> </w:t>
      </w:r>
      <w:r w:rsidRPr="007556F0">
        <w:rPr>
          <w:rFonts w:asciiTheme="minorBidi" w:hAnsiTheme="minorBidi" w:cs="Cordia New"/>
          <w:sz w:val="32"/>
          <w:szCs w:val="32"/>
          <w:cs/>
        </w:rPr>
        <w:t xml:space="preserve">ได้แก่ </w:t>
      </w:r>
      <w:r w:rsidRPr="007556F0">
        <w:rPr>
          <w:rFonts w:asciiTheme="minorBidi" w:hAnsiTheme="minorBidi" w:cs="Cordia New"/>
          <w:b/>
          <w:bCs/>
          <w:sz w:val="32"/>
          <w:szCs w:val="32"/>
          <w:cs/>
        </w:rPr>
        <w:t xml:space="preserve">สายสีชมพู (แคราย-มีนบุรี) </w:t>
      </w:r>
      <w:r w:rsidRPr="007556F0">
        <w:rPr>
          <w:rFonts w:asciiTheme="minorBidi" w:hAnsiTheme="minorBidi" w:cs="Cordia New"/>
          <w:sz w:val="32"/>
          <w:szCs w:val="32"/>
          <w:cs/>
        </w:rPr>
        <w:t>ซึ่งเป็นโครงการที่อยู่ระหว่างการก่อสร้าง มีความคืบหน้าการก่อสร้างไปแล้ว</w:t>
      </w:r>
      <w:r w:rsidRPr="007556F0">
        <w:rPr>
          <w:rFonts w:asciiTheme="minorBidi" w:hAnsiTheme="minorBidi" w:cs="Cordia New" w:hint="cs"/>
          <w:sz w:val="32"/>
          <w:szCs w:val="32"/>
          <w:cs/>
        </w:rPr>
        <w:t>กว่า</w:t>
      </w:r>
      <w:r w:rsidRPr="007556F0">
        <w:rPr>
          <w:rFonts w:asciiTheme="minorBidi" w:hAnsiTheme="minorBidi" w:cs="Cordia New"/>
          <w:sz w:val="32"/>
          <w:szCs w:val="32"/>
          <w:cs/>
        </w:rPr>
        <w:t xml:space="preserve">ร้อยละ </w:t>
      </w:r>
      <w:r w:rsidRPr="00CF65FA">
        <w:rPr>
          <w:rFonts w:asciiTheme="minorBidi" w:hAnsiTheme="minorBidi" w:cs="Cordia New" w:hint="cs"/>
          <w:sz w:val="32"/>
          <w:szCs w:val="32"/>
        </w:rPr>
        <w:t xml:space="preserve">90.7 </w:t>
      </w:r>
      <w:r w:rsidRPr="007556F0">
        <w:rPr>
          <w:rFonts w:asciiTheme="minorBidi" w:hAnsiTheme="minorBidi" w:cs="Cordia New"/>
          <w:sz w:val="32"/>
          <w:szCs w:val="32"/>
          <w:cs/>
        </w:rPr>
        <w:t>ราคาที่ดิน</w:t>
      </w:r>
      <w:r w:rsidRPr="007556F0">
        <w:rPr>
          <w:rFonts w:asciiTheme="minorBidi" w:hAnsiTheme="minorBidi" w:cs="Cordia New" w:hint="cs"/>
          <w:sz w:val="32"/>
          <w:szCs w:val="32"/>
          <w:cs/>
        </w:rPr>
        <w:t>ปรับ</w:t>
      </w:r>
      <w:r w:rsidRPr="007556F0">
        <w:rPr>
          <w:rFonts w:asciiTheme="minorBidi" w:hAnsiTheme="minorBidi" w:cs="Cordia New"/>
          <w:sz w:val="32"/>
          <w:szCs w:val="32"/>
          <w:cs/>
        </w:rPr>
        <w:t xml:space="preserve">เพิ่มขึ้นร้อยละ </w:t>
      </w:r>
      <w:r w:rsidRPr="00150513">
        <w:rPr>
          <w:rFonts w:asciiTheme="minorBidi" w:hAnsiTheme="minorBidi" w:cs="Cordia New"/>
          <w:sz w:val="32"/>
          <w:szCs w:val="32"/>
        </w:rPr>
        <w:t>10.2</w:t>
      </w:r>
      <w:r w:rsidRPr="007556F0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7556F0">
        <w:rPr>
          <w:rFonts w:asciiTheme="minorBidi" w:hAnsiTheme="minorBidi" w:cs="Cordia New"/>
          <w:sz w:val="32"/>
          <w:szCs w:val="32"/>
          <w:cs/>
        </w:rPr>
        <w:t>เมื่อเทียบกับช่วงเวลาเดียวกันของปีก่อน (</w:t>
      </w:r>
      <w:r w:rsidRPr="00D1546A">
        <w:rPr>
          <w:rFonts w:asciiTheme="minorBidi" w:hAnsiTheme="minorBidi" w:cstheme="minorBidi"/>
          <w:sz w:val="32"/>
          <w:szCs w:val="32"/>
        </w:rPr>
        <w:t xml:space="preserve">YoY)  </w:t>
      </w:r>
      <w:r w:rsidRPr="007556F0">
        <w:rPr>
          <w:rFonts w:asciiTheme="minorBidi" w:hAnsiTheme="minorBidi" w:cs="Cordia New"/>
          <w:sz w:val="32"/>
          <w:szCs w:val="32"/>
          <w:cs/>
        </w:rPr>
        <w:t>เขต</w:t>
      </w:r>
      <w:r w:rsidRPr="007556F0">
        <w:rPr>
          <w:rFonts w:asciiTheme="minorBidi" w:hAnsiTheme="minorBidi" w:cs="Cordia New" w:hint="cs"/>
          <w:sz w:val="32"/>
          <w:szCs w:val="32"/>
          <w:cs/>
        </w:rPr>
        <w:t>หลักสี่</w:t>
      </w:r>
      <w:r w:rsidRPr="007556F0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7556F0">
        <w:rPr>
          <w:rFonts w:asciiTheme="minorBidi" w:hAnsiTheme="minorBidi" w:cs="Cordia New" w:hint="cs"/>
          <w:sz w:val="32"/>
          <w:szCs w:val="32"/>
          <w:cs/>
        </w:rPr>
        <w:t xml:space="preserve">และเขตคันนายาว </w:t>
      </w:r>
      <w:r w:rsidRPr="007556F0">
        <w:rPr>
          <w:rFonts w:asciiTheme="minorBidi" w:hAnsiTheme="minorBidi" w:cs="Cordia New"/>
          <w:sz w:val="32"/>
          <w:szCs w:val="32"/>
          <w:cs/>
        </w:rPr>
        <w:t>เป็นบริเวณที่ราคา</w:t>
      </w:r>
      <w:r w:rsidRPr="007556F0">
        <w:rPr>
          <w:rFonts w:asciiTheme="minorBidi" w:hAnsiTheme="minorBidi" w:cs="Cordia New" w:hint="cs"/>
          <w:sz w:val="32"/>
          <w:szCs w:val="32"/>
          <w:cs/>
        </w:rPr>
        <w:t>ที่ดินปรับ</w:t>
      </w:r>
      <w:r w:rsidRPr="007556F0">
        <w:rPr>
          <w:rFonts w:asciiTheme="minorBidi" w:hAnsiTheme="minorBidi" w:cs="Cordia New"/>
          <w:sz w:val="32"/>
          <w:szCs w:val="32"/>
          <w:cs/>
        </w:rPr>
        <w:t>เพิ่มขึ้นมาก</w:t>
      </w:r>
      <w:r>
        <w:rPr>
          <w:rFonts w:asciiTheme="minorBidi" w:hAnsiTheme="minorBidi" w:cs="Cordia New"/>
          <w:sz w:val="32"/>
          <w:szCs w:val="32"/>
        </w:rPr>
        <w:t xml:space="preserve"> </w:t>
      </w:r>
    </w:p>
    <w:p w14:paraId="77F6B45E" w14:textId="77777777" w:rsidR="009D0429" w:rsidRPr="007556F0" w:rsidRDefault="009D0429" w:rsidP="009D0429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7556F0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 w:rsidRPr="000B0E9B">
        <w:rPr>
          <w:rFonts w:asciiTheme="minorBidi" w:hAnsiTheme="minorBidi" w:cstheme="minorBidi" w:hint="cs"/>
          <w:sz w:val="32"/>
          <w:szCs w:val="32"/>
          <w:u w:val="single"/>
        </w:rPr>
        <w:t>3</w:t>
      </w:r>
      <w:r w:rsidRPr="000B0E9B">
        <w:rPr>
          <w:rFonts w:asciiTheme="minorBidi" w:hAnsiTheme="minorBidi" w:cstheme="minorBidi" w:hint="cs"/>
          <w:b/>
          <w:bCs/>
          <w:sz w:val="32"/>
          <w:szCs w:val="32"/>
        </w:rPr>
        <w:t xml:space="preserve"> </w:t>
      </w:r>
      <w:bookmarkStart w:id="0" w:name="_Hlk77714119"/>
      <w:r w:rsidRPr="007556F0">
        <w:rPr>
          <w:rFonts w:asciiTheme="minorBidi" w:hAnsiTheme="minorBidi" w:cstheme="minorBidi" w:hint="cs"/>
          <w:sz w:val="32"/>
          <w:szCs w:val="32"/>
          <w:cs/>
        </w:rPr>
        <w:t xml:space="preserve">ได้แก่ </w:t>
      </w:r>
      <w:bookmarkEnd w:id="0"/>
      <w:r w:rsidRPr="007556F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สายสีม่วง (บางใหญ่-เตาปูน) </w:t>
      </w:r>
      <w:r w:rsidRPr="007556F0">
        <w:rPr>
          <w:rFonts w:asciiTheme="minorBidi" w:hAnsiTheme="minorBidi" w:cstheme="minorBidi"/>
          <w:sz w:val="32"/>
          <w:szCs w:val="32"/>
          <w:cs/>
        </w:rPr>
        <w:t>ซึ่งเป็นโครงการที่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 xml:space="preserve">เปิดให้บริการตั้งแต่ปี </w:t>
      </w:r>
      <w:r>
        <w:rPr>
          <w:rFonts w:asciiTheme="minorBidi" w:hAnsiTheme="minorBidi" w:cstheme="minorBidi"/>
          <w:sz w:val="32"/>
          <w:szCs w:val="32"/>
        </w:rPr>
        <w:t>2559</w:t>
      </w:r>
      <w:r w:rsidRPr="007556F0">
        <w:rPr>
          <w:rFonts w:asciiTheme="minorBidi" w:hAnsiTheme="minorBidi" w:cstheme="minorBidi"/>
          <w:sz w:val="32"/>
          <w:szCs w:val="32"/>
          <w:cs/>
        </w:rPr>
        <w:t xml:space="preserve"> มีอัตราการขยายตัวของราคาที่ดินเพิ่มขึ้นร้อยละ </w:t>
      </w:r>
      <w:r w:rsidRPr="00BC67B8">
        <w:rPr>
          <w:rFonts w:asciiTheme="minorBidi" w:hAnsiTheme="minorBidi" w:cs="Cordia New"/>
          <w:sz w:val="32"/>
          <w:szCs w:val="32"/>
        </w:rPr>
        <w:t>8.53</w:t>
      </w:r>
      <w:r w:rsidRPr="00BC67B8">
        <w:rPr>
          <w:rFonts w:asciiTheme="minorBidi" w:hAnsiTheme="minorBidi" w:cs="Cordia New" w:hint="cs"/>
          <w:sz w:val="32"/>
          <w:szCs w:val="32"/>
        </w:rPr>
        <w:t xml:space="preserve"> </w:t>
      </w:r>
      <w:r w:rsidRPr="00CF65FA">
        <w:rPr>
          <w:rFonts w:asciiTheme="minorBidi" w:hAnsiTheme="minorBidi" w:cs="Cordia New" w:hint="cs"/>
          <w:sz w:val="32"/>
          <w:szCs w:val="32"/>
        </w:rPr>
        <w:t xml:space="preserve"> </w:t>
      </w:r>
      <w:r w:rsidRPr="007556F0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D1546A">
        <w:rPr>
          <w:rFonts w:asciiTheme="minorBidi" w:hAnsiTheme="minorBidi" w:cstheme="minorBidi"/>
          <w:sz w:val="32"/>
          <w:szCs w:val="32"/>
        </w:rPr>
        <w:t xml:space="preserve">YoY)  </w:t>
      </w:r>
      <w:r w:rsidRPr="007556F0">
        <w:rPr>
          <w:rFonts w:asciiTheme="minorBidi" w:hAnsiTheme="minorBidi" w:cs="Cordia New"/>
          <w:sz w:val="32"/>
          <w:szCs w:val="32"/>
          <w:cs/>
        </w:rPr>
        <w:t>ราคาที่ดินใน</w:t>
      </w:r>
      <w:r w:rsidRPr="007556F0">
        <w:rPr>
          <w:rFonts w:asciiTheme="minorBidi" w:hAnsiTheme="minorBidi" w:cs="Cordia New" w:hint="cs"/>
          <w:sz w:val="32"/>
          <w:szCs w:val="32"/>
          <w:cs/>
        </w:rPr>
        <w:t>อำเภอ</w:t>
      </w:r>
      <w:r w:rsidRPr="007556F0">
        <w:rPr>
          <w:rFonts w:asciiTheme="minorBidi" w:hAnsiTheme="minorBidi" w:cs="Cordia New"/>
          <w:sz w:val="32"/>
          <w:szCs w:val="32"/>
          <w:cs/>
        </w:rPr>
        <w:t>เมืองนนทบุรี</w:t>
      </w:r>
      <w:r w:rsidRPr="007556F0">
        <w:rPr>
          <w:rFonts w:asciiTheme="minorBidi" w:hAnsiTheme="minorBidi" w:cs="Cordia New" w:hint="cs"/>
          <w:sz w:val="32"/>
          <w:szCs w:val="32"/>
          <w:cs/>
        </w:rPr>
        <w:t xml:space="preserve"> และอำเภอบางบัวทอง </w:t>
      </w:r>
      <w:r w:rsidRPr="007556F0">
        <w:rPr>
          <w:rFonts w:asciiTheme="minorBidi" w:hAnsiTheme="minorBidi" w:cs="Cordia New"/>
          <w:sz w:val="32"/>
          <w:szCs w:val="32"/>
          <w:cs/>
        </w:rPr>
        <w:t>เป็นบริเวณที่</w:t>
      </w:r>
      <w:r w:rsidRPr="007556F0">
        <w:rPr>
          <w:rFonts w:asciiTheme="minorBidi" w:hAnsiTheme="minorBidi" w:cs="Cordia New" w:hint="cs"/>
          <w:sz w:val="32"/>
          <w:szCs w:val="32"/>
          <w:cs/>
        </w:rPr>
        <w:t>มี</w:t>
      </w:r>
      <w:r w:rsidRPr="007556F0">
        <w:rPr>
          <w:rFonts w:asciiTheme="minorBidi" w:hAnsiTheme="minorBidi" w:cs="Cordia New"/>
          <w:sz w:val="32"/>
          <w:szCs w:val="32"/>
          <w:cs/>
        </w:rPr>
        <w:t>ราคา</w:t>
      </w:r>
      <w:r w:rsidRPr="007556F0">
        <w:rPr>
          <w:rFonts w:asciiTheme="minorBidi" w:hAnsiTheme="minorBidi" w:cs="Cordia New" w:hint="cs"/>
          <w:sz w:val="32"/>
          <w:szCs w:val="32"/>
          <w:cs/>
        </w:rPr>
        <w:t>ปรับ</w:t>
      </w:r>
      <w:r w:rsidRPr="007556F0">
        <w:rPr>
          <w:rFonts w:asciiTheme="minorBidi" w:hAnsiTheme="minorBidi" w:cs="Cordia New"/>
          <w:sz w:val="32"/>
          <w:szCs w:val="32"/>
          <w:cs/>
        </w:rPr>
        <w:t>เพิ่มขึ้นมาก</w:t>
      </w:r>
      <w:r>
        <w:rPr>
          <w:rFonts w:asciiTheme="minorBidi" w:hAnsiTheme="minorBidi" w:cs="Cordia New"/>
          <w:sz w:val="32"/>
          <w:szCs w:val="32"/>
        </w:rPr>
        <w:t xml:space="preserve"> </w:t>
      </w:r>
    </w:p>
    <w:p w14:paraId="4E726658" w14:textId="77777777" w:rsidR="009D0429" w:rsidRDefault="009D0429" w:rsidP="009D0429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u w:val="single"/>
        </w:rPr>
      </w:pPr>
      <w:r w:rsidRPr="007556F0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>
        <w:rPr>
          <w:rFonts w:asciiTheme="minorBidi" w:hAnsiTheme="minorBidi" w:cstheme="minorBidi"/>
          <w:sz w:val="32"/>
          <w:szCs w:val="32"/>
          <w:u w:val="single"/>
        </w:rPr>
        <w:t>4</w:t>
      </w:r>
      <w:r w:rsidRPr="000B0E9B">
        <w:rPr>
          <w:rFonts w:asciiTheme="minorBidi" w:hAnsiTheme="minorBidi" w:cstheme="minorBidi" w:hint="cs"/>
          <w:sz w:val="32"/>
          <w:szCs w:val="32"/>
        </w:rPr>
        <w:t xml:space="preserve"> 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 xml:space="preserve">ได้แก่ </w:t>
      </w:r>
      <w:r w:rsidRPr="007556F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สายสีเขียว (สมุทรปราการ-บางปู) </w:t>
      </w:r>
      <w:r w:rsidRPr="007556F0">
        <w:rPr>
          <w:rFonts w:asciiTheme="minorBidi" w:hAnsiTheme="minorBidi" w:cstheme="minorBidi"/>
          <w:sz w:val="32"/>
          <w:szCs w:val="32"/>
          <w:cs/>
        </w:rPr>
        <w:t>ซึ่งเป็นโครงการ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>ที่กำลังจะก่อสร้าง</w:t>
      </w:r>
      <w:r w:rsidRPr="007556F0">
        <w:rPr>
          <w:rFonts w:asciiTheme="minorBidi" w:hAnsiTheme="minorBidi" w:cstheme="minorBidi"/>
          <w:sz w:val="32"/>
          <w:szCs w:val="32"/>
          <w:cs/>
        </w:rPr>
        <w:t>ในอนาคต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 xml:space="preserve">  และ</w:t>
      </w:r>
      <w:r w:rsidRPr="007556F0">
        <w:rPr>
          <w:rFonts w:asciiTheme="minorBidi" w:hAnsiTheme="minorBidi" w:cstheme="minorBidi"/>
          <w:b/>
          <w:bCs/>
          <w:sz w:val="32"/>
          <w:szCs w:val="32"/>
          <w:cs/>
        </w:rPr>
        <w:t>สายสีเขียว (แบ</w:t>
      </w:r>
      <w:proofErr w:type="spellStart"/>
      <w:r w:rsidRPr="007556F0">
        <w:rPr>
          <w:rFonts w:asciiTheme="minorBidi" w:hAnsiTheme="minorBidi" w:cstheme="minorBidi"/>
          <w:b/>
          <w:bCs/>
          <w:sz w:val="32"/>
          <w:szCs w:val="32"/>
          <w:cs/>
        </w:rPr>
        <w:t>ริ่ง</w:t>
      </w:r>
      <w:proofErr w:type="spellEnd"/>
      <w:r w:rsidRPr="007556F0">
        <w:rPr>
          <w:rFonts w:asciiTheme="minorBidi" w:hAnsiTheme="minorBidi" w:cstheme="minorBidi"/>
          <w:b/>
          <w:bCs/>
          <w:sz w:val="32"/>
          <w:szCs w:val="32"/>
          <w:cs/>
        </w:rPr>
        <w:t xml:space="preserve">-สมุทรปราการ) </w:t>
      </w:r>
      <w:r w:rsidRPr="007556F0">
        <w:rPr>
          <w:rFonts w:asciiTheme="minorBidi" w:hAnsiTheme="minorBidi" w:cstheme="minorBidi"/>
          <w:sz w:val="32"/>
          <w:szCs w:val="32"/>
          <w:cs/>
        </w:rPr>
        <w:t>ซึ่งเป็นโครงการที่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 xml:space="preserve">เปิดให้บริการแล้ว โดยราคาที่ดินทั้ง </w:t>
      </w:r>
      <w:r>
        <w:rPr>
          <w:rFonts w:asciiTheme="minorBidi" w:hAnsiTheme="minorBidi" w:cs="Cordia New"/>
          <w:sz w:val="32"/>
          <w:szCs w:val="32"/>
        </w:rPr>
        <w:t xml:space="preserve">2 </w:t>
      </w:r>
      <w:r w:rsidRPr="007556F0">
        <w:rPr>
          <w:rFonts w:asciiTheme="minorBidi" w:hAnsiTheme="minorBidi" w:cs="Cordia New" w:hint="cs"/>
          <w:sz w:val="32"/>
          <w:szCs w:val="32"/>
          <w:cs/>
        </w:rPr>
        <w:t xml:space="preserve">เส้นทาง </w:t>
      </w:r>
      <w:r w:rsidRPr="007556F0">
        <w:rPr>
          <w:rFonts w:asciiTheme="minorBidi" w:hAnsiTheme="minorBidi" w:cs="Cordia New"/>
          <w:sz w:val="32"/>
          <w:szCs w:val="32"/>
          <w:cs/>
        </w:rPr>
        <w:t xml:space="preserve">มีอัตราการขยายตัวเพิ่มขึ้นร้อยละ </w:t>
      </w:r>
      <w:r>
        <w:rPr>
          <w:rFonts w:asciiTheme="minorBidi" w:hAnsiTheme="minorBidi" w:cs="Cordia New"/>
          <w:sz w:val="32"/>
          <w:szCs w:val="32"/>
        </w:rPr>
        <w:t>8.51</w:t>
      </w:r>
      <w:r w:rsidRPr="00CF65FA">
        <w:rPr>
          <w:rFonts w:asciiTheme="minorBidi" w:hAnsiTheme="minorBidi" w:cs="Cordia New" w:hint="cs"/>
          <w:sz w:val="32"/>
          <w:szCs w:val="32"/>
        </w:rPr>
        <w:t xml:space="preserve"> </w:t>
      </w:r>
      <w:r w:rsidRPr="007556F0">
        <w:rPr>
          <w:rFonts w:asciiTheme="minorBidi" w:hAnsiTheme="minorBidi" w:cs="Cordia New"/>
          <w:sz w:val="32"/>
          <w:szCs w:val="32"/>
          <w:cs/>
        </w:rPr>
        <w:t>เมื่อเทียบกับช่วงเวลาเดียวกันของปีก่อน (</w:t>
      </w:r>
      <w:r w:rsidRPr="005174C7">
        <w:rPr>
          <w:rFonts w:asciiTheme="minorBidi" w:hAnsiTheme="minorBidi" w:cstheme="minorBidi"/>
          <w:sz w:val="32"/>
          <w:szCs w:val="32"/>
        </w:rPr>
        <w:t>YoY)</w:t>
      </w:r>
      <w:r w:rsidRPr="000B0E9B"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>โดยพบว่า</w:t>
      </w:r>
      <w:r w:rsidRPr="007556F0">
        <w:rPr>
          <w:rFonts w:asciiTheme="minorBidi" w:hAnsiTheme="minorBidi" w:cstheme="minorBidi"/>
          <w:sz w:val="32"/>
          <w:szCs w:val="32"/>
          <w:cs/>
        </w:rPr>
        <w:t>อ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>ำเภอ</w:t>
      </w:r>
      <w:r w:rsidRPr="007556F0">
        <w:rPr>
          <w:rFonts w:asciiTheme="minorBidi" w:hAnsiTheme="minorBidi" w:cstheme="minorBidi"/>
          <w:sz w:val="32"/>
          <w:szCs w:val="32"/>
          <w:cs/>
        </w:rPr>
        <w:t>เมืองสมุทรปราการ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 xml:space="preserve"> เป็นบริเวณที่มีราคาที่ดินเพิ่มขึ้นมาก</w:t>
      </w:r>
    </w:p>
    <w:p w14:paraId="15CD22E6" w14:textId="201459E7" w:rsidR="009D0429" w:rsidRDefault="009D0429" w:rsidP="009D0429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7556F0">
        <w:rPr>
          <w:rFonts w:asciiTheme="minorBidi" w:hAnsiTheme="minorBidi" w:cstheme="minorBidi" w:hint="cs"/>
          <w:sz w:val="32"/>
          <w:szCs w:val="32"/>
          <w:cs/>
        </w:rPr>
        <w:t xml:space="preserve">และ </w:t>
      </w:r>
      <w:r w:rsidRPr="007556F0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>
        <w:rPr>
          <w:rFonts w:asciiTheme="minorBidi" w:hAnsiTheme="minorBidi" w:cstheme="minorBidi"/>
          <w:sz w:val="32"/>
          <w:szCs w:val="32"/>
          <w:u w:val="single"/>
        </w:rPr>
        <w:t>5</w:t>
      </w:r>
      <w:r w:rsidRPr="00DB5B43">
        <w:rPr>
          <w:rFonts w:asciiTheme="minorBidi" w:hAnsiTheme="minorBidi" w:cstheme="minorBidi" w:hint="cs"/>
          <w:sz w:val="32"/>
          <w:szCs w:val="32"/>
        </w:rPr>
        <w:t xml:space="preserve"> 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 xml:space="preserve">ได้แก่ </w:t>
      </w:r>
      <w:r w:rsidRPr="007556F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สายสีน้ำเงิน (บางแค-พุทธมณฑล สาย </w:t>
      </w:r>
      <w:r w:rsidRPr="00AC16D0">
        <w:rPr>
          <w:rFonts w:asciiTheme="minorBidi" w:hAnsiTheme="minorBidi" w:cstheme="minorBidi"/>
          <w:b/>
          <w:bCs/>
          <w:sz w:val="32"/>
          <w:szCs w:val="32"/>
        </w:rPr>
        <w:t xml:space="preserve">4) </w:t>
      </w:r>
      <w:r w:rsidRPr="007556F0">
        <w:rPr>
          <w:rFonts w:asciiTheme="minorBidi" w:hAnsiTheme="minorBidi" w:cstheme="minorBidi"/>
          <w:sz w:val="32"/>
          <w:szCs w:val="32"/>
          <w:cs/>
        </w:rPr>
        <w:t>ซึ่งเป็นโครงการ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>ที่กำลังจะก่อสร้าง</w:t>
      </w:r>
      <w:r w:rsidRPr="007556F0">
        <w:rPr>
          <w:rFonts w:asciiTheme="minorBidi" w:hAnsiTheme="minorBidi" w:cstheme="minorBidi"/>
          <w:sz w:val="32"/>
          <w:szCs w:val="32"/>
          <w:cs/>
        </w:rPr>
        <w:t>ในอนาคต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7556F0">
        <w:rPr>
          <w:rFonts w:asciiTheme="minorBidi" w:hAnsiTheme="minorBidi" w:cstheme="minorBidi"/>
          <w:sz w:val="32"/>
          <w:szCs w:val="32"/>
          <w:cs/>
        </w:rPr>
        <w:t xml:space="preserve">มีอัตราการขยายตัวของราคาที่ดินเพิ่มขึ้นร้อยละ </w:t>
      </w:r>
      <w:r w:rsidRPr="00063730">
        <w:rPr>
          <w:rFonts w:asciiTheme="minorBidi" w:hAnsiTheme="minorBidi" w:cs="Cordia New"/>
          <w:sz w:val="32"/>
          <w:szCs w:val="32"/>
        </w:rPr>
        <w:t>8.1</w:t>
      </w:r>
      <w:r>
        <w:rPr>
          <w:rFonts w:asciiTheme="minorBidi" w:hAnsiTheme="minorBidi" w:cs="Cordia New"/>
          <w:sz w:val="32"/>
          <w:szCs w:val="32"/>
        </w:rPr>
        <w:t xml:space="preserve"> </w:t>
      </w:r>
      <w:r w:rsidRPr="007556F0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5174C7">
        <w:rPr>
          <w:rFonts w:asciiTheme="minorBidi" w:hAnsiTheme="minorBidi" w:cstheme="minorBidi"/>
          <w:sz w:val="32"/>
          <w:szCs w:val="32"/>
        </w:rPr>
        <w:t>YoY</w:t>
      </w:r>
      <w:r>
        <w:rPr>
          <w:rFonts w:asciiTheme="minorBidi" w:hAnsiTheme="minorBidi" w:cstheme="minorBidi"/>
          <w:sz w:val="32"/>
          <w:szCs w:val="32"/>
        </w:rPr>
        <w:t>)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 xml:space="preserve"> พบว่า ราคาที่ดินในเขตหนองแขม และเขตบางแค เป็นบริเวณที่มีการปรับราคาเพิ่มขึ้นมาก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BC67B8">
        <w:rPr>
          <w:rFonts w:asciiTheme="minorBidi" w:hAnsiTheme="minorBidi" w:cstheme="minorBidi" w:hint="cs"/>
          <w:sz w:val="32"/>
          <w:szCs w:val="32"/>
        </w:rPr>
        <w:t xml:space="preserve"> (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 xml:space="preserve">ดูตารางที่ </w:t>
      </w:r>
      <w:r>
        <w:rPr>
          <w:rFonts w:asciiTheme="minorBidi" w:hAnsiTheme="minorBidi" w:cstheme="minorBidi"/>
          <w:sz w:val="32"/>
          <w:szCs w:val="32"/>
        </w:rPr>
        <w:t>3</w:t>
      </w:r>
      <w:r w:rsidRPr="007556F0">
        <w:rPr>
          <w:rFonts w:asciiTheme="minorBidi" w:hAnsiTheme="minorBidi" w:cstheme="minorBidi" w:hint="cs"/>
          <w:sz w:val="32"/>
          <w:szCs w:val="32"/>
          <w:cs/>
        </w:rPr>
        <w:t xml:space="preserve"> และดูแผนที่ประกอบ)</w:t>
      </w:r>
    </w:p>
    <w:p w14:paraId="47C9B4B4" w14:textId="77777777" w:rsidR="005468A3" w:rsidRDefault="005468A3" w:rsidP="009D0429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091700A0" w14:textId="77777777" w:rsidR="00287081" w:rsidRPr="00063730" w:rsidRDefault="00287081" w:rsidP="004101F4">
      <w:pPr>
        <w:spacing w:after="0" w:line="240" w:lineRule="auto"/>
        <w:jc w:val="thaiDistribute"/>
        <w:rPr>
          <w:rFonts w:asciiTheme="minorBidi" w:hAnsiTheme="minorBidi" w:cstheme="minorBidi" w:hint="cs"/>
          <w:sz w:val="32"/>
          <w:szCs w:val="32"/>
        </w:rPr>
      </w:pPr>
    </w:p>
    <w:p w14:paraId="6D964938" w14:textId="1FABB2C3" w:rsidR="009D0429" w:rsidRDefault="00287081" w:rsidP="009D0429">
      <w:pPr>
        <w:spacing w:after="0" w:line="240" w:lineRule="auto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     </w:t>
      </w:r>
      <w:r w:rsidR="009D0429" w:rsidRPr="007556F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ตารางที่ </w:t>
      </w:r>
      <w:r w:rsidR="009D0429">
        <w:rPr>
          <w:rFonts w:asciiTheme="minorBidi" w:hAnsiTheme="minorBidi" w:cstheme="minorBidi"/>
          <w:b/>
          <w:bCs/>
          <w:color w:val="000000"/>
          <w:sz w:val="32"/>
          <w:szCs w:val="32"/>
        </w:rPr>
        <w:t>3</w:t>
      </w:r>
      <w:r w:rsidR="009D0429"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="009D0429" w:rsidRPr="007556F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ดัชนีราคาที่ดินเปล่าก่อนการพัฒนาตามเส้นทางรถไฟฟ้าที่มีการเปลี่ยนแปลงสูงสุด </w:t>
      </w:r>
    </w:p>
    <w:p w14:paraId="3983C8BA" w14:textId="6DC6ABC4" w:rsidR="009D0429" w:rsidRPr="007556F0" w:rsidRDefault="009D0429" w:rsidP="009D0429">
      <w:pPr>
        <w:spacing w:after="0" w:line="240" w:lineRule="auto"/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</w:pP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             </w:t>
      </w:r>
      <w:r w:rsidR="00287081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  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5 </w:t>
      </w:r>
      <w:r w:rsidRPr="007556F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อันดับแรกในไตรมาส 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2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7556F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ปี 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>256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5</w:t>
      </w:r>
    </w:p>
    <w:p w14:paraId="0FB86A41" w14:textId="77777777" w:rsidR="009D0429" w:rsidRPr="007556F0" w:rsidRDefault="009D0429" w:rsidP="00287081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</w:pPr>
      <w:r w:rsidRPr="00BC67B8">
        <w:rPr>
          <w:rFonts w:hint="cs"/>
          <w:noProof/>
          <w:szCs w:val="22"/>
        </w:rPr>
        <w:drawing>
          <wp:inline distT="0" distB="0" distL="0" distR="0" wp14:anchorId="00E1BE65" wp14:editId="6F51CC48">
            <wp:extent cx="6004560" cy="165544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92293" w14:textId="19889CC8" w:rsidR="009D0429" w:rsidRDefault="00F5291E" w:rsidP="009D0429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 </w:t>
      </w:r>
      <w:r w:rsidR="009D0429" w:rsidRPr="007556F0">
        <w:rPr>
          <w:rFonts w:asciiTheme="minorBidi" w:hAnsiTheme="minorBidi" w:cstheme="minorBidi"/>
          <w:cs/>
        </w:rPr>
        <w:t xml:space="preserve">ที่มา </w:t>
      </w:r>
      <w:r w:rsidR="009D0429" w:rsidRPr="00CB41E6">
        <w:rPr>
          <w:rFonts w:asciiTheme="minorBidi" w:hAnsiTheme="minorBidi" w:cstheme="minorBidi"/>
        </w:rPr>
        <w:t xml:space="preserve">: </w:t>
      </w:r>
      <w:r w:rsidR="009D0429" w:rsidRPr="007556F0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62A38A63" w14:textId="77777777" w:rsidR="008E7D16" w:rsidRDefault="008E7D16" w:rsidP="008E7D16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p w14:paraId="10181640" w14:textId="1CEA469C" w:rsidR="009D0429" w:rsidRDefault="009D0429" w:rsidP="008E7D16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</w:pPr>
      <w:r w:rsidRPr="00CB41E6">
        <w:rPr>
          <w:rFonts w:asciiTheme="minorBidi" w:hAnsiTheme="minorBidi" w:cstheme="minorBidi"/>
          <w:sz w:val="32"/>
          <w:szCs w:val="32"/>
        </w:rPr>
        <w:t>……………………………………………………………..</w:t>
      </w:r>
    </w:p>
    <w:p w14:paraId="071A4DAD" w14:textId="77777777" w:rsidR="009D0429" w:rsidRPr="004101F4" w:rsidRDefault="009D0429" w:rsidP="009D0429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28"/>
          <w:u w:val="single"/>
        </w:rPr>
      </w:pPr>
    </w:p>
    <w:p w14:paraId="172290B6" w14:textId="77777777" w:rsidR="009D0429" w:rsidRPr="00CB41E6" w:rsidRDefault="009D0429" w:rsidP="009D0429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</w:pPr>
      <w:r w:rsidRPr="007556F0"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  <w:cs/>
        </w:rPr>
        <w:t>วิธีการจัดทำข้อมูล</w:t>
      </w:r>
    </w:p>
    <w:p w14:paraId="241645B3" w14:textId="77777777" w:rsidR="009D0429" w:rsidRPr="00CB41E6" w:rsidRDefault="009D0429" w:rsidP="009D0429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lang w:eastAsia="ja-JP"/>
        </w:rPr>
      </w:pPr>
      <w:r w:rsidRPr="007556F0">
        <w:rPr>
          <w:rFonts w:asciiTheme="minorBidi" w:hAnsiTheme="minorBidi" w:cstheme="minorBidi"/>
          <w:sz w:val="32"/>
          <w:szCs w:val="32"/>
          <w:cs/>
          <w:lang w:eastAsia="ja-JP"/>
        </w:rPr>
        <w:t xml:space="preserve">ศูนย์ข้อมูลอสังหาริมทรัพย์ ธนาคารอาคารสงเคราะห์ ทำการติดตามการเปลี่ยนแปลงของราคาที่ดินเปล่าก่อนการพัฒนาในพื้นที่กรุงเทพฯ-ปริมณฑล รวม </w:t>
      </w:r>
      <w:r w:rsidRPr="00CB41E6">
        <w:rPr>
          <w:rFonts w:asciiTheme="minorBidi" w:hAnsiTheme="minorBidi" w:cstheme="minorBidi"/>
          <w:sz w:val="32"/>
          <w:szCs w:val="32"/>
          <w:lang w:eastAsia="ja-JP"/>
        </w:rPr>
        <w:t xml:space="preserve">6 </w:t>
      </w:r>
      <w:r w:rsidRPr="007556F0">
        <w:rPr>
          <w:rFonts w:asciiTheme="minorBidi" w:hAnsiTheme="minorBidi" w:cstheme="minorBidi"/>
          <w:sz w:val="32"/>
          <w:szCs w:val="32"/>
          <w:cs/>
          <w:lang w:eastAsia="ja-JP"/>
        </w:rPr>
        <w:t xml:space="preserve">จังหวัด ประกอบด้วย กรุงเทพฯ นนทบุรี ปทุมธานี สมุทรปราการ สมุทรสาคร และนครปฐม โดยกำหนดให้ปี </w:t>
      </w:r>
      <w:r w:rsidRPr="00CB41E6">
        <w:rPr>
          <w:rFonts w:asciiTheme="minorBidi" w:hAnsiTheme="minorBidi" w:cstheme="minorBidi"/>
          <w:sz w:val="32"/>
          <w:szCs w:val="32"/>
          <w:lang w:eastAsia="ja-JP"/>
        </w:rPr>
        <w:t xml:space="preserve">2555 </w:t>
      </w:r>
      <w:r w:rsidRPr="007556F0">
        <w:rPr>
          <w:rFonts w:asciiTheme="minorBidi" w:hAnsiTheme="minorBidi" w:cstheme="minorBidi"/>
          <w:sz w:val="32"/>
          <w:szCs w:val="32"/>
          <w:cs/>
          <w:lang w:eastAsia="ja-JP"/>
        </w:rPr>
        <w:t>เป็นปีฐาน และจัดทำดัชนีเป็นรายไตรมาส</w:t>
      </w:r>
    </w:p>
    <w:p w14:paraId="057CA49F" w14:textId="77777777" w:rsidR="009D0429" w:rsidRPr="00CB41E6" w:rsidRDefault="009D0429" w:rsidP="009D0429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  <w:r w:rsidRPr="007556F0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 xml:space="preserve">ในการศึกษาจะใช้ข้อมูลการโอนกรรมสิทธิ์ที่ดินเปล่าของกรมที่ดิน โดยจะคัดเลือกเฉพาะที่ดินเปล่าไม่รวมสิ่งปลูกสร้าง ที่มีขนาดที่ดินตั้งแต่ </w:t>
      </w:r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200 </w:t>
      </w:r>
      <w:r w:rsidRPr="007556F0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>ตารางวาขึ้นไป และจะใช้ข้อมูลเฉพาะการโอนกรรมสิทธิ์ที่ดินที่ผู้โอน</w:t>
      </w:r>
      <w:r w:rsidRPr="007556F0">
        <w:rPr>
          <w:rFonts w:asciiTheme="minorBidi" w:hAnsiTheme="minorBidi" w:cstheme="minorBidi"/>
          <w:color w:val="000000"/>
          <w:spacing w:val="-10"/>
          <w:sz w:val="32"/>
          <w:szCs w:val="32"/>
          <w:cs/>
          <w:lang w:eastAsia="ja-JP"/>
        </w:rPr>
        <w:t>หรือผู้รับโอนที่เป็น “นิติบุคคล” เท่านั้น เนื่องจากส่วนใหญ่จะเป็นราคาซื้อขายจริง ซึ่งบริษัทพัฒนา</w:t>
      </w:r>
      <w:r w:rsidRPr="007556F0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>อสังหาริมทรัพย์จะต้องบันทึกค่าใช้จ่ายหรือรายได้ให้ถูกต้องเพื่อสามารถคำนวณภาษี และค่าใช้จ่ายในแต่ละปี</w:t>
      </w:r>
    </w:p>
    <w:p w14:paraId="19C40AE8" w14:textId="5CF36C60" w:rsidR="009D0429" w:rsidRPr="00CB41E6" w:rsidRDefault="009D0429" w:rsidP="00765EC8">
      <w:pPr>
        <w:spacing w:after="0" w:line="240" w:lineRule="auto"/>
        <w:ind w:firstLine="720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  <w:r w:rsidRPr="007556F0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 xml:space="preserve">การคำนวณค่าดัชนีฯ ใช้วิธีการวิเคราะห์แบบ </w:t>
      </w:r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Chain </w:t>
      </w:r>
      <w:proofErr w:type="spellStart"/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>Laspeyres</w:t>
      </w:r>
      <w:proofErr w:type="spellEnd"/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 </w:t>
      </w:r>
      <w:r w:rsidRPr="007556F0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 xml:space="preserve">โดยราคาที่ดินเปล่าที่นำมาคำนวณคือ ราคาเฉลี่ยต่อตารางวา ซึ่งถ่วงน้ำหนักด้วยมูลค่าการโอนกรรมสิทธิ์ที่ดินในพื้นที่กรุงเทพฯ-ปริมณฑล ตั้งแต่ปี </w:t>
      </w:r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>2555-2559</w:t>
      </w:r>
      <w:r w:rsidRPr="007556F0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 xml:space="preserve"> โดยปัจจัยที่นำมาวิเคราะห์การถดถอยเชิงพหุคูณ (</w:t>
      </w:r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Multiple Regression Analysis) </w:t>
      </w:r>
      <w:r w:rsidRPr="007556F0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 xml:space="preserve">ได้แก่ </w:t>
      </w:r>
    </w:p>
    <w:p w14:paraId="10E32107" w14:textId="77777777" w:rsidR="009D0429" w:rsidRPr="00CB41E6" w:rsidRDefault="009D0429" w:rsidP="009D0429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1) </w:t>
      </w:r>
      <w:r w:rsidRPr="007556F0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>ทำเลที่ตั้งของที่ดิน</w:t>
      </w:r>
    </w:p>
    <w:p w14:paraId="7476CC9A" w14:textId="77777777" w:rsidR="009D0429" w:rsidRPr="00CB41E6" w:rsidRDefault="009D0429" w:rsidP="009D0429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2) </w:t>
      </w:r>
      <w:r w:rsidRPr="007556F0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>แผนผังกำหนดการใช้ประโยชน์ที่ดิน</w:t>
      </w:r>
    </w:p>
    <w:p w14:paraId="0C941F98" w14:textId="77777777" w:rsidR="009D0429" w:rsidRDefault="009D0429" w:rsidP="009D0429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3) </w:t>
      </w:r>
      <w:r w:rsidRPr="007556F0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>เส้นทางรถไฟฟ้าขนส่งมวลชนผ่าน</w:t>
      </w:r>
    </w:p>
    <w:p w14:paraId="298CB036" w14:textId="77777777" w:rsidR="009D0429" w:rsidRDefault="009D0429" w:rsidP="009D0429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</w:p>
    <w:p w14:paraId="1550BE9E" w14:textId="77777777" w:rsidR="009D0429" w:rsidRPr="00CB41E6" w:rsidRDefault="009D0429" w:rsidP="009D0429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</w:p>
    <w:p w14:paraId="55AD7350" w14:textId="77777777" w:rsidR="009D0429" w:rsidRPr="00CB41E6" w:rsidRDefault="009D0429" w:rsidP="009D0429">
      <w:pPr>
        <w:spacing w:after="0"/>
        <w:jc w:val="center"/>
        <w:rPr>
          <w:rFonts w:asciiTheme="minorBidi" w:hAnsiTheme="minorBidi" w:cstheme="minorBidi"/>
          <w:sz w:val="20"/>
          <w:szCs w:val="20"/>
        </w:rPr>
      </w:pPr>
      <w:r w:rsidRPr="007556F0">
        <w:rPr>
          <w:rFonts w:asciiTheme="minorBidi" w:hAnsiTheme="minorBidi" w:cstheme="minorBidi"/>
          <w:b/>
          <w:bCs/>
          <w:sz w:val="20"/>
          <w:szCs w:val="20"/>
          <w:cs/>
        </w:rPr>
        <w:t>ข้อความจำกัดความรับผิดชอบ</w:t>
      </w:r>
    </w:p>
    <w:p w14:paraId="7A2D9B93" w14:textId="77777777" w:rsidR="009D0429" w:rsidRPr="00CB41E6" w:rsidRDefault="009D0429" w:rsidP="009D0429">
      <w:pPr>
        <w:spacing w:after="0"/>
        <w:jc w:val="center"/>
        <w:rPr>
          <w:rFonts w:asciiTheme="minorBidi" w:hAnsiTheme="minorBidi" w:cstheme="minorBidi"/>
          <w:color w:val="595959"/>
          <w:sz w:val="20"/>
          <w:szCs w:val="20"/>
        </w:rPr>
      </w:pPr>
      <w:r w:rsidRPr="007556F0">
        <w:rPr>
          <w:rStyle w:val="popdetail1"/>
          <w:rFonts w:asciiTheme="minorBidi" w:hAnsiTheme="minorBidi" w:cstheme="minorBidi"/>
          <w:sz w:val="20"/>
          <w:szCs w:val="20"/>
          <w:cs/>
        </w:rPr>
        <w:t>ข้อมูลสถิติ ข้อเขียนใด ๆ ที่ปรากฏในรายงานฉบับนี้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sectPr w:rsidR="009D0429" w:rsidRPr="00CB41E6" w:rsidSect="006B00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EC77" w14:textId="77777777" w:rsidR="000208CB" w:rsidRDefault="000208CB">
      <w:pPr>
        <w:spacing w:after="0" w:line="240" w:lineRule="auto"/>
      </w:pPr>
      <w:r>
        <w:separator/>
      </w:r>
    </w:p>
  </w:endnote>
  <w:endnote w:type="continuationSeparator" w:id="0">
    <w:p w14:paraId="04C3A79D" w14:textId="77777777" w:rsidR="000208CB" w:rsidRDefault="0002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8A84" w14:textId="77777777" w:rsidR="000208CB" w:rsidRDefault="000208CB">
      <w:pPr>
        <w:spacing w:after="0" w:line="240" w:lineRule="auto"/>
      </w:pPr>
      <w:r>
        <w:separator/>
      </w:r>
    </w:p>
  </w:footnote>
  <w:footnote w:type="continuationSeparator" w:id="0">
    <w:p w14:paraId="3C49B1CB" w14:textId="77777777" w:rsidR="000208CB" w:rsidRDefault="00020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815391">
    <w:abstractNumId w:val="5"/>
  </w:num>
  <w:num w:numId="2" w16cid:durableId="894705798">
    <w:abstractNumId w:val="1"/>
  </w:num>
  <w:num w:numId="3" w16cid:durableId="354886012">
    <w:abstractNumId w:val="0"/>
  </w:num>
  <w:num w:numId="4" w16cid:durableId="448087200">
    <w:abstractNumId w:val="3"/>
  </w:num>
  <w:num w:numId="5" w16cid:durableId="1156845883">
    <w:abstractNumId w:val="4"/>
  </w:num>
  <w:num w:numId="6" w16cid:durableId="1560050028">
    <w:abstractNumId w:val="2"/>
  </w:num>
  <w:num w:numId="7" w16cid:durableId="525101899">
    <w:abstractNumId w:val="7"/>
  </w:num>
  <w:num w:numId="8" w16cid:durableId="11990527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3C28"/>
    <w:rsid w:val="00004945"/>
    <w:rsid w:val="00005555"/>
    <w:rsid w:val="000055D3"/>
    <w:rsid w:val="00006850"/>
    <w:rsid w:val="0001044E"/>
    <w:rsid w:val="00011FCD"/>
    <w:rsid w:val="00012463"/>
    <w:rsid w:val="000144E7"/>
    <w:rsid w:val="000168A7"/>
    <w:rsid w:val="000208CB"/>
    <w:rsid w:val="00021FF1"/>
    <w:rsid w:val="000266F3"/>
    <w:rsid w:val="00030435"/>
    <w:rsid w:val="0003069C"/>
    <w:rsid w:val="00031919"/>
    <w:rsid w:val="000323B2"/>
    <w:rsid w:val="00034D4E"/>
    <w:rsid w:val="00044082"/>
    <w:rsid w:val="000446AB"/>
    <w:rsid w:val="000466F9"/>
    <w:rsid w:val="0004764D"/>
    <w:rsid w:val="00047ABD"/>
    <w:rsid w:val="00062AEE"/>
    <w:rsid w:val="00065517"/>
    <w:rsid w:val="00071A41"/>
    <w:rsid w:val="00072C75"/>
    <w:rsid w:val="00073510"/>
    <w:rsid w:val="00074756"/>
    <w:rsid w:val="00074D10"/>
    <w:rsid w:val="00076555"/>
    <w:rsid w:val="00081CF1"/>
    <w:rsid w:val="00090BDF"/>
    <w:rsid w:val="00091FFB"/>
    <w:rsid w:val="000948BB"/>
    <w:rsid w:val="000A51EB"/>
    <w:rsid w:val="000B01D7"/>
    <w:rsid w:val="000B4058"/>
    <w:rsid w:val="000B5C3C"/>
    <w:rsid w:val="000B6A94"/>
    <w:rsid w:val="000B7660"/>
    <w:rsid w:val="000C392C"/>
    <w:rsid w:val="000C4BA4"/>
    <w:rsid w:val="000D4237"/>
    <w:rsid w:val="000D5E9B"/>
    <w:rsid w:val="000D6E58"/>
    <w:rsid w:val="000E252D"/>
    <w:rsid w:val="000E5DA1"/>
    <w:rsid w:val="000F1963"/>
    <w:rsid w:val="000F2A04"/>
    <w:rsid w:val="000F392F"/>
    <w:rsid w:val="000F41EB"/>
    <w:rsid w:val="000F5675"/>
    <w:rsid w:val="000F665D"/>
    <w:rsid w:val="000F6EA9"/>
    <w:rsid w:val="0010477F"/>
    <w:rsid w:val="00104D3F"/>
    <w:rsid w:val="00114B14"/>
    <w:rsid w:val="00115EC6"/>
    <w:rsid w:val="00116B5F"/>
    <w:rsid w:val="00117D3C"/>
    <w:rsid w:val="00121DA3"/>
    <w:rsid w:val="0012399D"/>
    <w:rsid w:val="001253D0"/>
    <w:rsid w:val="00127D48"/>
    <w:rsid w:val="00130FF0"/>
    <w:rsid w:val="001312B2"/>
    <w:rsid w:val="00131D02"/>
    <w:rsid w:val="00134A4A"/>
    <w:rsid w:val="0014083C"/>
    <w:rsid w:val="00144C73"/>
    <w:rsid w:val="00152E19"/>
    <w:rsid w:val="0016132E"/>
    <w:rsid w:val="00164BCD"/>
    <w:rsid w:val="00164BE1"/>
    <w:rsid w:val="00164D93"/>
    <w:rsid w:val="00167CE4"/>
    <w:rsid w:val="001825E8"/>
    <w:rsid w:val="001876E6"/>
    <w:rsid w:val="001935A5"/>
    <w:rsid w:val="001A4399"/>
    <w:rsid w:val="001A64A9"/>
    <w:rsid w:val="001A72E3"/>
    <w:rsid w:val="001B1419"/>
    <w:rsid w:val="001B7CCB"/>
    <w:rsid w:val="001C2194"/>
    <w:rsid w:val="001C65C3"/>
    <w:rsid w:val="001D242B"/>
    <w:rsid w:val="001D73E7"/>
    <w:rsid w:val="001E5DDA"/>
    <w:rsid w:val="001E6989"/>
    <w:rsid w:val="001F3208"/>
    <w:rsid w:val="001F3A37"/>
    <w:rsid w:val="00203F27"/>
    <w:rsid w:val="00204D9E"/>
    <w:rsid w:val="002079B1"/>
    <w:rsid w:val="00212A60"/>
    <w:rsid w:val="0021316D"/>
    <w:rsid w:val="00221256"/>
    <w:rsid w:val="00222C5A"/>
    <w:rsid w:val="00224D5C"/>
    <w:rsid w:val="0022693F"/>
    <w:rsid w:val="0023482D"/>
    <w:rsid w:val="00234F2E"/>
    <w:rsid w:val="002350C4"/>
    <w:rsid w:val="002353DB"/>
    <w:rsid w:val="00241B76"/>
    <w:rsid w:val="00245EBB"/>
    <w:rsid w:val="00246D7F"/>
    <w:rsid w:val="002473F8"/>
    <w:rsid w:val="00251934"/>
    <w:rsid w:val="00253D62"/>
    <w:rsid w:val="00255747"/>
    <w:rsid w:val="00255CC5"/>
    <w:rsid w:val="002570C0"/>
    <w:rsid w:val="00260FF1"/>
    <w:rsid w:val="002726DD"/>
    <w:rsid w:val="00276B17"/>
    <w:rsid w:val="00287081"/>
    <w:rsid w:val="002907E3"/>
    <w:rsid w:val="0029428A"/>
    <w:rsid w:val="00296FA4"/>
    <w:rsid w:val="002A1E29"/>
    <w:rsid w:val="002B47C4"/>
    <w:rsid w:val="002C25EC"/>
    <w:rsid w:val="002C5F4A"/>
    <w:rsid w:val="002C6466"/>
    <w:rsid w:val="002D5692"/>
    <w:rsid w:val="002D75BC"/>
    <w:rsid w:val="002E09A7"/>
    <w:rsid w:val="002F01AB"/>
    <w:rsid w:val="002F1057"/>
    <w:rsid w:val="002F12D1"/>
    <w:rsid w:val="002F4D49"/>
    <w:rsid w:val="0030137D"/>
    <w:rsid w:val="003050F2"/>
    <w:rsid w:val="0030518A"/>
    <w:rsid w:val="003134CC"/>
    <w:rsid w:val="0031528D"/>
    <w:rsid w:val="003166A2"/>
    <w:rsid w:val="00322EBE"/>
    <w:rsid w:val="00326479"/>
    <w:rsid w:val="00330569"/>
    <w:rsid w:val="00334E4B"/>
    <w:rsid w:val="0034058D"/>
    <w:rsid w:val="003444F8"/>
    <w:rsid w:val="00344962"/>
    <w:rsid w:val="0035227E"/>
    <w:rsid w:val="003537EC"/>
    <w:rsid w:val="00353E09"/>
    <w:rsid w:val="003561F9"/>
    <w:rsid w:val="00360832"/>
    <w:rsid w:val="00362422"/>
    <w:rsid w:val="003667B1"/>
    <w:rsid w:val="00367715"/>
    <w:rsid w:val="0037042D"/>
    <w:rsid w:val="0037338D"/>
    <w:rsid w:val="00374352"/>
    <w:rsid w:val="00375CEE"/>
    <w:rsid w:val="00377856"/>
    <w:rsid w:val="00382809"/>
    <w:rsid w:val="00393B3A"/>
    <w:rsid w:val="00395A60"/>
    <w:rsid w:val="003A2BF0"/>
    <w:rsid w:val="003A5F4B"/>
    <w:rsid w:val="003B00E3"/>
    <w:rsid w:val="003B4E00"/>
    <w:rsid w:val="003B6A29"/>
    <w:rsid w:val="003B6DD9"/>
    <w:rsid w:val="003C05DF"/>
    <w:rsid w:val="003C5762"/>
    <w:rsid w:val="003C689F"/>
    <w:rsid w:val="003C7A25"/>
    <w:rsid w:val="003D4B16"/>
    <w:rsid w:val="003D73F9"/>
    <w:rsid w:val="003D7ED8"/>
    <w:rsid w:val="003F2604"/>
    <w:rsid w:val="003F6EEF"/>
    <w:rsid w:val="004002D0"/>
    <w:rsid w:val="004018D4"/>
    <w:rsid w:val="00402D00"/>
    <w:rsid w:val="00403CF8"/>
    <w:rsid w:val="004101F4"/>
    <w:rsid w:val="0041387C"/>
    <w:rsid w:val="004162C2"/>
    <w:rsid w:val="00425C8F"/>
    <w:rsid w:val="004261C7"/>
    <w:rsid w:val="00440E39"/>
    <w:rsid w:val="00442672"/>
    <w:rsid w:val="00444B96"/>
    <w:rsid w:val="00450868"/>
    <w:rsid w:val="004519CE"/>
    <w:rsid w:val="0045349A"/>
    <w:rsid w:val="00455AB3"/>
    <w:rsid w:val="0046111A"/>
    <w:rsid w:val="004625EB"/>
    <w:rsid w:val="00462602"/>
    <w:rsid w:val="004647F1"/>
    <w:rsid w:val="00472163"/>
    <w:rsid w:val="00474BC7"/>
    <w:rsid w:val="00477E4B"/>
    <w:rsid w:val="00482889"/>
    <w:rsid w:val="0048553E"/>
    <w:rsid w:val="0048738F"/>
    <w:rsid w:val="00492024"/>
    <w:rsid w:val="00492682"/>
    <w:rsid w:val="00492B84"/>
    <w:rsid w:val="004A0B34"/>
    <w:rsid w:val="004A4140"/>
    <w:rsid w:val="004A6095"/>
    <w:rsid w:val="004B3641"/>
    <w:rsid w:val="004B457E"/>
    <w:rsid w:val="004B45AF"/>
    <w:rsid w:val="004B6610"/>
    <w:rsid w:val="004B70B4"/>
    <w:rsid w:val="004C49F2"/>
    <w:rsid w:val="004C4EA6"/>
    <w:rsid w:val="004C62EF"/>
    <w:rsid w:val="004D79E8"/>
    <w:rsid w:val="004E262E"/>
    <w:rsid w:val="004E5B42"/>
    <w:rsid w:val="004E7583"/>
    <w:rsid w:val="004F29F7"/>
    <w:rsid w:val="004F44D9"/>
    <w:rsid w:val="004F63E5"/>
    <w:rsid w:val="00504E52"/>
    <w:rsid w:val="00507CCD"/>
    <w:rsid w:val="00514EA4"/>
    <w:rsid w:val="005176F5"/>
    <w:rsid w:val="00520C90"/>
    <w:rsid w:val="0052260A"/>
    <w:rsid w:val="0052379E"/>
    <w:rsid w:val="00526D5D"/>
    <w:rsid w:val="00531FB4"/>
    <w:rsid w:val="00542768"/>
    <w:rsid w:val="00543541"/>
    <w:rsid w:val="00545B9C"/>
    <w:rsid w:val="005468A3"/>
    <w:rsid w:val="00553686"/>
    <w:rsid w:val="00554847"/>
    <w:rsid w:val="00555091"/>
    <w:rsid w:val="00560ACD"/>
    <w:rsid w:val="0056142B"/>
    <w:rsid w:val="00563D6C"/>
    <w:rsid w:val="005655D5"/>
    <w:rsid w:val="00572E21"/>
    <w:rsid w:val="00573A18"/>
    <w:rsid w:val="00573A51"/>
    <w:rsid w:val="00577428"/>
    <w:rsid w:val="00577BA1"/>
    <w:rsid w:val="00581730"/>
    <w:rsid w:val="00591414"/>
    <w:rsid w:val="00592862"/>
    <w:rsid w:val="00597638"/>
    <w:rsid w:val="005978DF"/>
    <w:rsid w:val="005A0612"/>
    <w:rsid w:val="005A1B88"/>
    <w:rsid w:val="005A309E"/>
    <w:rsid w:val="005B34A4"/>
    <w:rsid w:val="005B372C"/>
    <w:rsid w:val="005B40C7"/>
    <w:rsid w:val="005B74A4"/>
    <w:rsid w:val="005B7CA3"/>
    <w:rsid w:val="005C68B9"/>
    <w:rsid w:val="005D13A1"/>
    <w:rsid w:val="005E2FEA"/>
    <w:rsid w:val="005E75F3"/>
    <w:rsid w:val="005F4928"/>
    <w:rsid w:val="00604BD4"/>
    <w:rsid w:val="006109AE"/>
    <w:rsid w:val="0061104F"/>
    <w:rsid w:val="006120A2"/>
    <w:rsid w:val="006205C0"/>
    <w:rsid w:val="00622ACE"/>
    <w:rsid w:val="00630990"/>
    <w:rsid w:val="00631BF7"/>
    <w:rsid w:val="00631F1D"/>
    <w:rsid w:val="00636546"/>
    <w:rsid w:val="006403B0"/>
    <w:rsid w:val="006407E8"/>
    <w:rsid w:val="006432F0"/>
    <w:rsid w:val="00644BEF"/>
    <w:rsid w:val="00651120"/>
    <w:rsid w:val="006514F9"/>
    <w:rsid w:val="0066447B"/>
    <w:rsid w:val="00664A76"/>
    <w:rsid w:val="006751D8"/>
    <w:rsid w:val="00676141"/>
    <w:rsid w:val="0067693A"/>
    <w:rsid w:val="00677FEF"/>
    <w:rsid w:val="0068060D"/>
    <w:rsid w:val="006839B7"/>
    <w:rsid w:val="00683F82"/>
    <w:rsid w:val="00685F8F"/>
    <w:rsid w:val="00690A32"/>
    <w:rsid w:val="006A6703"/>
    <w:rsid w:val="006A7678"/>
    <w:rsid w:val="006B00A0"/>
    <w:rsid w:val="006B6DB7"/>
    <w:rsid w:val="006C3725"/>
    <w:rsid w:val="006C4A25"/>
    <w:rsid w:val="006C58BD"/>
    <w:rsid w:val="006C59F2"/>
    <w:rsid w:val="006C6588"/>
    <w:rsid w:val="006C7FDF"/>
    <w:rsid w:val="006F2493"/>
    <w:rsid w:val="006F3E01"/>
    <w:rsid w:val="006F4D1D"/>
    <w:rsid w:val="007019C2"/>
    <w:rsid w:val="00705B4E"/>
    <w:rsid w:val="00711E97"/>
    <w:rsid w:val="007151CA"/>
    <w:rsid w:val="00721860"/>
    <w:rsid w:val="00723923"/>
    <w:rsid w:val="00726389"/>
    <w:rsid w:val="00727C9F"/>
    <w:rsid w:val="00730C85"/>
    <w:rsid w:val="007328CA"/>
    <w:rsid w:val="00741E75"/>
    <w:rsid w:val="00742F86"/>
    <w:rsid w:val="007439F5"/>
    <w:rsid w:val="00744307"/>
    <w:rsid w:val="0074756C"/>
    <w:rsid w:val="00757E92"/>
    <w:rsid w:val="00760ADF"/>
    <w:rsid w:val="007615D6"/>
    <w:rsid w:val="00762EEF"/>
    <w:rsid w:val="00765E38"/>
    <w:rsid w:val="00765EC8"/>
    <w:rsid w:val="007665B1"/>
    <w:rsid w:val="00770946"/>
    <w:rsid w:val="0077175F"/>
    <w:rsid w:val="00774E2C"/>
    <w:rsid w:val="00775603"/>
    <w:rsid w:val="007764A7"/>
    <w:rsid w:val="00777E00"/>
    <w:rsid w:val="00780CD8"/>
    <w:rsid w:val="0078337B"/>
    <w:rsid w:val="0079084C"/>
    <w:rsid w:val="00792978"/>
    <w:rsid w:val="00796B28"/>
    <w:rsid w:val="007977DC"/>
    <w:rsid w:val="007A2386"/>
    <w:rsid w:val="007A38FB"/>
    <w:rsid w:val="007A48BF"/>
    <w:rsid w:val="007A6667"/>
    <w:rsid w:val="007B37BB"/>
    <w:rsid w:val="007B75C3"/>
    <w:rsid w:val="007C0AB6"/>
    <w:rsid w:val="007C1EB7"/>
    <w:rsid w:val="007C1F59"/>
    <w:rsid w:val="007C60A6"/>
    <w:rsid w:val="007D5F06"/>
    <w:rsid w:val="007E05D3"/>
    <w:rsid w:val="007E289C"/>
    <w:rsid w:val="007F1E6F"/>
    <w:rsid w:val="007F5D47"/>
    <w:rsid w:val="007F7979"/>
    <w:rsid w:val="008029FB"/>
    <w:rsid w:val="00803A29"/>
    <w:rsid w:val="008044EC"/>
    <w:rsid w:val="0080728A"/>
    <w:rsid w:val="00807F77"/>
    <w:rsid w:val="00816CFD"/>
    <w:rsid w:val="008203D8"/>
    <w:rsid w:val="008242E1"/>
    <w:rsid w:val="008242E9"/>
    <w:rsid w:val="0082587C"/>
    <w:rsid w:val="00825EB2"/>
    <w:rsid w:val="00840463"/>
    <w:rsid w:val="00841A48"/>
    <w:rsid w:val="0084647B"/>
    <w:rsid w:val="008475B7"/>
    <w:rsid w:val="00854A2D"/>
    <w:rsid w:val="008566E3"/>
    <w:rsid w:val="00866F1E"/>
    <w:rsid w:val="00871FDD"/>
    <w:rsid w:val="00873C6F"/>
    <w:rsid w:val="00874892"/>
    <w:rsid w:val="00877096"/>
    <w:rsid w:val="00880503"/>
    <w:rsid w:val="00880FDD"/>
    <w:rsid w:val="0088154F"/>
    <w:rsid w:val="0088385B"/>
    <w:rsid w:val="00883E72"/>
    <w:rsid w:val="00885146"/>
    <w:rsid w:val="00886815"/>
    <w:rsid w:val="00886C69"/>
    <w:rsid w:val="008873EA"/>
    <w:rsid w:val="008956A7"/>
    <w:rsid w:val="008A1BE1"/>
    <w:rsid w:val="008A2958"/>
    <w:rsid w:val="008B5066"/>
    <w:rsid w:val="008B5FF1"/>
    <w:rsid w:val="008B7440"/>
    <w:rsid w:val="008C2706"/>
    <w:rsid w:val="008C5206"/>
    <w:rsid w:val="008C5D5C"/>
    <w:rsid w:val="008D2454"/>
    <w:rsid w:val="008D6BD6"/>
    <w:rsid w:val="008E0634"/>
    <w:rsid w:val="008E3EA7"/>
    <w:rsid w:val="008E5B13"/>
    <w:rsid w:val="008E7D16"/>
    <w:rsid w:val="008F7EFE"/>
    <w:rsid w:val="0090094E"/>
    <w:rsid w:val="00901301"/>
    <w:rsid w:val="009018E7"/>
    <w:rsid w:val="00902933"/>
    <w:rsid w:val="00902F9F"/>
    <w:rsid w:val="009068E8"/>
    <w:rsid w:val="00907B64"/>
    <w:rsid w:val="00922BF3"/>
    <w:rsid w:val="0092399D"/>
    <w:rsid w:val="009259BC"/>
    <w:rsid w:val="00925F65"/>
    <w:rsid w:val="009307E4"/>
    <w:rsid w:val="009360DB"/>
    <w:rsid w:val="00950A72"/>
    <w:rsid w:val="00952290"/>
    <w:rsid w:val="00953908"/>
    <w:rsid w:val="00957C47"/>
    <w:rsid w:val="00961C61"/>
    <w:rsid w:val="00962E00"/>
    <w:rsid w:val="009829AE"/>
    <w:rsid w:val="00985237"/>
    <w:rsid w:val="00986797"/>
    <w:rsid w:val="00991FEC"/>
    <w:rsid w:val="00995515"/>
    <w:rsid w:val="009A00EA"/>
    <w:rsid w:val="009A1425"/>
    <w:rsid w:val="009A3187"/>
    <w:rsid w:val="009A3BF5"/>
    <w:rsid w:val="009A7A0B"/>
    <w:rsid w:val="009B3C7F"/>
    <w:rsid w:val="009B49D9"/>
    <w:rsid w:val="009C2222"/>
    <w:rsid w:val="009C2D3F"/>
    <w:rsid w:val="009C2EEF"/>
    <w:rsid w:val="009C392C"/>
    <w:rsid w:val="009C67A0"/>
    <w:rsid w:val="009C6DDF"/>
    <w:rsid w:val="009C70BA"/>
    <w:rsid w:val="009C7B32"/>
    <w:rsid w:val="009D0429"/>
    <w:rsid w:val="009D347C"/>
    <w:rsid w:val="009D44EC"/>
    <w:rsid w:val="009D5A70"/>
    <w:rsid w:val="009E24CE"/>
    <w:rsid w:val="009E6531"/>
    <w:rsid w:val="009F12D0"/>
    <w:rsid w:val="009F166B"/>
    <w:rsid w:val="009F269F"/>
    <w:rsid w:val="009F27B4"/>
    <w:rsid w:val="009F69D2"/>
    <w:rsid w:val="00A004B0"/>
    <w:rsid w:val="00A00A79"/>
    <w:rsid w:val="00A00C4A"/>
    <w:rsid w:val="00A0220E"/>
    <w:rsid w:val="00A05198"/>
    <w:rsid w:val="00A053C7"/>
    <w:rsid w:val="00A0692A"/>
    <w:rsid w:val="00A069C4"/>
    <w:rsid w:val="00A06CBE"/>
    <w:rsid w:val="00A16ED9"/>
    <w:rsid w:val="00A236D4"/>
    <w:rsid w:val="00A23EAF"/>
    <w:rsid w:val="00A25F06"/>
    <w:rsid w:val="00A32663"/>
    <w:rsid w:val="00A343FC"/>
    <w:rsid w:val="00A351EC"/>
    <w:rsid w:val="00A41504"/>
    <w:rsid w:val="00A42F50"/>
    <w:rsid w:val="00A448FF"/>
    <w:rsid w:val="00A57A02"/>
    <w:rsid w:val="00A67561"/>
    <w:rsid w:val="00A74232"/>
    <w:rsid w:val="00A76866"/>
    <w:rsid w:val="00A80CC5"/>
    <w:rsid w:val="00A90367"/>
    <w:rsid w:val="00A93FD5"/>
    <w:rsid w:val="00A964D4"/>
    <w:rsid w:val="00A97C11"/>
    <w:rsid w:val="00A97F96"/>
    <w:rsid w:val="00AA3905"/>
    <w:rsid w:val="00AA47C0"/>
    <w:rsid w:val="00AA4DD7"/>
    <w:rsid w:val="00AA6DDB"/>
    <w:rsid w:val="00AB309B"/>
    <w:rsid w:val="00AB3970"/>
    <w:rsid w:val="00AB42D3"/>
    <w:rsid w:val="00AB45C9"/>
    <w:rsid w:val="00AC0375"/>
    <w:rsid w:val="00AD24CA"/>
    <w:rsid w:val="00AD394B"/>
    <w:rsid w:val="00AD6CF4"/>
    <w:rsid w:val="00AE2717"/>
    <w:rsid w:val="00AE62BD"/>
    <w:rsid w:val="00AF651E"/>
    <w:rsid w:val="00AF6AD0"/>
    <w:rsid w:val="00B00F9B"/>
    <w:rsid w:val="00B0213F"/>
    <w:rsid w:val="00B0244A"/>
    <w:rsid w:val="00B07752"/>
    <w:rsid w:val="00B1558A"/>
    <w:rsid w:val="00B226E5"/>
    <w:rsid w:val="00B22B85"/>
    <w:rsid w:val="00B26F87"/>
    <w:rsid w:val="00B40195"/>
    <w:rsid w:val="00B429B0"/>
    <w:rsid w:val="00B44462"/>
    <w:rsid w:val="00B4466D"/>
    <w:rsid w:val="00B44701"/>
    <w:rsid w:val="00B44A1D"/>
    <w:rsid w:val="00B44B91"/>
    <w:rsid w:val="00B45F13"/>
    <w:rsid w:val="00B5467D"/>
    <w:rsid w:val="00B71605"/>
    <w:rsid w:val="00B72ABD"/>
    <w:rsid w:val="00B7300B"/>
    <w:rsid w:val="00B73FF5"/>
    <w:rsid w:val="00B7401F"/>
    <w:rsid w:val="00B76CFB"/>
    <w:rsid w:val="00B77AC3"/>
    <w:rsid w:val="00B83EE8"/>
    <w:rsid w:val="00B8453B"/>
    <w:rsid w:val="00B8491E"/>
    <w:rsid w:val="00B92552"/>
    <w:rsid w:val="00B9614B"/>
    <w:rsid w:val="00B96E0C"/>
    <w:rsid w:val="00B97704"/>
    <w:rsid w:val="00BA62A1"/>
    <w:rsid w:val="00BA6AFC"/>
    <w:rsid w:val="00BB66D8"/>
    <w:rsid w:val="00BC3721"/>
    <w:rsid w:val="00BC3ACF"/>
    <w:rsid w:val="00BC3AED"/>
    <w:rsid w:val="00BC4D74"/>
    <w:rsid w:val="00BE4CF5"/>
    <w:rsid w:val="00BE7E10"/>
    <w:rsid w:val="00BF257F"/>
    <w:rsid w:val="00BF2A6A"/>
    <w:rsid w:val="00BF44FE"/>
    <w:rsid w:val="00BF567A"/>
    <w:rsid w:val="00BF65D0"/>
    <w:rsid w:val="00BF6B23"/>
    <w:rsid w:val="00C01C74"/>
    <w:rsid w:val="00C03D62"/>
    <w:rsid w:val="00C145D3"/>
    <w:rsid w:val="00C14FEC"/>
    <w:rsid w:val="00C16354"/>
    <w:rsid w:val="00C261FD"/>
    <w:rsid w:val="00C314FE"/>
    <w:rsid w:val="00C327A6"/>
    <w:rsid w:val="00C37285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E41"/>
    <w:rsid w:val="00C64A29"/>
    <w:rsid w:val="00C654B0"/>
    <w:rsid w:val="00C669E0"/>
    <w:rsid w:val="00C67CF9"/>
    <w:rsid w:val="00C72D5A"/>
    <w:rsid w:val="00C72E57"/>
    <w:rsid w:val="00C73751"/>
    <w:rsid w:val="00C7463B"/>
    <w:rsid w:val="00C77490"/>
    <w:rsid w:val="00C9032B"/>
    <w:rsid w:val="00C905EA"/>
    <w:rsid w:val="00C90662"/>
    <w:rsid w:val="00C94B77"/>
    <w:rsid w:val="00CA066D"/>
    <w:rsid w:val="00CA47D9"/>
    <w:rsid w:val="00CB01A7"/>
    <w:rsid w:val="00CB0CDE"/>
    <w:rsid w:val="00CB3088"/>
    <w:rsid w:val="00CB6A0D"/>
    <w:rsid w:val="00CD6D45"/>
    <w:rsid w:val="00CE1205"/>
    <w:rsid w:val="00CE2809"/>
    <w:rsid w:val="00CE2A57"/>
    <w:rsid w:val="00CE45EB"/>
    <w:rsid w:val="00CE4F6B"/>
    <w:rsid w:val="00CE7D00"/>
    <w:rsid w:val="00CF1D63"/>
    <w:rsid w:val="00CF3533"/>
    <w:rsid w:val="00CF7281"/>
    <w:rsid w:val="00CF734C"/>
    <w:rsid w:val="00D02B00"/>
    <w:rsid w:val="00D052D4"/>
    <w:rsid w:val="00D05650"/>
    <w:rsid w:val="00D07167"/>
    <w:rsid w:val="00D105EE"/>
    <w:rsid w:val="00D10A4C"/>
    <w:rsid w:val="00D22E5D"/>
    <w:rsid w:val="00D30C26"/>
    <w:rsid w:val="00D3397D"/>
    <w:rsid w:val="00D3755D"/>
    <w:rsid w:val="00D379C4"/>
    <w:rsid w:val="00D40155"/>
    <w:rsid w:val="00D419E5"/>
    <w:rsid w:val="00D426AF"/>
    <w:rsid w:val="00D43507"/>
    <w:rsid w:val="00D43F90"/>
    <w:rsid w:val="00D51CA5"/>
    <w:rsid w:val="00D5292B"/>
    <w:rsid w:val="00D52B41"/>
    <w:rsid w:val="00D54E1B"/>
    <w:rsid w:val="00D568CB"/>
    <w:rsid w:val="00D60966"/>
    <w:rsid w:val="00D61EF4"/>
    <w:rsid w:val="00D61FA4"/>
    <w:rsid w:val="00D64273"/>
    <w:rsid w:val="00D644F4"/>
    <w:rsid w:val="00D652E0"/>
    <w:rsid w:val="00D72CE5"/>
    <w:rsid w:val="00D766C9"/>
    <w:rsid w:val="00D76F39"/>
    <w:rsid w:val="00D90455"/>
    <w:rsid w:val="00D906C1"/>
    <w:rsid w:val="00D92D78"/>
    <w:rsid w:val="00D948B5"/>
    <w:rsid w:val="00D973B1"/>
    <w:rsid w:val="00DA079E"/>
    <w:rsid w:val="00DA4139"/>
    <w:rsid w:val="00DA44DA"/>
    <w:rsid w:val="00DA7043"/>
    <w:rsid w:val="00DA7D84"/>
    <w:rsid w:val="00DB4904"/>
    <w:rsid w:val="00DB7890"/>
    <w:rsid w:val="00DC1D32"/>
    <w:rsid w:val="00DC3DD6"/>
    <w:rsid w:val="00DE7EC0"/>
    <w:rsid w:val="00DF3188"/>
    <w:rsid w:val="00DF6BF0"/>
    <w:rsid w:val="00DF7DF6"/>
    <w:rsid w:val="00E00553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2A8D"/>
    <w:rsid w:val="00E133B8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33A86"/>
    <w:rsid w:val="00E36818"/>
    <w:rsid w:val="00E41E91"/>
    <w:rsid w:val="00E44644"/>
    <w:rsid w:val="00E450B8"/>
    <w:rsid w:val="00E47511"/>
    <w:rsid w:val="00E51921"/>
    <w:rsid w:val="00E52FB3"/>
    <w:rsid w:val="00E55101"/>
    <w:rsid w:val="00E55B3E"/>
    <w:rsid w:val="00E55FDA"/>
    <w:rsid w:val="00E57A87"/>
    <w:rsid w:val="00E60D17"/>
    <w:rsid w:val="00E64E68"/>
    <w:rsid w:val="00E66890"/>
    <w:rsid w:val="00E66F4F"/>
    <w:rsid w:val="00E67FCB"/>
    <w:rsid w:val="00E76EAC"/>
    <w:rsid w:val="00E779DB"/>
    <w:rsid w:val="00E90D37"/>
    <w:rsid w:val="00E915BF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FDB"/>
    <w:rsid w:val="00EB3464"/>
    <w:rsid w:val="00EB6953"/>
    <w:rsid w:val="00EC1161"/>
    <w:rsid w:val="00ED4978"/>
    <w:rsid w:val="00ED52C7"/>
    <w:rsid w:val="00EE4C3B"/>
    <w:rsid w:val="00EE56A1"/>
    <w:rsid w:val="00EF0D91"/>
    <w:rsid w:val="00EF3459"/>
    <w:rsid w:val="00EF3FE8"/>
    <w:rsid w:val="00F0147B"/>
    <w:rsid w:val="00F04A00"/>
    <w:rsid w:val="00F123B7"/>
    <w:rsid w:val="00F13675"/>
    <w:rsid w:val="00F16946"/>
    <w:rsid w:val="00F1745F"/>
    <w:rsid w:val="00F306DD"/>
    <w:rsid w:val="00F342C8"/>
    <w:rsid w:val="00F362DC"/>
    <w:rsid w:val="00F426ED"/>
    <w:rsid w:val="00F46982"/>
    <w:rsid w:val="00F5291E"/>
    <w:rsid w:val="00F55AC0"/>
    <w:rsid w:val="00F569E9"/>
    <w:rsid w:val="00F5742B"/>
    <w:rsid w:val="00F65032"/>
    <w:rsid w:val="00F76A32"/>
    <w:rsid w:val="00F802CA"/>
    <w:rsid w:val="00F80F71"/>
    <w:rsid w:val="00F819B3"/>
    <w:rsid w:val="00F87C4D"/>
    <w:rsid w:val="00F92451"/>
    <w:rsid w:val="00F92D0C"/>
    <w:rsid w:val="00F948CE"/>
    <w:rsid w:val="00F950BB"/>
    <w:rsid w:val="00F95F81"/>
    <w:rsid w:val="00FB67D1"/>
    <w:rsid w:val="00FB6C79"/>
    <w:rsid w:val="00FB79B4"/>
    <w:rsid w:val="00FC383E"/>
    <w:rsid w:val="00FC59EC"/>
    <w:rsid w:val="00FC5C3E"/>
    <w:rsid w:val="00FC6ED8"/>
    <w:rsid w:val="00FD1554"/>
    <w:rsid w:val="00FD20C2"/>
    <w:rsid w:val="00FD2852"/>
    <w:rsid w:val="00FD4377"/>
    <w:rsid w:val="00FD5BC5"/>
    <w:rsid w:val="00FD7E0A"/>
    <w:rsid w:val="00FE4903"/>
    <w:rsid w:val="00FE5B72"/>
    <w:rsid w:val="00FF1455"/>
    <w:rsid w:val="00FF28A9"/>
    <w:rsid w:val="00FF42BD"/>
    <w:rsid w:val="00FF5879"/>
    <w:rsid w:val="00FF6241"/>
    <w:rsid w:val="00FF676C"/>
    <w:rsid w:val="00FF6780"/>
    <w:rsid w:val="00FF6C00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32</cp:revision>
  <cp:lastPrinted>2022-01-25T02:01:00Z</cp:lastPrinted>
  <dcterms:created xsi:type="dcterms:W3CDTF">2022-08-02T03:23:00Z</dcterms:created>
  <dcterms:modified xsi:type="dcterms:W3CDTF">2022-08-03T05:55:00Z</dcterms:modified>
</cp:coreProperties>
</file>