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5F9E" w14:textId="481453B9" w:rsidR="000E0732" w:rsidRDefault="00777A68" w:rsidP="00CC73E5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 w:hint="cs"/>
          <w:noProof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="00550AA2"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</w:t>
      </w:r>
      <w:r w:rsidR="00550AA2">
        <w:rPr>
          <w:rFonts w:asciiTheme="minorBidi" w:hAnsiTheme="minorBidi" w:cstheme="minorBidi" w:hint="cs"/>
          <w:noProof/>
          <w:sz w:val="28"/>
          <w:cs/>
        </w:rPr>
        <w:t>2</w:t>
      </w:r>
      <w:r w:rsidR="0050334D">
        <w:rPr>
          <w:rFonts w:asciiTheme="minorBidi" w:hAnsiTheme="minorBidi" w:cstheme="minorBidi" w:hint="cs"/>
          <w:noProof/>
          <w:sz w:val="28"/>
          <w:cs/>
        </w:rPr>
        <w:t>2</w:t>
      </w:r>
      <w:r w:rsidR="00550AA2" w:rsidRPr="00550AA2">
        <w:rPr>
          <w:rFonts w:asciiTheme="minorBidi" w:hAnsiTheme="minorBidi" w:cstheme="minorBidi"/>
          <w:noProof/>
          <w:sz w:val="28"/>
          <w:cs/>
        </w:rPr>
        <w:t xml:space="preserve"> กรกฎา</w:t>
      </w:r>
      <w:r w:rsidR="006008AE">
        <w:rPr>
          <w:rFonts w:asciiTheme="minorBidi" w:hAnsiTheme="minorBidi" w:cstheme="minorBidi" w:hint="cs"/>
          <w:noProof/>
          <w:sz w:val="28"/>
          <w:cs/>
        </w:rPr>
        <w:t>คม</w:t>
      </w:r>
      <w:r w:rsidR="00701AEF">
        <w:rPr>
          <w:rFonts w:asciiTheme="minorBidi" w:hAnsiTheme="minorBidi" w:cstheme="minorBidi" w:hint="cs"/>
          <w:noProof/>
          <w:sz w:val="28"/>
          <w:cs/>
        </w:rPr>
        <w:t xml:space="preserve"> 2565</w:t>
      </w:r>
    </w:p>
    <w:p w14:paraId="1F034745" w14:textId="77777777" w:rsidR="00762290" w:rsidRPr="00550AA2" w:rsidRDefault="00762290" w:rsidP="00CC73E5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</w:p>
    <w:p w14:paraId="75436B30" w14:textId="0CFF8326" w:rsidR="00D1275B" w:rsidRPr="00D1275B" w:rsidRDefault="00D1275B" w:rsidP="00D1275B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D1275B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ดัชนี</w:t>
      </w:r>
      <w:r w:rsidR="00762290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ราคาที่อยู่อาศัยใหม่</w:t>
      </w:r>
      <w:r w:rsidRPr="00D1275B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ที่อยู่ระหว่างการขาย </w:t>
      </w:r>
      <w:bookmarkStart w:id="0" w:name="_Hlk92408463"/>
      <w:r w:rsidRPr="00D1275B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ไตรมาส </w:t>
      </w:r>
      <w:r w:rsidRPr="00D1275B">
        <w:rPr>
          <w:rFonts w:ascii="Cordia New" w:hAnsi="Cordia New" w:cs="Cordia New"/>
          <w:b/>
          <w:bCs/>
          <w:color w:val="000000"/>
          <w:sz w:val="32"/>
          <w:szCs w:val="32"/>
        </w:rPr>
        <w:t>2</w:t>
      </w:r>
      <w:r w:rsidRPr="00D1275B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ปี </w:t>
      </w:r>
      <w:r w:rsidRPr="00D1275B">
        <w:rPr>
          <w:rFonts w:ascii="Cordia New" w:hAnsi="Cordia New" w:cs="Cordia New"/>
          <w:b/>
          <w:bCs/>
          <w:color w:val="000000"/>
          <w:sz w:val="32"/>
          <w:szCs w:val="32"/>
        </w:rPr>
        <w:t>256</w:t>
      </w:r>
      <w:bookmarkEnd w:id="0"/>
      <w:r w:rsidRPr="00D1275B">
        <w:rPr>
          <w:rFonts w:ascii="Cordia New" w:hAnsi="Cordia New" w:cs="Cordia New"/>
          <w:b/>
          <w:bCs/>
          <w:color w:val="000000"/>
          <w:sz w:val="32"/>
          <w:szCs w:val="32"/>
        </w:rPr>
        <w:t>5</w:t>
      </w:r>
    </w:p>
    <w:p w14:paraId="3673FCDC" w14:textId="2EA831D4" w:rsidR="00D1275B" w:rsidRDefault="00D1275B" w:rsidP="00D1275B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D1275B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ในกรุงเทพฯ </w:t>
      </w:r>
      <w:r w:rsidR="00451451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–</w:t>
      </w:r>
      <w:r w:rsidRPr="00D1275B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ปริมณฑล</w:t>
      </w:r>
    </w:p>
    <w:p w14:paraId="058C5A53" w14:textId="77777777" w:rsidR="009A5BA1" w:rsidRDefault="009A5BA1" w:rsidP="00265173">
      <w:pPr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1409D4B8" w14:textId="6C590881" w:rsidR="00451451" w:rsidRPr="00727DEB" w:rsidRDefault="00451451" w:rsidP="00265173">
      <w:pPr>
        <w:spacing w:after="0" w:line="240" w:lineRule="auto"/>
        <w:ind w:firstLine="851"/>
        <w:jc w:val="thaiDistribute"/>
        <w:rPr>
          <w:rFonts w:asciiTheme="minorBidi" w:hAnsiTheme="minorBidi" w:cstheme="minorBidi"/>
          <w:sz w:val="32"/>
          <w:szCs w:val="32"/>
          <w:lang w:eastAsia="ja-JP"/>
        </w:rPr>
      </w:pPr>
      <w:r w:rsidRPr="00727DEB">
        <w:rPr>
          <w:rFonts w:asciiTheme="minorBidi" w:hAnsiTheme="minorBidi" w:cstheme="minorBidi"/>
          <w:sz w:val="32"/>
          <w:szCs w:val="32"/>
          <w:cs/>
          <w:lang w:eastAsia="ja-JP"/>
        </w:rPr>
        <w:t>ศูนย์ข้อมูลอสังหาริมทรัพย์ ธนาคารอาคารสงเคราะห์</w:t>
      </w:r>
      <w:r w:rsidRPr="00727DEB">
        <w:rPr>
          <w:rFonts w:asciiTheme="minorBidi" w:hAnsiTheme="minorBidi" w:cstheme="minorBidi"/>
          <w:sz w:val="32"/>
          <w:szCs w:val="32"/>
          <w:lang w:eastAsia="ja-JP"/>
        </w:rPr>
        <w:t xml:space="preserve">  </w:t>
      </w:r>
      <w:r w:rsidRPr="00727DEB">
        <w:rPr>
          <w:rFonts w:asciiTheme="minorBidi" w:hAnsiTheme="minorBidi" w:cstheme="minorBidi"/>
          <w:sz w:val="32"/>
          <w:szCs w:val="32"/>
          <w:cs/>
          <w:lang w:eastAsia="ja-JP"/>
        </w:rPr>
        <w:t xml:space="preserve">หรือ </w:t>
      </w:r>
      <w:r w:rsidRPr="00727DEB">
        <w:rPr>
          <w:rFonts w:asciiTheme="minorBidi" w:hAnsiTheme="minorBidi" w:cstheme="minorBidi"/>
          <w:sz w:val="32"/>
          <w:szCs w:val="32"/>
          <w:lang w:eastAsia="ja-JP"/>
        </w:rPr>
        <w:t xml:space="preserve">REIC </w:t>
      </w:r>
      <w:r w:rsidRPr="00727DEB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 ได้จัดทำดัชนีราคาในหมวดที่อยู่อาศัย </w:t>
      </w:r>
      <w:r w:rsidRPr="00727DEB">
        <w:rPr>
          <w:rFonts w:asciiTheme="minorBidi" w:hAnsiTheme="minorBidi" w:cstheme="minorBidi"/>
          <w:sz w:val="32"/>
          <w:szCs w:val="32"/>
          <w:lang w:eastAsia="ja-JP"/>
        </w:rPr>
        <w:t xml:space="preserve">2 </w:t>
      </w:r>
      <w:r w:rsidRPr="00727DEB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รายการ ประกอบด้วย </w:t>
      </w:r>
      <w:r w:rsidRPr="00727DEB">
        <w:rPr>
          <w:rFonts w:asciiTheme="minorBidi" w:hAnsiTheme="minorBidi" w:cs="Cordia New"/>
          <w:sz w:val="32"/>
          <w:szCs w:val="32"/>
          <w:lang w:eastAsia="ja-JP"/>
        </w:rPr>
        <w:t>1</w:t>
      </w:r>
      <w:r w:rsidRPr="00727DEB">
        <w:rPr>
          <w:rFonts w:asciiTheme="minorBidi" w:hAnsiTheme="minorBidi" w:cs="Cordia New" w:hint="cs"/>
          <w:sz w:val="32"/>
          <w:szCs w:val="32"/>
          <w:cs/>
          <w:lang w:eastAsia="ja-JP"/>
        </w:rPr>
        <w:t>.</w:t>
      </w:r>
      <w:r w:rsidRPr="00727DEB">
        <w:rPr>
          <w:rFonts w:asciiTheme="minorBidi" w:hAnsiTheme="minorBidi" w:cs="Cordia New"/>
          <w:sz w:val="32"/>
          <w:szCs w:val="32"/>
          <w:cs/>
          <w:lang w:eastAsia="ja-JP"/>
        </w:rPr>
        <w:t>ดัชนีราคาบ้านจัดสรร</w:t>
      </w:r>
      <w:r w:rsidRPr="00727DEB">
        <w:rPr>
          <w:rFonts w:asciiTheme="minorBidi" w:hAnsiTheme="minorBidi" w:cs="Cordia New" w:hint="cs"/>
          <w:sz w:val="32"/>
          <w:szCs w:val="32"/>
          <w:cs/>
          <w:lang w:eastAsia="ja-JP"/>
        </w:rPr>
        <w:t>ใหม่</w:t>
      </w:r>
      <w:r w:rsidRPr="00727DEB">
        <w:rPr>
          <w:rFonts w:asciiTheme="minorBidi" w:hAnsiTheme="minorBidi" w:cs="Cordia New"/>
          <w:sz w:val="32"/>
          <w:szCs w:val="32"/>
          <w:cs/>
          <w:lang w:eastAsia="ja-JP"/>
        </w:rPr>
        <w:t xml:space="preserve"> </w:t>
      </w:r>
      <w:r w:rsidRPr="00727DEB">
        <w:rPr>
          <w:rFonts w:asciiTheme="minorBidi" w:hAnsiTheme="minorBidi" w:cs="Cordia New"/>
          <w:sz w:val="32"/>
          <w:szCs w:val="32"/>
          <w:lang w:eastAsia="ja-JP"/>
        </w:rPr>
        <w:t>2.</w:t>
      </w:r>
      <w:r w:rsidRPr="00727DEB">
        <w:rPr>
          <w:rFonts w:asciiTheme="minorBidi" w:hAnsiTheme="minorBidi" w:cs="Cordia New"/>
          <w:sz w:val="32"/>
          <w:szCs w:val="32"/>
          <w:cs/>
          <w:lang w:eastAsia="ja-JP"/>
        </w:rPr>
        <w:t>ดัชนีราคาห้องชุด</w:t>
      </w:r>
      <w:r w:rsidRPr="00727DEB">
        <w:rPr>
          <w:rFonts w:asciiTheme="minorBidi" w:hAnsiTheme="minorBidi" w:cs="Cordia New" w:hint="cs"/>
          <w:sz w:val="32"/>
          <w:szCs w:val="32"/>
          <w:cs/>
          <w:lang w:eastAsia="ja-JP"/>
        </w:rPr>
        <w:t>ใหม่</w:t>
      </w:r>
      <w:r w:rsidRPr="00727DEB">
        <w:rPr>
          <w:rFonts w:asciiTheme="minorBidi" w:hAnsiTheme="minorBidi" w:cs="Cordia New"/>
          <w:sz w:val="32"/>
          <w:szCs w:val="32"/>
          <w:cs/>
          <w:lang w:eastAsia="ja-JP"/>
        </w:rPr>
        <w:t xml:space="preserve"> </w:t>
      </w:r>
      <w:r w:rsidRPr="00727DEB">
        <w:rPr>
          <w:rFonts w:asciiTheme="minorBidi" w:hAnsiTheme="minorBidi" w:cs="Cordia New" w:hint="cs"/>
          <w:sz w:val="32"/>
          <w:szCs w:val="32"/>
          <w:cs/>
          <w:lang w:eastAsia="ja-JP"/>
        </w:rPr>
        <w:t>ที่อยู่ระหว่างการขาย</w:t>
      </w:r>
      <w:r w:rsidRPr="00727DEB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ในช่วงไตรมาส </w:t>
      </w:r>
      <w:r w:rsidR="009A5BA1" w:rsidRPr="00727DEB">
        <w:rPr>
          <w:rFonts w:asciiTheme="minorBidi" w:hAnsiTheme="minorBidi" w:cstheme="minorBidi"/>
          <w:sz w:val="32"/>
          <w:szCs w:val="32"/>
          <w:lang w:eastAsia="ja-JP"/>
        </w:rPr>
        <w:t>2</w:t>
      </w:r>
      <w:r w:rsidRPr="00727DEB">
        <w:rPr>
          <w:rFonts w:asciiTheme="minorBidi" w:hAnsiTheme="minorBidi" w:cstheme="minorBidi"/>
          <w:sz w:val="32"/>
          <w:szCs w:val="32"/>
          <w:lang w:eastAsia="ja-JP"/>
        </w:rPr>
        <w:t xml:space="preserve">/2565 </w:t>
      </w:r>
      <w:r w:rsidRPr="00727DEB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โดย </w:t>
      </w:r>
      <w:r w:rsidRPr="00727DEB">
        <w:rPr>
          <w:rFonts w:asciiTheme="minorBidi" w:hAnsiTheme="minorBidi" w:cstheme="minorBidi"/>
          <w:sz w:val="32"/>
          <w:szCs w:val="32"/>
          <w:lang w:eastAsia="ja-JP"/>
        </w:rPr>
        <w:t xml:space="preserve">REIC </w:t>
      </w:r>
      <w:r w:rsidRPr="00727DEB">
        <w:rPr>
          <w:rFonts w:asciiTheme="minorBidi" w:hAnsiTheme="minorBidi" w:cstheme="minorBidi" w:hint="cs"/>
          <w:sz w:val="32"/>
          <w:szCs w:val="32"/>
          <w:cs/>
          <w:lang w:eastAsia="ja-JP"/>
        </w:rPr>
        <w:t>พบความเปลี่ยนแปลงที่น่าสนใจ</w:t>
      </w:r>
      <w:r w:rsidR="009A5BA1" w:rsidRPr="00727DEB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 คือ </w:t>
      </w:r>
      <w:r w:rsidRPr="00727DEB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 </w:t>
      </w:r>
      <w:r w:rsidR="009A5BA1" w:rsidRPr="00727DEB">
        <w:rPr>
          <w:rFonts w:asciiTheme="minorBidi" w:hAnsiTheme="minorBidi" w:cs="Cordia New"/>
          <w:sz w:val="32"/>
          <w:szCs w:val="32"/>
          <w:cs/>
          <w:lang w:eastAsia="ja-JP"/>
        </w:rPr>
        <w:t xml:space="preserve">ดัชนีราคาบ้านจัดสรรใหม่ที่อยู่ระหว่างการขาย ในกรุงเทพฯ และปริมณฑล </w:t>
      </w:r>
      <w:r w:rsidR="009A5BA1" w:rsidRPr="00727DEB">
        <w:rPr>
          <w:rFonts w:asciiTheme="minorBidi" w:hAnsiTheme="minorBidi" w:cs="Cordia New" w:hint="cs"/>
          <w:sz w:val="32"/>
          <w:szCs w:val="32"/>
          <w:cs/>
          <w:lang w:eastAsia="ja-JP"/>
        </w:rPr>
        <w:t>มี</w:t>
      </w:r>
      <w:r w:rsidR="009A5BA1" w:rsidRPr="00727DEB">
        <w:rPr>
          <w:rFonts w:asciiTheme="minorBidi" w:hAnsiTheme="minorBidi" w:cs="Cordia New"/>
          <w:sz w:val="32"/>
          <w:szCs w:val="32"/>
          <w:cs/>
          <w:lang w:eastAsia="ja-JP"/>
        </w:rPr>
        <w:t xml:space="preserve">ค่าดัชนีมีค่าเท่ากับ </w:t>
      </w:r>
      <w:r w:rsidR="009A5BA1" w:rsidRPr="00727DEB">
        <w:rPr>
          <w:rFonts w:asciiTheme="minorBidi" w:hAnsiTheme="minorBidi" w:cstheme="minorBidi"/>
          <w:sz w:val="32"/>
          <w:szCs w:val="32"/>
          <w:lang w:eastAsia="ja-JP"/>
        </w:rPr>
        <w:t xml:space="preserve">127.3 </w:t>
      </w:r>
      <w:r w:rsidR="009A5BA1" w:rsidRPr="00727DEB">
        <w:rPr>
          <w:rFonts w:asciiTheme="minorBidi" w:hAnsiTheme="minorBidi" w:cs="Cordia New"/>
          <w:sz w:val="32"/>
          <w:szCs w:val="32"/>
          <w:cs/>
          <w:lang w:eastAsia="ja-JP"/>
        </w:rPr>
        <w:t>ลดลงร้อยละ -</w:t>
      </w:r>
      <w:r w:rsidR="009A5BA1" w:rsidRPr="00727DEB">
        <w:rPr>
          <w:rFonts w:asciiTheme="minorBidi" w:hAnsiTheme="minorBidi" w:cstheme="minorBidi"/>
          <w:sz w:val="32"/>
          <w:szCs w:val="32"/>
          <w:lang w:eastAsia="ja-JP"/>
        </w:rPr>
        <w:t xml:space="preserve">0.4 </w:t>
      </w:r>
      <w:r w:rsidR="009A5BA1" w:rsidRPr="00727DEB">
        <w:rPr>
          <w:rFonts w:asciiTheme="minorBidi" w:hAnsiTheme="minorBidi" w:cs="Cordia New"/>
          <w:sz w:val="32"/>
          <w:szCs w:val="32"/>
          <w:cs/>
          <w:lang w:eastAsia="ja-JP"/>
        </w:rPr>
        <w:t>เมื่อเทียบกับช่วงเวลาเดียวกันของปีก่อน (</w:t>
      </w:r>
      <w:r w:rsidR="009A5BA1" w:rsidRPr="00727DEB">
        <w:rPr>
          <w:rFonts w:asciiTheme="minorBidi" w:hAnsiTheme="minorBidi" w:cstheme="minorBidi"/>
          <w:sz w:val="32"/>
          <w:szCs w:val="32"/>
          <w:lang w:eastAsia="ja-JP"/>
        </w:rPr>
        <w:t>YoY)</w:t>
      </w:r>
      <w:r w:rsidR="009A5BA1" w:rsidRPr="00727DEB">
        <w:rPr>
          <w:rFonts w:asciiTheme="minorBidi" w:hAnsiTheme="minorBidi" w:cs="Cordia New" w:hint="cs"/>
          <w:sz w:val="32"/>
          <w:szCs w:val="32"/>
          <w:cs/>
          <w:lang w:eastAsia="ja-JP"/>
        </w:rPr>
        <w:t xml:space="preserve"> </w:t>
      </w:r>
      <w:r w:rsidR="009A5BA1" w:rsidRPr="00727DEB">
        <w:rPr>
          <w:rFonts w:asciiTheme="minorBidi" w:hAnsiTheme="minorBidi" w:cs="Cordia New"/>
          <w:sz w:val="32"/>
          <w:szCs w:val="32"/>
          <w:cs/>
          <w:lang w:eastAsia="ja-JP"/>
        </w:rPr>
        <w:t xml:space="preserve">ซึ่งเป็นการลดลงต่อเนื่องเป็นไตรมาสที่ </w:t>
      </w:r>
      <w:r w:rsidR="009A5BA1" w:rsidRPr="00727DEB">
        <w:rPr>
          <w:rFonts w:asciiTheme="minorBidi" w:hAnsiTheme="minorBidi" w:cstheme="minorBidi"/>
          <w:sz w:val="32"/>
          <w:szCs w:val="32"/>
          <w:lang w:eastAsia="ja-JP"/>
        </w:rPr>
        <w:t xml:space="preserve">6 </w:t>
      </w:r>
      <w:r w:rsidR="009A5BA1" w:rsidRPr="00727DEB">
        <w:rPr>
          <w:rFonts w:asciiTheme="minorBidi" w:hAnsiTheme="minorBidi" w:cs="Cordia New"/>
          <w:sz w:val="32"/>
          <w:szCs w:val="32"/>
          <w:cs/>
          <w:lang w:eastAsia="ja-JP"/>
        </w:rPr>
        <w:t xml:space="preserve">ตั้งแต่ไตรมาส </w:t>
      </w:r>
      <w:r w:rsidR="009A5BA1" w:rsidRPr="00727DEB">
        <w:rPr>
          <w:rFonts w:asciiTheme="minorBidi" w:hAnsiTheme="minorBidi" w:cstheme="minorBidi"/>
          <w:sz w:val="32"/>
          <w:szCs w:val="32"/>
          <w:lang w:eastAsia="ja-JP"/>
        </w:rPr>
        <w:t xml:space="preserve">1 </w:t>
      </w:r>
      <w:r w:rsidR="009A5BA1" w:rsidRPr="00727DEB">
        <w:rPr>
          <w:rFonts w:asciiTheme="minorBidi" w:hAnsiTheme="minorBidi" w:cs="Cordia New"/>
          <w:sz w:val="32"/>
          <w:szCs w:val="32"/>
          <w:cs/>
          <w:lang w:eastAsia="ja-JP"/>
        </w:rPr>
        <w:t xml:space="preserve">ปี </w:t>
      </w:r>
      <w:r w:rsidR="009A5BA1" w:rsidRPr="00727DEB">
        <w:rPr>
          <w:rFonts w:asciiTheme="minorBidi" w:hAnsiTheme="minorBidi" w:cstheme="minorBidi"/>
          <w:sz w:val="32"/>
          <w:szCs w:val="32"/>
          <w:lang w:eastAsia="ja-JP"/>
        </w:rPr>
        <w:t xml:space="preserve">2564 </w:t>
      </w:r>
      <w:r w:rsidR="009A5BA1" w:rsidRPr="00727DEB">
        <w:rPr>
          <w:rFonts w:asciiTheme="minorBidi" w:hAnsiTheme="minorBidi" w:cstheme="minorBidi" w:hint="cs"/>
          <w:sz w:val="32"/>
          <w:szCs w:val="32"/>
          <w:cs/>
          <w:lang w:eastAsia="ja-JP"/>
        </w:rPr>
        <w:t xml:space="preserve">ขณะที่ </w:t>
      </w:r>
      <w:r w:rsidR="009A5BA1" w:rsidRPr="00727DEB">
        <w:rPr>
          <w:rFonts w:asciiTheme="minorBidi" w:hAnsiTheme="minorBidi" w:cs="Cordia New"/>
          <w:sz w:val="32"/>
          <w:szCs w:val="32"/>
          <w:cs/>
          <w:lang w:eastAsia="ja-JP"/>
        </w:rPr>
        <w:t xml:space="preserve">ดัชนีราคาห้องชุดใหม่ที่อยู่ระหว่างการขายในกรุงเทพฯ-ปริมณฑล ไตรมาส </w:t>
      </w:r>
      <w:r w:rsidR="009A5BA1" w:rsidRPr="00727DEB">
        <w:rPr>
          <w:rFonts w:asciiTheme="minorBidi" w:hAnsiTheme="minorBidi" w:cstheme="minorBidi"/>
          <w:sz w:val="32"/>
          <w:szCs w:val="32"/>
          <w:lang w:eastAsia="ja-JP"/>
        </w:rPr>
        <w:t xml:space="preserve">2 </w:t>
      </w:r>
      <w:r w:rsidR="009A5BA1" w:rsidRPr="00727DEB">
        <w:rPr>
          <w:rFonts w:asciiTheme="minorBidi" w:hAnsiTheme="minorBidi" w:cs="Cordia New"/>
          <w:sz w:val="32"/>
          <w:szCs w:val="32"/>
          <w:cs/>
          <w:lang w:eastAsia="ja-JP"/>
        </w:rPr>
        <w:t xml:space="preserve">ปี </w:t>
      </w:r>
      <w:r w:rsidR="009A5BA1" w:rsidRPr="00727DEB">
        <w:rPr>
          <w:rFonts w:asciiTheme="minorBidi" w:hAnsiTheme="minorBidi" w:cstheme="minorBidi"/>
          <w:sz w:val="32"/>
          <w:szCs w:val="32"/>
          <w:lang w:eastAsia="ja-JP"/>
        </w:rPr>
        <w:t xml:space="preserve">2565 </w:t>
      </w:r>
      <w:r w:rsidR="009A5BA1" w:rsidRPr="00727DEB">
        <w:rPr>
          <w:rFonts w:asciiTheme="minorBidi" w:hAnsiTheme="minorBidi" w:cs="Cordia New"/>
          <w:sz w:val="32"/>
          <w:szCs w:val="32"/>
          <w:cs/>
          <w:lang w:eastAsia="ja-JP"/>
        </w:rPr>
        <w:t xml:space="preserve">มีค่าดัชนีเท่ากับ </w:t>
      </w:r>
      <w:r w:rsidR="009A5BA1" w:rsidRPr="00727DEB">
        <w:rPr>
          <w:rFonts w:asciiTheme="minorBidi" w:hAnsiTheme="minorBidi" w:cstheme="minorBidi"/>
          <w:sz w:val="32"/>
          <w:szCs w:val="32"/>
          <w:lang w:eastAsia="ja-JP"/>
        </w:rPr>
        <w:t xml:space="preserve">151.8 </w:t>
      </w:r>
      <w:r w:rsidR="009A5BA1" w:rsidRPr="00727DEB">
        <w:rPr>
          <w:rFonts w:asciiTheme="minorBidi" w:hAnsiTheme="minorBidi" w:cs="Cordia New"/>
          <w:sz w:val="32"/>
          <w:szCs w:val="32"/>
          <w:cs/>
          <w:lang w:eastAsia="ja-JP"/>
        </w:rPr>
        <w:t>จุด ลดลงร้อยละ -</w:t>
      </w:r>
      <w:r w:rsidR="009A5BA1" w:rsidRPr="00727DEB">
        <w:rPr>
          <w:rFonts w:asciiTheme="minorBidi" w:hAnsiTheme="minorBidi" w:cstheme="minorBidi"/>
          <w:sz w:val="32"/>
          <w:szCs w:val="32"/>
          <w:lang w:eastAsia="ja-JP"/>
        </w:rPr>
        <w:t xml:space="preserve">0.1 </w:t>
      </w:r>
      <w:r w:rsidR="009A5BA1" w:rsidRPr="00727DEB">
        <w:rPr>
          <w:rFonts w:asciiTheme="minorBidi" w:hAnsiTheme="minorBidi" w:cs="Cordia New"/>
          <w:sz w:val="32"/>
          <w:szCs w:val="32"/>
          <w:cs/>
          <w:lang w:eastAsia="ja-JP"/>
        </w:rPr>
        <w:t>เมื่อเทียบกับช่วงเวลาเดียวกันของปีก่อน (</w:t>
      </w:r>
      <w:r w:rsidR="009A5BA1" w:rsidRPr="00727DEB">
        <w:rPr>
          <w:rFonts w:asciiTheme="minorBidi" w:hAnsiTheme="minorBidi" w:cstheme="minorBidi"/>
          <w:sz w:val="32"/>
          <w:szCs w:val="32"/>
          <w:lang w:eastAsia="ja-JP"/>
        </w:rPr>
        <w:t xml:space="preserve">YoY) </w:t>
      </w:r>
      <w:r w:rsidR="009A5BA1" w:rsidRPr="00727DEB">
        <w:rPr>
          <w:rFonts w:asciiTheme="minorBidi" w:hAnsiTheme="minorBidi" w:cstheme="minorBidi" w:hint="cs"/>
          <w:sz w:val="32"/>
          <w:szCs w:val="32"/>
          <w:cs/>
          <w:lang w:eastAsia="ja-JP"/>
        </w:rPr>
        <w:t>โดย</w:t>
      </w:r>
      <w:r w:rsidR="009A5BA1" w:rsidRPr="00727DEB">
        <w:rPr>
          <w:rFonts w:asciiTheme="minorBidi" w:hAnsiTheme="minorBidi" w:cs="Cordia New"/>
          <w:sz w:val="32"/>
          <w:szCs w:val="32"/>
          <w:cs/>
          <w:lang w:eastAsia="ja-JP"/>
        </w:rPr>
        <w:t xml:space="preserve">ดัชนีราคาห้องชุดใหม่ยังคงลดลงต่อเนื่องกันเป็นไตรมาสที่ </w:t>
      </w:r>
      <w:r w:rsidR="009A5BA1" w:rsidRPr="00727DEB">
        <w:rPr>
          <w:rFonts w:asciiTheme="minorBidi" w:hAnsiTheme="minorBidi" w:cstheme="minorBidi"/>
          <w:sz w:val="32"/>
          <w:szCs w:val="32"/>
          <w:lang w:eastAsia="ja-JP"/>
        </w:rPr>
        <w:t xml:space="preserve">7 </w:t>
      </w:r>
    </w:p>
    <w:p w14:paraId="1AB85778" w14:textId="77777777" w:rsidR="00D1275B" w:rsidRPr="00E04697" w:rsidRDefault="00D1275B" w:rsidP="00451451">
      <w:pPr>
        <w:spacing w:after="0" w:line="240" w:lineRule="auto"/>
        <w:rPr>
          <w:rFonts w:ascii="Cordia New" w:hAnsi="Cordia New" w:cs="Cordia New"/>
          <w:color w:val="000000"/>
          <w:sz w:val="32"/>
          <w:szCs w:val="32"/>
          <w:lang w:eastAsia="ja-JP"/>
        </w:rPr>
      </w:pPr>
    </w:p>
    <w:p w14:paraId="2D005E60" w14:textId="77777777" w:rsidR="00D1275B" w:rsidRPr="00D1275B" w:rsidRDefault="00D1275B" w:rsidP="00C564D0">
      <w:pPr>
        <w:spacing w:after="0" w:line="240" w:lineRule="auto"/>
        <w:contextualSpacing/>
        <w:rPr>
          <w:rFonts w:ascii="Cordia New" w:hAnsi="Cordia New" w:cs="Cordia New"/>
          <w:b/>
          <w:bCs/>
          <w:color w:val="000000"/>
          <w:sz w:val="32"/>
          <w:szCs w:val="32"/>
          <w:u w:val="single"/>
          <w:lang w:eastAsia="ja-JP"/>
        </w:rPr>
      </w:pPr>
      <w:r w:rsidRPr="00D1275B">
        <w:rPr>
          <w:rFonts w:ascii="Cordia New" w:hAnsi="Cordia New" w:cs="Cordia New"/>
          <w:b/>
          <w:bCs/>
          <w:color w:val="000000"/>
          <w:sz w:val="32"/>
          <w:szCs w:val="32"/>
          <w:u w:val="single"/>
          <w:cs/>
          <w:lang w:eastAsia="ja-JP"/>
        </w:rPr>
        <w:t>ดัชนีราคาบ้านจัดสรรใหม่ (บ้านเดี่ยวและทาวน์เฮ้า</w:t>
      </w:r>
      <w:proofErr w:type="spellStart"/>
      <w:r w:rsidRPr="00D1275B">
        <w:rPr>
          <w:rFonts w:ascii="Cordia New" w:hAnsi="Cordia New" w:cs="Cordia New"/>
          <w:b/>
          <w:bCs/>
          <w:color w:val="000000"/>
          <w:sz w:val="32"/>
          <w:szCs w:val="32"/>
          <w:u w:val="single"/>
          <w:cs/>
          <w:lang w:eastAsia="ja-JP"/>
        </w:rPr>
        <w:t>ส์</w:t>
      </w:r>
      <w:proofErr w:type="spellEnd"/>
      <w:r w:rsidRPr="00D1275B">
        <w:rPr>
          <w:rFonts w:ascii="Cordia New" w:hAnsi="Cordia New" w:cs="Cordia New"/>
          <w:b/>
          <w:bCs/>
          <w:color w:val="000000"/>
          <w:sz w:val="32"/>
          <w:szCs w:val="32"/>
          <w:u w:val="single"/>
          <w:cs/>
          <w:lang w:eastAsia="ja-JP"/>
        </w:rPr>
        <w:t>)</w:t>
      </w:r>
    </w:p>
    <w:p w14:paraId="0231632B" w14:textId="77777777" w:rsidR="00D1275B" w:rsidRPr="00D1275B" w:rsidRDefault="00D1275B" w:rsidP="00D1275B">
      <w:pPr>
        <w:spacing w:after="0" w:line="240" w:lineRule="auto"/>
        <w:ind w:firstLine="851"/>
        <w:jc w:val="thaiDistribute"/>
        <w:rPr>
          <w:rFonts w:ascii="Cordia New" w:hAnsi="Cordia New" w:cs="Cordia New"/>
          <w:color w:val="000000"/>
          <w:spacing w:val="-10"/>
          <w:sz w:val="32"/>
          <w:szCs w:val="32"/>
        </w:rPr>
      </w:pP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  <w:lang w:eastAsia="ja-JP"/>
        </w:rPr>
        <w:t xml:space="preserve">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>ดัชนีราคาบ้านจัดสรรใหม่ที่อยู่ระหว่างการขาย ในกรุงเทพฯ และปริมณฑล ไตรมาส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 xml:space="preserve"> 2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>ปี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 xml:space="preserve"> 2565 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>ค่าดัชนี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>มีค่า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เท่ากับ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 xml:space="preserve">127.3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ลดลงร้อยละ 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>-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0.4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 เมื่อเทียบกับช่วงเวลาเดียวกันของปีก่อน (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YoY)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 xml:space="preserve"> ซึ่งเป็นการลดลงต่อเนื่องเป็นไตรมาสที่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 xml:space="preserve"> 6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 xml:space="preserve"> ตั้งแต่ไตรมาส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1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 xml:space="preserve"> ปี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2564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 xml:space="preserve"> แต่เมื่อ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>เทียบกั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>บ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ไตรมาสก่อนหน้า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(</w:t>
      </w:r>
      <w:proofErr w:type="spellStart"/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QoQ</w:t>
      </w:r>
      <w:proofErr w:type="spellEnd"/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 xml:space="preserve">) 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 xml:space="preserve">พบว่า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>ดัชนีราคาบ้านจัด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>ลดลง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ร้อยละ 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>-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0.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</w:rPr>
        <w:t xml:space="preserve">01 </w:t>
      </w:r>
    </w:p>
    <w:p w14:paraId="3BB61760" w14:textId="0089E0D8" w:rsidR="00D1275B" w:rsidRPr="00D1275B" w:rsidRDefault="00777A68" w:rsidP="00D1275B">
      <w:pPr>
        <w:spacing w:after="0" w:line="240" w:lineRule="auto"/>
        <w:ind w:firstLine="851"/>
        <w:jc w:val="thaiDistribute"/>
        <w:rPr>
          <w:rFonts w:ascii="Cordia New" w:hAnsi="Cordia New" w:cs="Cordia New"/>
          <w:color w:val="000000"/>
          <w:spacing w:val="-12"/>
          <w:sz w:val="32"/>
          <w:szCs w:val="32"/>
        </w:rPr>
      </w:pPr>
      <w:r w:rsidRPr="00BC7B86">
        <w:rPr>
          <w:rFonts w:ascii="Cordia New" w:hAnsi="Cordia New" w:cs="Cordia New" w:hint="cs"/>
          <w:sz w:val="32"/>
          <w:szCs w:val="32"/>
          <w:cs/>
        </w:rPr>
        <w:t>ดร.วิชัย วิรัตกพันธ์ รักษาการผู้อำนวยการศูนย์ข้อมูลอสังหาริมทรัพย์ ธนาคารอาคารสงเคราะห์</w:t>
      </w:r>
      <w:r w:rsidRPr="00BC7B8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BC7B86">
        <w:rPr>
          <w:rFonts w:asciiTheme="minorBidi" w:hAnsiTheme="minorBidi" w:cstheme="minorBidi" w:hint="cs"/>
          <w:sz w:val="32"/>
          <w:szCs w:val="32"/>
          <w:cs/>
        </w:rPr>
        <w:t>เปิดเผย</w:t>
      </w:r>
      <w:r w:rsidRPr="00D10D76">
        <w:rPr>
          <w:rFonts w:asciiTheme="minorBidi" w:hAnsiTheme="minorBidi" w:cstheme="minorBidi" w:hint="cs"/>
          <w:sz w:val="32"/>
          <w:szCs w:val="32"/>
          <w:cs/>
        </w:rPr>
        <w:t xml:space="preserve">ว่า </w:t>
      </w:r>
      <w:r w:rsidR="00D1275B" w:rsidRPr="00D1275B">
        <w:rPr>
          <w:rFonts w:ascii="Cordia New" w:hAnsi="Cordia New" w:cs="Cordia New" w:hint="cs"/>
          <w:color w:val="000000"/>
          <w:spacing w:val="-12"/>
          <w:sz w:val="32"/>
          <w:szCs w:val="32"/>
          <w:cs/>
        </w:rPr>
        <w:t>ดัชนีราคาบ้านจัดสรรใหม่ที่ลดลงอย่างต่อเนื่อง ซึ่งส่วนใหญ่เป็นโครงการที่มีการเปิดขายมาก่อนหน้าไตรมาสนี้ โดย</w:t>
      </w:r>
      <w:r w:rsidR="00D1275B" w:rsidRPr="00D1275B">
        <w:rPr>
          <w:rFonts w:ascii="Cordia New" w:hAnsi="Cordia New" w:cs="Cordia New"/>
          <w:color w:val="000000"/>
          <w:spacing w:val="-12"/>
          <w:sz w:val="32"/>
          <w:szCs w:val="32"/>
          <w:cs/>
        </w:rPr>
        <w:t>ผู้ประกอบการมีการปรับ</w:t>
      </w:r>
      <w:r w:rsidR="00D1275B" w:rsidRPr="00D1275B">
        <w:rPr>
          <w:rFonts w:ascii="Cordia New" w:hAnsi="Cordia New" w:cs="Cordia New" w:hint="cs"/>
          <w:color w:val="000000"/>
          <w:spacing w:val="-12"/>
          <w:sz w:val="32"/>
          <w:szCs w:val="32"/>
          <w:cs/>
        </w:rPr>
        <w:t xml:space="preserve">ลดราคาให้สอดคล้องกับความสามารถในการซื้อของผู้ซื้อในกลุ่ม </w:t>
      </w:r>
      <w:r w:rsidR="00D1275B" w:rsidRPr="00D1275B">
        <w:rPr>
          <w:rFonts w:ascii="Cordia New" w:hAnsi="Cordia New" w:cs="Cordia New"/>
          <w:color w:val="000000"/>
          <w:spacing w:val="-12"/>
          <w:sz w:val="32"/>
          <w:szCs w:val="32"/>
        </w:rPr>
        <w:t>Real Demand</w:t>
      </w:r>
      <w:r w:rsidR="00D1275B" w:rsidRPr="00D1275B">
        <w:rPr>
          <w:rFonts w:ascii="Cordia New" w:hAnsi="Cordia New" w:cs="Cordia New" w:hint="cs"/>
          <w:color w:val="000000"/>
          <w:spacing w:val="-12"/>
          <w:sz w:val="32"/>
          <w:szCs w:val="32"/>
          <w:cs/>
        </w:rPr>
        <w:t xml:space="preserve"> ที่ลดลงจาก ภาวะเศรษฐกิจซบเซาจาก</w:t>
      </w:r>
      <w:r w:rsidR="00D1275B" w:rsidRPr="00D1275B">
        <w:rPr>
          <w:rFonts w:ascii="Cordia New" w:hAnsi="Cordia New" w:cs="Cordia New"/>
          <w:color w:val="000000"/>
          <w:spacing w:val="-12"/>
          <w:sz w:val="32"/>
          <w:szCs w:val="32"/>
          <w:cs/>
        </w:rPr>
        <w:t>การ</w:t>
      </w:r>
      <w:r w:rsidR="00D1275B" w:rsidRPr="00D1275B">
        <w:rPr>
          <w:rFonts w:ascii="Cordia New" w:hAnsi="Cordia New" w:cs="Cordia New" w:hint="cs"/>
          <w:color w:val="000000"/>
          <w:spacing w:val="-12"/>
          <w:sz w:val="32"/>
          <w:szCs w:val="32"/>
          <w:cs/>
        </w:rPr>
        <w:t>แพร่</w:t>
      </w:r>
      <w:r w:rsidR="00D1275B" w:rsidRPr="00D1275B">
        <w:rPr>
          <w:rFonts w:ascii="Cordia New" w:hAnsi="Cordia New" w:cs="Cordia New"/>
          <w:color w:val="000000"/>
          <w:spacing w:val="-12"/>
          <w:sz w:val="32"/>
          <w:szCs w:val="32"/>
          <w:cs/>
        </w:rPr>
        <w:t>ระบาดของ</w:t>
      </w:r>
      <w:r w:rsidR="00D1275B" w:rsidRPr="00D1275B">
        <w:rPr>
          <w:color w:val="000000"/>
          <w:spacing w:val="-12"/>
        </w:rPr>
        <w:t xml:space="preserve"> </w:t>
      </w:r>
      <w:r w:rsidR="00D1275B" w:rsidRPr="00D1275B">
        <w:rPr>
          <w:rFonts w:ascii="Cordia New" w:hAnsi="Cordia New" w:cs="Cordia New"/>
          <w:color w:val="000000"/>
          <w:spacing w:val="-12"/>
          <w:sz w:val="32"/>
          <w:szCs w:val="32"/>
        </w:rPr>
        <w:t>COVID</w:t>
      </w:r>
      <w:r w:rsidR="00D1275B" w:rsidRPr="00D1275B">
        <w:rPr>
          <w:rFonts w:ascii="Cordia New" w:hAnsi="Cordia New" w:cs="Cordia New" w:hint="cs"/>
          <w:color w:val="000000"/>
          <w:spacing w:val="-12"/>
          <w:sz w:val="32"/>
          <w:szCs w:val="32"/>
        </w:rPr>
        <w:t>-</w:t>
      </w:r>
      <w:r w:rsidR="00D1275B" w:rsidRPr="00D1275B">
        <w:rPr>
          <w:rFonts w:ascii="Cordia New" w:hAnsi="Cordia New" w:cs="Cordia New"/>
          <w:color w:val="000000"/>
          <w:spacing w:val="-12"/>
          <w:sz w:val="32"/>
          <w:szCs w:val="32"/>
        </w:rPr>
        <w:t>19</w:t>
      </w:r>
      <w:r w:rsidR="00D1275B" w:rsidRPr="00D1275B">
        <w:rPr>
          <w:rFonts w:ascii="Cordia New" w:hAnsi="Cordia New" w:cs="Cordia New"/>
          <w:color w:val="000000"/>
          <w:spacing w:val="-12"/>
          <w:sz w:val="32"/>
          <w:szCs w:val="32"/>
          <w:cs/>
        </w:rPr>
        <w:t xml:space="preserve"> </w:t>
      </w:r>
      <w:r w:rsidR="00D1275B" w:rsidRPr="00D1275B">
        <w:rPr>
          <w:rFonts w:ascii="Cordia New" w:hAnsi="Cordia New" w:cs="Cordia New" w:hint="cs"/>
          <w:color w:val="000000"/>
          <w:spacing w:val="-12"/>
          <w:sz w:val="32"/>
          <w:szCs w:val="32"/>
          <w:cs/>
        </w:rPr>
        <w:t xml:space="preserve">ภาวะอัตราดอกเบี้ยและเงินเฟ้อที่อยู่ในทิศทางขาขึ้น </w:t>
      </w:r>
    </w:p>
    <w:p w14:paraId="53ABA4E7" w14:textId="77777777" w:rsidR="00D1275B" w:rsidRPr="00D1275B" w:rsidRDefault="00D1275B" w:rsidP="00D1275B">
      <w:pPr>
        <w:spacing w:after="0" w:line="240" w:lineRule="auto"/>
        <w:ind w:firstLine="851"/>
        <w:jc w:val="thaiDistribute"/>
        <w:rPr>
          <w:rFonts w:ascii="Cordia New" w:hAnsi="Cordia New" w:cs="Cordia New"/>
          <w:color w:val="000000"/>
          <w:spacing w:val="-10"/>
          <w:sz w:val="32"/>
          <w:szCs w:val="32"/>
        </w:rPr>
      </w:pP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>สำหรับราคาบ้านจัดสรรใหม่ในบางพื้นที่เพิ่มขึ้น เนื่องมาจากการปรับเพิ่มขึ้น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>ตามต้นทุนค่าก่อสร้างใหม่ที่ปรับตัวสูงขึ้นตามราคาวัสดุก่อสร้างที่เพิ่มขึ้น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>มาก ดังนั้นโครงการใหม่ที่กำลังก่อสร้างเพื่อมาทดแทนบ้านจัดสรรที่ถูกดูดซับจากตลาดไปแล้วจะมีการปรับราคาขายสูงขึ้นตามต้นทุนที่สูงขึ้น</w:t>
      </w:r>
    </w:p>
    <w:p w14:paraId="7AE21964" w14:textId="77777777" w:rsidR="00D1275B" w:rsidRPr="00D1275B" w:rsidRDefault="00D1275B" w:rsidP="00D1275B">
      <w:pPr>
        <w:spacing w:after="0" w:line="240" w:lineRule="auto"/>
        <w:ind w:firstLine="851"/>
        <w:jc w:val="thaiDistribute"/>
        <w:rPr>
          <w:rFonts w:ascii="Cordia New" w:hAnsi="Cordia New" w:cs="Cordia New"/>
          <w:color w:val="000000"/>
          <w:spacing w:val="-10"/>
          <w:sz w:val="32"/>
          <w:szCs w:val="32"/>
        </w:rPr>
      </w:pP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>เมื่อจำแนกดัชนีราคาบ้านจัดสรรตามพื้นที่ พบว่า</w:t>
      </w:r>
    </w:p>
    <w:p w14:paraId="4EF50B9C" w14:textId="410E89D3" w:rsidR="00D1275B" w:rsidRPr="00D1275B" w:rsidRDefault="00D1275B" w:rsidP="004E7C9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rPr>
          <w:rFonts w:ascii="Cordia New" w:hAnsi="Cordia New" w:cs="Cordia New"/>
          <w:color w:val="000000"/>
          <w:spacing w:val="-10"/>
          <w:sz w:val="32"/>
          <w:szCs w:val="32"/>
          <w:u w:val="single"/>
        </w:rPr>
      </w:pPr>
      <w:r w:rsidRPr="00D1275B">
        <w:rPr>
          <w:rFonts w:ascii="Cordia New" w:hAnsi="Cordia New" w:cs="Cordia New"/>
          <w:color w:val="000000"/>
          <w:spacing w:val="-10"/>
          <w:sz w:val="32"/>
          <w:szCs w:val="32"/>
          <w:u w:val="single"/>
          <w:cs/>
        </w:rPr>
        <w:t>กรุงเทพฯ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 มีค่าดัชนีเท่ากับ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12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</w:rPr>
        <w:t>5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.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</w:rPr>
        <w:t>5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 xml:space="preserve">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ลดลงร้อยละ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-0.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</w:rPr>
        <w:t>1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 xml:space="preserve">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>เมื่อเทียบกับช่วงเวลาเดียวกันของปีก่อน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 xml:space="preserve"> (YoY)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 แ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>ละ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เมื่อเทียบกับไตรมาสก่อนหน้า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(</w:t>
      </w:r>
      <w:proofErr w:type="spellStart"/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QoQ</w:t>
      </w:r>
      <w:proofErr w:type="spellEnd"/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)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 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>ลดลง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ร้อยละ 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>-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0.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</w:rPr>
        <w:t>6</w:t>
      </w:r>
    </w:p>
    <w:p w14:paraId="29CB4A4C" w14:textId="1449CCB4" w:rsidR="00D1275B" w:rsidRPr="00D1275B" w:rsidRDefault="00D1275B" w:rsidP="00D1275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jc w:val="thaiDistribute"/>
        <w:rPr>
          <w:rFonts w:ascii="Cordia New" w:hAnsi="Cordia New" w:cs="Cordia New"/>
          <w:color w:val="000000"/>
          <w:spacing w:val="-10"/>
          <w:sz w:val="32"/>
          <w:szCs w:val="32"/>
        </w:rPr>
      </w:pPr>
      <w:r w:rsidRPr="00D1275B">
        <w:rPr>
          <w:rFonts w:ascii="Cordia New" w:hAnsi="Cordia New" w:cs="Cordia New"/>
          <w:color w:val="000000"/>
          <w:spacing w:val="-10"/>
          <w:sz w:val="32"/>
          <w:szCs w:val="32"/>
          <w:u w:val="single"/>
        </w:rPr>
        <w:t>3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u w:val="single"/>
          <w:cs/>
        </w:rPr>
        <w:t xml:space="preserve"> จังหวัด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u w:val="single"/>
          <w:cs/>
        </w:rPr>
        <w:t>ปริมณฑล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 มีค่าดัชนีเท่ากับ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12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</w:rPr>
        <w:t>9.2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 xml:space="preserve"> 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>เพิ่มขึ้น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ร้อยละ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0.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</w:rPr>
        <w:t>4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 xml:space="preserve">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>เมื่อเทียบกับช่วงเวลาเดียวกันของปีก่อน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 xml:space="preserve"> (YoY)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>แ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>ละ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>เมื่อเทียบกับไตรมาสก่อนหน้า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 xml:space="preserve"> (</w:t>
      </w:r>
      <w:proofErr w:type="spellStart"/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QoQ</w:t>
      </w:r>
      <w:proofErr w:type="spellEnd"/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>)</w:t>
      </w:r>
      <w:r w:rsidRPr="00D1275B">
        <w:rPr>
          <w:rFonts w:ascii="Cordia New" w:hAnsi="Cordia New" w:cs="Cordia New" w:hint="cs"/>
          <w:color w:val="000000"/>
          <w:spacing w:val="-10"/>
          <w:sz w:val="32"/>
          <w:szCs w:val="32"/>
          <w:cs/>
        </w:rPr>
        <w:t xml:space="preserve"> เพิ่มขึ้น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  <w:cs/>
        </w:rPr>
        <w:t xml:space="preserve">ร้อยละ </w:t>
      </w:r>
      <w:r w:rsidRPr="00D1275B">
        <w:rPr>
          <w:rFonts w:ascii="Cordia New" w:hAnsi="Cordia New" w:cs="Cordia New"/>
          <w:color w:val="000000"/>
          <w:spacing w:val="-10"/>
          <w:sz w:val="32"/>
          <w:szCs w:val="32"/>
        </w:rPr>
        <w:t xml:space="preserve">0.6 </w:t>
      </w:r>
    </w:p>
    <w:p w14:paraId="76EE0B4A" w14:textId="77777777" w:rsidR="00D1275B" w:rsidRPr="00D1275B" w:rsidRDefault="00D1275B" w:rsidP="00D1275B">
      <w:pPr>
        <w:spacing w:after="0" w:line="240" w:lineRule="auto"/>
        <w:rPr>
          <w:rFonts w:ascii="Cordia New" w:hAnsi="Cordia New" w:cs="Cordia New"/>
          <w:color w:val="000000"/>
          <w:spacing w:val="-4"/>
          <w:sz w:val="14"/>
          <w:szCs w:val="14"/>
          <w:u w:val="single"/>
        </w:rPr>
      </w:pPr>
    </w:p>
    <w:p w14:paraId="44884786" w14:textId="02625537" w:rsidR="00777A68" w:rsidRDefault="00095285" w:rsidP="00D1275B">
      <w:pPr>
        <w:spacing w:after="0" w:line="240" w:lineRule="auto"/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pacing w:val="-2"/>
          <w:sz w:val="32"/>
          <w:szCs w:val="32"/>
          <w:cs/>
        </w:rPr>
        <w:t xml:space="preserve">   </w:t>
      </w:r>
    </w:p>
    <w:p w14:paraId="116BD648" w14:textId="77777777" w:rsidR="008A6604" w:rsidRDefault="008A6604" w:rsidP="00D1275B">
      <w:pPr>
        <w:spacing w:after="0" w:line="240" w:lineRule="auto"/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</w:pPr>
    </w:p>
    <w:p w14:paraId="2534133D" w14:textId="6B6EC965" w:rsidR="00D1275B" w:rsidRPr="00D1275B" w:rsidRDefault="00777A68" w:rsidP="00D1275B">
      <w:pPr>
        <w:spacing w:after="0" w:line="240" w:lineRule="auto"/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pacing w:val="-2"/>
          <w:sz w:val="32"/>
          <w:szCs w:val="32"/>
          <w:cs/>
        </w:rPr>
        <w:lastRenderedPageBreak/>
        <w:t xml:space="preserve">     </w:t>
      </w:r>
      <w:r w:rsidR="00095285">
        <w:rPr>
          <w:rFonts w:ascii="Cordia New" w:hAnsi="Cordia New" w:cs="Cordia New" w:hint="cs"/>
          <w:b/>
          <w:bCs/>
          <w:color w:val="000000"/>
          <w:spacing w:val="-2"/>
          <w:sz w:val="32"/>
          <w:szCs w:val="32"/>
          <w:cs/>
        </w:rPr>
        <w:t xml:space="preserve"> </w:t>
      </w:r>
      <w:r w:rsidR="00D1275B" w:rsidRPr="00D1275B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</w:rPr>
        <w:t xml:space="preserve">ตารางที่ </w:t>
      </w:r>
      <w:r w:rsidR="00D1275B" w:rsidRPr="00D1275B"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  <w:t>1</w:t>
      </w:r>
      <w:r w:rsidR="00D1275B" w:rsidRPr="00D1275B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</w:rPr>
        <w:t xml:space="preserve"> ดัชนีราคาบ้านจัดสรรใหม่ที่อยู่ระหว่างการขาย ในกรุงเทพฯ </w:t>
      </w:r>
      <w:r w:rsidR="00D1275B" w:rsidRPr="00D1275B"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  <w:t>-</w:t>
      </w:r>
      <w:r w:rsidR="00D1275B" w:rsidRPr="00D1275B">
        <w:rPr>
          <w:rFonts w:ascii="Cordia New" w:hAnsi="Cordia New" w:cs="Cordia New"/>
          <w:b/>
          <w:bCs/>
          <w:color w:val="000000"/>
          <w:spacing w:val="-2"/>
          <w:sz w:val="32"/>
          <w:szCs w:val="32"/>
          <w:cs/>
        </w:rPr>
        <w:t>ปริมณฑล</w:t>
      </w:r>
      <w:r w:rsidR="00D1275B" w:rsidRPr="00D1275B"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  <w:t xml:space="preserve"> </w:t>
      </w:r>
      <w:r w:rsidR="00D1275B" w:rsidRPr="00D1275B">
        <w:rPr>
          <w:rFonts w:ascii="Cordia New" w:hAnsi="Cordia New" w:cs="Cordia New"/>
          <w:b/>
          <w:bCs/>
          <w:color w:val="000000"/>
          <w:spacing w:val="-2"/>
          <w:sz w:val="31"/>
          <w:szCs w:val="31"/>
        </w:rPr>
        <w:t>(</w:t>
      </w:r>
      <w:r w:rsidR="00D1275B" w:rsidRPr="00D1275B">
        <w:rPr>
          <w:rFonts w:ascii="Cordia New" w:hAnsi="Cordia New" w:cs="Cordia New"/>
          <w:b/>
          <w:bCs/>
          <w:color w:val="000000"/>
          <w:spacing w:val="-2"/>
          <w:sz w:val="31"/>
          <w:szCs w:val="31"/>
          <w:cs/>
        </w:rPr>
        <w:t xml:space="preserve">ปี </w:t>
      </w:r>
      <w:r w:rsidR="00D1275B" w:rsidRPr="00D1275B">
        <w:rPr>
          <w:rFonts w:ascii="Cordia New" w:hAnsi="Cordia New" w:cs="Cordia New"/>
          <w:b/>
          <w:bCs/>
          <w:color w:val="000000"/>
          <w:spacing w:val="-2"/>
          <w:sz w:val="32"/>
          <w:szCs w:val="32"/>
        </w:rPr>
        <w:t>2555 =100.0</w:t>
      </w:r>
      <w:r w:rsidR="00D1275B" w:rsidRPr="00D1275B">
        <w:rPr>
          <w:rFonts w:ascii="Cordia New" w:hAnsi="Cordia New" w:cs="Cordia New"/>
          <w:b/>
          <w:bCs/>
          <w:color w:val="000000"/>
          <w:spacing w:val="-2"/>
          <w:sz w:val="31"/>
          <w:szCs w:val="31"/>
        </w:rPr>
        <w:t>)</w:t>
      </w:r>
    </w:p>
    <w:p w14:paraId="59D2E0A7" w14:textId="77777777" w:rsidR="00D1275B" w:rsidRPr="00D1275B" w:rsidRDefault="00D1275B" w:rsidP="00D1275B">
      <w:pPr>
        <w:spacing w:after="0" w:line="240" w:lineRule="auto"/>
        <w:rPr>
          <w:noProof/>
          <w:sz w:val="4"/>
          <w:szCs w:val="8"/>
        </w:rPr>
      </w:pPr>
    </w:p>
    <w:p w14:paraId="0A014A2D" w14:textId="77777777" w:rsidR="00D1275B" w:rsidRPr="00D1275B" w:rsidRDefault="00D1275B" w:rsidP="00095285">
      <w:pPr>
        <w:spacing w:after="0" w:line="240" w:lineRule="auto"/>
        <w:jc w:val="center"/>
        <w:rPr>
          <w:noProof/>
          <w:sz w:val="14"/>
          <w:szCs w:val="18"/>
        </w:rPr>
      </w:pPr>
      <w:r w:rsidRPr="00D1275B">
        <w:rPr>
          <w:noProof/>
          <w:szCs w:val="22"/>
          <w:cs/>
        </w:rPr>
        <w:drawing>
          <wp:inline distT="0" distB="0" distL="0" distR="0" wp14:anchorId="59E988D7" wp14:editId="6F337872">
            <wp:extent cx="6016308" cy="1604407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38" cy="161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14A52" w14:textId="20B015FF" w:rsidR="00284D93" w:rsidRDefault="00D1275B" w:rsidP="00421DB4">
      <w:pPr>
        <w:spacing w:after="0" w:line="240" w:lineRule="auto"/>
        <w:rPr>
          <w:noProof/>
          <w:sz w:val="14"/>
          <w:szCs w:val="18"/>
        </w:rPr>
      </w:pPr>
      <w:r w:rsidRPr="00D1275B">
        <w:rPr>
          <w:rFonts w:ascii="Cordia New" w:hAnsi="Cordia New" w:cs="Cordia New"/>
          <w:color w:val="000000"/>
          <w:sz w:val="24"/>
          <w:szCs w:val="24"/>
        </w:rPr>
        <w:t xml:space="preserve">     </w:t>
      </w:r>
      <w:r w:rsidR="002921EE">
        <w:rPr>
          <w:rFonts w:ascii="Cordia New" w:hAnsi="Cordia New" w:cs="Cordia New"/>
          <w:color w:val="000000"/>
          <w:sz w:val="24"/>
          <w:szCs w:val="24"/>
        </w:rPr>
        <w:t xml:space="preserve">    </w:t>
      </w:r>
      <w:r w:rsidRPr="00D1275B">
        <w:rPr>
          <w:rFonts w:ascii="Cordia New" w:hAnsi="Cordia New" w:cs="Cordia New"/>
          <w:color w:val="000000"/>
          <w:sz w:val="24"/>
          <w:szCs w:val="24"/>
        </w:rPr>
        <w:t xml:space="preserve"> </w:t>
      </w:r>
      <w:r w:rsidRPr="00D1275B">
        <w:rPr>
          <w:rFonts w:ascii="Cordia New" w:hAnsi="Cordia New" w:cs="Cordia New"/>
          <w:color w:val="000000"/>
          <w:sz w:val="24"/>
          <w:szCs w:val="24"/>
          <w:cs/>
        </w:rPr>
        <w:t xml:space="preserve">ที่มา </w:t>
      </w:r>
      <w:r w:rsidRPr="00D1275B">
        <w:rPr>
          <w:rFonts w:ascii="Cordia New" w:hAnsi="Cordia New" w:cs="Cordia New"/>
          <w:color w:val="000000"/>
          <w:sz w:val="24"/>
          <w:szCs w:val="24"/>
        </w:rPr>
        <w:t xml:space="preserve">: </w:t>
      </w:r>
      <w:r w:rsidRPr="00D1275B">
        <w:rPr>
          <w:rFonts w:ascii="Cordia New" w:hAnsi="Cordia New" w:cs="Cordia New"/>
          <w:color w:val="000000"/>
          <w:sz w:val="24"/>
          <w:szCs w:val="24"/>
          <w:cs/>
        </w:rPr>
        <w:t>ศูนย์ข้อมูลอสังหาริมทรัพย์ ธนาคารอาคารสงเคราะห</w:t>
      </w:r>
      <w:r w:rsidRPr="00D1275B">
        <w:rPr>
          <w:rFonts w:ascii="Cordia New" w:hAnsi="Cordia New" w:cs="Cordia New" w:hint="cs"/>
          <w:color w:val="000000"/>
          <w:sz w:val="24"/>
          <w:szCs w:val="24"/>
          <w:cs/>
        </w:rPr>
        <w:t>์</w:t>
      </w:r>
    </w:p>
    <w:p w14:paraId="1E488E09" w14:textId="607DC429" w:rsidR="00421DB4" w:rsidRDefault="00421DB4" w:rsidP="00421DB4">
      <w:pPr>
        <w:spacing w:after="0" w:line="240" w:lineRule="auto"/>
        <w:rPr>
          <w:noProof/>
          <w:sz w:val="14"/>
          <w:szCs w:val="18"/>
        </w:rPr>
      </w:pPr>
    </w:p>
    <w:p w14:paraId="53DB5161" w14:textId="1FCDD314" w:rsidR="00421DB4" w:rsidRDefault="00421DB4" w:rsidP="00421DB4">
      <w:pPr>
        <w:spacing w:after="0" w:line="240" w:lineRule="auto"/>
        <w:rPr>
          <w:noProof/>
          <w:sz w:val="14"/>
          <w:szCs w:val="18"/>
        </w:rPr>
      </w:pPr>
    </w:p>
    <w:p w14:paraId="36275BC4" w14:textId="77777777" w:rsidR="00421DB4" w:rsidRPr="00421DB4" w:rsidRDefault="00421DB4" w:rsidP="00421DB4">
      <w:pPr>
        <w:spacing w:after="0" w:line="240" w:lineRule="auto"/>
        <w:rPr>
          <w:noProof/>
          <w:sz w:val="14"/>
          <w:szCs w:val="18"/>
        </w:rPr>
      </w:pPr>
    </w:p>
    <w:p w14:paraId="2803047E" w14:textId="7ECAABD5" w:rsidR="00D1275B" w:rsidRPr="00955E60" w:rsidRDefault="00D1275B" w:rsidP="00D1275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  <w:t>ดัชนีราคาบ้านเดี่ยว</w:t>
      </w:r>
    </w:p>
    <w:p w14:paraId="16D00E0C" w14:textId="7F05E757" w:rsidR="00D1275B" w:rsidRPr="00955E60" w:rsidRDefault="00D1275B" w:rsidP="00673E4D">
      <w:pPr>
        <w:spacing w:after="0" w:line="240" w:lineRule="auto"/>
        <w:ind w:firstLine="709"/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</w:pP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ดัชนีราคาบ้านเดี่ยว ในกรุงเทพฯ และปริมณฑล ไตรมาส </w:t>
      </w:r>
      <w:r w:rsidRPr="00955E60">
        <w:rPr>
          <w:rFonts w:asciiTheme="minorBidi" w:hAnsiTheme="minorBidi" w:cs="Cordia New"/>
          <w:color w:val="000000" w:themeColor="text1"/>
          <w:sz w:val="32"/>
          <w:szCs w:val="32"/>
          <w:lang w:eastAsia="ja-JP"/>
        </w:rPr>
        <w:t>2</w:t>
      </w:r>
      <w:r w:rsidRPr="00ED059C">
        <w:rPr>
          <w:rFonts w:asciiTheme="minorBidi" w:hAnsiTheme="minorBidi" w:cs="Cordia New"/>
          <w:color w:val="000000" w:themeColor="text1"/>
          <w:sz w:val="32"/>
          <w:szCs w:val="32"/>
          <w:cs/>
          <w:lang w:eastAsia="ja-JP"/>
        </w:rPr>
        <w:t xml:space="preserve"> ปี </w:t>
      </w:r>
      <w:r w:rsidRPr="00955E60">
        <w:rPr>
          <w:rFonts w:asciiTheme="minorBidi" w:hAnsiTheme="minorBidi" w:cs="Cordia New"/>
          <w:color w:val="000000" w:themeColor="text1"/>
          <w:sz w:val="32"/>
          <w:szCs w:val="32"/>
          <w:lang w:eastAsia="ja-JP"/>
        </w:rPr>
        <w:t>256</w:t>
      </w:r>
      <w:r>
        <w:rPr>
          <w:rFonts w:asciiTheme="minorBidi" w:hAnsiTheme="minorBidi" w:cs="Cordia New"/>
          <w:color w:val="000000" w:themeColor="text1"/>
          <w:sz w:val="32"/>
          <w:szCs w:val="32"/>
          <w:lang w:eastAsia="ja-JP"/>
        </w:rPr>
        <w:t>5</w:t>
      </w:r>
      <w:r w:rsidRPr="00955E60">
        <w:rPr>
          <w:rFonts w:asciiTheme="minorBidi" w:hAnsiTheme="minorBidi" w:cs="Cordia New"/>
          <w:color w:val="000000" w:themeColor="text1"/>
          <w:sz w:val="32"/>
          <w:szCs w:val="32"/>
          <w:lang w:eastAsia="ja-JP"/>
        </w:rPr>
        <w:t xml:space="preserve"> 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มีค่าดัชนีเท่ากับ </w:t>
      </w:r>
      <w:r w:rsidRPr="00955E60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12</w:t>
      </w:r>
      <w:r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5</w:t>
      </w:r>
      <w:r w:rsidRPr="00955E60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.</w:t>
      </w:r>
      <w:r w:rsidRPr="00ED059C">
        <w:rPr>
          <w:rFonts w:asciiTheme="minorBidi" w:hAnsiTheme="minorBidi" w:cstheme="minorBidi" w:hint="cs"/>
          <w:color w:val="000000" w:themeColor="text1"/>
          <w:sz w:val="32"/>
          <w:szCs w:val="32"/>
          <w:lang w:eastAsia="ja-JP"/>
        </w:rPr>
        <w:t>9</w:t>
      </w:r>
      <w:r w:rsidRPr="00955E60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ลดลงร้อยละ -</w:t>
      </w:r>
      <w:r w:rsidRPr="00955E60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0.</w:t>
      </w:r>
      <w:r w:rsidRPr="00955E60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>1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เมื่อเทียบกับช่วงเวลาเดียวกันของปีก่อน 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>(</w:t>
      </w:r>
      <w:r w:rsidRPr="00955E60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YoY)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แต่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เมื่อเทียบกับไตรมาสก่อนหน้า </w:t>
      </w:r>
      <w:r w:rsidRPr="00955E60">
        <w:rPr>
          <w:rFonts w:asciiTheme="minorBidi" w:hAnsiTheme="minorBidi" w:cstheme="minorBidi"/>
          <w:color w:val="000000" w:themeColor="text1"/>
          <w:sz w:val="32"/>
          <w:szCs w:val="32"/>
        </w:rPr>
        <w:t>(</w:t>
      </w:r>
      <w:proofErr w:type="spellStart"/>
      <w:r w:rsidRPr="00955E60">
        <w:rPr>
          <w:rFonts w:asciiTheme="minorBidi" w:hAnsiTheme="minorBidi" w:cstheme="minorBidi"/>
          <w:color w:val="000000" w:themeColor="text1"/>
          <w:sz w:val="32"/>
          <w:szCs w:val="32"/>
        </w:rPr>
        <w:t>QoQ</w:t>
      </w:r>
      <w:proofErr w:type="spellEnd"/>
      <w:r w:rsidRPr="00955E60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) </w:t>
      </w:r>
      <w:r w:rsidRPr="00ED0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เพิ่มขึ้น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ร้อยละ </w:t>
      </w:r>
      <w:r w:rsidRPr="00955E60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0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.</w:t>
      </w:r>
      <w:r w:rsidRPr="00955E60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>1</w:t>
      </w:r>
    </w:p>
    <w:p w14:paraId="46B7A5A5" w14:textId="77777777" w:rsidR="00D1275B" w:rsidRPr="00955E60" w:rsidRDefault="00D1275B" w:rsidP="00D1275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2" w:hanging="284"/>
        <w:contextualSpacing w:val="0"/>
        <w:jc w:val="thaiDistribute"/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</w:pPr>
      <w:r w:rsidRPr="00ED059C">
        <w:rPr>
          <w:rFonts w:asciiTheme="minorBidi" w:hAnsiTheme="minorBidi" w:cstheme="minorBidi"/>
          <w:color w:val="000000" w:themeColor="text1"/>
          <w:spacing w:val="-2"/>
          <w:sz w:val="32"/>
          <w:szCs w:val="32"/>
          <w:u w:val="single"/>
          <w:cs/>
        </w:rPr>
        <w:t>กรุงเทพฯ</w:t>
      </w:r>
      <w:r w:rsidRPr="00ED059C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 xml:space="preserve"> มีค่าดัชนีเท่ากับ </w:t>
      </w:r>
      <w:r w:rsidRPr="00955E60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>12</w:t>
      </w:r>
      <w:r w:rsidRPr="00D65CAA">
        <w:rPr>
          <w:rFonts w:asciiTheme="minorBidi" w:hAnsiTheme="minorBidi" w:cstheme="minorBidi" w:hint="cs"/>
          <w:color w:val="000000" w:themeColor="text1"/>
          <w:spacing w:val="-2"/>
          <w:sz w:val="32"/>
          <w:szCs w:val="32"/>
        </w:rPr>
        <w:t>4</w:t>
      </w:r>
      <w:r w:rsidRPr="00955E60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>.</w:t>
      </w:r>
      <w:r w:rsidRPr="00ED059C">
        <w:rPr>
          <w:rFonts w:asciiTheme="minorBidi" w:hAnsiTheme="minorBidi" w:cstheme="minorBidi" w:hint="cs"/>
          <w:color w:val="000000" w:themeColor="text1"/>
          <w:spacing w:val="-2"/>
          <w:sz w:val="32"/>
          <w:szCs w:val="32"/>
        </w:rPr>
        <w:t>8</w:t>
      </w:r>
      <w:r w:rsidRPr="00955E60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 xml:space="preserve"> </w:t>
      </w:r>
      <w:r w:rsidRPr="00ED059C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>ลดลงร้อยละ -</w:t>
      </w:r>
      <w:r w:rsidRPr="00955E60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>0.</w:t>
      </w:r>
      <w:r w:rsidRPr="00ED059C">
        <w:rPr>
          <w:rFonts w:asciiTheme="minorBidi" w:hAnsiTheme="minorBidi" w:cstheme="minorBidi" w:hint="cs"/>
          <w:color w:val="000000" w:themeColor="text1"/>
          <w:spacing w:val="-2"/>
          <w:sz w:val="32"/>
          <w:szCs w:val="32"/>
        </w:rPr>
        <w:t>5</w:t>
      </w:r>
      <w:r w:rsidRPr="00955E60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 xml:space="preserve"> </w:t>
      </w:r>
      <w:r w:rsidRPr="00ED059C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>เมื่อเทียบกับช่วงเวลาเดียวกันของป</w:t>
      </w:r>
      <w:r w:rsidRPr="00ED059C">
        <w:rPr>
          <w:rFonts w:asciiTheme="minorBidi" w:hAnsiTheme="minorBidi" w:cstheme="minorBidi" w:hint="cs"/>
          <w:color w:val="000000" w:themeColor="text1"/>
          <w:spacing w:val="-2"/>
          <w:sz w:val="32"/>
          <w:szCs w:val="32"/>
          <w:cs/>
        </w:rPr>
        <w:t>ี</w:t>
      </w:r>
      <w:r w:rsidRPr="00ED059C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>ก่อ</w:t>
      </w:r>
      <w:r w:rsidRPr="00ED059C">
        <w:rPr>
          <w:rFonts w:asciiTheme="minorBidi" w:hAnsiTheme="minorBidi" w:cstheme="minorBidi" w:hint="cs"/>
          <w:color w:val="000000" w:themeColor="text1"/>
          <w:spacing w:val="-2"/>
          <w:sz w:val="32"/>
          <w:szCs w:val="32"/>
          <w:cs/>
        </w:rPr>
        <w:t xml:space="preserve">น </w:t>
      </w:r>
      <w:r w:rsidRPr="00ED059C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>(</w:t>
      </w:r>
      <w:r w:rsidRPr="00955E60"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  <w:t xml:space="preserve">YoY) </w:t>
      </w:r>
      <w:r w:rsidRPr="00ED059C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>แ</w:t>
      </w:r>
      <w:r w:rsidRPr="00ED059C">
        <w:rPr>
          <w:rFonts w:asciiTheme="minorBidi" w:hAnsiTheme="minorBidi" w:cstheme="minorBidi" w:hint="cs"/>
          <w:color w:val="000000" w:themeColor="text1"/>
          <w:spacing w:val="4"/>
          <w:sz w:val="32"/>
          <w:szCs w:val="32"/>
          <w:cs/>
        </w:rPr>
        <w:t>ละ</w:t>
      </w:r>
      <w:r w:rsidRPr="00ED059C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>เมื่อเทียบกับไตรมาสก่อนหน้า</w:t>
      </w:r>
      <w:r w:rsidRPr="00955E60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 xml:space="preserve"> (</w:t>
      </w:r>
      <w:proofErr w:type="spellStart"/>
      <w:r w:rsidRPr="00955E60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>QoQ</w:t>
      </w:r>
      <w:proofErr w:type="spellEnd"/>
      <w:r w:rsidRPr="00955E60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 xml:space="preserve">) </w:t>
      </w:r>
      <w:r w:rsidRPr="00ED059C">
        <w:rPr>
          <w:rFonts w:asciiTheme="minorBidi" w:hAnsiTheme="minorBidi" w:cstheme="minorBidi" w:hint="cs"/>
          <w:color w:val="000000" w:themeColor="text1"/>
          <w:spacing w:val="4"/>
          <w:sz w:val="32"/>
          <w:szCs w:val="32"/>
          <w:cs/>
        </w:rPr>
        <w:t>ลดลง</w:t>
      </w:r>
      <w:r w:rsidRPr="00ED059C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</w:rPr>
        <w:t xml:space="preserve">ร้อยละ </w:t>
      </w:r>
      <w:r w:rsidRPr="00ED059C">
        <w:rPr>
          <w:rFonts w:asciiTheme="minorBidi" w:hAnsiTheme="minorBidi" w:cstheme="minorBidi" w:hint="cs"/>
          <w:color w:val="000000" w:themeColor="text1"/>
          <w:spacing w:val="4"/>
          <w:sz w:val="32"/>
          <w:szCs w:val="32"/>
          <w:cs/>
        </w:rPr>
        <w:t>-</w:t>
      </w:r>
      <w:r w:rsidRPr="00955E60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0.</w:t>
      </w:r>
      <w:r w:rsidRPr="00ED059C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</w:rPr>
        <w:t>3</w:t>
      </w:r>
    </w:p>
    <w:p w14:paraId="0E5A8921" w14:textId="6E3EDD3F" w:rsidR="00D1275B" w:rsidRPr="00CC3859" w:rsidRDefault="00D1275B" w:rsidP="00BC1F0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2" w:hanging="284"/>
        <w:contextualSpacing w:val="0"/>
        <w:rPr>
          <w:rFonts w:asciiTheme="minorBidi" w:hAnsiTheme="minorBidi" w:cstheme="minorBidi"/>
          <w:color w:val="000000" w:themeColor="text1"/>
          <w:spacing w:val="2"/>
          <w:sz w:val="32"/>
          <w:szCs w:val="32"/>
        </w:rPr>
      </w:pPr>
      <w:bookmarkStart w:id="1" w:name="_Hlk76561667"/>
      <w:r w:rsidRPr="00955E60">
        <w:rPr>
          <w:rFonts w:asciiTheme="minorBidi" w:hAnsiTheme="minorBidi" w:cstheme="minorBidi"/>
          <w:color w:val="000000" w:themeColor="text1"/>
          <w:spacing w:val="4"/>
          <w:sz w:val="32"/>
          <w:szCs w:val="32"/>
          <w:u w:val="single"/>
        </w:rPr>
        <w:t>3</w:t>
      </w:r>
      <w:r w:rsidRPr="00ED059C">
        <w:rPr>
          <w:rFonts w:asciiTheme="minorBidi" w:hAnsiTheme="minorBidi" w:cstheme="minorBidi" w:hint="cs"/>
          <w:color w:val="000000" w:themeColor="text1"/>
          <w:spacing w:val="4"/>
          <w:sz w:val="32"/>
          <w:szCs w:val="32"/>
          <w:u w:val="single"/>
          <w:cs/>
        </w:rPr>
        <w:t xml:space="preserve"> จังหวัด</w:t>
      </w:r>
      <w:r w:rsidRPr="00ED059C">
        <w:rPr>
          <w:rFonts w:asciiTheme="minorBidi" w:hAnsiTheme="minorBidi" w:cstheme="minorBidi"/>
          <w:color w:val="000000" w:themeColor="text1"/>
          <w:spacing w:val="4"/>
          <w:sz w:val="32"/>
          <w:szCs w:val="32"/>
          <w:u w:val="single"/>
          <w:cs/>
        </w:rPr>
        <w:t>ปริมณฑล</w:t>
      </w:r>
      <w:r w:rsidRPr="00955E60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bookmarkEnd w:id="1"/>
      <w:r w:rsidRPr="00ED059C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มีค่าดัชนีเท่ากับ </w:t>
      </w:r>
      <w:r w:rsidRPr="00955E60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12</w:t>
      </w:r>
      <w:r w:rsidRPr="00ED059C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</w:rPr>
        <w:t>6</w:t>
      </w:r>
      <w:r w:rsidRPr="00955E60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.</w:t>
      </w:r>
      <w:r w:rsidRPr="00ED059C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</w:rPr>
        <w:t>3</w:t>
      </w:r>
      <w:r w:rsidRPr="00955E60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Pr="00ED059C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Pr="00ED059C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955E60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0.</w:t>
      </w:r>
      <w:r w:rsidRPr="00ED059C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</w:rPr>
        <w:t>2</w:t>
      </w:r>
      <w:r w:rsidRPr="00955E60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Pr="00ED059C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เมื่อเทียบกับช่วงเวลาเดียวกันของ</w:t>
      </w:r>
      <w:r w:rsidRPr="00ED059C">
        <w:rPr>
          <w:rFonts w:asciiTheme="minorBidi" w:hAnsiTheme="minorBidi" w:cstheme="minorBidi" w:hint="cs"/>
          <w:color w:val="000000" w:themeColor="text1"/>
          <w:spacing w:val="-4"/>
          <w:sz w:val="32"/>
          <w:szCs w:val="32"/>
          <w:cs/>
        </w:rPr>
        <w:t>ปี</w:t>
      </w:r>
      <w:r w:rsidRPr="00ED059C">
        <w:rPr>
          <w:rFonts w:asciiTheme="minorBidi" w:hAnsiTheme="minorBidi" w:cstheme="minorBidi" w:hint="cs"/>
          <w:color w:val="000000" w:themeColor="text1"/>
          <w:spacing w:val="6"/>
          <w:sz w:val="32"/>
          <w:szCs w:val="32"/>
          <w:cs/>
        </w:rPr>
        <w:t xml:space="preserve">ก่อน </w:t>
      </w:r>
      <w:r w:rsidRPr="00ED059C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>(</w:t>
      </w:r>
      <w:r w:rsidRPr="00955E60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YoY)</w:t>
      </w:r>
      <w:r w:rsidRPr="00ED059C">
        <w:rPr>
          <w:rFonts w:asciiTheme="minorBidi" w:hAnsiTheme="minorBidi" w:cstheme="minorBidi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ED059C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>แ</w:t>
      </w:r>
      <w:r w:rsidRPr="00ED059C">
        <w:rPr>
          <w:rFonts w:asciiTheme="minorBidi" w:hAnsiTheme="minorBidi" w:cstheme="minorBidi" w:hint="cs"/>
          <w:color w:val="000000" w:themeColor="text1"/>
          <w:spacing w:val="6"/>
          <w:sz w:val="32"/>
          <w:szCs w:val="32"/>
          <w:cs/>
        </w:rPr>
        <w:t>ละ</w:t>
      </w:r>
      <w:r w:rsidRPr="00ED059C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>เมื่อเทียบกับไตรมาสก่อนหน้า</w:t>
      </w:r>
      <w:r w:rsidRPr="00955E60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 xml:space="preserve"> (</w:t>
      </w:r>
      <w:proofErr w:type="spellStart"/>
      <w:r w:rsidRPr="00955E60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QoQ</w:t>
      </w:r>
      <w:proofErr w:type="spellEnd"/>
      <w:r w:rsidRPr="00955E60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 xml:space="preserve">) </w:t>
      </w:r>
      <w:r w:rsidRPr="00ED059C">
        <w:rPr>
          <w:rFonts w:asciiTheme="minorBidi" w:hAnsiTheme="minorBidi" w:cstheme="minorBidi" w:hint="cs"/>
          <w:color w:val="000000" w:themeColor="text1"/>
          <w:spacing w:val="6"/>
          <w:sz w:val="32"/>
          <w:szCs w:val="32"/>
          <w:cs/>
        </w:rPr>
        <w:t>เพิ่มขึ้น</w:t>
      </w:r>
      <w:r w:rsidRPr="00ED059C">
        <w:rPr>
          <w:rFonts w:asciiTheme="minorBidi" w:hAnsiTheme="minorBidi" w:cstheme="minorBidi"/>
          <w:color w:val="000000" w:themeColor="text1"/>
          <w:spacing w:val="6"/>
          <w:sz w:val="32"/>
          <w:szCs w:val="32"/>
          <w:cs/>
        </w:rPr>
        <w:t xml:space="preserve">ร้อยละ </w:t>
      </w:r>
      <w:r w:rsidRPr="00955E60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>0.</w:t>
      </w:r>
      <w:r w:rsidRPr="00ED059C">
        <w:rPr>
          <w:rFonts w:asciiTheme="minorBidi" w:hAnsiTheme="minorBidi" w:cstheme="minorBidi" w:hint="cs"/>
          <w:color w:val="000000" w:themeColor="text1"/>
          <w:spacing w:val="6"/>
          <w:sz w:val="32"/>
          <w:szCs w:val="32"/>
        </w:rPr>
        <w:t>3</w:t>
      </w:r>
      <w:r w:rsidRPr="00955E60">
        <w:rPr>
          <w:rFonts w:asciiTheme="minorBidi" w:hAnsiTheme="minorBidi" w:cstheme="minorBidi"/>
          <w:color w:val="000000" w:themeColor="text1"/>
          <w:spacing w:val="6"/>
          <w:sz w:val="32"/>
          <w:szCs w:val="32"/>
        </w:rPr>
        <w:t xml:space="preserve"> </w:t>
      </w:r>
    </w:p>
    <w:p w14:paraId="424B76D4" w14:textId="77777777" w:rsidR="00D1275B" w:rsidRPr="006151D6" w:rsidRDefault="00D1275B" w:rsidP="00D1275B">
      <w:pPr>
        <w:tabs>
          <w:tab w:val="left" w:pos="426"/>
        </w:tabs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641A7390" w14:textId="4CE449B2" w:rsidR="00D1275B" w:rsidRDefault="00FD103B" w:rsidP="00D1275B">
      <w:pPr>
        <w:tabs>
          <w:tab w:val="left" w:pos="426"/>
        </w:tabs>
        <w:spacing w:after="0" w:line="240" w:lineRule="auto"/>
        <w:rPr>
          <w:noProof/>
          <w:szCs w:val="22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D1275B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D1275B"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2</w:t>
      </w:r>
      <w:r w:rsidR="00D1275B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ดัชนีราคาบ้านเดี่ยว ในกรุงเทพฯ </w:t>
      </w:r>
      <w:r w:rsidR="00D1275B"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-</w:t>
      </w:r>
      <w:r w:rsidR="00D1275B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ปริมณฑล </w:t>
      </w:r>
      <w:r w:rsidR="00D1275B" w:rsidRPr="00ED059C">
        <w:rPr>
          <w:rFonts w:asciiTheme="minorBidi" w:hAnsiTheme="minorBidi" w:cstheme="minorBidi"/>
          <w:b/>
          <w:bCs/>
          <w:color w:val="000000" w:themeColor="text1"/>
          <w:sz w:val="31"/>
          <w:szCs w:val="31"/>
          <w:cs/>
        </w:rPr>
        <w:t xml:space="preserve">(ปี </w:t>
      </w:r>
      <w:r w:rsidR="00D1275B" w:rsidRPr="00687A5A"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  <w:t>2555 = 100.0)</w:t>
      </w:r>
    </w:p>
    <w:p w14:paraId="65D03F44" w14:textId="77777777" w:rsidR="00D1275B" w:rsidRPr="00ED059C" w:rsidRDefault="00D1275B" w:rsidP="00FD103B">
      <w:pPr>
        <w:tabs>
          <w:tab w:val="left" w:pos="426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1"/>
          <w:szCs w:val="31"/>
          <w:cs/>
        </w:rPr>
      </w:pPr>
      <w:r w:rsidRPr="00FC6FEB">
        <w:rPr>
          <w:noProof/>
          <w:szCs w:val="22"/>
          <w:cs/>
        </w:rPr>
        <w:drawing>
          <wp:inline distT="0" distB="0" distL="0" distR="0" wp14:anchorId="4F6801C6" wp14:editId="6418E8E9">
            <wp:extent cx="6016625" cy="18040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7F963" w14:textId="00030490" w:rsidR="00D1275B" w:rsidRDefault="00D1275B" w:rsidP="00D1275B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ED059C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 </w:t>
      </w:r>
      <w:r w:rsidR="00FD103B"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</w:t>
      </w:r>
      <w:r w:rsidRPr="00ED059C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Pr="00ED059C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611D5C87" w14:textId="77777777" w:rsidR="006540ED" w:rsidRPr="006151D6" w:rsidRDefault="006540ED" w:rsidP="00D1275B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</w:p>
    <w:p w14:paraId="63E402DA" w14:textId="77777777" w:rsidR="00D1275B" w:rsidRPr="00CC5115" w:rsidRDefault="00D1275B" w:rsidP="00D1275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</w:rPr>
      </w:pPr>
      <w:r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  <w:t>ดัชนีราคาทาวน์เฮ้า</w:t>
      </w:r>
      <w:proofErr w:type="spellStart"/>
      <w:r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u w:val="single"/>
          <w:cs/>
        </w:rPr>
        <w:t>ส์</w:t>
      </w:r>
      <w:proofErr w:type="spellEnd"/>
    </w:p>
    <w:p w14:paraId="3D4E5297" w14:textId="5212625B" w:rsidR="00D1275B" w:rsidRPr="00CC5115" w:rsidRDefault="00D1275B" w:rsidP="00CC7D69">
      <w:pPr>
        <w:spacing w:after="0" w:line="240" w:lineRule="auto"/>
        <w:ind w:firstLine="709"/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</w:pP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ดัชนีราคาทาวน์เฮ้า</w:t>
      </w:r>
      <w:proofErr w:type="spellStart"/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ส์</w:t>
      </w:r>
      <w:proofErr w:type="spellEnd"/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ในกรุงเทพฯ – ปริมณฑล ไตรมาส </w:t>
      </w:r>
      <w:r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2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ปี </w:t>
      </w:r>
      <w:r w:rsidRPr="007649A1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256</w:t>
      </w:r>
      <w:r w:rsidRPr="00D65CAA">
        <w:rPr>
          <w:rFonts w:asciiTheme="minorBidi" w:hAnsiTheme="minorBidi" w:cstheme="minorBidi" w:hint="cs"/>
          <w:color w:val="000000" w:themeColor="text1"/>
          <w:sz w:val="32"/>
          <w:szCs w:val="32"/>
          <w:lang w:eastAsia="ja-JP"/>
        </w:rPr>
        <w:t>5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มีค่าดัชนีเท่ากับ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12</w:t>
      </w:r>
      <w:r w:rsidRPr="00ED059C">
        <w:rPr>
          <w:rFonts w:asciiTheme="minorBidi" w:hAnsiTheme="minorBidi" w:cstheme="minorBidi" w:hint="cs"/>
          <w:color w:val="000000" w:themeColor="text1"/>
          <w:sz w:val="32"/>
          <w:szCs w:val="32"/>
          <w:lang w:eastAsia="ja-JP"/>
        </w:rPr>
        <w:t>8</w:t>
      </w:r>
      <w:r w:rsidRPr="00D65CAA">
        <w:rPr>
          <w:rFonts w:asciiTheme="minorBidi" w:hAnsiTheme="minorBidi" w:cstheme="minorBidi" w:hint="cs"/>
          <w:color w:val="000000" w:themeColor="text1"/>
          <w:sz w:val="32"/>
          <w:szCs w:val="32"/>
          <w:lang w:eastAsia="ja-JP"/>
        </w:rPr>
        <w:t>.</w:t>
      </w:r>
      <w:r w:rsidRPr="00ED059C">
        <w:rPr>
          <w:rFonts w:asciiTheme="minorBidi" w:hAnsiTheme="minorBidi" w:cstheme="minorBidi" w:hint="cs"/>
          <w:color w:val="000000" w:themeColor="text1"/>
          <w:sz w:val="32"/>
          <w:szCs w:val="32"/>
          <w:lang w:eastAsia="ja-JP"/>
        </w:rPr>
        <w:t>9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ลดลงร้อยละ -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0.</w:t>
      </w:r>
      <w:r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6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 xml:space="preserve"> 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เมื่อเทียบกับช่วงเวลาเดียวกันของปีก่อน </w:t>
      </w:r>
      <w:r w:rsidRPr="00ED059C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>(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YoY)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 แ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ต่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>เมื่อเทียบกับ</w:t>
      </w:r>
      <w:r w:rsidRPr="00ED059C">
        <w:rPr>
          <w:rFonts w:asciiTheme="minorBidi" w:hAnsiTheme="minorBidi" w:cstheme="minorBidi"/>
          <w:color w:val="000000" w:themeColor="text1"/>
          <w:spacing w:val="4"/>
          <w:sz w:val="32"/>
          <w:szCs w:val="32"/>
          <w:cs/>
          <w:lang w:eastAsia="ja-JP"/>
        </w:rPr>
        <w:t>ไตรมาสก่อนหน้า</w:t>
      </w:r>
      <w:r w:rsidRPr="00CC5115">
        <w:rPr>
          <w:rFonts w:asciiTheme="minorBidi" w:hAnsiTheme="minorBidi" w:cstheme="minorBidi"/>
          <w:color w:val="000000" w:themeColor="text1"/>
          <w:spacing w:val="4"/>
          <w:sz w:val="32"/>
          <w:szCs w:val="32"/>
          <w:lang w:eastAsia="ja-JP"/>
        </w:rPr>
        <w:t xml:space="preserve"> </w:t>
      </w:r>
      <w:r w:rsidRPr="00CC5115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>(</w:t>
      </w:r>
      <w:proofErr w:type="spellStart"/>
      <w:r w:rsidRPr="00CC5115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>QoQ</w:t>
      </w:r>
      <w:proofErr w:type="spellEnd"/>
      <w:r w:rsidRPr="00CC5115">
        <w:rPr>
          <w:rFonts w:asciiTheme="minorBidi" w:hAnsiTheme="minorBidi" w:cstheme="minorBidi"/>
          <w:color w:val="000000" w:themeColor="text1"/>
          <w:spacing w:val="4"/>
          <w:sz w:val="32"/>
          <w:szCs w:val="32"/>
        </w:rPr>
        <w:t>)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 </w:t>
      </w:r>
      <w:r w:rsidRPr="00ED059C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ลดลง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  <w:lang w:eastAsia="ja-JP"/>
        </w:rPr>
        <w:t xml:space="preserve">ร้อยละ </w:t>
      </w:r>
      <w:r w:rsidRPr="00ED059C">
        <w:rPr>
          <w:rFonts w:asciiTheme="minorBidi" w:hAnsiTheme="minorBidi" w:cstheme="minorBidi" w:hint="cs"/>
          <w:color w:val="000000" w:themeColor="text1"/>
          <w:sz w:val="32"/>
          <w:szCs w:val="32"/>
          <w:cs/>
          <w:lang w:eastAsia="ja-JP"/>
        </w:rPr>
        <w:t>-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>0.</w:t>
      </w:r>
      <w:r w:rsidRPr="00ED059C">
        <w:rPr>
          <w:rFonts w:asciiTheme="minorBidi" w:hAnsiTheme="minorBidi" w:cstheme="minorBidi" w:hint="cs"/>
          <w:color w:val="000000" w:themeColor="text1"/>
          <w:sz w:val="32"/>
          <w:szCs w:val="32"/>
          <w:lang w:eastAsia="ja-JP"/>
        </w:rPr>
        <w:t>1</w:t>
      </w:r>
      <w:r w:rsidRPr="00D65CAA">
        <w:rPr>
          <w:rFonts w:asciiTheme="minorBidi" w:hAnsiTheme="minorBidi" w:cstheme="minorBidi"/>
          <w:color w:val="000000" w:themeColor="text1"/>
          <w:sz w:val="32"/>
          <w:szCs w:val="32"/>
          <w:lang w:eastAsia="ja-JP"/>
        </w:rPr>
        <w:tab/>
      </w:r>
    </w:p>
    <w:p w14:paraId="00C34C31" w14:textId="77777777" w:rsidR="00D1275B" w:rsidRPr="00CC5115" w:rsidRDefault="00D1275B" w:rsidP="00D1275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contextualSpacing w:val="0"/>
        <w:jc w:val="thaiDistribute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ED059C">
        <w:rPr>
          <w:rFonts w:asciiTheme="minorBidi" w:hAnsiTheme="minorBidi" w:cstheme="minorBidi"/>
          <w:color w:val="000000" w:themeColor="text1"/>
          <w:sz w:val="32"/>
          <w:szCs w:val="32"/>
          <w:u w:val="single"/>
          <w:cs/>
        </w:rPr>
        <w:t>กรุงเทพฯ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มีค่าดัชนีเท่ากับ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</w:rPr>
        <w:t>12</w:t>
      </w:r>
      <w:r w:rsidRPr="00ED059C">
        <w:rPr>
          <w:rFonts w:asciiTheme="minorBidi" w:hAnsiTheme="minorBidi" w:cstheme="minorBidi" w:hint="cs"/>
          <w:color w:val="000000" w:themeColor="text1"/>
          <w:sz w:val="32"/>
          <w:szCs w:val="32"/>
        </w:rPr>
        <w:t>6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</w:rPr>
        <w:t>.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1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ลดลงร้อยละ 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</w:rPr>
        <w:t>-</w:t>
      </w:r>
      <w:r w:rsidRPr="00ED059C">
        <w:rPr>
          <w:rFonts w:asciiTheme="minorBidi" w:hAnsiTheme="minorBidi" w:cstheme="minorBidi" w:hint="cs"/>
          <w:color w:val="000000" w:themeColor="text1"/>
          <w:sz w:val="32"/>
          <w:szCs w:val="32"/>
        </w:rPr>
        <w:t>1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</w:rPr>
        <w:t>.</w:t>
      </w:r>
      <w:r>
        <w:rPr>
          <w:rFonts w:asciiTheme="minorBidi" w:hAnsiTheme="minorBidi" w:cstheme="minorBidi"/>
          <w:color w:val="000000" w:themeColor="text1"/>
          <w:sz w:val="32"/>
          <w:szCs w:val="32"/>
        </w:rPr>
        <w:t>3</w:t>
      </w:r>
      <w:r w:rsidRPr="00CC5115">
        <w:rPr>
          <w:rFonts w:asciiTheme="minorBidi" w:hAnsiTheme="minorBidi" w:cstheme="minorBidi"/>
          <w:color w:val="000000" w:themeColor="text1"/>
          <w:sz w:val="32"/>
          <w:szCs w:val="32"/>
        </w:rPr>
        <w:t xml:space="preserve"> 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</w:t>
      </w:r>
      <w:r w:rsidRPr="00ED059C">
        <w:rPr>
          <w:rFonts w:asciiTheme="minorBidi" w:hAnsiTheme="minorBidi" w:cstheme="minorBidi"/>
          <w:color w:val="000000" w:themeColor="text1"/>
          <w:spacing w:val="-4"/>
          <w:sz w:val="32"/>
          <w:szCs w:val="32"/>
          <w:cs/>
        </w:rPr>
        <w:t xml:space="preserve"> (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YoY) 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แ</w:t>
      </w:r>
      <w:r w:rsidRPr="00ED0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ละ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เมื่อเทียบกับไตรมาสก่อนหน้า </w:t>
      </w:r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(</w:t>
      </w:r>
      <w:proofErr w:type="spellStart"/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>QoQ</w:t>
      </w:r>
      <w:proofErr w:type="spellEnd"/>
      <w:r w:rsidRPr="00CC5115">
        <w:rPr>
          <w:rFonts w:asciiTheme="minorBidi" w:hAnsiTheme="minorBidi" w:cstheme="minorBidi"/>
          <w:color w:val="000000" w:themeColor="text1"/>
          <w:spacing w:val="-4"/>
          <w:sz w:val="32"/>
          <w:szCs w:val="32"/>
        </w:rPr>
        <w:t xml:space="preserve">)  </w:t>
      </w:r>
      <w:r w:rsidRPr="00ED0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ลดลงร้</w:t>
      </w:r>
      <w:r w:rsidRPr="00ED059C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อยละ </w:t>
      </w:r>
      <w:r w:rsidRPr="00ED059C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-</w:t>
      </w:r>
      <w:r w:rsidRPr="0013195B">
        <w:rPr>
          <w:rFonts w:asciiTheme="minorBidi" w:hAnsiTheme="minorBidi" w:cstheme="minorBidi"/>
          <w:color w:val="000000" w:themeColor="text1"/>
          <w:sz w:val="32"/>
          <w:szCs w:val="32"/>
        </w:rPr>
        <w:t>0.</w:t>
      </w:r>
      <w:r w:rsidRPr="00ED059C">
        <w:rPr>
          <w:rFonts w:asciiTheme="minorBidi" w:hAnsiTheme="minorBidi" w:cstheme="minorBidi" w:hint="cs"/>
          <w:color w:val="000000" w:themeColor="text1"/>
          <w:sz w:val="32"/>
          <w:szCs w:val="32"/>
        </w:rPr>
        <w:t>8</w:t>
      </w:r>
    </w:p>
    <w:p w14:paraId="6CC68840" w14:textId="6EE45205" w:rsidR="00421DB4" w:rsidRPr="008A6604" w:rsidRDefault="00D1275B" w:rsidP="007F6DA9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993" w:hanging="284"/>
        <w:contextualSpacing w:val="0"/>
        <w:jc w:val="thaiDistribute"/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</w:pPr>
      <w:r w:rsidRPr="0022200E">
        <w:rPr>
          <w:rFonts w:asciiTheme="minorBidi" w:hAnsiTheme="minorBidi" w:cstheme="minorBidi"/>
          <w:color w:val="000000" w:themeColor="text1"/>
          <w:spacing w:val="4"/>
          <w:sz w:val="32"/>
          <w:szCs w:val="32"/>
          <w:u w:val="single"/>
        </w:rPr>
        <w:lastRenderedPageBreak/>
        <w:t>3</w:t>
      </w:r>
      <w:r w:rsidRPr="00ED059C">
        <w:rPr>
          <w:rFonts w:asciiTheme="minorBidi" w:hAnsiTheme="minorBidi" w:cstheme="minorBidi" w:hint="cs"/>
          <w:color w:val="000000" w:themeColor="text1"/>
          <w:spacing w:val="4"/>
          <w:sz w:val="32"/>
          <w:szCs w:val="32"/>
          <w:u w:val="single"/>
          <w:cs/>
        </w:rPr>
        <w:t xml:space="preserve"> จังหวัด</w:t>
      </w:r>
      <w:r w:rsidRPr="00ED059C">
        <w:rPr>
          <w:rFonts w:asciiTheme="minorBidi" w:hAnsiTheme="minorBidi" w:cstheme="minorBidi"/>
          <w:color w:val="000000" w:themeColor="text1"/>
          <w:spacing w:val="4"/>
          <w:sz w:val="32"/>
          <w:szCs w:val="32"/>
          <w:u w:val="single"/>
          <w:cs/>
        </w:rPr>
        <w:t>ปริมณฑล</w:t>
      </w:r>
      <w:r w:rsidRPr="00ED059C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 มีค่าดัชนีเท่ากับ </w:t>
      </w:r>
      <w:r w:rsidRPr="0022200E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13</w:t>
      </w:r>
      <w:r w:rsidRPr="00ED059C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</w:rPr>
        <w:t>2</w:t>
      </w:r>
      <w:r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.</w:t>
      </w:r>
      <w:r w:rsidRPr="00ED059C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</w:rPr>
        <w:t>9</w:t>
      </w:r>
      <w:r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ED059C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เพิ่มขึ้น</w:t>
      </w:r>
      <w:r w:rsidRPr="00ED059C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0.</w:t>
      </w:r>
      <w:r w:rsidRPr="00ED059C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</w:rPr>
        <w:t>8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ED059C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เมื่อเทียบกับช่วงเวลาเดียวกันของ</w:t>
      </w:r>
      <w:r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br/>
      </w:r>
      <w:r w:rsidRPr="00ED059C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ปีก่อน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</w:t>
      </w:r>
      <w:r w:rsidRPr="00D65CAA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(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YoY) </w:t>
      </w:r>
      <w:r w:rsidRPr="00ED059C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แ</w:t>
      </w:r>
      <w:r w:rsidRPr="00ED059C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ละ</w:t>
      </w:r>
      <w:r w:rsidRPr="00ED059C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>เมื่อเทียบกับไตรมาสก่อนหน้า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 (</w:t>
      </w:r>
      <w:proofErr w:type="spellStart"/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QoQ</w:t>
      </w:r>
      <w:proofErr w:type="spellEnd"/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 xml:space="preserve">) </w:t>
      </w:r>
      <w:r w:rsidRPr="00ED059C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  <w:cs/>
        </w:rPr>
        <w:t>เพิ่มขึ้น</w:t>
      </w:r>
      <w:r w:rsidRPr="00ED059C">
        <w:rPr>
          <w:rFonts w:asciiTheme="minorBidi" w:hAnsiTheme="minorBidi" w:cstheme="minorBidi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22200E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1</w:t>
      </w:r>
      <w:r w:rsidRPr="00ED059C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</w:rPr>
        <w:t>.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0</w:t>
      </w:r>
      <w:r w:rsidRPr="00ED059C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</w:rPr>
        <w:t xml:space="preserve"> </w:t>
      </w:r>
    </w:p>
    <w:p w14:paraId="3D9027B3" w14:textId="77777777" w:rsidR="00421DB4" w:rsidRDefault="00421DB4" w:rsidP="007F6DA9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14:paraId="2B7E465C" w14:textId="6A44BDF1" w:rsidR="007F6DA9" w:rsidRDefault="00421DB4" w:rsidP="007F6DA9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7F6DA9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7F6DA9"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3</w:t>
      </w:r>
      <w:r w:rsidR="007F6DA9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ดัชนีราคาทาวน์เฮ้า</w:t>
      </w:r>
      <w:proofErr w:type="spellStart"/>
      <w:r w:rsidR="007F6DA9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ส์</w:t>
      </w:r>
      <w:proofErr w:type="spellEnd"/>
      <w:r w:rsidR="007F6DA9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 ในกรุงเทพฯ </w:t>
      </w:r>
      <w:r w:rsidR="007F6DA9" w:rsidRPr="00687A5A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-</w:t>
      </w:r>
      <w:r w:rsidR="007F6DA9" w:rsidRPr="00ED059C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 xml:space="preserve">ปริมณฑล </w:t>
      </w:r>
      <w:r w:rsidR="007F6DA9" w:rsidRPr="00ED059C">
        <w:rPr>
          <w:rFonts w:asciiTheme="minorBidi" w:hAnsiTheme="minorBidi" w:cstheme="minorBidi"/>
          <w:b/>
          <w:bCs/>
          <w:color w:val="000000" w:themeColor="text1"/>
          <w:sz w:val="31"/>
          <w:szCs w:val="31"/>
          <w:cs/>
        </w:rPr>
        <w:t xml:space="preserve">(ปี </w:t>
      </w:r>
      <w:r w:rsidR="007F6DA9" w:rsidRPr="00687A5A"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  <w:t>2555 = 100.0)</w:t>
      </w:r>
    </w:p>
    <w:p w14:paraId="265DFBD5" w14:textId="77777777" w:rsidR="007F6DA9" w:rsidRPr="009904E9" w:rsidRDefault="007F6DA9" w:rsidP="00A54438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1"/>
          <w:szCs w:val="31"/>
        </w:rPr>
      </w:pPr>
      <w:r w:rsidRPr="00FC6FEB">
        <w:rPr>
          <w:noProof/>
          <w:szCs w:val="22"/>
          <w:cs/>
        </w:rPr>
        <w:drawing>
          <wp:inline distT="0" distB="0" distL="0" distR="0" wp14:anchorId="6803E579" wp14:editId="7887339D">
            <wp:extent cx="6016625" cy="17303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2EDFF" w14:textId="63893399" w:rsidR="007F6DA9" w:rsidRPr="00CC3859" w:rsidRDefault="00A54438" w:rsidP="007F6DA9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z w:val="24"/>
          <w:szCs w:val="24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cs/>
        </w:rPr>
        <w:t xml:space="preserve">          </w:t>
      </w:r>
      <w:r w:rsidR="007F6DA9" w:rsidRPr="00ED059C">
        <w:rPr>
          <w:rFonts w:asciiTheme="minorBidi" w:hAnsiTheme="minorBidi" w:cstheme="minorBidi"/>
          <w:color w:val="000000" w:themeColor="text1"/>
          <w:sz w:val="24"/>
          <w:szCs w:val="24"/>
          <w:cs/>
        </w:rPr>
        <w:t xml:space="preserve">ที่มา </w:t>
      </w:r>
      <w:r w:rsidR="007F6DA9" w:rsidRPr="00687A5A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7F6DA9" w:rsidRPr="00ED059C">
        <w:rPr>
          <w:rFonts w:asciiTheme="minorBidi" w:hAnsiTheme="minorBidi" w:cstheme="minorBidi"/>
          <w:color w:val="000000" w:themeColor="text1"/>
          <w:sz w:val="24"/>
          <w:szCs w:val="24"/>
          <w:cs/>
        </w:rPr>
        <w:t>ศูนย์ข้อมูลอสังหาริมทรัพย์ ธนาคารอาคารสงเคราะห์</w:t>
      </w:r>
      <w:bookmarkStart w:id="2" w:name="_Hlk13127528"/>
    </w:p>
    <w:p w14:paraId="65C144BF" w14:textId="77777777" w:rsidR="007F6DA9" w:rsidRPr="00C55ACE" w:rsidRDefault="007F6DA9" w:rsidP="007F6DA9">
      <w:pPr>
        <w:spacing w:after="0" w:line="240" w:lineRule="auto"/>
        <w:jc w:val="thaiDistribute"/>
        <w:rPr>
          <w:rFonts w:asciiTheme="minorBidi" w:hAnsiTheme="minorBidi" w:cstheme="minorBidi"/>
          <w:color w:val="000000" w:themeColor="text1"/>
          <w:spacing w:val="-2"/>
          <w:sz w:val="32"/>
          <w:szCs w:val="32"/>
        </w:rPr>
      </w:pPr>
    </w:p>
    <w:bookmarkEnd w:id="2"/>
    <w:p w14:paraId="42774FFE" w14:textId="63921065" w:rsidR="007F6DA9" w:rsidRPr="00C44296" w:rsidRDefault="007F6DA9" w:rsidP="00B55306">
      <w:pPr>
        <w:spacing w:after="0" w:line="240" w:lineRule="auto"/>
        <w:ind w:firstLine="720"/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</w:pPr>
      <w:r w:rsidRPr="00ED059C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</w:rPr>
        <w:t>สำหรับ</w:t>
      </w:r>
      <w:r w:rsidRPr="00ED059C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  <w:lang w:eastAsia="ja-JP"/>
        </w:rPr>
        <w:t>รายการส่งเสริมการขายบ้านจัดสรรใหม่ท</w:t>
      </w:r>
      <w:r w:rsidR="006540ED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ี่</w:t>
      </w:r>
      <w:r w:rsidRPr="00ED059C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  <w:lang w:eastAsia="ja-JP"/>
        </w:rPr>
        <w:t xml:space="preserve">อยู่ระหว่างการขายในไตรมาสนี้ พบว่า ส่วนใหญ่ร้อยละ 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3</w:t>
      </w:r>
      <w:r w:rsidRPr="00ED059C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</w:rPr>
        <w:t>9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.</w:t>
      </w:r>
      <w:r w:rsidRPr="00ED059C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lang w:eastAsia="ja-JP"/>
        </w:rPr>
        <w:t>1</w:t>
      </w:r>
      <w:r w:rsidRPr="00D55CA7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Pr="00ED059C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เป็นการให้</w:t>
      </w:r>
      <w:r w:rsidRPr="00ED059C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  <w:lang w:eastAsia="ja-JP"/>
        </w:rPr>
        <w:t>ส่วนลดเงินสด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Pr="00ED059C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 xml:space="preserve">ลดลงจากไตรมาสก่อนซึ่งมีสัดส่วนร้อยละ  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>4</w:t>
      </w:r>
      <w:r w:rsidRPr="00ED059C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lang w:eastAsia="ja-JP"/>
        </w:rPr>
        <w:t>5.7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Pr="00ED059C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 </w:t>
      </w:r>
      <w:r w:rsidRPr="00ED059C"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cs/>
          <w:lang w:eastAsia="ja-JP"/>
        </w:rPr>
        <w:t xml:space="preserve">รองลงมา ร้อยละ </w:t>
      </w:r>
      <w:r w:rsidRPr="00CC5115">
        <w:rPr>
          <w:rFonts w:asciiTheme="minorBidi" w:hAnsiTheme="minorBidi" w:cstheme="minorBidi"/>
          <w:color w:val="000000" w:themeColor="text1"/>
          <w:spacing w:val="-6"/>
          <w:sz w:val="32"/>
          <w:szCs w:val="32"/>
        </w:rPr>
        <w:t>3</w:t>
      </w:r>
      <w:r w:rsidRPr="00ED059C">
        <w:rPr>
          <w:rFonts w:asciiTheme="minorBidi" w:hAnsiTheme="minorBidi" w:cstheme="minorBidi" w:hint="cs"/>
          <w:color w:val="000000" w:themeColor="text1"/>
          <w:spacing w:val="-6"/>
          <w:sz w:val="32"/>
          <w:szCs w:val="32"/>
        </w:rPr>
        <w:t>1.1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 </w:t>
      </w:r>
      <w:bookmarkStart w:id="3" w:name="_Hlk99978793"/>
      <w:bookmarkStart w:id="4" w:name="_Hlk76411296"/>
      <w:r w:rsidRPr="00ED059C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 xml:space="preserve">ให้ฟรีค่าใช้จ่าย ณ วันโอน เพิ่มขึ้นจากไตรมาสก่อนหน้าซึ่งมีสัดส่วนร้อยละ </w:t>
      </w:r>
      <w:r w:rsidRPr="00D65CAA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lang w:eastAsia="ja-JP"/>
        </w:rPr>
        <w:t>28</w:t>
      </w:r>
      <w:r w:rsidRPr="00ED059C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lang w:eastAsia="ja-JP"/>
        </w:rPr>
        <w:t>.8</w:t>
      </w:r>
      <w:r w:rsidRPr="00D65CAA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 </w:t>
      </w:r>
      <w:r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 </w:t>
      </w:r>
      <w:bookmarkEnd w:id="3"/>
      <w:r w:rsidRPr="00ED059C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และ</w:t>
      </w:r>
      <w:bookmarkEnd w:id="4"/>
      <w:r w:rsidRPr="00ED059C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 xml:space="preserve">ร้อยละ </w:t>
      </w:r>
      <w:r w:rsidRPr="00D65CAA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lang w:eastAsia="ja-JP"/>
        </w:rPr>
        <w:t>2</w:t>
      </w:r>
      <w:r w:rsidRPr="00ED059C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lang w:eastAsia="ja-JP"/>
        </w:rPr>
        <w:t>9</w:t>
      </w:r>
      <w:r w:rsidRPr="00D65CAA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lang w:eastAsia="ja-JP"/>
        </w:rPr>
        <w:t>.</w:t>
      </w:r>
      <w:r w:rsidRPr="00ED059C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lang w:eastAsia="ja-JP"/>
        </w:rPr>
        <w:t>7</w:t>
      </w:r>
      <w:r w:rsidRPr="00D65CAA">
        <w:rPr>
          <w:rFonts w:asciiTheme="minorBidi" w:hAnsiTheme="minorBidi" w:cstheme="minorBidi"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Pr="00ED059C">
        <w:rPr>
          <w:rFonts w:asciiTheme="minorBidi" w:hAnsiTheme="minorBidi" w:cstheme="minorBidi"/>
          <w:color w:val="000000" w:themeColor="text1"/>
          <w:spacing w:val="2"/>
          <w:sz w:val="32"/>
          <w:szCs w:val="32"/>
          <w:cs/>
          <w:lang w:eastAsia="ja-JP"/>
        </w:rPr>
        <w:t>เป็น</w:t>
      </w:r>
      <w:r w:rsidRPr="00ED059C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 xml:space="preserve">การให้ของแถม เช่น เฟอร์นิเจอร์ครบ ฟรีแอร์ </w:t>
      </w:r>
      <w:r w:rsidRPr="006D05BF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>มิเตอร์น้ำ มิเตอร์ไฟ</w:t>
      </w:r>
      <w:r w:rsidRPr="00ED059C">
        <w:rPr>
          <w:rFonts w:asciiTheme="minorBidi" w:hAnsiTheme="minorBidi" w:cstheme="minorBidi" w:hint="cs"/>
          <w:color w:val="000000" w:themeColor="text1"/>
          <w:spacing w:val="2"/>
          <w:sz w:val="32"/>
          <w:szCs w:val="32"/>
          <w:cs/>
          <w:lang w:eastAsia="ja-JP"/>
        </w:rPr>
        <w:t xml:space="preserve">และม่าน เพิ่มขึ้นเล็กน้อยจากไตรมาสก่อนซึ่งมีสัดส่วนร้อยละ </w:t>
      </w:r>
      <w:r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2</w:t>
      </w:r>
      <w:r w:rsidRPr="00ED059C"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lang w:eastAsia="ja-JP"/>
        </w:rPr>
        <w:t>8</w:t>
      </w:r>
      <w:r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.</w:t>
      </w:r>
      <w:r w:rsidRPr="00ED059C"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lang w:eastAsia="ja-JP"/>
        </w:rPr>
        <w:t>6</w:t>
      </w:r>
      <w:r w:rsidRPr="00D65CAA">
        <w:rPr>
          <w:rFonts w:asciiTheme="minorBidi" w:hAnsiTheme="minorBidi" w:cs="Cordia New" w:hint="cs"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Pr="00D65CAA"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(</w:t>
      </w:r>
      <w:r w:rsidRPr="00ED059C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ดูแผนภูมิที่ </w:t>
      </w:r>
      <w:r w:rsidRPr="00C44296"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4</w:t>
      </w:r>
      <w:r w:rsidRPr="00D65CAA"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)</w:t>
      </w:r>
    </w:p>
    <w:p w14:paraId="2EE966FD" w14:textId="77777777" w:rsidR="007F6DA9" w:rsidRDefault="007F6DA9" w:rsidP="006540ED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</w:p>
    <w:p w14:paraId="41B0CEAE" w14:textId="77777777" w:rsidR="007F6DA9" w:rsidRDefault="007F6DA9" w:rsidP="007F6DA9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  <w:r w:rsidRPr="00ED059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แผนภูมิที่ </w:t>
      </w:r>
      <w:r w:rsidRPr="0063230C"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>4</w:t>
      </w:r>
      <w:r w:rsidRPr="00ED059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 รายการส่งเสริมการขายบ้านจัดสรรที่อยู่ระหว่างการขาย</w:t>
      </w:r>
    </w:p>
    <w:p w14:paraId="36F5CBE4" w14:textId="77777777" w:rsidR="007F6DA9" w:rsidRDefault="007F6DA9" w:rsidP="007F6DA9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  <w:r w:rsidRPr="00ED059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ในไตรมาส </w:t>
      </w:r>
      <w:r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1 </w:t>
      </w:r>
      <w:r w:rsidRPr="00ED059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ปี </w:t>
      </w:r>
      <w:r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>2565</w:t>
      </w:r>
      <w:r w:rsidRPr="00D65CAA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 - </w:t>
      </w:r>
      <w:r w:rsidRPr="00ED059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ไตรมาส </w:t>
      </w:r>
      <w:r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  <w:t>2</w:t>
      </w:r>
      <w:r w:rsidRPr="00D65CAA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Pr="00ED059C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ปี </w:t>
      </w:r>
      <w:r w:rsidRPr="00D65CAA">
        <w:rPr>
          <w:rFonts w:asciiTheme="minorBidi" w:hAnsiTheme="minorBidi" w:cstheme="minorBidi" w:hint="cs"/>
          <w:b/>
          <w:bCs/>
          <w:color w:val="000000" w:themeColor="text1"/>
          <w:spacing w:val="2"/>
          <w:sz w:val="32"/>
          <w:szCs w:val="32"/>
          <w:lang w:eastAsia="ja-JP"/>
        </w:rPr>
        <w:t>2565</w:t>
      </w:r>
    </w:p>
    <w:p w14:paraId="0E9BCC23" w14:textId="77777777" w:rsidR="007F6DA9" w:rsidRDefault="007F6DA9" w:rsidP="007F6DA9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</w:p>
    <w:p w14:paraId="09F31A2F" w14:textId="77777777" w:rsidR="007F6DA9" w:rsidRPr="003352B5" w:rsidRDefault="007F6DA9" w:rsidP="007F6DA9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pacing w:val="2"/>
          <w:sz w:val="32"/>
          <w:szCs w:val="32"/>
          <w:lang w:eastAsia="ja-JP"/>
        </w:rPr>
      </w:pPr>
      <w:r w:rsidRPr="001B19DA">
        <w:rPr>
          <w:noProof/>
          <w:szCs w:val="22"/>
          <w:cs/>
        </w:rPr>
        <w:drawing>
          <wp:inline distT="0" distB="0" distL="0" distR="0" wp14:anchorId="75D3F402" wp14:editId="5F44F92B">
            <wp:extent cx="6199505" cy="257175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177" cy="257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02AC8" w14:textId="4B20D20C" w:rsidR="007F6DA9" w:rsidRDefault="007F6DA9" w:rsidP="007F6DA9">
      <w:pPr>
        <w:pStyle w:val="ac"/>
        <w:spacing w:before="0" w:beforeAutospacing="0" w:after="0" w:afterAutospacing="0"/>
        <w:jc w:val="center"/>
        <w:rPr>
          <w:rFonts w:asciiTheme="minorBidi" w:hAnsiTheme="minorBidi" w:cstheme="minorBidi"/>
          <w:color w:val="000000" w:themeColor="text1"/>
        </w:rPr>
      </w:pPr>
      <w:r w:rsidRPr="00687A5A">
        <w:rPr>
          <w:rFonts w:asciiTheme="minorBidi" w:hAnsiTheme="minorBidi" w:cstheme="minorBidi"/>
          <w:color w:val="000000" w:themeColor="text1"/>
        </w:rPr>
        <w:t xml:space="preserve">  </w:t>
      </w:r>
      <w:r w:rsidRPr="00ED059C">
        <w:rPr>
          <w:rFonts w:asciiTheme="minorBidi" w:hAnsiTheme="minorBidi" w:cstheme="minorBidi"/>
          <w:color w:val="000000" w:themeColor="text1"/>
          <w:cs/>
        </w:rPr>
        <w:t xml:space="preserve">ที่มา </w:t>
      </w:r>
      <w:r w:rsidRPr="00687A5A">
        <w:rPr>
          <w:rFonts w:asciiTheme="minorBidi" w:hAnsiTheme="minorBidi" w:cstheme="minorBidi"/>
          <w:color w:val="000000" w:themeColor="text1"/>
        </w:rPr>
        <w:t xml:space="preserve">: </w:t>
      </w:r>
      <w:r w:rsidRPr="00ED059C">
        <w:rPr>
          <w:rFonts w:asciiTheme="minorBidi" w:hAnsiTheme="minorBidi" w:cstheme="minorBidi"/>
          <w:color w:val="000000" w:themeColor="text1"/>
          <w:cs/>
        </w:rPr>
        <w:t>ศูนย์ข้อมูลอสังหาริมทรัพย์ ธนาคารอาคารสงเคราะห์</w:t>
      </w:r>
    </w:p>
    <w:p w14:paraId="60209529" w14:textId="5D0729EC" w:rsidR="007F6DA9" w:rsidRDefault="007F6DA9" w:rsidP="004A1530">
      <w:pPr>
        <w:pStyle w:val="ac"/>
        <w:spacing w:before="0" w:beforeAutospacing="0" w:after="0" w:afterAutospacing="0"/>
        <w:rPr>
          <w:rFonts w:asciiTheme="minorBidi" w:hAnsiTheme="minorBidi" w:cstheme="minorBidi"/>
          <w:color w:val="000000" w:themeColor="text1"/>
        </w:rPr>
      </w:pPr>
    </w:p>
    <w:p w14:paraId="1FB109D1" w14:textId="77777777" w:rsidR="00EC1865" w:rsidRDefault="00EC1865" w:rsidP="00771AF4">
      <w:pPr>
        <w:spacing w:after="0" w:line="240" w:lineRule="auto"/>
        <w:rPr>
          <w:rFonts w:asciiTheme="minorBidi" w:hAnsiTheme="minorBidi" w:cstheme="minorBidi"/>
          <w:color w:val="000000" w:themeColor="text1"/>
          <w:sz w:val="32"/>
          <w:szCs w:val="32"/>
        </w:rPr>
      </w:pPr>
    </w:p>
    <w:p w14:paraId="23359E3F" w14:textId="07BEBA13" w:rsidR="007B0FA7" w:rsidRPr="00E831F1" w:rsidRDefault="008E46C4" w:rsidP="007B0FA7">
      <w:pPr>
        <w:spacing w:after="0" w:line="240" w:lineRule="auto"/>
        <w:ind w:firstLine="851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lastRenderedPageBreak/>
        <w:t xml:space="preserve">สำหรับ </w:t>
      </w:r>
      <w:bookmarkStart w:id="5" w:name="_Hlk109306502"/>
      <w:r w:rsidR="007B0FA7" w:rsidRPr="008E46C4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  <w:lang w:eastAsia="ja-JP"/>
        </w:rPr>
        <w:t xml:space="preserve">ดัชนีราคาห้องชุดใหม่ที่อยู่ระหว่างการขายในกรุงเทพฯ-ปริมณฑล ไตรมาส </w:t>
      </w:r>
      <w:r w:rsidR="007B0FA7" w:rsidRPr="008E46C4">
        <w:rPr>
          <w:rFonts w:ascii="Cordia New" w:hAnsi="Cordia New" w:cs="Cordia New"/>
          <w:b/>
          <w:bCs/>
          <w:color w:val="000000" w:themeColor="text1"/>
          <w:sz w:val="32"/>
          <w:szCs w:val="32"/>
          <w:lang w:eastAsia="ja-JP"/>
        </w:rPr>
        <w:t xml:space="preserve">2 </w:t>
      </w:r>
      <w:r w:rsidR="007B0FA7" w:rsidRPr="008E46C4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  <w:lang w:eastAsia="ja-JP"/>
        </w:rPr>
        <w:t xml:space="preserve">ปี </w:t>
      </w:r>
      <w:r w:rsidR="007B0FA7" w:rsidRPr="008E46C4">
        <w:rPr>
          <w:rFonts w:ascii="Cordia New" w:hAnsi="Cordia New" w:cs="Cordia New" w:hint="cs"/>
          <w:b/>
          <w:bCs/>
          <w:color w:val="000000" w:themeColor="text1"/>
          <w:sz w:val="32"/>
          <w:szCs w:val="32"/>
          <w:lang w:eastAsia="ja-JP"/>
        </w:rPr>
        <w:t>2565</w:t>
      </w:r>
      <w:r w:rsidR="007B0FA7" w:rsidRPr="0082307D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 w:rsidR="007B0FA7"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มี</w:t>
      </w:r>
      <w:r w:rsidR="007B0FA7"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ค่าดัชนีเท่ากับ </w:t>
      </w:r>
      <w:r w:rsidR="007B0FA7" w:rsidRPr="00635FF7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151.</w:t>
      </w:r>
      <w:r w:rsidR="007B0FA7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8</w:t>
      </w:r>
      <w:r w:rsidR="007B0FA7" w:rsidRPr="0082307D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 w:rsidR="007B0FA7"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จุด ลดลงร้อยละ </w:t>
      </w:r>
      <w:r w:rsidR="007B0FA7" w:rsidRPr="00635FF7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-0.</w:t>
      </w:r>
      <w:r w:rsidR="007B0FA7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1</w:t>
      </w:r>
      <w:r w:rsidR="007B0FA7" w:rsidRPr="0082307D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bookmarkStart w:id="6" w:name="_Hlk107934353"/>
      <w:r w:rsidR="007B0FA7"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เมื่อเทียบกับช่วงเวลาเดียวกันของปีก่อน </w:t>
      </w:r>
      <w:bookmarkEnd w:id="6"/>
      <w:r w:rsidR="007B0FA7"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(</w:t>
      </w:r>
      <w:r w:rsidR="007B0FA7" w:rsidRPr="00635FF7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YoY)</w:t>
      </w:r>
      <w:r w:rsidR="007B0FA7"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</w:t>
      </w:r>
      <w:r w:rsidR="007B0FA7"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ดัชนีราคาห้องชุดใหม่ยังคง</w:t>
      </w:r>
      <w:r w:rsidR="007B0FA7"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ลดลงต่อเนื่อง</w:t>
      </w:r>
      <w:r w:rsidR="007B0FA7"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กันเป็น</w:t>
      </w:r>
      <w:r w:rsidR="007B0FA7"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ไตรมาสที่</w:t>
      </w:r>
      <w:r w:rsidR="007B0FA7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7</w:t>
      </w:r>
      <w:r w:rsidR="007B0FA7"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แล้ว</w:t>
      </w:r>
      <w:r w:rsidR="007B0FA7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bookmarkEnd w:id="5"/>
      <w:r w:rsidR="007B0FA7"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ตั้งแต่ไตรมาส </w:t>
      </w:r>
      <w:r w:rsidR="007B0FA7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4</w:t>
      </w:r>
      <w:r w:rsidR="007B0FA7"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ปี </w:t>
      </w:r>
      <w:r w:rsidR="007B0FA7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2563 </w:t>
      </w:r>
      <w:r w:rsidR="007B0FA7"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แ</w:t>
      </w:r>
      <w:r w:rsidR="007B0FA7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ต่หาก</w:t>
      </w:r>
      <w:r w:rsidR="007B0FA7"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เทียบกับ</w:t>
      </w:r>
      <w:r w:rsidR="007B0FA7" w:rsidRPr="00E831F1">
        <w:rPr>
          <w:rFonts w:ascii="Cordia New" w:hAnsi="Cordia New" w:cs="Cordia New"/>
          <w:color w:val="000000" w:themeColor="text1"/>
          <w:sz w:val="32"/>
          <w:szCs w:val="32"/>
          <w:cs/>
        </w:rPr>
        <w:t>ไตรมาสก่อนหน้า (</w:t>
      </w:r>
      <w:proofErr w:type="spellStart"/>
      <w:r w:rsidR="007B0FA7" w:rsidRPr="00635FF7">
        <w:rPr>
          <w:rFonts w:ascii="Cordia New" w:hAnsi="Cordia New" w:cs="Cordia New"/>
          <w:color w:val="000000" w:themeColor="text1"/>
          <w:sz w:val="32"/>
          <w:szCs w:val="32"/>
        </w:rPr>
        <w:t>QoQ</w:t>
      </w:r>
      <w:proofErr w:type="spellEnd"/>
      <w:r w:rsidR="007B0FA7" w:rsidRPr="00635FF7">
        <w:rPr>
          <w:rFonts w:ascii="Cordia New" w:hAnsi="Cordia New" w:cs="Cordia New"/>
          <w:color w:val="000000" w:themeColor="text1"/>
          <w:sz w:val="32"/>
          <w:szCs w:val="32"/>
        </w:rPr>
        <w:t>)</w:t>
      </w:r>
      <w:r w:rsidR="007B0FA7" w:rsidRPr="00E831F1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</w:t>
      </w:r>
      <w:r w:rsidR="007B0FA7"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ดัชนีราคาห้องชุดใหม่</w:t>
      </w:r>
      <w:r w:rsidR="007B0FA7" w:rsidRPr="00E831F1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เพิ่มขึ้น</w:t>
      </w:r>
      <w:r w:rsidR="007B0FA7" w:rsidRPr="00E831F1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ร้อยละ </w:t>
      </w:r>
      <w:r w:rsidR="007B0FA7" w:rsidRPr="00635FF7">
        <w:rPr>
          <w:rFonts w:ascii="Cordia New" w:hAnsi="Cordia New" w:cs="Cordia New"/>
          <w:color w:val="000000" w:themeColor="text1"/>
          <w:sz w:val="32"/>
          <w:szCs w:val="32"/>
        </w:rPr>
        <w:t>0.</w:t>
      </w:r>
      <w:r w:rsidR="007B0FA7">
        <w:rPr>
          <w:rFonts w:ascii="Cordia New" w:hAnsi="Cordia New" w:cs="Cordia New"/>
          <w:color w:val="000000" w:themeColor="text1"/>
          <w:sz w:val="32"/>
          <w:szCs w:val="32"/>
        </w:rPr>
        <w:t>1</w:t>
      </w:r>
      <w:r w:rsidR="007B0FA7" w:rsidRPr="00635FF7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="007B0FA7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นอกจากนี้ยังมีข้อสังเกตว่า ดัชนี</w:t>
      </w:r>
      <w:r w:rsidR="007B0FA7"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ราคาห้องชุดใหม่</w:t>
      </w:r>
      <w:r w:rsidR="007B0FA7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ในพื้นที่กรุงเทพฯ มีทิศทางปรับตัวขึ้น </w:t>
      </w:r>
      <w:r w:rsidR="007B0FA7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ซึ่ง</w:t>
      </w:r>
      <w:r w:rsidR="007B0FA7" w:rsidRPr="00E831F1">
        <w:rPr>
          <w:rFonts w:asciiTheme="minorBidi" w:hAnsiTheme="minorBidi" w:cstheme="minorBidi" w:hint="cs"/>
          <w:color w:val="000000" w:themeColor="text1"/>
          <w:sz w:val="32"/>
          <w:szCs w:val="32"/>
          <w:cs/>
        </w:rPr>
        <w:t>แสดงให้เห็นว่า ราคาห้องชุดใหม่มีแนวโน้มที่จะปรับตัวเพิ่มขึ้นตามต้นทุนค่าก่อสร้างใหม่ที่ปรับตัวสูงขึ้นตามราคาวัสดุก่อสร้างที่เพิ่มขึ้น</w:t>
      </w:r>
    </w:p>
    <w:p w14:paraId="58AA1E8B" w14:textId="7EFE256C" w:rsidR="007B0FA7" w:rsidRDefault="007B0FA7" w:rsidP="00EC1865">
      <w:pPr>
        <w:spacing w:after="0"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</w:rPr>
      </w:pPr>
      <w:r w:rsidRPr="00E831F1">
        <w:rPr>
          <w:rFonts w:asciiTheme="minorBidi" w:hAnsiTheme="minorBidi" w:cstheme="minorBidi" w:hint="cs"/>
          <w:sz w:val="32"/>
          <w:szCs w:val="32"/>
          <w:cs/>
        </w:rPr>
        <w:t>สำหรับ</w:t>
      </w:r>
      <w:r>
        <w:rPr>
          <w:rFonts w:asciiTheme="minorBidi" w:hAnsiTheme="minorBidi" w:cstheme="minorBidi" w:hint="cs"/>
          <w:sz w:val="32"/>
          <w:szCs w:val="32"/>
          <w:cs/>
        </w:rPr>
        <w:t>ภาพรวม</w:t>
      </w:r>
      <w:r w:rsidRPr="00E831F1">
        <w:rPr>
          <w:rFonts w:asciiTheme="minorBidi" w:hAnsiTheme="minorBidi" w:cstheme="minorBidi" w:hint="cs"/>
          <w:sz w:val="32"/>
          <w:szCs w:val="32"/>
          <w:cs/>
        </w:rPr>
        <w:t>ราคา</w:t>
      </w:r>
      <w:r w:rsidRPr="00E831F1">
        <w:rPr>
          <w:rFonts w:asciiTheme="minorBidi" w:hAnsiTheme="minorBidi" w:cstheme="minorBidi"/>
          <w:sz w:val="32"/>
          <w:szCs w:val="32"/>
          <w:cs/>
        </w:rPr>
        <w:t>ห้องชุดใหม่</w:t>
      </w:r>
      <w:r w:rsidRPr="00E831F1">
        <w:rPr>
          <w:rFonts w:asciiTheme="minorBidi" w:hAnsiTheme="minorBidi" w:cstheme="minorBidi" w:hint="cs"/>
          <w:sz w:val="32"/>
          <w:szCs w:val="32"/>
          <w:cs/>
        </w:rPr>
        <w:t>ที่ยังคงปรับตัวลดลงอย่าง</w:t>
      </w:r>
      <w:r>
        <w:rPr>
          <w:rFonts w:asciiTheme="minorBidi" w:hAnsiTheme="minorBidi" w:cstheme="minorBidi" w:hint="cs"/>
          <w:sz w:val="32"/>
          <w:szCs w:val="32"/>
          <w:cs/>
        </w:rPr>
        <w:t>ต่อ</w:t>
      </w:r>
      <w:r w:rsidRPr="00E831F1">
        <w:rPr>
          <w:rFonts w:asciiTheme="minorBidi" w:hAnsiTheme="minorBidi" w:cstheme="minorBidi" w:hint="cs"/>
          <w:sz w:val="32"/>
          <w:szCs w:val="32"/>
          <w:cs/>
        </w:rPr>
        <w:t>เนื่อง</w:t>
      </w:r>
      <w:r w:rsidRPr="00E831F1">
        <w:rPr>
          <w:rFonts w:asciiTheme="minorBidi" w:hAnsiTheme="minorBidi" w:cstheme="minorBidi"/>
          <w:sz w:val="32"/>
          <w:szCs w:val="32"/>
          <w:cs/>
        </w:rPr>
        <w:t>เมื่อเทียบกับช่วงเวลาเดียวกันของปีก่อน</w:t>
      </w:r>
      <w:r w:rsidRPr="00E831F1">
        <w:rPr>
          <w:rFonts w:asciiTheme="minorBidi" w:hAnsiTheme="minorBidi" w:cstheme="minorBidi" w:hint="cs"/>
          <w:sz w:val="32"/>
          <w:szCs w:val="32"/>
          <w:cs/>
        </w:rPr>
        <w:t xml:space="preserve"> ซึ่ง</w:t>
      </w:r>
      <w:r>
        <w:rPr>
          <w:rFonts w:asciiTheme="minorBidi" w:hAnsiTheme="minorBidi" w:cstheme="minorBidi" w:hint="cs"/>
          <w:sz w:val="32"/>
          <w:szCs w:val="32"/>
          <w:cs/>
        </w:rPr>
        <w:t>ส่วนหนึ่ง</w:t>
      </w:r>
      <w:r w:rsidRPr="00E831F1">
        <w:rPr>
          <w:rFonts w:asciiTheme="minorBidi" w:hAnsiTheme="minorBidi" w:cstheme="minorBidi" w:hint="cs"/>
          <w:sz w:val="32"/>
          <w:szCs w:val="32"/>
          <w:cs/>
        </w:rPr>
        <w:t>เป็นผลมา</w:t>
      </w:r>
      <w:r w:rsidRPr="00E831F1">
        <w:rPr>
          <w:rFonts w:asciiTheme="minorBidi" w:hAnsiTheme="minorBidi" w:cstheme="minorBidi"/>
          <w:sz w:val="32"/>
          <w:szCs w:val="32"/>
          <w:cs/>
        </w:rPr>
        <w:t>จากการหดหายไปของกำลังซื้อชาวต่างชาติโดยเฉพาะชาวจีนที่ยังไม่เปิดให้เดินทาง</w:t>
      </w:r>
      <w:r w:rsidRPr="00E831F1">
        <w:rPr>
          <w:rFonts w:asciiTheme="minorBidi" w:hAnsiTheme="minorBidi" w:cstheme="minorBidi" w:hint="cs"/>
          <w:sz w:val="32"/>
          <w:szCs w:val="32"/>
          <w:cs/>
        </w:rPr>
        <w:t>ออกนอกประเทศ</w:t>
      </w:r>
      <w:r w:rsidRPr="00E831F1">
        <w:rPr>
          <w:rFonts w:asciiTheme="minorBidi" w:hAnsiTheme="minorBidi" w:cstheme="minorBidi"/>
          <w:sz w:val="32"/>
          <w:szCs w:val="32"/>
          <w:cs/>
        </w:rPr>
        <w:t xml:space="preserve"> รวมทั้งการหดหายไปของกำลังซื้อในกลุ่มนักลงทุนและนักเก็งกำไรที่ได้รับผลกระทบจากภาวะเศรษฐกิจที่ซบเซาจากการแพร่ระบาดของ </w:t>
      </w:r>
      <w:r w:rsidRPr="001D28E8">
        <w:rPr>
          <w:rFonts w:asciiTheme="minorBidi" w:hAnsiTheme="minorBidi" w:cstheme="minorBidi"/>
          <w:sz w:val="32"/>
          <w:szCs w:val="32"/>
        </w:rPr>
        <w:t>COVID-</w:t>
      </w:r>
      <w:r w:rsidRPr="00E831F1">
        <w:rPr>
          <w:rFonts w:asciiTheme="minorBidi" w:hAnsiTheme="minorBidi" w:cs="Cordia New"/>
          <w:sz w:val="32"/>
          <w:szCs w:val="32"/>
        </w:rPr>
        <w:t>19</w:t>
      </w:r>
      <w:r w:rsidRPr="00E831F1">
        <w:rPr>
          <w:rFonts w:asciiTheme="minorBidi" w:hAnsiTheme="minorBidi" w:cs="Cordia New" w:hint="cs"/>
          <w:sz w:val="32"/>
          <w:szCs w:val="32"/>
        </w:rPr>
        <w:t xml:space="preserve"> </w:t>
      </w:r>
    </w:p>
    <w:p w14:paraId="76EEADFF" w14:textId="77777777" w:rsidR="00EC1865" w:rsidRPr="00EC1865" w:rsidRDefault="00EC1865" w:rsidP="00EC1865">
      <w:pPr>
        <w:spacing w:after="0" w:line="240" w:lineRule="auto"/>
        <w:ind w:firstLine="709"/>
        <w:jc w:val="thaiDistribute"/>
        <w:rPr>
          <w:rFonts w:asciiTheme="minorBidi" w:hAnsiTheme="minorBidi" w:cs="Cordia New"/>
          <w:sz w:val="32"/>
          <w:szCs w:val="32"/>
          <w:cs/>
        </w:rPr>
      </w:pPr>
    </w:p>
    <w:p w14:paraId="116290BE" w14:textId="77777777" w:rsidR="007B0FA7" w:rsidRPr="00261998" w:rsidRDefault="007B0FA7" w:rsidP="007B0FA7">
      <w:pPr>
        <w:pStyle w:val="ac"/>
        <w:spacing w:before="0" w:beforeAutospacing="0" w:after="0" w:afterAutospacing="0"/>
        <w:jc w:val="thaiDistribute"/>
        <w:rPr>
          <w:rFonts w:ascii="Cordia New" w:hAnsi="Cordia New" w:cs="Cordia New"/>
          <w:color w:val="000000" w:themeColor="text1"/>
          <w:spacing w:val="-6"/>
          <w:sz w:val="32"/>
          <w:szCs w:val="32"/>
        </w:rPr>
      </w:pPr>
      <w:r w:rsidRPr="0082307D">
        <w:rPr>
          <w:rFonts w:ascii="Cordia New" w:hAnsi="Cordia New" w:cs="Cordia New"/>
          <w:color w:val="000000" w:themeColor="text1"/>
          <w:sz w:val="32"/>
          <w:szCs w:val="32"/>
        </w:rPr>
        <w:tab/>
      </w:r>
      <w:r w:rsidRPr="00E831F1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 xml:space="preserve">ดัชนีราคาห้องชุดใหม่ที่อยู่ระหว่างการขาย ในไตรมาส </w:t>
      </w:r>
      <w:r>
        <w:rPr>
          <w:rFonts w:ascii="Cordia New" w:hAnsi="Cordia New" w:cs="Cordia New"/>
          <w:color w:val="000000" w:themeColor="text1"/>
          <w:spacing w:val="-6"/>
          <w:sz w:val="32"/>
          <w:szCs w:val="32"/>
        </w:rPr>
        <w:t>2</w:t>
      </w:r>
      <w:r w:rsidRPr="00026AB7">
        <w:rPr>
          <w:rFonts w:ascii="Cordia New" w:hAnsi="Cordia New" w:cs="Cordia New"/>
          <w:color w:val="000000" w:themeColor="text1"/>
          <w:spacing w:val="-6"/>
          <w:sz w:val="32"/>
          <w:szCs w:val="32"/>
        </w:rPr>
        <w:t xml:space="preserve"> </w:t>
      </w:r>
      <w:r w:rsidRPr="00E831F1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 xml:space="preserve">ปี </w:t>
      </w:r>
      <w:r w:rsidRPr="00261998">
        <w:rPr>
          <w:rFonts w:ascii="Cordia New" w:hAnsi="Cordia New" w:cs="Cordia New"/>
          <w:color w:val="000000" w:themeColor="text1"/>
          <w:spacing w:val="-6"/>
          <w:sz w:val="32"/>
          <w:szCs w:val="32"/>
        </w:rPr>
        <w:t>256</w:t>
      </w:r>
      <w:r w:rsidRPr="00026AB7">
        <w:rPr>
          <w:rFonts w:ascii="Cordia New" w:hAnsi="Cordia New" w:cs="Cordia New" w:hint="cs"/>
          <w:color w:val="000000" w:themeColor="text1"/>
          <w:spacing w:val="-6"/>
          <w:sz w:val="32"/>
          <w:szCs w:val="32"/>
        </w:rPr>
        <w:t>5</w:t>
      </w:r>
      <w:r w:rsidRPr="00026AB7">
        <w:rPr>
          <w:rFonts w:ascii="Cordia New" w:hAnsi="Cordia New" w:cs="Cordia New"/>
          <w:color w:val="000000" w:themeColor="text1"/>
          <w:spacing w:val="-6"/>
          <w:sz w:val="32"/>
          <w:szCs w:val="32"/>
        </w:rPr>
        <w:t xml:space="preserve"> </w:t>
      </w:r>
      <w:r w:rsidRPr="00E831F1">
        <w:rPr>
          <w:rFonts w:ascii="Cordia New" w:hAnsi="Cordia New" w:cs="Cordia New"/>
          <w:color w:val="000000" w:themeColor="text1"/>
          <w:spacing w:val="-6"/>
          <w:sz w:val="32"/>
          <w:szCs w:val="32"/>
          <w:cs/>
        </w:rPr>
        <w:t>เมื่อพิจารณาแยกตามพื้นที่ พบว่า</w:t>
      </w:r>
    </w:p>
    <w:p w14:paraId="0D577F20" w14:textId="77777777" w:rsidR="007B0FA7" w:rsidRPr="00261998" w:rsidRDefault="007B0FA7" w:rsidP="007B0FA7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Cordia New" w:hAnsi="Cordia New" w:cs="Cordia New"/>
          <w:color w:val="000000" w:themeColor="text1"/>
          <w:sz w:val="32"/>
          <w:szCs w:val="32"/>
        </w:rPr>
      </w:pPr>
      <w:r w:rsidRPr="00E831F1">
        <w:rPr>
          <w:rFonts w:ascii="Cordia New" w:hAnsi="Cordia New" w:cs="Cordia New"/>
          <w:color w:val="000000" w:themeColor="text1"/>
          <w:spacing w:val="6"/>
          <w:sz w:val="32"/>
          <w:szCs w:val="32"/>
          <w:u w:val="single"/>
          <w:cs/>
        </w:rPr>
        <w:t>กรุงเทพฯ</w:t>
      </w:r>
      <w:r w:rsidRPr="00E831F1">
        <w:rPr>
          <w:rFonts w:ascii="Cordia New" w:hAnsi="Cordia New" w:cs="Cordia New"/>
          <w:color w:val="000000" w:themeColor="text1"/>
          <w:spacing w:val="6"/>
          <w:sz w:val="32"/>
          <w:szCs w:val="32"/>
          <w:cs/>
        </w:rPr>
        <w:t xml:space="preserve"> มีค่าดัชนีเท่ากับ </w:t>
      </w:r>
      <w:r w:rsidRPr="00261998">
        <w:rPr>
          <w:rFonts w:ascii="Cordia New" w:hAnsi="Cordia New" w:cs="Cordia New"/>
          <w:color w:val="000000" w:themeColor="text1"/>
          <w:spacing w:val="6"/>
          <w:sz w:val="32"/>
          <w:szCs w:val="32"/>
        </w:rPr>
        <w:t>15</w:t>
      </w:r>
      <w:r w:rsidRPr="0082307D">
        <w:rPr>
          <w:rFonts w:ascii="Cordia New" w:hAnsi="Cordia New" w:cs="Cordia New" w:hint="cs"/>
          <w:color w:val="000000" w:themeColor="text1"/>
          <w:spacing w:val="6"/>
          <w:sz w:val="32"/>
          <w:szCs w:val="32"/>
        </w:rPr>
        <w:t>3</w:t>
      </w:r>
      <w:r>
        <w:rPr>
          <w:rFonts w:ascii="Cordia New" w:hAnsi="Cordia New" w:cs="Cordia New"/>
          <w:color w:val="000000" w:themeColor="text1"/>
          <w:spacing w:val="6"/>
          <w:sz w:val="32"/>
          <w:szCs w:val="32"/>
        </w:rPr>
        <w:t>.6</w:t>
      </w:r>
      <w:r w:rsidRPr="00261998">
        <w:rPr>
          <w:rFonts w:ascii="Cordia New" w:hAnsi="Cordia New" w:cs="Cordia New"/>
          <w:color w:val="000000" w:themeColor="text1"/>
          <w:spacing w:val="6"/>
          <w:sz w:val="32"/>
          <w:szCs w:val="32"/>
        </w:rPr>
        <w:t xml:space="preserve"> </w:t>
      </w:r>
      <w:r w:rsidRPr="00E831F1">
        <w:rPr>
          <w:rFonts w:ascii="Cordia New" w:hAnsi="Cordia New" w:cs="Cordia New"/>
          <w:color w:val="000000" w:themeColor="text1"/>
          <w:spacing w:val="6"/>
          <w:sz w:val="32"/>
          <w:szCs w:val="32"/>
          <w:cs/>
        </w:rPr>
        <w:t xml:space="preserve">จุด </w:t>
      </w:r>
      <w:r w:rsidRPr="00E831F1">
        <w:rPr>
          <w:rFonts w:ascii="Cordia New" w:hAnsi="Cordia New" w:cs="Cordia New" w:hint="cs"/>
          <w:color w:val="000000" w:themeColor="text1"/>
          <w:spacing w:val="6"/>
          <w:sz w:val="32"/>
          <w:szCs w:val="32"/>
          <w:cs/>
        </w:rPr>
        <w:t>เพิ่มขึ้น</w:t>
      </w:r>
      <w:r w:rsidRPr="00E831F1">
        <w:rPr>
          <w:rFonts w:ascii="Cordia New" w:hAnsi="Cordia New" w:cs="Cordia New"/>
          <w:color w:val="000000" w:themeColor="text1"/>
          <w:spacing w:val="6"/>
          <w:sz w:val="32"/>
          <w:szCs w:val="32"/>
          <w:cs/>
        </w:rPr>
        <w:t xml:space="preserve">ร้อยละ </w:t>
      </w:r>
      <w:r w:rsidRPr="00261998">
        <w:rPr>
          <w:rFonts w:ascii="Cordia New" w:hAnsi="Cordia New" w:cs="Cordia New"/>
          <w:color w:val="000000" w:themeColor="text1"/>
          <w:spacing w:val="6"/>
          <w:sz w:val="32"/>
          <w:szCs w:val="32"/>
        </w:rPr>
        <w:t>0.</w:t>
      </w:r>
      <w:r w:rsidRPr="00E831F1">
        <w:rPr>
          <w:rFonts w:ascii="Cordia New" w:hAnsi="Cordia New" w:cs="Cordia New" w:hint="cs"/>
          <w:color w:val="000000" w:themeColor="text1"/>
          <w:spacing w:val="6"/>
          <w:sz w:val="32"/>
          <w:szCs w:val="32"/>
        </w:rPr>
        <w:t>1</w:t>
      </w:r>
      <w:r w:rsidRPr="00261998">
        <w:rPr>
          <w:rFonts w:ascii="Cordia New" w:hAnsi="Cordia New" w:cs="Cordia New"/>
          <w:color w:val="000000" w:themeColor="text1"/>
          <w:spacing w:val="6"/>
          <w:sz w:val="32"/>
          <w:szCs w:val="32"/>
        </w:rPr>
        <w:t xml:space="preserve"> </w:t>
      </w:r>
      <w:r w:rsidRPr="00E831F1">
        <w:rPr>
          <w:rFonts w:ascii="Cordia New" w:hAnsi="Cordia New" w:cs="Cordia New"/>
          <w:color w:val="000000" w:themeColor="text1"/>
          <w:spacing w:val="6"/>
          <w:sz w:val="32"/>
          <w:szCs w:val="32"/>
          <w:cs/>
        </w:rPr>
        <w:t>เมื่อเทียบกับช่วงเวลาเดียวกันของปีก่อน (</w:t>
      </w:r>
      <w:r w:rsidRPr="00261998">
        <w:rPr>
          <w:rFonts w:ascii="Cordia New" w:hAnsi="Cordia New" w:cs="Cordia New"/>
          <w:color w:val="000000" w:themeColor="text1"/>
          <w:spacing w:val="6"/>
          <w:sz w:val="32"/>
          <w:szCs w:val="32"/>
        </w:rPr>
        <w:t>YoY)</w:t>
      </w:r>
      <w:r w:rsidRPr="00E831F1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และ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cs/>
        </w:rPr>
        <w:t>เพิ่มขึ้น</w:t>
      </w:r>
      <w:r w:rsidRPr="00E831F1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ร้อยละ </w:t>
      </w:r>
      <w:r w:rsidRPr="00261998">
        <w:rPr>
          <w:rFonts w:ascii="Cordia New" w:hAnsi="Cordia New" w:cs="Cordia New"/>
          <w:color w:val="000000" w:themeColor="text1"/>
          <w:sz w:val="32"/>
          <w:szCs w:val="32"/>
        </w:rPr>
        <w:t>0.</w:t>
      </w:r>
      <w:r w:rsidRPr="0082307D">
        <w:rPr>
          <w:rFonts w:ascii="Cordia New" w:hAnsi="Cordia New" w:cs="Cordia New" w:hint="cs"/>
          <w:color w:val="000000" w:themeColor="text1"/>
          <w:sz w:val="32"/>
          <w:szCs w:val="32"/>
        </w:rPr>
        <w:t>2</w:t>
      </w:r>
      <w:r w:rsidRPr="0082307D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E831F1">
        <w:rPr>
          <w:rFonts w:ascii="Cordia New" w:hAnsi="Cordia New" w:cs="Cordia New"/>
          <w:color w:val="000000" w:themeColor="text1"/>
          <w:sz w:val="32"/>
          <w:szCs w:val="32"/>
          <w:cs/>
        </w:rPr>
        <w:t>เมื่อเทียบกับไตรมาสก่อนหน้า (</w:t>
      </w:r>
      <w:proofErr w:type="spellStart"/>
      <w:r w:rsidRPr="00261998">
        <w:rPr>
          <w:rFonts w:ascii="Cordia New" w:hAnsi="Cordia New" w:cs="Cordia New"/>
          <w:color w:val="000000" w:themeColor="text1"/>
          <w:sz w:val="32"/>
          <w:szCs w:val="32"/>
        </w:rPr>
        <w:t>QoQ</w:t>
      </w:r>
      <w:proofErr w:type="spellEnd"/>
      <w:r w:rsidRPr="00261998">
        <w:rPr>
          <w:rFonts w:ascii="Cordia New" w:hAnsi="Cordia New" w:cs="Cordia New"/>
          <w:color w:val="000000" w:themeColor="text1"/>
          <w:sz w:val="32"/>
          <w:szCs w:val="32"/>
        </w:rPr>
        <w:t>)</w:t>
      </w:r>
    </w:p>
    <w:p w14:paraId="2D3B91FB" w14:textId="216CE124" w:rsidR="009F147D" w:rsidRPr="008547F2" w:rsidRDefault="007B0FA7" w:rsidP="008547F2">
      <w:pPr>
        <w:pStyle w:val="a3"/>
        <w:numPr>
          <w:ilvl w:val="0"/>
          <w:numId w:val="12"/>
        </w:numPr>
        <w:spacing w:after="0" w:line="240" w:lineRule="auto"/>
        <w:rPr>
          <w:rFonts w:ascii="Cordia New" w:hAnsi="Cordia New" w:cs="Cordia New"/>
          <w:color w:val="000000" w:themeColor="text1"/>
          <w:sz w:val="32"/>
          <w:szCs w:val="32"/>
        </w:rPr>
      </w:pPr>
      <w:r w:rsidRPr="00483D2A">
        <w:rPr>
          <w:rFonts w:ascii="Cordia New" w:hAnsi="Cordia New" w:cs="Cordia New"/>
          <w:color w:val="000000" w:themeColor="text1"/>
          <w:sz w:val="32"/>
          <w:szCs w:val="32"/>
          <w:u w:val="single"/>
        </w:rPr>
        <w:t xml:space="preserve">2 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u w:val="single"/>
          <w:cs/>
        </w:rPr>
        <w:t>จังหวัด</w:t>
      </w:r>
      <w:r w:rsidRPr="00E831F1">
        <w:rPr>
          <w:rFonts w:ascii="Cordia New" w:hAnsi="Cordia New" w:cs="Cordia New"/>
          <w:color w:val="000000" w:themeColor="text1"/>
          <w:sz w:val="32"/>
          <w:szCs w:val="32"/>
          <w:u w:val="single"/>
          <w:cs/>
        </w:rPr>
        <w:t>ปริมณฑล</w:t>
      </w:r>
      <w:r w:rsidRPr="00E831F1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มีค่าดัชนีเท่ากับ </w:t>
      </w:r>
      <w:r w:rsidRPr="00483D2A">
        <w:rPr>
          <w:rFonts w:ascii="Cordia New" w:hAnsi="Cordia New" w:cs="Cordia New"/>
          <w:color w:val="000000" w:themeColor="text1"/>
          <w:sz w:val="32"/>
          <w:szCs w:val="32"/>
        </w:rPr>
        <w:t>14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</w:rPr>
        <w:t>3</w:t>
      </w:r>
      <w:r>
        <w:rPr>
          <w:rFonts w:ascii="Cordia New" w:hAnsi="Cordia New" w:cs="Cordia New"/>
          <w:color w:val="000000" w:themeColor="text1"/>
          <w:sz w:val="32"/>
          <w:szCs w:val="32"/>
        </w:rPr>
        <w:t>.</w:t>
      </w:r>
      <w:r w:rsidRPr="00483D2A">
        <w:rPr>
          <w:rFonts w:ascii="Cordia New" w:hAnsi="Cordia New" w:cs="Cordia New"/>
          <w:color w:val="000000" w:themeColor="text1"/>
          <w:sz w:val="32"/>
          <w:szCs w:val="32"/>
        </w:rPr>
        <w:t>4</w:t>
      </w:r>
      <w:r w:rsidRPr="00E831F1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 จุด ลดลงร้อยละ -</w:t>
      </w:r>
      <w:r w:rsidRPr="0082307D">
        <w:rPr>
          <w:rFonts w:ascii="Cordia New" w:hAnsi="Cordia New" w:cs="Cordia New" w:hint="cs"/>
          <w:color w:val="000000" w:themeColor="text1"/>
          <w:sz w:val="32"/>
          <w:szCs w:val="32"/>
        </w:rPr>
        <w:t>0.8</w:t>
      </w:r>
      <w:r w:rsidRPr="00483D2A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E831F1">
        <w:rPr>
          <w:rFonts w:ascii="Cordia New" w:hAnsi="Cordia New" w:cs="Cordia New"/>
          <w:color w:val="000000" w:themeColor="text1"/>
          <w:sz w:val="32"/>
          <w:szCs w:val="32"/>
          <w:cs/>
        </w:rPr>
        <w:t>เมื่อเทียบกับช่วงเวลาเดียวกันของปีก่อน (</w:t>
      </w:r>
      <w:r w:rsidRPr="00483D2A">
        <w:rPr>
          <w:rFonts w:ascii="Cordia New" w:hAnsi="Cordia New" w:cs="Cordia New"/>
          <w:color w:val="000000" w:themeColor="text1"/>
          <w:sz w:val="32"/>
          <w:szCs w:val="32"/>
        </w:rPr>
        <w:t xml:space="preserve">YoY) </w:t>
      </w:r>
      <w:r w:rsidRPr="00E831F1">
        <w:rPr>
          <w:rFonts w:ascii="Cordia New" w:hAnsi="Cordia New" w:cs="Cordia New"/>
          <w:color w:val="000000" w:themeColor="text1"/>
          <w:sz w:val="32"/>
          <w:szCs w:val="32"/>
          <w:cs/>
        </w:rPr>
        <w:t>และ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cs/>
        </w:rPr>
        <w:t>ลดลง</w:t>
      </w:r>
      <w:r w:rsidRPr="00E831F1">
        <w:rPr>
          <w:rFonts w:ascii="Cordia New" w:hAnsi="Cordia New" w:cs="Cordia New"/>
          <w:color w:val="000000" w:themeColor="text1"/>
          <w:sz w:val="32"/>
          <w:szCs w:val="32"/>
          <w:cs/>
        </w:rPr>
        <w:t xml:space="preserve">ร้อยละ 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cs/>
        </w:rPr>
        <w:t>-</w:t>
      </w:r>
      <w:r w:rsidRPr="00483D2A">
        <w:rPr>
          <w:rFonts w:ascii="Cordia New" w:hAnsi="Cordia New" w:cs="Cordia New"/>
          <w:color w:val="000000" w:themeColor="text1"/>
          <w:sz w:val="32"/>
          <w:szCs w:val="32"/>
        </w:rPr>
        <w:t>0.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</w:rPr>
        <w:t>5</w:t>
      </w:r>
      <w:r w:rsidRPr="0082307D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E831F1">
        <w:rPr>
          <w:rFonts w:ascii="Cordia New" w:hAnsi="Cordia New" w:cs="Cordia New"/>
          <w:color w:val="000000" w:themeColor="text1"/>
          <w:sz w:val="32"/>
          <w:szCs w:val="32"/>
          <w:cs/>
        </w:rPr>
        <w:t>เมื่อเทียบกับไตรมาสก่อนหน้า</w:t>
      </w:r>
      <w:r w:rsidRPr="00483D2A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 w:rsidRPr="0082307D">
        <w:rPr>
          <w:rFonts w:ascii="Cordia New" w:hAnsi="Cordia New" w:cs="Cordia New"/>
          <w:color w:val="000000" w:themeColor="text1"/>
          <w:sz w:val="32"/>
          <w:szCs w:val="32"/>
        </w:rPr>
        <w:t>(</w:t>
      </w:r>
      <w:proofErr w:type="spellStart"/>
      <w:r w:rsidRPr="00483D2A">
        <w:rPr>
          <w:rFonts w:ascii="Cordia New" w:hAnsi="Cordia New" w:cs="Cordia New"/>
          <w:color w:val="000000" w:themeColor="text1"/>
          <w:sz w:val="32"/>
          <w:szCs w:val="32"/>
        </w:rPr>
        <w:t>QoQ</w:t>
      </w:r>
      <w:proofErr w:type="spellEnd"/>
      <w:r w:rsidRPr="00483D2A">
        <w:rPr>
          <w:rFonts w:ascii="Cordia New" w:hAnsi="Cordia New" w:cs="Cordia New"/>
          <w:color w:val="000000" w:themeColor="text1"/>
          <w:sz w:val="32"/>
          <w:szCs w:val="32"/>
        </w:rPr>
        <w:t>)</w:t>
      </w:r>
      <w:r w:rsidRPr="0082307D"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</w:p>
    <w:p w14:paraId="5EF96260" w14:textId="77777777" w:rsidR="000F3BB2" w:rsidRDefault="000F3BB2" w:rsidP="009F147D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</w:p>
    <w:p w14:paraId="18B4BBC2" w14:textId="64CB1BE1" w:rsidR="009F147D" w:rsidRDefault="009F147D" w:rsidP="009F147D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 w:rsidRPr="00E831F1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261998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1 </w:t>
      </w:r>
      <w:r w:rsidRPr="00E831F1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ดัชนีราคาห้องชุดใหม่ที่อยู่ระหว่างการขาย ในกรุงเทพฯ - ปริมณฑล (ปี </w:t>
      </w:r>
      <w:r w:rsidRPr="00261998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2555</w:t>
      </w:r>
      <w:r w:rsidRPr="0082307D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</w:t>
      </w:r>
      <w:r w:rsidRPr="00261998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= 100.0)</w:t>
      </w:r>
    </w:p>
    <w:p w14:paraId="6893C236" w14:textId="77777777" w:rsidR="009F147D" w:rsidRPr="00660BD4" w:rsidRDefault="009F147D" w:rsidP="000F3BB2">
      <w:pPr>
        <w:pStyle w:val="ac"/>
        <w:spacing w:before="0" w:beforeAutospacing="0" w:after="0" w:afterAutospacing="0"/>
        <w:jc w:val="center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 w:rsidRPr="00AA2F68">
        <w:rPr>
          <w:noProof/>
        </w:rPr>
        <w:drawing>
          <wp:inline distT="0" distB="0" distL="0" distR="0" wp14:anchorId="5B152DF8" wp14:editId="56916C38">
            <wp:extent cx="5805805" cy="2124075"/>
            <wp:effectExtent l="0" t="0" r="4445" b="9525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197" cy="212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D57B3" w14:textId="3765E206" w:rsidR="009F147D" w:rsidRDefault="008547F2" w:rsidP="00223BD3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</w:rPr>
      </w:pPr>
      <w:r>
        <w:rPr>
          <w:rFonts w:ascii="Cordia New" w:hAnsi="Cordia New" w:cs="Cordia New" w:hint="cs"/>
          <w:color w:val="000000" w:themeColor="text1"/>
          <w:cs/>
        </w:rPr>
        <w:t xml:space="preserve">             </w:t>
      </w:r>
      <w:r w:rsidR="009F147D" w:rsidRPr="00E831F1">
        <w:rPr>
          <w:rFonts w:ascii="Cordia New" w:hAnsi="Cordia New" w:cs="Cordia New"/>
          <w:color w:val="000000" w:themeColor="text1"/>
          <w:cs/>
        </w:rPr>
        <w:t xml:space="preserve">ที่มา </w:t>
      </w:r>
      <w:r w:rsidR="009F147D" w:rsidRPr="00261998">
        <w:rPr>
          <w:rFonts w:ascii="Cordia New" w:hAnsi="Cordia New" w:cs="Cordia New"/>
          <w:color w:val="000000" w:themeColor="text1"/>
        </w:rPr>
        <w:t xml:space="preserve">: </w:t>
      </w:r>
      <w:r w:rsidR="009F147D" w:rsidRPr="00E831F1">
        <w:rPr>
          <w:rFonts w:ascii="Cordia New" w:hAnsi="Cordia New" w:cs="Cordia New"/>
          <w:color w:val="000000" w:themeColor="text1"/>
          <w:cs/>
        </w:rPr>
        <w:t>ศูนย์ข้อมูลอสังหาริมทรัพย์ ธนาคารอาคารสงเคราะห์</w:t>
      </w:r>
    </w:p>
    <w:p w14:paraId="5A9CD48C" w14:textId="77777777" w:rsidR="00EF0E8A" w:rsidRPr="00223BD3" w:rsidRDefault="00EF0E8A" w:rsidP="00223BD3">
      <w:pPr>
        <w:pStyle w:val="ac"/>
        <w:spacing w:before="0" w:beforeAutospacing="0" w:after="0" w:afterAutospacing="0"/>
        <w:rPr>
          <w:rFonts w:ascii="Cordia New" w:hAnsi="Cordia New" w:cs="Cordia New"/>
          <w:color w:val="000000" w:themeColor="text1"/>
          <w:cs/>
        </w:rPr>
      </w:pPr>
    </w:p>
    <w:p w14:paraId="40EB2280" w14:textId="74C5A5E5" w:rsidR="009F147D" w:rsidRDefault="009F147D" w:rsidP="00EF0E8A">
      <w:pPr>
        <w:spacing w:after="0" w:line="240" w:lineRule="auto"/>
        <w:ind w:firstLine="720"/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</w:pPr>
      <w:r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สำหรับรายการส่งเสริมการขาย</w:t>
      </w:r>
      <w:bookmarkStart w:id="7" w:name="_Hlk76568111"/>
      <w:r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ห้องชุดใหม่ที่อยู่ระหว่างการขาย</w:t>
      </w:r>
      <w:bookmarkEnd w:id="7"/>
      <w:r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ในไตรมาสนี้พบว่า ส่วนใหญ่ร้อยละ </w:t>
      </w:r>
      <w:r w:rsidRPr="0082307D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4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6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.</w:t>
      </w:r>
      <w:r w:rsidRPr="00ED754D">
        <w:rPr>
          <w:rFonts w:asciiTheme="minorBidi" w:hAnsiTheme="minorBidi" w:cs="Cordia New"/>
          <w:color w:val="000000" w:themeColor="text1"/>
          <w:sz w:val="32"/>
          <w:szCs w:val="32"/>
        </w:rPr>
        <w:t>9</w:t>
      </w:r>
      <w:r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เป็น</w:t>
      </w:r>
      <w:r w:rsidRPr="00E831F1">
        <w:rPr>
          <w:rFonts w:ascii="Cordia New" w:hAnsi="Cordia New" w:cs="Cordia New" w:hint="cs"/>
          <w:color w:val="000000" w:themeColor="text1"/>
          <w:spacing w:val="4"/>
          <w:sz w:val="32"/>
          <w:szCs w:val="32"/>
          <w:cs/>
          <w:lang w:eastAsia="ja-JP"/>
        </w:rPr>
        <w:t>ส่วนลดเงินสด</w:t>
      </w:r>
      <w:r>
        <w:rPr>
          <w:rFonts w:ascii="Cordia New" w:hAnsi="Cordia New" w:cs="Cordia New" w:hint="cs"/>
          <w:color w:val="000000" w:themeColor="text1"/>
          <w:spacing w:val="4"/>
          <w:sz w:val="32"/>
          <w:szCs w:val="32"/>
          <w:cs/>
          <w:lang w:eastAsia="ja-JP"/>
        </w:rPr>
        <w:t xml:space="preserve"> ซึ่ง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ลดลงจากไตรมาสก่อนหน้าที่มีสัดส่วนร้อยละ 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5</w:t>
      </w:r>
      <w:r w:rsidRPr="0082307D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3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.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5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สำหรับรูปแบบการส่งเสริมการขาย</w:t>
      </w:r>
      <w:r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รองลงมา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เป็น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การ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ให้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ของแถม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มีสัดส่วน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</w:t>
      </w:r>
      <w:r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ร้อยละ </w:t>
      </w:r>
      <w:r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3</w:t>
      </w:r>
      <w:r w:rsidRPr="00483D2A"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1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.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0 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เพิ่มขึ้นจากไตรมาสก่อนหน้าซึ่งมีสัดส่วนร้อยละ 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24.</w:t>
      </w:r>
      <w:r w:rsidRPr="0082307D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3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</w:t>
      </w:r>
      <w:r w:rsidRPr="00E831F1">
        <w:rPr>
          <w:rFonts w:ascii="Cordia New" w:hAnsi="Cordia New" w:cs="Cordia New"/>
          <w:color w:val="000000" w:themeColor="text1"/>
          <w:spacing w:val="4"/>
          <w:sz w:val="32"/>
          <w:szCs w:val="32"/>
          <w:cs/>
          <w:lang w:eastAsia="ja-JP"/>
        </w:rPr>
        <w:t>และ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การให้</w:t>
      </w:r>
      <w:r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ส่วนลด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>ฟรี</w:t>
      </w:r>
      <w:r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>ค่าใช้จ่ายในวันโอนกรรมสิทธิ์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มีสัดส่วน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</w:t>
      </w:r>
      <w:r w:rsidRPr="00E831F1">
        <w:rPr>
          <w:rFonts w:ascii="Cordia New" w:hAnsi="Cordia New" w:cs="Cordia New"/>
          <w:color w:val="000000" w:themeColor="text1"/>
          <w:spacing w:val="4"/>
          <w:sz w:val="32"/>
          <w:szCs w:val="32"/>
          <w:cs/>
          <w:lang w:eastAsia="ja-JP"/>
        </w:rPr>
        <w:t>ร้อยละ</w:t>
      </w:r>
      <w:r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2</w:t>
      </w:r>
      <w:r w:rsidRPr="0082307D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2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.2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cs/>
          <w:lang w:eastAsia="ja-JP"/>
        </w:rPr>
        <w:t xml:space="preserve"> ลดลงจากไตรมาสก่อนหน้าซึ่งมีสัดส่วนร้อยละ 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2</w:t>
      </w:r>
      <w:r w:rsidRPr="0082307D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2</w:t>
      </w:r>
      <w:r>
        <w:rPr>
          <w:rFonts w:ascii="Cordia New" w:hAnsi="Cordia New" w:cs="Cordia New"/>
          <w:color w:val="000000" w:themeColor="text1"/>
          <w:sz w:val="32"/>
          <w:szCs w:val="32"/>
          <w:lang w:eastAsia="ja-JP"/>
        </w:rPr>
        <w:t>.</w:t>
      </w:r>
      <w:r w:rsidRPr="0082307D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>3</w:t>
      </w:r>
      <w:r w:rsidRPr="00E831F1">
        <w:rPr>
          <w:rFonts w:ascii="Cordia New" w:hAnsi="Cordia New" w:cs="Cordia New" w:hint="cs"/>
          <w:color w:val="000000" w:themeColor="text1"/>
          <w:sz w:val="32"/>
          <w:szCs w:val="32"/>
          <w:lang w:eastAsia="ja-JP"/>
        </w:rPr>
        <w:t xml:space="preserve"> </w:t>
      </w:r>
      <w:r w:rsidRPr="0082307D"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(</w:t>
      </w:r>
      <w:r w:rsidRPr="00E831F1">
        <w:rPr>
          <w:rFonts w:asciiTheme="minorBidi" w:hAnsiTheme="minorBidi" w:cs="Cordia New"/>
          <w:color w:val="000000" w:themeColor="text1"/>
          <w:spacing w:val="2"/>
          <w:sz w:val="32"/>
          <w:szCs w:val="32"/>
          <w:cs/>
          <w:lang w:eastAsia="ja-JP"/>
        </w:rPr>
        <w:t xml:space="preserve">ดูแผนภูมิที่ </w:t>
      </w:r>
      <w:r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3</w:t>
      </w:r>
      <w:r w:rsidRPr="0082307D"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  <w:t>)</w:t>
      </w:r>
    </w:p>
    <w:p w14:paraId="5D7A4996" w14:textId="77777777" w:rsidR="00EF0E8A" w:rsidRPr="00B25D4D" w:rsidRDefault="00EF0E8A" w:rsidP="00EF0E8A">
      <w:pPr>
        <w:spacing w:after="0" w:line="240" w:lineRule="auto"/>
        <w:ind w:firstLine="720"/>
        <w:rPr>
          <w:rFonts w:asciiTheme="minorBidi" w:hAnsiTheme="minorBidi" w:cs="Cordia New"/>
          <w:color w:val="000000" w:themeColor="text1"/>
          <w:spacing w:val="2"/>
          <w:sz w:val="32"/>
          <w:szCs w:val="32"/>
          <w:lang w:eastAsia="ja-JP"/>
        </w:rPr>
      </w:pPr>
    </w:p>
    <w:p w14:paraId="17976749" w14:textId="77777777" w:rsidR="009F147D" w:rsidRDefault="009F147D" w:rsidP="009F147D">
      <w:pPr>
        <w:spacing w:after="0" w:line="240" w:lineRule="auto"/>
        <w:jc w:val="center"/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lang w:eastAsia="ja-JP"/>
        </w:rPr>
      </w:pPr>
      <w:r w:rsidRPr="00E831F1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  <w:lang w:eastAsia="ja-JP"/>
        </w:rPr>
        <w:lastRenderedPageBreak/>
        <w:t>แผนภูมิที่</w:t>
      </w:r>
      <w:r w:rsidRPr="00E831F1">
        <w:rPr>
          <w:rFonts w:ascii="Cordia New" w:hAnsi="Cordia New" w:cs="Cordia New"/>
          <w:color w:val="000000" w:themeColor="text1"/>
          <w:sz w:val="32"/>
          <w:szCs w:val="32"/>
          <w:cs/>
          <w:lang w:eastAsia="ja-JP"/>
        </w:rPr>
        <w:t xml:space="preserve"> </w:t>
      </w:r>
      <w:r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3 </w:t>
      </w:r>
      <w:r w:rsidRPr="00E831F1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>เปรียบเทียบ</w:t>
      </w:r>
      <w:r w:rsidRPr="00E831F1"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cs/>
          <w:lang w:eastAsia="ja-JP"/>
        </w:rPr>
        <w:t>รายการส่งเสริมการขายห้องชุดใหม่ที่อยู่ระหว่างการขาย</w:t>
      </w:r>
    </w:p>
    <w:p w14:paraId="26622CBE" w14:textId="77777777" w:rsidR="009F147D" w:rsidRDefault="009F147D" w:rsidP="009F147D">
      <w:pPr>
        <w:spacing w:after="0" w:line="240" w:lineRule="auto"/>
        <w:jc w:val="center"/>
        <w:rPr>
          <w:rFonts w:ascii="Cordia New" w:hAnsi="Cordia New" w:cs="Cordia New"/>
          <w:color w:val="000000" w:themeColor="text1"/>
          <w:sz w:val="32"/>
          <w:szCs w:val="32"/>
          <w:lang w:eastAsia="ja-JP"/>
        </w:rPr>
      </w:pPr>
      <w:r w:rsidRPr="00E831F1"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cs/>
          <w:lang w:eastAsia="ja-JP"/>
        </w:rPr>
        <w:t>ในไตรมาส</w:t>
      </w:r>
      <w:r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  </w:t>
      </w:r>
      <w:r w:rsidRPr="00E831F1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lang w:eastAsia="ja-JP"/>
        </w:rPr>
        <w:t>1</w:t>
      </w:r>
      <w:r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Pr="00E831F1"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ปี </w:t>
      </w:r>
      <w:r>
        <w:rPr>
          <w:rFonts w:ascii="Cordia New" w:hAnsi="Cordia New" w:cs="Cordia New"/>
          <w:b/>
          <w:bCs/>
          <w:color w:val="000000" w:themeColor="text1"/>
          <w:spacing w:val="2"/>
          <w:sz w:val="32"/>
          <w:szCs w:val="32"/>
          <w:lang w:eastAsia="ja-JP"/>
        </w:rPr>
        <w:t>256</w:t>
      </w:r>
      <w:r w:rsidRPr="00E831F1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lang w:eastAsia="ja-JP"/>
        </w:rPr>
        <w:t>5</w:t>
      </w:r>
      <w:r w:rsidRPr="0082307D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 - </w:t>
      </w:r>
      <w:r w:rsidRPr="00E831F1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ไตรมาส </w:t>
      </w:r>
      <w:r w:rsidRPr="001870C5">
        <w:rPr>
          <w:rFonts w:ascii="Cordia New" w:hAnsi="Cordia New" w:cs="Cordia New"/>
          <w:b/>
          <w:bCs/>
          <w:color w:val="000000" w:themeColor="text1"/>
          <w:sz w:val="32"/>
          <w:szCs w:val="32"/>
          <w:lang w:eastAsia="ja-JP"/>
        </w:rPr>
        <w:t>2</w:t>
      </w:r>
      <w:r w:rsidRPr="0082307D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 </w:t>
      </w:r>
      <w:r w:rsidRPr="00E831F1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cs/>
          <w:lang w:eastAsia="ja-JP"/>
        </w:rPr>
        <w:t xml:space="preserve">ปี </w:t>
      </w:r>
      <w:r w:rsidRPr="0082307D">
        <w:rPr>
          <w:rFonts w:ascii="Cordia New" w:hAnsi="Cordia New" w:cs="Cordia New" w:hint="cs"/>
          <w:b/>
          <w:bCs/>
          <w:color w:val="000000" w:themeColor="text1"/>
          <w:spacing w:val="2"/>
          <w:sz w:val="32"/>
          <w:szCs w:val="32"/>
          <w:lang w:eastAsia="ja-JP"/>
        </w:rPr>
        <w:t xml:space="preserve">2565 </w:t>
      </w:r>
    </w:p>
    <w:p w14:paraId="1F5B4AF8" w14:textId="77777777" w:rsidR="009F147D" w:rsidRPr="00B25D4D" w:rsidRDefault="009F147D" w:rsidP="009F147D">
      <w:pPr>
        <w:spacing w:after="0" w:line="240" w:lineRule="auto"/>
        <w:rPr>
          <w:rFonts w:ascii="Cordia New" w:hAnsi="Cordia New" w:cs="Cordia New"/>
          <w:color w:val="000000" w:themeColor="text1"/>
          <w:sz w:val="20"/>
          <w:szCs w:val="20"/>
          <w:lang w:eastAsia="ja-JP"/>
        </w:rPr>
      </w:pPr>
    </w:p>
    <w:p w14:paraId="0C57CCAF" w14:textId="77777777" w:rsidR="009F147D" w:rsidRDefault="009F147D" w:rsidP="00401D4A">
      <w:pPr>
        <w:spacing w:after="0" w:line="240" w:lineRule="auto"/>
        <w:jc w:val="center"/>
        <w:rPr>
          <w:rFonts w:ascii="Cordia New" w:hAnsi="Cordia New" w:cs="Cordia New"/>
          <w:color w:val="000000" w:themeColor="text1"/>
          <w:sz w:val="32"/>
          <w:szCs w:val="32"/>
          <w:lang w:eastAsia="ja-JP"/>
        </w:rPr>
      </w:pPr>
      <w:r w:rsidRPr="00AA354B">
        <w:rPr>
          <w:noProof/>
        </w:rPr>
        <w:drawing>
          <wp:inline distT="0" distB="0" distL="0" distR="0" wp14:anchorId="753EAC8A" wp14:editId="006E23AC">
            <wp:extent cx="4360545" cy="2132212"/>
            <wp:effectExtent l="0" t="0" r="1905" b="1905"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707" cy="218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41F15" w14:textId="58190F8C" w:rsidR="009F147D" w:rsidRDefault="009F147D" w:rsidP="00401D4A">
      <w:pPr>
        <w:pStyle w:val="ac"/>
        <w:spacing w:before="0" w:beforeAutospacing="0" w:after="0" w:afterAutospacing="0"/>
        <w:ind w:firstLine="851"/>
        <w:jc w:val="center"/>
        <w:rPr>
          <w:rFonts w:ascii="Cordia New" w:hAnsi="Cordia New" w:cs="Cordia New"/>
          <w:color w:val="000000" w:themeColor="text1"/>
        </w:rPr>
      </w:pPr>
      <w:r w:rsidRPr="00E831F1">
        <w:rPr>
          <w:rFonts w:ascii="Cordia New" w:hAnsi="Cordia New" w:cs="Cordia New"/>
          <w:color w:val="000000" w:themeColor="text1"/>
          <w:cs/>
        </w:rPr>
        <w:t xml:space="preserve">ที่มา </w:t>
      </w:r>
      <w:r w:rsidRPr="00261998">
        <w:rPr>
          <w:rFonts w:ascii="Cordia New" w:hAnsi="Cordia New" w:cs="Cordia New"/>
          <w:color w:val="000000" w:themeColor="text1"/>
        </w:rPr>
        <w:t xml:space="preserve">: </w:t>
      </w:r>
      <w:r w:rsidRPr="00E831F1">
        <w:rPr>
          <w:rFonts w:ascii="Cordia New" w:hAnsi="Cordia New" w:cs="Cordia New"/>
          <w:color w:val="000000" w:themeColor="text1"/>
          <w:cs/>
        </w:rPr>
        <w:t>ศูนย์ข้อมูลอสังหาริมทรัพย์ ธนาคารอาคารสงเคราะห์</w:t>
      </w:r>
    </w:p>
    <w:p w14:paraId="54765A21" w14:textId="77777777" w:rsidR="00401D4A" w:rsidRDefault="00401D4A" w:rsidP="00401D4A">
      <w:pPr>
        <w:pStyle w:val="ac"/>
        <w:spacing w:before="0" w:beforeAutospacing="0" w:after="0" w:afterAutospacing="0"/>
        <w:ind w:firstLine="851"/>
        <w:jc w:val="center"/>
        <w:rPr>
          <w:rFonts w:ascii="Cordia New" w:hAnsi="Cordia New" w:cs="Cordia New"/>
          <w:color w:val="000000" w:themeColor="text1"/>
        </w:rPr>
      </w:pPr>
    </w:p>
    <w:p w14:paraId="2078BB7B" w14:textId="77777777" w:rsidR="006012C2" w:rsidRPr="008466D1" w:rsidRDefault="006012C2" w:rsidP="006012C2">
      <w:pPr>
        <w:spacing w:after="0" w:line="240" w:lineRule="auto"/>
        <w:rPr>
          <w:rFonts w:asciiTheme="minorBidi" w:hAnsiTheme="minorBidi" w:cstheme="minorBidi"/>
          <w:b/>
          <w:bCs/>
          <w:color w:val="000000" w:themeColor="text1"/>
          <w:sz w:val="28"/>
          <w:u w:val="single"/>
          <w:lang w:eastAsia="ja-JP"/>
        </w:rPr>
      </w:pPr>
      <w:r w:rsidRPr="008466D1">
        <w:rPr>
          <w:rFonts w:asciiTheme="minorBidi" w:hAnsiTheme="minorBidi" w:cstheme="minorBidi"/>
          <w:b/>
          <w:bCs/>
          <w:color w:val="000000" w:themeColor="text1"/>
          <w:sz w:val="28"/>
          <w:u w:val="single"/>
          <w:cs/>
          <w:lang w:eastAsia="ja-JP"/>
        </w:rPr>
        <w:t>วิธีการจัดทำข้อมูล</w:t>
      </w:r>
    </w:p>
    <w:p w14:paraId="52BD3161" w14:textId="6BF43801" w:rsidR="006012C2" w:rsidRPr="008466D1" w:rsidRDefault="006012C2" w:rsidP="00B25D4D">
      <w:pPr>
        <w:spacing w:after="0" w:line="240" w:lineRule="auto"/>
        <w:ind w:firstLine="720"/>
        <w:rPr>
          <w:rFonts w:asciiTheme="minorBidi" w:hAnsiTheme="minorBidi" w:cstheme="minorBidi"/>
          <w:color w:val="000000" w:themeColor="text1"/>
          <w:sz w:val="28"/>
          <w:lang w:eastAsia="ja-JP"/>
        </w:rPr>
      </w:pPr>
      <w:r w:rsidRPr="008466D1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>ดัชนีราคาบ้านจัดสรรใหม่ที่อยู่ระหว่างการขาย ประกอบด้วย  ดัชนีราคาบ้านเดี่ยว และดัชนีราคาทาวน์เฮ้า</w:t>
      </w:r>
      <w:proofErr w:type="spellStart"/>
      <w:r w:rsidRPr="008466D1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>ส์</w:t>
      </w:r>
      <w:proofErr w:type="spellEnd"/>
      <w:r w:rsidRPr="008466D1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>ในโครงการบ้านจัดสรรสร้างใหม่ที่ยังอยู่ระหว่างการขาย ซึ่งโครงการที่อยู่ระหว่างการขาย หมายถึง โครงการที่มี</w:t>
      </w:r>
      <w:r w:rsidRPr="008466D1">
        <w:rPr>
          <w:rFonts w:asciiTheme="minorBidi" w:hAnsiTheme="minorBidi" w:cstheme="minorBidi" w:hint="cs"/>
          <w:color w:val="000000" w:themeColor="text1"/>
          <w:sz w:val="28"/>
          <w:cs/>
          <w:lang w:eastAsia="ja-JP"/>
        </w:rPr>
        <w:t>มูลค่าราคาขายน้อยที่สุด</w:t>
      </w:r>
      <w:r w:rsidRPr="008466D1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 xml:space="preserve"> โดยในการจัดทำดัชนีราคานี้จะ</w:t>
      </w:r>
      <w:r w:rsidRPr="008466D1">
        <w:rPr>
          <w:rFonts w:asciiTheme="minorBidi" w:hAnsiTheme="minorBidi" w:cstheme="minorBidi"/>
          <w:color w:val="000000" w:themeColor="text1"/>
          <w:sz w:val="28"/>
          <w:u w:val="single"/>
          <w:cs/>
          <w:lang w:eastAsia="ja-JP"/>
        </w:rPr>
        <w:t>ไม่นับรวมบ้านมือสอง</w:t>
      </w:r>
      <w:r w:rsidRPr="008466D1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 xml:space="preserve"> </w:t>
      </w:r>
    </w:p>
    <w:p w14:paraId="3F1C2BF5" w14:textId="77777777" w:rsidR="006012C2" w:rsidRPr="008466D1" w:rsidRDefault="006012C2" w:rsidP="006012C2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28"/>
          <w:lang w:eastAsia="ja-JP"/>
        </w:rPr>
      </w:pPr>
      <w:r w:rsidRPr="008466D1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 xml:space="preserve">พื้นที่ในการจัดเก็บข้อมูลรวบรวมข้อมูล กรุงเทพฯ และปริมณฑล ประกอบด้วย กรุงเทพมหานคร นนทบุรี ปทุมธานี และสมุทรปราการ เพียง </w:t>
      </w:r>
      <w:r w:rsidRPr="008466D1">
        <w:rPr>
          <w:rFonts w:asciiTheme="minorBidi" w:hAnsiTheme="minorBidi" w:cstheme="minorBidi"/>
          <w:color w:val="000000" w:themeColor="text1"/>
          <w:sz w:val="28"/>
          <w:lang w:eastAsia="ja-JP"/>
        </w:rPr>
        <w:t xml:space="preserve">4 </w:t>
      </w:r>
      <w:r w:rsidRPr="008466D1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 xml:space="preserve">จังหวัด  </w:t>
      </w:r>
    </w:p>
    <w:p w14:paraId="36CF280D" w14:textId="77777777" w:rsidR="006012C2" w:rsidRPr="008466D1" w:rsidRDefault="006012C2" w:rsidP="006012C2">
      <w:pPr>
        <w:spacing w:after="0" w:line="240" w:lineRule="auto"/>
        <w:ind w:firstLine="720"/>
        <w:jc w:val="thaiDistribute"/>
        <w:rPr>
          <w:rFonts w:asciiTheme="minorBidi" w:hAnsiTheme="minorBidi" w:cstheme="minorBidi"/>
          <w:color w:val="000000" w:themeColor="text1"/>
          <w:sz w:val="28"/>
          <w:lang w:eastAsia="ja-JP"/>
        </w:rPr>
      </w:pPr>
      <w:r w:rsidRPr="008466D1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>การสุ่มตัวอย่างเพื่อการจัดทำดัชนีราคานี้ จะใช้วิธีการสุ่มตัวอย่างแบบเจาะจง (</w:t>
      </w:r>
      <w:r w:rsidRPr="008466D1">
        <w:rPr>
          <w:rFonts w:asciiTheme="minorBidi" w:hAnsiTheme="minorBidi" w:cstheme="minorBidi"/>
          <w:color w:val="000000" w:themeColor="text1"/>
          <w:sz w:val="28"/>
          <w:lang w:eastAsia="ja-JP"/>
        </w:rPr>
        <w:t xml:space="preserve">Purposive Sampling) </w:t>
      </w:r>
      <w:r w:rsidRPr="008466D1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 xml:space="preserve">จำนวน </w:t>
      </w:r>
      <w:r w:rsidRPr="008466D1">
        <w:rPr>
          <w:rFonts w:asciiTheme="minorBidi" w:hAnsiTheme="minorBidi" w:cstheme="minorBidi"/>
          <w:color w:val="000000" w:themeColor="text1"/>
          <w:sz w:val="28"/>
          <w:lang w:eastAsia="ja-JP"/>
        </w:rPr>
        <w:t xml:space="preserve">245 </w:t>
      </w:r>
      <w:r w:rsidRPr="008466D1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 xml:space="preserve">ตัวอย่าง โดยราคาขายที่นำมาจัดทำดัชนีราคานี้ เป็นราคาขายที่แท้จริง ซึ่งได้หักมูลค่ารายการส่งเสริมการขายออกจากราคาที่ประกาศขายแล้ว โดยใช้ราคาปี </w:t>
      </w:r>
      <w:r w:rsidRPr="008466D1">
        <w:rPr>
          <w:rFonts w:asciiTheme="minorBidi" w:hAnsiTheme="minorBidi" w:cstheme="minorBidi"/>
          <w:color w:val="000000" w:themeColor="text1"/>
          <w:sz w:val="28"/>
          <w:lang w:eastAsia="ja-JP"/>
        </w:rPr>
        <w:t xml:space="preserve">2555 </w:t>
      </w:r>
      <w:r w:rsidRPr="008466D1">
        <w:rPr>
          <w:rFonts w:asciiTheme="minorBidi" w:hAnsiTheme="minorBidi" w:cstheme="minorBidi"/>
          <w:color w:val="000000" w:themeColor="text1"/>
          <w:sz w:val="28"/>
          <w:cs/>
          <w:lang w:eastAsia="ja-JP"/>
        </w:rPr>
        <w:t>เป็นปีฐาน</w:t>
      </w:r>
    </w:p>
    <w:p w14:paraId="5773830D" w14:textId="77777777" w:rsidR="009F147D" w:rsidRPr="008466D1" w:rsidRDefault="009F147D" w:rsidP="00D355BD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28"/>
          <w:lang w:eastAsia="ja-JP"/>
        </w:rPr>
      </w:pPr>
      <w:r w:rsidRPr="008466D1">
        <w:rPr>
          <w:rFonts w:ascii="Cordia New" w:hAnsi="Cordia New" w:cs="Cordia New"/>
          <w:color w:val="000000" w:themeColor="text1"/>
          <w:sz w:val="28"/>
          <w:cs/>
          <w:lang w:eastAsia="ja-JP"/>
        </w:rPr>
        <w:t xml:space="preserve">ดัชนีราคาห้องชุดใหม่ที่อยู่ระหว่างการขาย หมายถึง ราคาห้องชุดในโครงการอาคารชุด ที่มีหน่วยเหลือขายตั้งแต่ </w:t>
      </w:r>
      <w:r w:rsidRPr="008466D1">
        <w:rPr>
          <w:rFonts w:ascii="Cordia New" w:hAnsi="Cordia New" w:cs="Cordia New"/>
          <w:color w:val="000000" w:themeColor="text1"/>
          <w:sz w:val="28"/>
          <w:lang w:eastAsia="ja-JP"/>
        </w:rPr>
        <w:t>6</w:t>
      </w:r>
      <w:r w:rsidRPr="008466D1">
        <w:rPr>
          <w:rFonts w:ascii="Cordia New" w:hAnsi="Cordia New" w:cs="Cordia New"/>
          <w:color w:val="000000" w:themeColor="text1"/>
          <w:sz w:val="28"/>
          <w:cs/>
          <w:lang w:eastAsia="ja-JP"/>
        </w:rPr>
        <w:t xml:space="preserve"> หน่วยขึ้นไป โดยในการจัดทำดัชนีราคานี้จะ</w:t>
      </w:r>
      <w:r w:rsidRPr="008466D1">
        <w:rPr>
          <w:rFonts w:ascii="Cordia New" w:hAnsi="Cordia New" w:cs="Cordia New"/>
          <w:color w:val="000000" w:themeColor="text1"/>
          <w:sz w:val="28"/>
          <w:u w:val="single"/>
          <w:cs/>
          <w:lang w:eastAsia="ja-JP"/>
        </w:rPr>
        <w:t>ไม่นับรวมห้องชุดมือสอง</w:t>
      </w:r>
      <w:r w:rsidRPr="008466D1">
        <w:rPr>
          <w:rFonts w:ascii="Cordia New" w:hAnsi="Cordia New" w:cs="Cordia New"/>
          <w:color w:val="000000" w:themeColor="text1"/>
          <w:sz w:val="28"/>
          <w:cs/>
          <w:lang w:eastAsia="ja-JP"/>
        </w:rPr>
        <w:t xml:space="preserve"> </w:t>
      </w:r>
    </w:p>
    <w:p w14:paraId="05776789" w14:textId="77777777" w:rsidR="009F147D" w:rsidRPr="008466D1" w:rsidRDefault="009F147D" w:rsidP="009F147D">
      <w:pPr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28"/>
          <w:lang w:eastAsia="ja-JP"/>
        </w:rPr>
      </w:pPr>
      <w:r w:rsidRPr="008466D1">
        <w:rPr>
          <w:rFonts w:ascii="Cordia New" w:hAnsi="Cordia New" w:cs="Cordia New"/>
          <w:color w:val="000000" w:themeColor="text1"/>
          <w:sz w:val="28"/>
          <w:cs/>
          <w:lang w:eastAsia="ja-JP"/>
        </w:rPr>
        <w:t xml:space="preserve">พื้นที่ในการจัดเก็บข้อมูลรวบรวมข้อมูล กรุงเทพฯ และปริมณฑล ประกอบด้วย กรุงเทพมหานคร นนทบุรี และสมุทรปราการ เพียง </w:t>
      </w:r>
      <w:r w:rsidRPr="008466D1">
        <w:rPr>
          <w:rFonts w:ascii="Cordia New" w:hAnsi="Cordia New" w:cs="Cordia New"/>
          <w:color w:val="000000" w:themeColor="text1"/>
          <w:sz w:val="28"/>
          <w:lang w:eastAsia="ja-JP"/>
        </w:rPr>
        <w:t>3</w:t>
      </w:r>
      <w:r w:rsidRPr="008466D1">
        <w:rPr>
          <w:rFonts w:ascii="Cordia New" w:hAnsi="Cordia New" w:cs="Cordia New"/>
          <w:color w:val="000000" w:themeColor="text1"/>
          <w:sz w:val="28"/>
          <w:cs/>
          <w:lang w:eastAsia="ja-JP"/>
        </w:rPr>
        <w:t xml:space="preserve"> จังหวัด  </w:t>
      </w:r>
    </w:p>
    <w:p w14:paraId="3216F525" w14:textId="13CBFFBB" w:rsidR="009F147D" w:rsidRPr="00B25D4D" w:rsidRDefault="009F147D" w:rsidP="00B25D4D">
      <w:pPr>
        <w:tabs>
          <w:tab w:val="left" w:pos="0"/>
        </w:tabs>
        <w:spacing w:after="0" w:line="240" w:lineRule="auto"/>
        <w:ind w:firstLine="720"/>
        <w:jc w:val="thaiDistribute"/>
        <w:rPr>
          <w:rFonts w:ascii="Cordia New" w:hAnsi="Cordia New" w:cs="Cordia New"/>
          <w:color w:val="000000" w:themeColor="text1"/>
          <w:sz w:val="28"/>
          <w:lang w:eastAsia="ja-JP"/>
        </w:rPr>
      </w:pPr>
      <w:r w:rsidRPr="008466D1">
        <w:rPr>
          <w:rFonts w:ascii="Cordia New" w:hAnsi="Cordia New" w:cs="Cordia New"/>
          <w:color w:val="000000" w:themeColor="text1"/>
          <w:sz w:val="28"/>
          <w:cs/>
          <w:lang w:eastAsia="ja-JP"/>
        </w:rPr>
        <w:t>การสุ่มตัวอย่างเพื่อการจัดทำดัชนีราคานี้ จะใช้วิธีการสุ่มตัวอย่างแบบง่าย (</w:t>
      </w:r>
      <w:r w:rsidRPr="008466D1">
        <w:rPr>
          <w:rFonts w:ascii="Cordia New" w:hAnsi="Cordia New" w:cs="Cordia New"/>
          <w:color w:val="000000" w:themeColor="text1"/>
          <w:sz w:val="28"/>
          <w:lang w:eastAsia="ja-JP"/>
        </w:rPr>
        <w:t xml:space="preserve">Simple Random Sampling) </w:t>
      </w:r>
      <w:r w:rsidRPr="008466D1">
        <w:rPr>
          <w:rFonts w:ascii="Cordia New" w:hAnsi="Cordia New" w:cs="Cordia New"/>
          <w:color w:val="000000" w:themeColor="text1"/>
          <w:sz w:val="28"/>
          <w:cs/>
          <w:lang w:eastAsia="ja-JP"/>
        </w:rPr>
        <w:t xml:space="preserve">จำนวน </w:t>
      </w:r>
      <w:r w:rsidRPr="008466D1">
        <w:rPr>
          <w:rFonts w:ascii="Cordia New" w:hAnsi="Cordia New" w:cs="Cordia New"/>
          <w:color w:val="000000" w:themeColor="text1"/>
          <w:sz w:val="28"/>
          <w:lang w:eastAsia="ja-JP"/>
        </w:rPr>
        <w:t>150</w:t>
      </w:r>
      <w:r w:rsidRPr="008466D1">
        <w:rPr>
          <w:rFonts w:ascii="Cordia New" w:hAnsi="Cordia New" w:cs="Cordia New"/>
          <w:color w:val="000000" w:themeColor="text1"/>
          <w:sz w:val="28"/>
          <w:cs/>
          <w:lang w:eastAsia="ja-JP"/>
        </w:rPr>
        <w:t xml:space="preserve"> ตัวอย่าง ราคาขายที่นำมาจัดทำเป็นดัชนีนี้ เป็นราคาขายที่แท้จริง ซึ่งได้หักลบมูลค่ารายการส่งเสริมการขายออกจากราคาที่ประกาศขายแล้ว โดยใช้ราคาปี </w:t>
      </w:r>
      <w:r w:rsidRPr="008466D1">
        <w:rPr>
          <w:rFonts w:ascii="Cordia New" w:hAnsi="Cordia New" w:cs="Cordia New"/>
          <w:color w:val="000000" w:themeColor="text1"/>
          <w:sz w:val="28"/>
          <w:lang w:eastAsia="ja-JP"/>
        </w:rPr>
        <w:t>2555</w:t>
      </w:r>
      <w:r w:rsidRPr="008466D1">
        <w:rPr>
          <w:rFonts w:ascii="Cordia New" w:hAnsi="Cordia New" w:cs="Cordia New"/>
          <w:color w:val="000000" w:themeColor="text1"/>
          <w:sz w:val="28"/>
          <w:cs/>
          <w:lang w:eastAsia="ja-JP"/>
        </w:rPr>
        <w:t xml:space="preserve"> เป็นปีฐาน</w:t>
      </w:r>
    </w:p>
    <w:p w14:paraId="35C74829" w14:textId="77777777" w:rsidR="009F147D" w:rsidRPr="00816844" w:rsidRDefault="009F147D" w:rsidP="009F147D">
      <w:pPr>
        <w:spacing w:after="0" w:line="240" w:lineRule="auto"/>
        <w:jc w:val="center"/>
        <w:rPr>
          <w:rFonts w:ascii="Cordia New" w:hAnsi="Cordia New" w:cs="Cordia New"/>
          <w:sz w:val="20"/>
          <w:szCs w:val="20"/>
        </w:rPr>
      </w:pPr>
      <w:r w:rsidRPr="0082307D">
        <w:rPr>
          <w:rFonts w:ascii="Cordia New" w:hAnsi="Cordia New" w:cs="Cordia New"/>
          <w:sz w:val="32"/>
          <w:szCs w:val="32"/>
        </w:rPr>
        <w:t>..............................................................</w:t>
      </w:r>
    </w:p>
    <w:p w14:paraId="39281DD1" w14:textId="77777777" w:rsidR="009F147D" w:rsidRPr="00261998" w:rsidRDefault="009F147D" w:rsidP="009F147D">
      <w:pPr>
        <w:spacing w:after="0"/>
        <w:jc w:val="center"/>
        <w:rPr>
          <w:rFonts w:ascii="Cordia New" w:hAnsi="Cordia New" w:cs="Cordia New"/>
          <w:sz w:val="20"/>
          <w:szCs w:val="20"/>
        </w:rPr>
      </w:pPr>
      <w:r w:rsidRPr="00E831F1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530CBB5C" w14:textId="77777777" w:rsidR="009F147D" w:rsidRPr="00261998" w:rsidRDefault="009F147D" w:rsidP="009F147D">
      <w:pPr>
        <w:spacing w:after="0"/>
        <w:jc w:val="center"/>
        <w:rPr>
          <w:rFonts w:ascii="Cordia New" w:hAnsi="Cordia New" w:cs="Cordia New"/>
          <w:sz w:val="20"/>
          <w:szCs w:val="20"/>
        </w:rPr>
      </w:pPr>
      <w:r w:rsidRPr="00E831F1">
        <w:rPr>
          <w:rStyle w:val="popdetail1"/>
          <w:rFonts w:ascii="Cordia New" w:hAnsi="Cordia New" w:cs="Cordia New"/>
          <w:sz w:val="20"/>
          <w:szCs w:val="20"/>
          <w:cs/>
        </w:rPr>
        <w:t>ข้อมูลสถิติ ข้อเขียนใด ๆ ที่ปรากฏในรายงานฉบับนี้ ศูนย์ข้อมูลอสังหาริมทรัพย์ได้รับมาจากแหล่งข้อมูลที่เชื่อถือได้ หรือจากการประมวลผลที่เชื่อถือได้ 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sectPr w:rsidR="009F147D" w:rsidRPr="00261998" w:rsidSect="006B00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1ADA" w14:textId="77777777" w:rsidR="00A912A4" w:rsidRDefault="00A912A4">
      <w:pPr>
        <w:spacing w:after="0" w:line="240" w:lineRule="auto"/>
      </w:pPr>
      <w:r>
        <w:separator/>
      </w:r>
    </w:p>
  </w:endnote>
  <w:endnote w:type="continuationSeparator" w:id="0">
    <w:p w14:paraId="203CFA94" w14:textId="77777777" w:rsidR="00A912A4" w:rsidRDefault="00A9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  <w:p w14:paraId="57E2604F" w14:textId="77777777" w:rsidR="004C4999" w:rsidRDefault="004C49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FA42" w14:textId="77777777" w:rsidR="00A912A4" w:rsidRDefault="00A912A4">
      <w:pPr>
        <w:spacing w:after="0" w:line="240" w:lineRule="auto"/>
      </w:pPr>
      <w:r>
        <w:separator/>
      </w:r>
    </w:p>
  </w:footnote>
  <w:footnote w:type="continuationSeparator" w:id="0">
    <w:p w14:paraId="40A052C6" w14:textId="77777777" w:rsidR="00A912A4" w:rsidRDefault="00A9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  <w:p w14:paraId="5CB07758" w14:textId="77777777" w:rsidR="004C4999" w:rsidRDefault="004C49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  <w:p w14:paraId="3260F1C3" w14:textId="77777777" w:rsidR="004C4999" w:rsidRDefault="004C499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7D2F0A"/>
    <w:multiLevelType w:val="hybridMultilevel"/>
    <w:tmpl w:val="85AC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135278">
    <w:abstractNumId w:val="9"/>
  </w:num>
  <w:num w:numId="2" w16cid:durableId="344746500">
    <w:abstractNumId w:val="3"/>
  </w:num>
  <w:num w:numId="3" w16cid:durableId="1225723878">
    <w:abstractNumId w:val="1"/>
  </w:num>
  <w:num w:numId="4" w16cid:durableId="239487003">
    <w:abstractNumId w:val="7"/>
  </w:num>
  <w:num w:numId="5" w16cid:durableId="1560484001">
    <w:abstractNumId w:val="8"/>
  </w:num>
  <w:num w:numId="6" w16cid:durableId="1454135173">
    <w:abstractNumId w:val="5"/>
  </w:num>
  <w:num w:numId="7" w16cid:durableId="1273442158">
    <w:abstractNumId w:val="14"/>
  </w:num>
  <w:num w:numId="8" w16cid:durableId="1695766509">
    <w:abstractNumId w:val="10"/>
  </w:num>
  <w:num w:numId="9" w16cid:durableId="726153072">
    <w:abstractNumId w:val="4"/>
  </w:num>
  <w:num w:numId="10" w16cid:durableId="991717782">
    <w:abstractNumId w:val="12"/>
  </w:num>
  <w:num w:numId="11" w16cid:durableId="463042872">
    <w:abstractNumId w:val="13"/>
  </w:num>
  <w:num w:numId="12" w16cid:durableId="290401615">
    <w:abstractNumId w:val="6"/>
  </w:num>
  <w:num w:numId="13" w16cid:durableId="890656410">
    <w:abstractNumId w:val="2"/>
  </w:num>
  <w:num w:numId="14" w16cid:durableId="1264848989">
    <w:abstractNumId w:val="0"/>
  </w:num>
  <w:num w:numId="15" w16cid:durableId="158615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556"/>
    <w:rsid w:val="00004945"/>
    <w:rsid w:val="00005555"/>
    <w:rsid w:val="000055D3"/>
    <w:rsid w:val="00006850"/>
    <w:rsid w:val="00007979"/>
    <w:rsid w:val="000109A9"/>
    <w:rsid w:val="00011A73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2E9D"/>
    <w:rsid w:val="00044082"/>
    <w:rsid w:val="000446AB"/>
    <w:rsid w:val="0004619E"/>
    <w:rsid w:val="0004764D"/>
    <w:rsid w:val="00047ABD"/>
    <w:rsid w:val="00051E30"/>
    <w:rsid w:val="0005288B"/>
    <w:rsid w:val="00062AEE"/>
    <w:rsid w:val="00065517"/>
    <w:rsid w:val="00066345"/>
    <w:rsid w:val="00071A41"/>
    <w:rsid w:val="00072C75"/>
    <w:rsid w:val="00073510"/>
    <w:rsid w:val="00074756"/>
    <w:rsid w:val="00074D10"/>
    <w:rsid w:val="00076555"/>
    <w:rsid w:val="00081CF1"/>
    <w:rsid w:val="00090BDF"/>
    <w:rsid w:val="00091FFB"/>
    <w:rsid w:val="000940A1"/>
    <w:rsid w:val="000948BB"/>
    <w:rsid w:val="00095285"/>
    <w:rsid w:val="00095E36"/>
    <w:rsid w:val="000A51EB"/>
    <w:rsid w:val="000B01D7"/>
    <w:rsid w:val="000B189C"/>
    <w:rsid w:val="000B4058"/>
    <w:rsid w:val="000B5C3C"/>
    <w:rsid w:val="000B6A94"/>
    <w:rsid w:val="000B6B2B"/>
    <w:rsid w:val="000B7660"/>
    <w:rsid w:val="000C392C"/>
    <w:rsid w:val="000C4BA4"/>
    <w:rsid w:val="000C7EA4"/>
    <w:rsid w:val="000D4237"/>
    <w:rsid w:val="000D5E9B"/>
    <w:rsid w:val="000D6E58"/>
    <w:rsid w:val="000E0732"/>
    <w:rsid w:val="000E252D"/>
    <w:rsid w:val="000E5DA1"/>
    <w:rsid w:val="000F1963"/>
    <w:rsid w:val="000F2A04"/>
    <w:rsid w:val="000F392F"/>
    <w:rsid w:val="000F3BB2"/>
    <w:rsid w:val="000F41EB"/>
    <w:rsid w:val="000F665D"/>
    <w:rsid w:val="000F6EA9"/>
    <w:rsid w:val="0010477F"/>
    <w:rsid w:val="00104D3F"/>
    <w:rsid w:val="00114B14"/>
    <w:rsid w:val="00115EC6"/>
    <w:rsid w:val="00116B5F"/>
    <w:rsid w:val="00117D3C"/>
    <w:rsid w:val="00121DA3"/>
    <w:rsid w:val="0012399D"/>
    <w:rsid w:val="001240B1"/>
    <w:rsid w:val="001253D0"/>
    <w:rsid w:val="00130FF0"/>
    <w:rsid w:val="001312B2"/>
    <w:rsid w:val="00131D02"/>
    <w:rsid w:val="00134A4A"/>
    <w:rsid w:val="0014083C"/>
    <w:rsid w:val="00141895"/>
    <w:rsid w:val="00141A89"/>
    <w:rsid w:val="00144C73"/>
    <w:rsid w:val="00152E19"/>
    <w:rsid w:val="0016132E"/>
    <w:rsid w:val="00164BCD"/>
    <w:rsid w:val="00164BE1"/>
    <w:rsid w:val="00164D93"/>
    <w:rsid w:val="00167CE4"/>
    <w:rsid w:val="001825E8"/>
    <w:rsid w:val="00185DC1"/>
    <w:rsid w:val="00186C27"/>
    <w:rsid w:val="001876E6"/>
    <w:rsid w:val="001935A5"/>
    <w:rsid w:val="001A2B3F"/>
    <w:rsid w:val="001A4399"/>
    <w:rsid w:val="001A64A9"/>
    <w:rsid w:val="001A72E3"/>
    <w:rsid w:val="001B1419"/>
    <w:rsid w:val="001B5C94"/>
    <w:rsid w:val="001C65C3"/>
    <w:rsid w:val="001C7F2C"/>
    <w:rsid w:val="001D242B"/>
    <w:rsid w:val="001D73E7"/>
    <w:rsid w:val="001D7EC7"/>
    <w:rsid w:val="001E240A"/>
    <w:rsid w:val="001E2707"/>
    <w:rsid w:val="001E5DDA"/>
    <w:rsid w:val="001E6989"/>
    <w:rsid w:val="001E70FD"/>
    <w:rsid w:val="001F17AA"/>
    <w:rsid w:val="00203F27"/>
    <w:rsid w:val="00204D9E"/>
    <w:rsid w:val="002079B1"/>
    <w:rsid w:val="00212A60"/>
    <w:rsid w:val="0021316D"/>
    <w:rsid w:val="00221256"/>
    <w:rsid w:val="00222C5A"/>
    <w:rsid w:val="00223BD3"/>
    <w:rsid w:val="00224D5C"/>
    <w:rsid w:val="0022693F"/>
    <w:rsid w:val="0023482D"/>
    <w:rsid w:val="00234F2E"/>
    <w:rsid w:val="002350C4"/>
    <w:rsid w:val="002353DB"/>
    <w:rsid w:val="00240C8B"/>
    <w:rsid w:val="00241B76"/>
    <w:rsid w:val="002452F1"/>
    <w:rsid w:val="00245EBB"/>
    <w:rsid w:val="002473F8"/>
    <w:rsid w:val="00247E4F"/>
    <w:rsid w:val="00251934"/>
    <w:rsid w:val="00253D62"/>
    <w:rsid w:val="0025402A"/>
    <w:rsid w:val="00255747"/>
    <w:rsid w:val="00255CC5"/>
    <w:rsid w:val="00256970"/>
    <w:rsid w:val="00256E63"/>
    <w:rsid w:val="002570C0"/>
    <w:rsid w:val="00260FF1"/>
    <w:rsid w:val="00265173"/>
    <w:rsid w:val="00266B96"/>
    <w:rsid w:val="002726DD"/>
    <w:rsid w:val="00276B17"/>
    <w:rsid w:val="00277F88"/>
    <w:rsid w:val="002822CA"/>
    <w:rsid w:val="00284D93"/>
    <w:rsid w:val="002907E3"/>
    <w:rsid w:val="002921EE"/>
    <w:rsid w:val="0029428A"/>
    <w:rsid w:val="00296FA4"/>
    <w:rsid w:val="002B36FC"/>
    <w:rsid w:val="002B3E4D"/>
    <w:rsid w:val="002B5963"/>
    <w:rsid w:val="002B59C0"/>
    <w:rsid w:val="002C25EC"/>
    <w:rsid w:val="002C2E17"/>
    <w:rsid w:val="002C5F4A"/>
    <w:rsid w:val="002C6153"/>
    <w:rsid w:val="002C6466"/>
    <w:rsid w:val="002C652B"/>
    <w:rsid w:val="002D037B"/>
    <w:rsid w:val="002D0DA3"/>
    <w:rsid w:val="002D5692"/>
    <w:rsid w:val="002D75BC"/>
    <w:rsid w:val="002E09A7"/>
    <w:rsid w:val="002E745D"/>
    <w:rsid w:val="002E7B9B"/>
    <w:rsid w:val="002F01AB"/>
    <w:rsid w:val="002F1057"/>
    <w:rsid w:val="002F12D1"/>
    <w:rsid w:val="002F2D27"/>
    <w:rsid w:val="002F4D49"/>
    <w:rsid w:val="002F7373"/>
    <w:rsid w:val="0030137D"/>
    <w:rsid w:val="003050F2"/>
    <w:rsid w:val="0030518A"/>
    <w:rsid w:val="00307B57"/>
    <w:rsid w:val="003134CC"/>
    <w:rsid w:val="0031528D"/>
    <w:rsid w:val="003166A2"/>
    <w:rsid w:val="00317714"/>
    <w:rsid w:val="00322EBE"/>
    <w:rsid w:val="00326479"/>
    <w:rsid w:val="00330569"/>
    <w:rsid w:val="0034058D"/>
    <w:rsid w:val="003411CD"/>
    <w:rsid w:val="003444F8"/>
    <w:rsid w:val="00344962"/>
    <w:rsid w:val="00353179"/>
    <w:rsid w:val="003537EC"/>
    <w:rsid w:val="00353E09"/>
    <w:rsid w:val="003561F9"/>
    <w:rsid w:val="00360832"/>
    <w:rsid w:val="003619AA"/>
    <w:rsid w:val="00362422"/>
    <w:rsid w:val="00364A27"/>
    <w:rsid w:val="00367715"/>
    <w:rsid w:val="0037042D"/>
    <w:rsid w:val="0037338D"/>
    <w:rsid w:val="00374352"/>
    <w:rsid w:val="00375CEE"/>
    <w:rsid w:val="00377856"/>
    <w:rsid w:val="00382284"/>
    <w:rsid w:val="00382809"/>
    <w:rsid w:val="00383D1B"/>
    <w:rsid w:val="00393B3A"/>
    <w:rsid w:val="003A598A"/>
    <w:rsid w:val="003B00E3"/>
    <w:rsid w:val="003B4E00"/>
    <w:rsid w:val="003B6A29"/>
    <w:rsid w:val="003B6DD9"/>
    <w:rsid w:val="003C05DF"/>
    <w:rsid w:val="003C5762"/>
    <w:rsid w:val="003C689F"/>
    <w:rsid w:val="003C7A25"/>
    <w:rsid w:val="003D0277"/>
    <w:rsid w:val="003D4B16"/>
    <w:rsid w:val="003D6D4D"/>
    <w:rsid w:val="003D7ED8"/>
    <w:rsid w:val="003F2604"/>
    <w:rsid w:val="003F6EEF"/>
    <w:rsid w:val="004002D0"/>
    <w:rsid w:val="004018D4"/>
    <w:rsid w:val="00401D4A"/>
    <w:rsid w:val="00402030"/>
    <w:rsid w:val="00402D00"/>
    <w:rsid w:val="00403CF8"/>
    <w:rsid w:val="00404030"/>
    <w:rsid w:val="0041387C"/>
    <w:rsid w:val="004150CA"/>
    <w:rsid w:val="004162C2"/>
    <w:rsid w:val="004173FB"/>
    <w:rsid w:val="00421DB4"/>
    <w:rsid w:val="00425F61"/>
    <w:rsid w:val="004261C7"/>
    <w:rsid w:val="004341F1"/>
    <w:rsid w:val="004346B4"/>
    <w:rsid w:val="00436A44"/>
    <w:rsid w:val="00440E39"/>
    <w:rsid w:val="00442672"/>
    <w:rsid w:val="00444B96"/>
    <w:rsid w:val="0044607C"/>
    <w:rsid w:val="00447B29"/>
    <w:rsid w:val="00450868"/>
    <w:rsid w:val="00451451"/>
    <w:rsid w:val="004519CE"/>
    <w:rsid w:val="0045349A"/>
    <w:rsid w:val="004567BB"/>
    <w:rsid w:val="00460E61"/>
    <w:rsid w:val="0046111A"/>
    <w:rsid w:val="004625EB"/>
    <w:rsid w:val="004647F1"/>
    <w:rsid w:val="00472163"/>
    <w:rsid w:val="00477E4B"/>
    <w:rsid w:val="00482889"/>
    <w:rsid w:val="0048553E"/>
    <w:rsid w:val="0048738F"/>
    <w:rsid w:val="0048799E"/>
    <w:rsid w:val="00492024"/>
    <w:rsid w:val="00492682"/>
    <w:rsid w:val="00495756"/>
    <w:rsid w:val="004A0B34"/>
    <w:rsid w:val="004A0E17"/>
    <w:rsid w:val="004A1530"/>
    <w:rsid w:val="004A4140"/>
    <w:rsid w:val="004B2F9E"/>
    <w:rsid w:val="004B457E"/>
    <w:rsid w:val="004B45AF"/>
    <w:rsid w:val="004B6610"/>
    <w:rsid w:val="004B70B4"/>
    <w:rsid w:val="004C4999"/>
    <w:rsid w:val="004C49F2"/>
    <w:rsid w:val="004C4EA6"/>
    <w:rsid w:val="004C62EF"/>
    <w:rsid w:val="004C7719"/>
    <w:rsid w:val="004D79E8"/>
    <w:rsid w:val="004D7E3A"/>
    <w:rsid w:val="004E262E"/>
    <w:rsid w:val="004E7583"/>
    <w:rsid w:val="004E7C91"/>
    <w:rsid w:val="004F29F7"/>
    <w:rsid w:val="004F44D9"/>
    <w:rsid w:val="004F63E5"/>
    <w:rsid w:val="0050334D"/>
    <w:rsid w:val="0050731B"/>
    <w:rsid w:val="00507CCD"/>
    <w:rsid w:val="005113D1"/>
    <w:rsid w:val="00514EA4"/>
    <w:rsid w:val="005176F5"/>
    <w:rsid w:val="00520C90"/>
    <w:rsid w:val="0052260A"/>
    <w:rsid w:val="0052379E"/>
    <w:rsid w:val="00523864"/>
    <w:rsid w:val="00526D6F"/>
    <w:rsid w:val="00531FB4"/>
    <w:rsid w:val="00533809"/>
    <w:rsid w:val="00542768"/>
    <w:rsid w:val="00543541"/>
    <w:rsid w:val="00545B9C"/>
    <w:rsid w:val="00550AA2"/>
    <w:rsid w:val="00553686"/>
    <w:rsid w:val="00554847"/>
    <w:rsid w:val="00555091"/>
    <w:rsid w:val="0056037C"/>
    <w:rsid w:val="00560ACD"/>
    <w:rsid w:val="0056142B"/>
    <w:rsid w:val="00561B32"/>
    <w:rsid w:val="00561EEF"/>
    <w:rsid w:val="00563D6C"/>
    <w:rsid w:val="005640DC"/>
    <w:rsid w:val="005655D5"/>
    <w:rsid w:val="00572E21"/>
    <w:rsid w:val="00573A18"/>
    <w:rsid w:val="00573A51"/>
    <w:rsid w:val="00577428"/>
    <w:rsid w:val="00577BA1"/>
    <w:rsid w:val="00581730"/>
    <w:rsid w:val="00591414"/>
    <w:rsid w:val="00592862"/>
    <w:rsid w:val="00597638"/>
    <w:rsid w:val="005978DF"/>
    <w:rsid w:val="005A0612"/>
    <w:rsid w:val="005A1526"/>
    <w:rsid w:val="005A1B88"/>
    <w:rsid w:val="005A309E"/>
    <w:rsid w:val="005A657B"/>
    <w:rsid w:val="005B34A4"/>
    <w:rsid w:val="005B372C"/>
    <w:rsid w:val="005B74A4"/>
    <w:rsid w:val="005B7CA3"/>
    <w:rsid w:val="005C68B9"/>
    <w:rsid w:val="005D13A1"/>
    <w:rsid w:val="005D683E"/>
    <w:rsid w:val="005D774A"/>
    <w:rsid w:val="005E0995"/>
    <w:rsid w:val="005E2FEA"/>
    <w:rsid w:val="005E75F3"/>
    <w:rsid w:val="005F4928"/>
    <w:rsid w:val="005F5990"/>
    <w:rsid w:val="006008AE"/>
    <w:rsid w:val="006012C2"/>
    <w:rsid w:val="006027F3"/>
    <w:rsid w:val="0061104F"/>
    <w:rsid w:val="006120A2"/>
    <w:rsid w:val="00613E91"/>
    <w:rsid w:val="006151D6"/>
    <w:rsid w:val="006205C0"/>
    <w:rsid w:val="00630990"/>
    <w:rsid w:val="00631BF7"/>
    <w:rsid w:val="006359EA"/>
    <w:rsid w:val="00636546"/>
    <w:rsid w:val="006407E8"/>
    <w:rsid w:val="006432F0"/>
    <w:rsid w:val="00644BEF"/>
    <w:rsid w:val="0064550E"/>
    <w:rsid w:val="00651120"/>
    <w:rsid w:val="006514F9"/>
    <w:rsid w:val="00653A5E"/>
    <w:rsid w:val="006540ED"/>
    <w:rsid w:val="0065666A"/>
    <w:rsid w:val="0066447B"/>
    <w:rsid w:val="00664A76"/>
    <w:rsid w:val="00673E4D"/>
    <w:rsid w:val="006751D8"/>
    <w:rsid w:val="00676141"/>
    <w:rsid w:val="0067693A"/>
    <w:rsid w:val="0068060D"/>
    <w:rsid w:val="00683F82"/>
    <w:rsid w:val="00690A32"/>
    <w:rsid w:val="006A0D2F"/>
    <w:rsid w:val="006A17EA"/>
    <w:rsid w:val="006A6703"/>
    <w:rsid w:val="006A7678"/>
    <w:rsid w:val="006B00A0"/>
    <w:rsid w:val="006B324C"/>
    <w:rsid w:val="006B6DB7"/>
    <w:rsid w:val="006C3725"/>
    <w:rsid w:val="006C4A25"/>
    <w:rsid w:val="006C58BD"/>
    <w:rsid w:val="006C59F2"/>
    <w:rsid w:val="006C6588"/>
    <w:rsid w:val="006C7FDF"/>
    <w:rsid w:val="006D05BF"/>
    <w:rsid w:val="006D750C"/>
    <w:rsid w:val="006E13C0"/>
    <w:rsid w:val="006E7B46"/>
    <w:rsid w:val="006F04DF"/>
    <w:rsid w:val="006F2493"/>
    <w:rsid w:val="006F3E01"/>
    <w:rsid w:val="006F4D1D"/>
    <w:rsid w:val="007019C2"/>
    <w:rsid w:val="00701AEF"/>
    <w:rsid w:val="00705B4E"/>
    <w:rsid w:val="00711E97"/>
    <w:rsid w:val="007151CA"/>
    <w:rsid w:val="00721860"/>
    <w:rsid w:val="00723923"/>
    <w:rsid w:val="00726389"/>
    <w:rsid w:val="00727C9F"/>
    <w:rsid w:val="00727DEB"/>
    <w:rsid w:val="00730C85"/>
    <w:rsid w:val="007328CA"/>
    <w:rsid w:val="00741E75"/>
    <w:rsid w:val="00742F86"/>
    <w:rsid w:val="007439F5"/>
    <w:rsid w:val="0074756C"/>
    <w:rsid w:val="007533C6"/>
    <w:rsid w:val="00757E92"/>
    <w:rsid w:val="00760ADF"/>
    <w:rsid w:val="007615D6"/>
    <w:rsid w:val="00762290"/>
    <w:rsid w:val="00762EEF"/>
    <w:rsid w:val="00765E38"/>
    <w:rsid w:val="007662E1"/>
    <w:rsid w:val="00770946"/>
    <w:rsid w:val="0077175F"/>
    <w:rsid w:val="00771AF4"/>
    <w:rsid w:val="00774E2C"/>
    <w:rsid w:val="00775603"/>
    <w:rsid w:val="007764A7"/>
    <w:rsid w:val="00777A68"/>
    <w:rsid w:val="00777E00"/>
    <w:rsid w:val="00780CD8"/>
    <w:rsid w:val="0078337B"/>
    <w:rsid w:val="00785E0B"/>
    <w:rsid w:val="0079084C"/>
    <w:rsid w:val="00792978"/>
    <w:rsid w:val="00796B28"/>
    <w:rsid w:val="007A1087"/>
    <w:rsid w:val="007A2386"/>
    <w:rsid w:val="007A38FB"/>
    <w:rsid w:val="007A48BF"/>
    <w:rsid w:val="007A579F"/>
    <w:rsid w:val="007A6667"/>
    <w:rsid w:val="007B0FA7"/>
    <w:rsid w:val="007B37BB"/>
    <w:rsid w:val="007B6F37"/>
    <w:rsid w:val="007B75C3"/>
    <w:rsid w:val="007C0AB6"/>
    <w:rsid w:val="007C1EB7"/>
    <w:rsid w:val="007C1F59"/>
    <w:rsid w:val="007C60A6"/>
    <w:rsid w:val="007D5F06"/>
    <w:rsid w:val="007E05D3"/>
    <w:rsid w:val="007E2439"/>
    <w:rsid w:val="007E289C"/>
    <w:rsid w:val="007E4814"/>
    <w:rsid w:val="007F1E6F"/>
    <w:rsid w:val="007F5D47"/>
    <w:rsid w:val="007F6DA9"/>
    <w:rsid w:val="007F7979"/>
    <w:rsid w:val="008029FB"/>
    <w:rsid w:val="00803A29"/>
    <w:rsid w:val="008044EC"/>
    <w:rsid w:val="00806339"/>
    <w:rsid w:val="0080728A"/>
    <w:rsid w:val="00807F77"/>
    <w:rsid w:val="00816CFD"/>
    <w:rsid w:val="00821519"/>
    <w:rsid w:val="008242E1"/>
    <w:rsid w:val="0082587C"/>
    <w:rsid w:val="00825EB2"/>
    <w:rsid w:val="00840463"/>
    <w:rsid w:val="008417CB"/>
    <w:rsid w:val="00841A48"/>
    <w:rsid w:val="00842033"/>
    <w:rsid w:val="0084647B"/>
    <w:rsid w:val="008466D1"/>
    <w:rsid w:val="008475B7"/>
    <w:rsid w:val="008502B7"/>
    <w:rsid w:val="008547F2"/>
    <w:rsid w:val="00854A2D"/>
    <w:rsid w:val="008566E3"/>
    <w:rsid w:val="0086248E"/>
    <w:rsid w:val="00865BFA"/>
    <w:rsid w:val="00866F1E"/>
    <w:rsid w:val="00871FDD"/>
    <w:rsid w:val="00873C6F"/>
    <w:rsid w:val="00874892"/>
    <w:rsid w:val="00877096"/>
    <w:rsid w:val="00880503"/>
    <w:rsid w:val="00880FDD"/>
    <w:rsid w:val="0088154F"/>
    <w:rsid w:val="00881B0A"/>
    <w:rsid w:val="0088385B"/>
    <w:rsid w:val="00883E72"/>
    <w:rsid w:val="00885146"/>
    <w:rsid w:val="00886815"/>
    <w:rsid w:val="00886F09"/>
    <w:rsid w:val="008873EA"/>
    <w:rsid w:val="00887642"/>
    <w:rsid w:val="008956A7"/>
    <w:rsid w:val="008A02F9"/>
    <w:rsid w:val="008A1BE1"/>
    <w:rsid w:val="008A2958"/>
    <w:rsid w:val="008A6604"/>
    <w:rsid w:val="008B49A3"/>
    <w:rsid w:val="008B5066"/>
    <w:rsid w:val="008B5FF1"/>
    <w:rsid w:val="008B7440"/>
    <w:rsid w:val="008C2289"/>
    <w:rsid w:val="008C2706"/>
    <w:rsid w:val="008C5206"/>
    <w:rsid w:val="008D13A6"/>
    <w:rsid w:val="008D2454"/>
    <w:rsid w:val="008D26E1"/>
    <w:rsid w:val="008D6BD6"/>
    <w:rsid w:val="008E0634"/>
    <w:rsid w:val="008E3EA7"/>
    <w:rsid w:val="008E46C4"/>
    <w:rsid w:val="008E517A"/>
    <w:rsid w:val="008E5B13"/>
    <w:rsid w:val="008F7191"/>
    <w:rsid w:val="008F7EFE"/>
    <w:rsid w:val="0090094E"/>
    <w:rsid w:val="00901301"/>
    <w:rsid w:val="009018E7"/>
    <w:rsid w:val="00902933"/>
    <w:rsid w:val="00902F9F"/>
    <w:rsid w:val="009068E8"/>
    <w:rsid w:val="00907B64"/>
    <w:rsid w:val="00916A77"/>
    <w:rsid w:val="00921B3F"/>
    <w:rsid w:val="00922BF3"/>
    <w:rsid w:val="0092399D"/>
    <w:rsid w:val="009259BC"/>
    <w:rsid w:val="00925F65"/>
    <w:rsid w:val="009307E4"/>
    <w:rsid w:val="009360DB"/>
    <w:rsid w:val="009416FF"/>
    <w:rsid w:val="00950A72"/>
    <w:rsid w:val="00952290"/>
    <w:rsid w:val="00954535"/>
    <w:rsid w:val="00957C47"/>
    <w:rsid w:val="00961C61"/>
    <w:rsid w:val="00962E00"/>
    <w:rsid w:val="0096549E"/>
    <w:rsid w:val="00966A18"/>
    <w:rsid w:val="00967CE7"/>
    <w:rsid w:val="009716EC"/>
    <w:rsid w:val="009822AA"/>
    <w:rsid w:val="009829AE"/>
    <w:rsid w:val="00985237"/>
    <w:rsid w:val="00990DB4"/>
    <w:rsid w:val="00991FEC"/>
    <w:rsid w:val="00995515"/>
    <w:rsid w:val="009A00EA"/>
    <w:rsid w:val="009A1425"/>
    <w:rsid w:val="009A3BF5"/>
    <w:rsid w:val="009A5BA1"/>
    <w:rsid w:val="009A7A0B"/>
    <w:rsid w:val="009B124F"/>
    <w:rsid w:val="009B3C7F"/>
    <w:rsid w:val="009B49D9"/>
    <w:rsid w:val="009B4BE7"/>
    <w:rsid w:val="009C09C8"/>
    <w:rsid w:val="009C2222"/>
    <w:rsid w:val="009C2D3F"/>
    <w:rsid w:val="009C2EEF"/>
    <w:rsid w:val="009C392C"/>
    <w:rsid w:val="009C3D38"/>
    <w:rsid w:val="009C67A0"/>
    <w:rsid w:val="009C6DDF"/>
    <w:rsid w:val="009C7B32"/>
    <w:rsid w:val="009D06D1"/>
    <w:rsid w:val="009D347C"/>
    <w:rsid w:val="009D44EC"/>
    <w:rsid w:val="009D5A70"/>
    <w:rsid w:val="009E24CE"/>
    <w:rsid w:val="009E6531"/>
    <w:rsid w:val="009F12D0"/>
    <w:rsid w:val="009F147D"/>
    <w:rsid w:val="009F166B"/>
    <w:rsid w:val="009F269F"/>
    <w:rsid w:val="009F27B4"/>
    <w:rsid w:val="009F69D2"/>
    <w:rsid w:val="009F72C7"/>
    <w:rsid w:val="00A004B0"/>
    <w:rsid w:val="00A00A79"/>
    <w:rsid w:val="00A00C4A"/>
    <w:rsid w:val="00A0220E"/>
    <w:rsid w:val="00A031F9"/>
    <w:rsid w:val="00A05198"/>
    <w:rsid w:val="00A053C7"/>
    <w:rsid w:val="00A0692A"/>
    <w:rsid w:val="00A06CBE"/>
    <w:rsid w:val="00A103AF"/>
    <w:rsid w:val="00A16ED9"/>
    <w:rsid w:val="00A236D4"/>
    <w:rsid w:val="00A23EAF"/>
    <w:rsid w:val="00A24FB6"/>
    <w:rsid w:val="00A25F06"/>
    <w:rsid w:val="00A27051"/>
    <w:rsid w:val="00A32663"/>
    <w:rsid w:val="00A343FC"/>
    <w:rsid w:val="00A351EC"/>
    <w:rsid w:val="00A409B3"/>
    <w:rsid w:val="00A41504"/>
    <w:rsid w:val="00A42F50"/>
    <w:rsid w:val="00A448FF"/>
    <w:rsid w:val="00A47BD5"/>
    <w:rsid w:val="00A50237"/>
    <w:rsid w:val="00A54438"/>
    <w:rsid w:val="00A57A02"/>
    <w:rsid w:val="00A67561"/>
    <w:rsid w:val="00A74232"/>
    <w:rsid w:val="00A80C42"/>
    <w:rsid w:val="00A80CC5"/>
    <w:rsid w:val="00A90367"/>
    <w:rsid w:val="00A912A4"/>
    <w:rsid w:val="00A93FD5"/>
    <w:rsid w:val="00A94585"/>
    <w:rsid w:val="00A964D4"/>
    <w:rsid w:val="00A97C11"/>
    <w:rsid w:val="00A97F96"/>
    <w:rsid w:val="00AA3905"/>
    <w:rsid w:val="00AA42EC"/>
    <w:rsid w:val="00AA47C0"/>
    <w:rsid w:val="00AA4DD7"/>
    <w:rsid w:val="00AA6DDB"/>
    <w:rsid w:val="00AB1A6E"/>
    <w:rsid w:val="00AB309B"/>
    <w:rsid w:val="00AB3970"/>
    <w:rsid w:val="00AB42D3"/>
    <w:rsid w:val="00AB7A87"/>
    <w:rsid w:val="00AC0847"/>
    <w:rsid w:val="00AD24CA"/>
    <w:rsid w:val="00AD394B"/>
    <w:rsid w:val="00AD5A83"/>
    <w:rsid w:val="00AD6CF4"/>
    <w:rsid w:val="00AE2717"/>
    <w:rsid w:val="00AE62BD"/>
    <w:rsid w:val="00AF5EAD"/>
    <w:rsid w:val="00AF651E"/>
    <w:rsid w:val="00AF6AD0"/>
    <w:rsid w:val="00B00F9B"/>
    <w:rsid w:val="00B0213F"/>
    <w:rsid w:val="00B0244A"/>
    <w:rsid w:val="00B07752"/>
    <w:rsid w:val="00B1558A"/>
    <w:rsid w:val="00B2174F"/>
    <w:rsid w:val="00B21EFF"/>
    <w:rsid w:val="00B226E5"/>
    <w:rsid w:val="00B22B85"/>
    <w:rsid w:val="00B25D4D"/>
    <w:rsid w:val="00B26F87"/>
    <w:rsid w:val="00B40195"/>
    <w:rsid w:val="00B40669"/>
    <w:rsid w:val="00B429B0"/>
    <w:rsid w:val="00B4466D"/>
    <w:rsid w:val="00B44701"/>
    <w:rsid w:val="00B44A1D"/>
    <w:rsid w:val="00B44B91"/>
    <w:rsid w:val="00B5467D"/>
    <w:rsid w:val="00B55306"/>
    <w:rsid w:val="00B67448"/>
    <w:rsid w:val="00B71605"/>
    <w:rsid w:val="00B72ABD"/>
    <w:rsid w:val="00B7300B"/>
    <w:rsid w:val="00B73FF5"/>
    <w:rsid w:val="00B7401F"/>
    <w:rsid w:val="00B76CFB"/>
    <w:rsid w:val="00B77AC3"/>
    <w:rsid w:val="00B83EE8"/>
    <w:rsid w:val="00B8453B"/>
    <w:rsid w:val="00B8491E"/>
    <w:rsid w:val="00B90BD1"/>
    <w:rsid w:val="00B9614B"/>
    <w:rsid w:val="00B96E0C"/>
    <w:rsid w:val="00B97704"/>
    <w:rsid w:val="00BA15B2"/>
    <w:rsid w:val="00BA62A1"/>
    <w:rsid w:val="00BA6AFC"/>
    <w:rsid w:val="00BB4166"/>
    <w:rsid w:val="00BB5CCF"/>
    <w:rsid w:val="00BB66D8"/>
    <w:rsid w:val="00BC1F08"/>
    <w:rsid w:val="00BC3721"/>
    <w:rsid w:val="00BC3ACF"/>
    <w:rsid w:val="00BC3AED"/>
    <w:rsid w:val="00BC4D74"/>
    <w:rsid w:val="00BC7A2F"/>
    <w:rsid w:val="00BC7B86"/>
    <w:rsid w:val="00BE4CF5"/>
    <w:rsid w:val="00BE7E10"/>
    <w:rsid w:val="00BF257F"/>
    <w:rsid w:val="00BF2A6A"/>
    <w:rsid w:val="00BF44FE"/>
    <w:rsid w:val="00BF65D0"/>
    <w:rsid w:val="00C01C74"/>
    <w:rsid w:val="00C03D62"/>
    <w:rsid w:val="00C145D3"/>
    <w:rsid w:val="00C14FEC"/>
    <w:rsid w:val="00C16354"/>
    <w:rsid w:val="00C22D5F"/>
    <w:rsid w:val="00C23334"/>
    <w:rsid w:val="00C24C05"/>
    <w:rsid w:val="00C24E67"/>
    <w:rsid w:val="00C261FD"/>
    <w:rsid w:val="00C314FE"/>
    <w:rsid w:val="00C317E7"/>
    <w:rsid w:val="00C32FEE"/>
    <w:rsid w:val="00C37285"/>
    <w:rsid w:val="00C41EB9"/>
    <w:rsid w:val="00C44115"/>
    <w:rsid w:val="00C46F1B"/>
    <w:rsid w:val="00C47C52"/>
    <w:rsid w:val="00C51356"/>
    <w:rsid w:val="00C5178D"/>
    <w:rsid w:val="00C517EB"/>
    <w:rsid w:val="00C519C3"/>
    <w:rsid w:val="00C54723"/>
    <w:rsid w:val="00C55ACE"/>
    <w:rsid w:val="00C56323"/>
    <w:rsid w:val="00C564D0"/>
    <w:rsid w:val="00C56562"/>
    <w:rsid w:val="00C575EF"/>
    <w:rsid w:val="00C61E41"/>
    <w:rsid w:val="00C64A29"/>
    <w:rsid w:val="00C654B0"/>
    <w:rsid w:val="00C669E0"/>
    <w:rsid w:val="00C676C4"/>
    <w:rsid w:val="00C67CF9"/>
    <w:rsid w:val="00C72E57"/>
    <w:rsid w:val="00C73751"/>
    <w:rsid w:val="00C7463B"/>
    <w:rsid w:val="00C77490"/>
    <w:rsid w:val="00C9032B"/>
    <w:rsid w:val="00C905EA"/>
    <w:rsid w:val="00C90662"/>
    <w:rsid w:val="00C94B77"/>
    <w:rsid w:val="00C960C2"/>
    <w:rsid w:val="00CA066D"/>
    <w:rsid w:val="00CA47D9"/>
    <w:rsid w:val="00CB01A7"/>
    <w:rsid w:val="00CB3088"/>
    <w:rsid w:val="00CB3F1E"/>
    <w:rsid w:val="00CB6A0D"/>
    <w:rsid w:val="00CC73E5"/>
    <w:rsid w:val="00CC7D69"/>
    <w:rsid w:val="00CD6D45"/>
    <w:rsid w:val="00CE1205"/>
    <w:rsid w:val="00CE2809"/>
    <w:rsid w:val="00CE2A57"/>
    <w:rsid w:val="00CE45EB"/>
    <w:rsid w:val="00CE4F6B"/>
    <w:rsid w:val="00CE7D00"/>
    <w:rsid w:val="00CF1D63"/>
    <w:rsid w:val="00CF3533"/>
    <w:rsid w:val="00CF7281"/>
    <w:rsid w:val="00CF734C"/>
    <w:rsid w:val="00D02B00"/>
    <w:rsid w:val="00D052D4"/>
    <w:rsid w:val="00D05650"/>
    <w:rsid w:val="00D07167"/>
    <w:rsid w:val="00D105EE"/>
    <w:rsid w:val="00D10A4C"/>
    <w:rsid w:val="00D10D76"/>
    <w:rsid w:val="00D1275B"/>
    <w:rsid w:val="00D14804"/>
    <w:rsid w:val="00D16DE2"/>
    <w:rsid w:val="00D22E5D"/>
    <w:rsid w:val="00D30C26"/>
    <w:rsid w:val="00D32AA8"/>
    <w:rsid w:val="00D3397D"/>
    <w:rsid w:val="00D355BD"/>
    <w:rsid w:val="00D3755D"/>
    <w:rsid w:val="00D379C4"/>
    <w:rsid w:val="00D40155"/>
    <w:rsid w:val="00D43507"/>
    <w:rsid w:val="00D43F90"/>
    <w:rsid w:val="00D5292B"/>
    <w:rsid w:val="00D52B41"/>
    <w:rsid w:val="00D54E1B"/>
    <w:rsid w:val="00D568CB"/>
    <w:rsid w:val="00D60966"/>
    <w:rsid w:val="00D61EF4"/>
    <w:rsid w:val="00D61FA4"/>
    <w:rsid w:val="00D62915"/>
    <w:rsid w:val="00D62B46"/>
    <w:rsid w:val="00D64273"/>
    <w:rsid w:val="00D644F4"/>
    <w:rsid w:val="00D651A1"/>
    <w:rsid w:val="00D652E0"/>
    <w:rsid w:val="00D72CE5"/>
    <w:rsid w:val="00D76F39"/>
    <w:rsid w:val="00D90455"/>
    <w:rsid w:val="00D906C1"/>
    <w:rsid w:val="00D91912"/>
    <w:rsid w:val="00D92D78"/>
    <w:rsid w:val="00D948B5"/>
    <w:rsid w:val="00D973B1"/>
    <w:rsid w:val="00DA079E"/>
    <w:rsid w:val="00DA1DAA"/>
    <w:rsid w:val="00DA2ED9"/>
    <w:rsid w:val="00DA4139"/>
    <w:rsid w:val="00DA44DA"/>
    <w:rsid w:val="00DA7043"/>
    <w:rsid w:val="00DA7D84"/>
    <w:rsid w:val="00DB4904"/>
    <w:rsid w:val="00DB7890"/>
    <w:rsid w:val="00DC1D32"/>
    <w:rsid w:val="00DC3DD6"/>
    <w:rsid w:val="00DD15B0"/>
    <w:rsid w:val="00DE0102"/>
    <w:rsid w:val="00DE7EC0"/>
    <w:rsid w:val="00DF3188"/>
    <w:rsid w:val="00DF536F"/>
    <w:rsid w:val="00DF5E3A"/>
    <w:rsid w:val="00DF6BF0"/>
    <w:rsid w:val="00DF7DF6"/>
    <w:rsid w:val="00E017FC"/>
    <w:rsid w:val="00E03FAC"/>
    <w:rsid w:val="00E04697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0CAF"/>
    <w:rsid w:val="00E252DF"/>
    <w:rsid w:val="00E2578F"/>
    <w:rsid w:val="00E261DC"/>
    <w:rsid w:val="00E270AB"/>
    <w:rsid w:val="00E27D76"/>
    <w:rsid w:val="00E3164B"/>
    <w:rsid w:val="00E3241A"/>
    <w:rsid w:val="00E33A86"/>
    <w:rsid w:val="00E36818"/>
    <w:rsid w:val="00E41E91"/>
    <w:rsid w:val="00E450B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3D13"/>
    <w:rsid w:val="00E76EAC"/>
    <w:rsid w:val="00E779DB"/>
    <w:rsid w:val="00E861F8"/>
    <w:rsid w:val="00E90C05"/>
    <w:rsid w:val="00E90D37"/>
    <w:rsid w:val="00E915BF"/>
    <w:rsid w:val="00E932C9"/>
    <w:rsid w:val="00E93B82"/>
    <w:rsid w:val="00E93C0F"/>
    <w:rsid w:val="00E96C45"/>
    <w:rsid w:val="00E96DB9"/>
    <w:rsid w:val="00EA0C0B"/>
    <w:rsid w:val="00EA25B7"/>
    <w:rsid w:val="00EA350C"/>
    <w:rsid w:val="00EA4E57"/>
    <w:rsid w:val="00EA50DE"/>
    <w:rsid w:val="00EA5828"/>
    <w:rsid w:val="00EA61DB"/>
    <w:rsid w:val="00EA7D6C"/>
    <w:rsid w:val="00EB04E9"/>
    <w:rsid w:val="00EB1426"/>
    <w:rsid w:val="00EB1FDB"/>
    <w:rsid w:val="00EB3464"/>
    <w:rsid w:val="00EB6953"/>
    <w:rsid w:val="00EC1161"/>
    <w:rsid w:val="00EC1865"/>
    <w:rsid w:val="00ED34BF"/>
    <w:rsid w:val="00ED45B2"/>
    <w:rsid w:val="00ED4978"/>
    <w:rsid w:val="00ED52C7"/>
    <w:rsid w:val="00EE4C3B"/>
    <w:rsid w:val="00EF0D91"/>
    <w:rsid w:val="00EF0E8A"/>
    <w:rsid w:val="00EF12CC"/>
    <w:rsid w:val="00EF3459"/>
    <w:rsid w:val="00EF3FE8"/>
    <w:rsid w:val="00EF6441"/>
    <w:rsid w:val="00F0147B"/>
    <w:rsid w:val="00F04A00"/>
    <w:rsid w:val="00F123B7"/>
    <w:rsid w:val="00F16283"/>
    <w:rsid w:val="00F16946"/>
    <w:rsid w:val="00F1745F"/>
    <w:rsid w:val="00F2033B"/>
    <w:rsid w:val="00F210F7"/>
    <w:rsid w:val="00F306DD"/>
    <w:rsid w:val="00F342C8"/>
    <w:rsid w:val="00F362DC"/>
    <w:rsid w:val="00F426ED"/>
    <w:rsid w:val="00F46982"/>
    <w:rsid w:val="00F5482E"/>
    <w:rsid w:val="00F55AC0"/>
    <w:rsid w:val="00F569E9"/>
    <w:rsid w:val="00F5742B"/>
    <w:rsid w:val="00F57A8F"/>
    <w:rsid w:val="00F65032"/>
    <w:rsid w:val="00F6767D"/>
    <w:rsid w:val="00F76A32"/>
    <w:rsid w:val="00F802CA"/>
    <w:rsid w:val="00F819B3"/>
    <w:rsid w:val="00F87430"/>
    <w:rsid w:val="00F87C4D"/>
    <w:rsid w:val="00F92451"/>
    <w:rsid w:val="00F92D0C"/>
    <w:rsid w:val="00F948CE"/>
    <w:rsid w:val="00F950BB"/>
    <w:rsid w:val="00F95F81"/>
    <w:rsid w:val="00F97215"/>
    <w:rsid w:val="00FB0D8B"/>
    <w:rsid w:val="00FB67D1"/>
    <w:rsid w:val="00FB6C79"/>
    <w:rsid w:val="00FB6E97"/>
    <w:rsid w:val="00FB79B4"/>
    <w:rsid w:val="00FC2B9A"/>
    <w:rsid w:val="00FC36DD"/>
    <w:rsid w:val="00FC383E"/>
    <w:rsid w:val="00FC4D5A"/>
    <w:rsid w:val="00FC59EC"/>
    <w:rsid w:val="00FC5C3E"/>
    <w:rsid w:val="00FC6ED8"/>
    <w:rsid w:val="00FC7967"/>
    <w:rsid w:val="00FD02D3"/>
    <w:rsid w:val="00FD103B"/>
    <w:rsid w:val="00FD1554"/>
    <w:rsid w:val="00FD20C2"/>
    <w:rsid w:val="00FD2852"/>
    <w:rsid w:val="00FD4377"/>
    <w:rsid w:val="00FD549B"/>
    <w:rsid w:val="00FD58D9"/>
    <w:rsid w:val="00FD5BC5"/>
    <w:rsid w:val="00FD7E0A"/>
    <w:rsid w:val="00FE1B38"/>
    <w:rsid w:val="00FE2E37"/>
    <w:rsid w:val="00FE5B72"/>
    <w:rsid w:val="00FF1455"/>
    <w:rsid w:val="00FF28A9"/>
    <w:rsid w:val="00FF42BD"/>
    <w:rsid w:val="00FF5879"/>
    <w:rsid w:val="00FF5FF9"/>
    <w:rsid w:val="00FF6241"/>
    <w:rsid w:val="00FF676C"/>
    <w:rsid w:val="00FF6780"/>
    <w:rsid w:val="00FF6C00"/>
    <w:rsid w:val="00FF6D74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8</cp:revision>
  <cp:lastPrinted>2022-07-21T07:11:00Z</cp:lastPrinted>
  <dcterms:created xsi:type="dcterms:W3CDTF">2022-07-21T07:41:00Z</dcterms:created>
  <dcterms:modified xsi:type="dcterms:W3CDTF">2022-07-22T02:56:00Z</dcterms:modified>
</cp:coreProperties>
</file>