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2EF1" w14:textId="77777777" w:rsidR="00A90B2C" w:rsidRDefault="00825F4A" w:rsidP="009355C5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</w:p>
    <w:p w14:paraId="2A9C7DB9" w14:textId="3025DBF4" w:rsidR="00A65C9F" w:rsidRPr="002E6B23" w:rsidRDefault="00C5210E" w:rsidP="009355C5">
      <w:pPr>
        <w:spacing w:line="240" w:lineRule="auto"/>
        <w:jc w:val="right"/>
        <w:rPr>
          <w:rFonts w:asciiTheme="minorBidi" w:hAnsiTheme="minorBidi" w:cstheme="minorBidi"/>
          <w:sz w:val="28"/>
        </w:rPr>
      </w:pPr>
      <w:r w:rsidRPr="002E6B23">
        <w:rPr>
          <w:rFonts w:asciiTheme="minorBidi" w:hAnsiTheme="minorBidi" w:cstheme="minorBidi"/>
          <w:sz w:val="28"/>
        </w:rPr>
        <w:t>7</w:t>
      </w:r>
      <w:r w:rsidR="00A65224" w:rsidRPr="002E6B23">
        <w:rPr>
          <w:rFonts w:asciiTheme="minorBidi" w:hAnsiTheme="minorBidi" w:cstheme="minorBidi"/>
          <w:sz w:val="28"/>
        </w:rPr>
        <w:t xml:space="preserve"> </w:t>
      </w:r>
      <w:r w:rsidR="00A65224" w:rsidRPr="002E6B23">
        <w:rPr>
          <w:rFonts w:asciiTheme="minorBidi" w:hAnsiTheme="minorBidi" w:cstheme="minorBidi" w:hint="cs"/>
          <w:sz w:val="28"/>
          <w:cs/>
        </w:rPr>
        <w:t>กรกฎาคม</w:t>
      </w:r>
      <w:r w:rsidR="00A65C9F" w:rsidRPr="002E6B23">
        <w:rPr>
          <w:rFonts w:asciiTheme="minorBidi" w:hAnsiTheme="minorBidi" w:cstheme="minorBidi"/>
          <w:sz w:val="28"/>
          <w:cs/>
        </w:rPr>
        <w:t xml:space="preserve"> </w:t>
      </w:r>
      <w:r w:rsidR="00A65C9F" w:rsidRPr="002E6B23">
        <w:rPr>
          <w:rFonts w:asciiTheme="minorBidi" w:hAnsiTheme="minorBidi" w:cstheme="minorBidi"/>
          <w:sz w:val="28"/>
        </w:rPr>
        <w:t>2565</w:t>
      </w:r>
    </w:p>
    <w:p w14:paraId="508FE4D1" w14:textId="482DD968" w:rsidR="00A65C9F" w:rsidRDefault="00A65C9F" w:rsidP="009355C5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A4228D">
        <w:rPr>
          <w:rFonts w:asciiTheme="minorBidi" w:hAnsiTheme="minorBidi" w:cstheme="minorBidi"/>
          <w:b/>
          <w:bCs/>
          <w:sz w:val="32"/>
          <w:szCs w:val="32"/>
          <w:cs/>
        </w:rPr>
        <w:t>สถานการณ์ตลาดที่อยู่อาศัย</w:t>
      </w:r>
      <w:r w:rsidR="0029217F" w:rsidRPr="00A4228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ในพื้นที่ </w:t>
      </w:r>
      <w:r w:rsidR="0029217F">
        <w:rPr>
          <w:rFonts w:asciiTheme="minorBidi" w:hAnsiTheme="minorBidi" w:cstheme="minorBidi"/>
          <w:b/>
          <w:bCs/>
          <w:sz w:val="32"/>
          <w:szCs w:val="32"/>
        </w:rPr>
        <w:t>EEC</w:t>
      </w:r>
      <w:r w:rsidR="0029217F" w:rsidRPr="00A4228D">
        <w:rPr>
          <w:rFonts w:asciiTheme="minorBidi" w:hAnsiTheme="minorBidi" w:cstheme="minorBidi" w:hint="cs"/>
          <w:b/>
          <w:bCs/>
          <w:sz w:val="32"/>
          <w:szCs w:val="32"/>
        </w:rPr>
        <w:t xml:space="preserve"> 3 </w:t>
      </w:r>
      <w:r w:rsidR="0029217F" w:rsidRPr="00A4228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จังหวัด </w:t>
      </w:r>
      <w:r w:rsidRPr="00A4228D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ไตรมาส </w:t>
      </w:r>
      <w:r w:rsidRPr="00A65C9F">
        <w:rPr>
          <w:rFonts w:asciiTheme="minorBidi" w:hAnsiTheme="minorBidi" w:cstheme="minorBidi"/>
          <w:b/>
          <w:bCs/>
          <w:sz w:val="32"/>
          <w:szCs w:val="32"/>
        </w:rPr>
        <w:t>1/ 2565</w:t>
      </w:r>
    </w:p>
    <w:p w14:paraId="4F87AD40" w14:textId="5531C2FB" w:rsidR="00477F87" w:rsidRDefault="00892EA8" w:rsidP="009355C5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A4228D">
        <w:rPr>
          <w:rFonts w:asciiTheme="minorBidi" w:hAnsiTheme="minorBidi" w:cstheme="minorBidi" w:hint="cs"/>
          <w:b/>
          <w:bCs/>
          <w:sz w:val="32"/>
          <w:szCs w:val="32"/>
          <w:cs/>
        </w:rPr>
        <w:t>โครงการแนวราบ</w:t>
      </w:r>
      <w:r w:rsidR="00B17B33" w:rsidRPr="00A4228D">
        <w:rPr>
          <w:rFonts w:asciiTheme="minorBidi" w:hAnsiTheme="minorBidi" w:cstheme="minorBidi" w:hint="cs"/>
          <w:b/>
          <w:bCs/>
          <w:sz w:val="32"/>
          <w:szCs w:val="32"/>
          <w:cs/>
        </w:rPr>
        <w:t>พยุงตลาด</w:t>
      </w:r>
      <w:r w:rsidRPr="00A4228D">
        <w:rPr>
          <w:rFonts w:asciiTheme="minorBidi" w:hAnsiTheme="minorBidi" w:cstheme="minorBidi" w:hint="cs"/>
          <w:b/>
          <w:bCs/>
          <w:sz w:val="32"/>
          <w:szCs w:val="32"/>
          <w:cs/>
        </w:rPr>
        <w:t>ฟื้นตัว</w:t>
      </w:r>
      <w:r w:rsidR="00C07BE6" w:rsidRPr="00A4228D">
        <w:rPr>
          <w:rFonts w:asciiTheme="minorBidi" w:hAnsiTheme="minorBidi" w:cstheme="minorBidi" w:hint="cs"/>
          <w:b/>
          <w:bCs/>
          <w:sz w:val="32"/>
          <w:szCs w:val="32"/>
          <w:cs/>
        </w:rPr>
        <w:t>อัตราดูดซับ</w:t>
      </w:r>
      <w:r w:rsidR="00F05BB3" w:rsidRPr="00A4228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พุง </w:t>
      </w:r>
      <w:r w:rsidR="00F05BB3">
        <w:rPr>
          <w:rFonts w:asciiTheme="minorBidi" w:hAnsiTheme="minorBidi" w:cstheme="minorBidi"/>
          <w:b/>
          <w:bCs/>
          <w:sz w:val="32"/>
          <w:szCs w:val="32"/>
        </w:rPr>
        <w:t>4.</w:t>
      </w:r>
      <w:r w:rsidR="00465AC1">
        <w:rPr>
          <w:rFonts w:asciiTheme="minorBidi" w:hAnsiTheme="minorBidi" w:cstheme="minorBidi"/>
          <w:b/>
          <w:bCs/>
          <w:sz w:val="32"/>
          <w:szCs w:val="32"/>
        </w:rPr>
        <w:t>7</w:t>
      </w:r>
      <w:r w:rsidR="00F05BB3">
        <w:rPr>
          <w:rFonts w:asciiTheme="minorBidi" w:hAnsiTheme="minorBidi" w:cstheme="minorBidi"/>
          <w:b/>
          <w:bCs/>
          <w:sz w:val="32"/>
          <w:szCs w:val="32"/>
        </w:rPr>
        <w:t>%</w:t>
      </w:r>
    </w:p>
    <w:p w14:paraId="23A61431" w14:textId="77777777" w:rsidR="00A65C9F" w:rsidRPr="00A65C9F" w:rsidRDefault="00A65C9F" w:rsidP="009355C5">
      <w:pPr>
        <w:spacing w:after="0" w:line="240" w:lineRule="auto"/>
        <w:jc w:val="center"/>
        <w:rPr>
          <w:rFonts w:asciiTheme="minorBidi" w:hAnsiTheme="minorBidi" w:cstheme="minorBidi" w:hint="cs"/>
          <w:b/>
          <w:bCs/>
          <w:sz w:val="32"/>
          <w:szCs w:val="32"/>
          <w:cs/>
        </w:rPr>
      </w:pPr>
    </w:p>
    <w:p w14:paraId="702CACA3" w14:textId="3C50E102" w:rsidR="0029217F" w:rsidRDefault="00A65C9F" w:rsidP="009355C5">
      <w:pPr>
        <w:spacing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A4228D">
        <w:rPr>
          <w:rFonts w:asciiTheme="minorBidi" w:hAnsiTheme="minorBidi" w:cstheme="minorBidi"/>
          <w:sz w:val="32"/>
          <w:szCs w:val="32"/>
          <w:cs/>
        </w:rPr>
        <w:t>ศูนย์ข้อมูลอสังหาริมทรัพย์ ธนาคารอาคารสงเคราะห์ (</w:t>
      </w:r>
      <w:r w:rsidRPr="00A65C9F">
        <w:rPr>
          <w:rFonts w:asciiTheme="minorBidi" w:hAnsiTheme="minorBidi" w:cstheme="minorBidi"/>
          <w:sz w:val="32"/>
          <w:szCs w:val="32"/>
        </w:rPr>
        <w:t xml:space="preserve">REIC) </w:t>
      </w:r>
      <w:r w:rsidRPr="00A4228D">
        <w:rPr>
          <w:rFonts w:asciiTheme="minorBidi" w:hAnsiTheme="minorBidi" w:cstheme="minorBidi"/>
          <w:sz w:val="32"/>
          <w:szCs w:val="32"/>
          <w:cs/>
        </w:rPr>
        <w:t>รายงานภาพรวมสถานการณ์ตลาดที่อยู่อาศัยใน</w:t>
      </w:r>
      <w:r w:rsidR="0029217F" w:rsidRPr="00A4228D">
        <w:rPr>
          <w:rFonts w:asciiTheme="minorBidi" w:hAnsiTheme="minorBidi" w:cstheme="minorBidi" w:hint="cs"/>
          <w:sz w:val="32"/>
          <w:szCs w:val="32"/>
          <w:cs/>
        </w:rPr>
        <w:t>พื้นที่เ</w:t>
      </w:r>
      <w:r w:rsidR="0029217F" w:rsidRPr="00A4228D">
        <w:rPr>
          <w:rFonts w:asciiTheme="minorBidi" w:hAnsiTheme="minorBidi" w:cstheme="minorBidi"/>
          <w:sz w:val="32"/>
          <w:szCs w:val="32"/>
          <w:cs/>
        </w:rPr>
        <w:t>ขตพัฒนาพิเศษภาคตะวันออก (</w:t>
      </w:r>
      <w:r w:rsidR="0029217F" w:rsidRPr="0029217F">
        <w:rPr>
          <w:rFonts w:asciiTheme="minorBidi" w:hAnsiTheme="minorBidi" w:cstheme="minorBidi"/>
          <w:sz w:val="32"/>
          <w:szCs w:val="32"/>
        </w:rPr>
        <w:t>EEC)</w:t>
      </w:r>
      <w:r w:rsidR="0029217F">
        <w:rPr>
          <w:rFonts w:asciiTheme="minorBidi" w:hAnsiTheme="minorBidi" w:cstheme="minorBidi"/>
          <w:sz w:val="32"/>
          <w:szCs w:val="32"/>
        </w:rPr>
        <w:t xml:space="preserve"> 3 </w:t>
      </w:r>
      <w:r w:rsidR="0029217F" w:rsidRPr="00A4228D">
        <w:rPr>
          <w:rFonts w:asciiTheme="minorBidi" w:hAnsiTheme="minorBidi" w:cstheme="minorBidi" w:hint="cs"/>
          <w:sz w:val="32"/>
          <w:szCs w:val="32"/>
          <w:cs/>
        </w:rPr>
        <w:t>จังหวัด ประกอบด้วยจังหวัด</w:t>
      </w:r>
      <w:r w:rsidR="0029217F" w:rsidRPr="00A4228D">
        <w:rPr>
          <w:rFonts w:asciiTheme="minorBidi" w:hAnsiTheme="minorBidi" w:cstheme="minorBidi"/>
          <w:sz w:val="32"/>
          <w:szCs w:val="32"/>
          <w:cs/>
        </w:rPr>
        <w:t>ชลบุรี ระยอง และฉะเชิงเทรา</w:t>
      </w:r>
      <w:r w:rsidR="0029217F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8C1AA3" w:rsidRPr="00A4228D">
        <w:rPr>
          <w:rFonts w:asciiTheme="minorBidi" w:hAnsiTheme="minorBidi" w:cstheme="minorBidi" w:hint="cs"/>
          <w:sz w:val="32"/>
          <w:szCs w:val="32"/>
          <w:cs/>
        </w:rPr>
        <w:t xml:space="preserve"> เนื่องจากพื้นที่ดังกล่าวมีความสำคัญในเชิงเศร</w:t>
      </w:r>
      <w:r w:rsidR="00477F87" w:rsidRPr="00A4228D">
        <w:rPr>
          <w:rFonts w:asciiTheme="minorBidi" w:hAnsiTheme="minorBidi" w:cstheme="minorBidi" w:hint="cs"/>
          <w:sz w:val="32"/>
          <w:szCs w:val="32"/>
          <w:cs/>
        </w:rPr>
        <w:t>ษ</w:t>
      </w:r>
      <w:r w:rsidR="008C1AA3" w:rsidRPr="00A4228D">
        <w:rPr>
          <w:rFonts w:asciiTheme="minorBidi" w:hAnsiTheme="minorBidi" w:cstheme="minorBidi" w:hint="cs"/>
          <w:sz w:val="32"/>
          <w:szCs w:val="32"/>
          <w:cs/>
        </w:rPr>
        <w:t xml:space="preserve">ฐกิจและการลงทุนของประเทศ </w:t>
      </w:r>
      <w:r w:rsidR="0029217F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29217F">
        <w:rPr>
          <w:rFonts w:asciiTheme="minorBidi" w:hAnsiTheme="minorBidi" w:cs="Cordia New"/>
          <w:sz w:val="32"/>
          <w:szCs w:val="32"/>
        </w:rPr>
        <w:t xml:space="preserve">REIC </w:t>
      </w:r>
      <w:r w:rsidR="008C1AA3" w:rsidRPr="00A4228D">
        <w:rPr>
          <w:rFonts w:asciiTheme="minorBidi" w:hAnsiTheme="minorBidi" w:cs="Cordia New" w:hint="cs"/>
          <w:sz w:val="32"/>
          <w:szCs w:val="32"/>
          <w:cs/>
        </w:rPr>
        <w:t>จึงดำเนินการ</w:t>
      </w:r>
      <w:r w:rsidR="0029217F" w:rsidRPr="00A4228D">
        <w:rPr>
          <w:rFonts w:asciiTheme="minorBidi" w:hAnsiTheme="minorBidi" w:cs="Cordia New"/>
          <w:sz w:val="32"/>
          <w:szCs w:val="32"/>
          <w:cs/>
        </w:rPr>
        <w:t>สำรวจอุปทานและ</w:t>
      </w:r>
      <w:proofErr w:type="spellStart"/>
      <w:r w:rsidR="0029217F" w:rsidRPr="00A4228D">
        <w:rPr>
          <w:rFonts w:asciiTheme="minorBidi" w:hAnsiTheme="minorBidi" w:cs="Cordia New"/>
          <w:sz w:val="32"/>
          <w:szCs w:val="32"/>
          <w:cs/>
        </w:rPr>
        <w:t>อุป</w:t>
      </w:r>
      <w:proofErr w:type="spellEnd"/>
      <w:r w:rsidR="0029217F" w:rsidRPr="00A4228D">
        <w:rPr>
          <w:rFonts w:asciiTheme="minorBidi" w:hAnsiTheme="minorBidi" w:cs="Cordia New"/>
          <w:sz w:val="32"/>
          <w:szCs w:val="32"/>
          <w:cs/>
        </w:rPr>
        <w:t>สงค์ของโครงการที่อยู่อาศัยที่อยู่ระหว่างการขาย</w:t>
      </w:r>
      <w:r w:rsidR="00415AC7" w:rsidRPr="00A4228D">
        <w:rPr>
          <w:rFonts w:asciiTheme="minorBidi" w:hAnsiTheme="minorBidi" w:cs="Cordia New" w:hint="cs"/>
          <w:sz w:val="32"/>
          <w:szCs w:val="32"/>
          <w:cs/>
        </w:rPr>
        <w:t>ผ่าน</w:t>
      </w:r>
      <w:r w:rsidR="0029217F" w:rsidRPr="00A4228D">
        <w:rPr>
          <w:rFonts w:asciiTheme="minorBidi" w:hAnsiTheme="minorBidi" w:cs="Cordia New"/>
          <w:sz w:val="32"/>
          <w:szCs w:val="32"/>
          <w:cs/>
        </w:rPr>
        <w:t>การสำรวจภาคสนามเป็นรายไตรมาส</w:t>
      </w:r>
      <w:r w:rsidR="00415AC7" w:rsidRPr="00A4228D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8D29B6" w:rsidRPr="00A4228D">
        <w:rPr>
          <w:rFonts w:asciiTheme="minorBidi" w:hAnsiTheme="minorBidi" w:cs="Cordia New" w:hint="cs"/>
          <w:sz w:val="32"/>
          <w:szCs w:val="32"/>
          <w:cs/>
        </w:rPr>
        <w:t>โดยพบว่าห</w:t>
      </w:r>
      <w:r w:rsidR="00415AC7" w:rsidRPr="00A4228D">
        <w:rPr>
          <w:rFonts w:asciiTheme="minorBidi" w:hAnsiTheme="minorBidi" w:cs="Cordia New" w:hint="cs"/>
          <w:sz w:val="32"/>
          <w:szCs w:val="32"/>
          <w:cs/>
        </w:rPr>
        <w:t>ลังจาก</w:t>
      </w:r>
      <w:r w:rsidR="0029217F" w:rsidRPr="00A4228D">
        <w:rPr>
          <w:rFonts w:asciiTheme="minorBidi" w:hAnsiTheme="minorBidi" w:cs="Cordia New"/>
          <w:sz w:val="32"/>
          <w:szCs w:val="32"/>
          <w:cs/>
        </w:rPr>
        <w:t xml:space="preserve">การแพร่ระบาดของ </w:t>
      </w:r>
      <w:r w:rsidR="0029217F" w:rsidRPr="0029217F">
        <w:rPr>
          <w:rFonts w:asciiTheme="minorBidi" w:hAnsiTheme="minorBidi" w:cstheme="minorBidi"/>
          <w:sz w:val="32"/>
          <w:szCs w:val="32"/>
        </w:rPr>
        <w:t>COVID-</w:t>
      </w:r>
      <w:r w:rsidR="0029217F" w:rsidRPr="00A4228D">
        <w:rPr>
          <w:rFonts w:asciiTheme="minorBidi" w:hAnsiTheme="minorBidi" w:cs="Cordia New"/>
          <w:sz w:val="32"/>
          <w:szCs w:val="32"/>
        </w:rPr>
        <w:t xml:space="preserve">19 </w:t>
      </w:r>
      <w:r w:rsidR="0029217F" w:rsidRPr="00A4228D">
        <w:rPr>
          <w:rFonts w:asciiTheme="minorBidi" w:hAnsiTheme="minorBidi" w:cs="Cordia New"/>
          <w:sz w:val="32"/>
          <w:szCs w:val="32"/>
          <w:cs/>
        </w:rPr>
        <w:t xml:space="preserve">ในช่วงที่ผ่านมาส่งผลให้ตลาดที่อยู่อาศัยในพื้นที่ </w:t>
      </w:r>
      <w:r w:rsidR="0029217F" w:rsidRPr="0029217F">
        <w:rPr>
          <w:rFonts w:asciiTheme="minorBidi" w:hAnsiTheme="minorBidi" w:cstheme="minorBidi"/>
          <w:sz w:val="32"/>
          <w:szCs w:val="32"/>
        </w:rPr>
        <w:t xml:space="preserve">EEC </w:t>
      </w:r>
      <w:r w:rsidR="0029217F" w:rsidRPr="00A4228D">
        <w:rPr>
          <w:rFonts w:asciiTheme="minorBidi" w:hAnsiTheme="minorBidi" w:cs="Cordia New"/>
          <w:sz w:val="32"/>
          <w:szCs w:val="32"/>
          <w:cs/>
        </w:rPr>
        <w:t>หดตัวต่อเนื่อง</w:t>
      </w:r>
      <w:r w:rsidR="00C44590" w:rsidRPr="00A4228D">
        <w:rPr>
          <w:rFonts w:asciiTheme="minorBidi" w:hAnsiTheme="minorBidi" w:cs="Cordia New"/>
          <w:sz w:val="32"/>
          <w:szCs w:val="32"/>
          <w:cs/>
        </w:rPr>
        <w:t xml:space="preserve">จนถึงไตรมาส </w:t>
      </w:r>
      <w:r w:rsidR="00C44590" w:rsidRPr="00A4228D">
        <w:rPr>
          <w:rFonts w:asciiTheme="minorBidi" w:hAnsiTheme="minorBidi" w:cs="Cordia New"/>
          <w:sz w:val="32"/>
          <w:szCs w:val="32"/>
        </w:rPr>
        <w:t xml:space="preserve">4 </w:t>
      </w:r>
      <w:r w:rsidR="00C44590" w:rsidRPr="00A4228D">
        <w:rPr>
          <w:rFonts w:asciiTheme="minorBidi" w:hAnsiTheme="minorBidi" w:cs="Cordia New"/>
          <w:sz w:val="32"/>
          <w:szCs w:val="32"/>
          <w:cs/>
        </w:rPr>
        <w:t xml:space="preserve">ปี </w:t>
      </w:r>
      <w:r w:rsidR="00C44590" w:rsidRPr="00A4228D">
        <w:rPr>
          <w:rFonts w:asciiTheme="minorBidi" w:hAnsiTheme="minorBidi" w:cs="Cordia New"/>
          <w:sz w:val="32"/>
          <w:szCs w:val="32"/>
        </w:rPr>
        <w:t xml:space="preserve">2564 </w:t>
      </w:r>
      <w:r w:rsidR="008D29B6">
        <w:rPr>
          <w:rFonts w:asciiTheme="minorBidi" w:hAnsiTheme="minorBidi" w:cstheme="minorBidi"/>
          <w:sz w:val="32"/>
          <w:szCs w:val="32"/>
        </w:rPr>
        <w:t xml:space="preserve"> </w:t>
      </w:r>
      <w:r w:rsidR="008D29B6" w:rsidRPr="00A4228D">
        <w:rPr>
          <w:rFonts w:asciiTheme="minorBidi" w:hAnsiTheme="minorBidi" w:cstheme="minorBidi" w:hint="cs"/>
          <w:sz w:val="32"/>
          <w:szCs w:val="32"/>
          <w:cs/>
        </w:rPr>
        <w:t xml:space="preserve">และเริ่มเห็นการฟื้นตัวในช่วงไตรมาส </w:t>
      </w:r>
      <w:r w:rsidR="008D29B6">
        <w:rPr>
          <w:rFonts w:asciiTheme="minorBidi" w:hAnsiTheme="minorBidi" w:cstheme="minorBidi"/>
          <w:sz w:val="32"/>
          <w:szCs w:val="32"/>
        </w:rPr>
        <w:t xml:space="preserve">1 </w:t>
      </w:r>
      <w:r w:rsidR="008D29B6" w:rsidRPr="00A4228D">
        <w:rPr>
          <w:rFonts w:asciiTheme="minorBidi" w:hAnsiTheme="minorBidi" w:cstheme="minorBidi" w:hint="cs"/>
          <w:sz w:val="32"/>
          <w:szCs w:val="32"/>
          <w:cs/>
        </w:rPr>
        <w:t xml:space="preserve">ปี </w:t>
      </w:r>
      <w:r w:rsidR="008D29B6">
        <w:rPr>
          <w:rFonts w:asciiTheme="minorBidi" w:hAnsiTheme="minorBidi" w:cstheme="minorBidi"/>
          <w:sz w:val="32"/>
          <w:szCs w:val="32"/>
        </w:rPr>
        <w:t xml:space="preserve">2565 </w:t>
      </w:r>
    </w:p>
    <w:p w14:paraId="323E718A" w14:textId="49187576" w:rsidR="00994F72" w:rsidRDefault="00A65C9F" w:rsidP="009355C5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4228D">
        <w:rPr>
          <w:rFonts w:asciiTheme="minorBidi" w:hAnsiTheme="minorBidi" w:cstheme="minorBidi"/>
          <w:b/>
          <w:bCs/>
          <w:sz w:val="32"/>
          <w:szCs w:val="32"/>
          <w:cs/>
        </w:rPr>
        <w:t>ดร. 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</w:t>
      </w:r>
      <w:r w:rsidRPr="00A4228D">
        <w:rPr>
          <w:rFonts w:asciiTheme="minorBidi" w:hAnsiTheme="minorBidi" w:cstheme="minorBidi"/>
          <w:sz w:val="32"/>
          <w:szCs w:val="32"/>
          <w:cs/>
        </w:rPr>
        <w:t xml:space="preserve"> เปิดเผยว่า การสำรวจโครงการที่อยู่อาศัยเสนอขาย</w:t>
      </w:r>
      <w:r w:rsidR="008D29B6" w:rsidRPr="00A4228D">
        <w:rPr>
          <w:rFonts w:asciiTheme="minorBidi" w:hAnsiTheme="minorBidi" w:cstheme="minorBidi" w:hint="cs"/>
          <w:sz w:val="32"/>
          <w:szCs w:val="32"/>
          <w:cs/>
        </w:rPr>
        <w:t xml:space="preserve">ในพื้นที่ </w:t>
      </w:r>
      <w:r w:rsidR="008D29B6">
        <w:rPr>
          <w:rFonts w:asciiTheme="minorBidi" w:hAnsiTheme="minorBidi" w:cstheme="minorBidi"/>
          <w:sz w:val="32"/>
          <w:szCs w:val="32"/>
        </w:rPr>
        <w:t xml:space="preserve">3 </w:t>
      </w:r>
      <w:r w:rsidR="008D29B6" w:rsidRPr="00A4228D">
        <w:rPr>
          <w:rFonts w:asciiTheme="minorBidi" w:hAnsiTheme="minorBidi" w:cstheme="minorBidi" w:hint="cs"/>
          <w:sz w:val="32"/>
          <w:szCs w:val="32"/>
          <w:cs/>
        </w:rPr>
        <w:t>จังหวั</w:t>
      </w:r>
      <w:r w:rsidR="00BA3443" w:rsidRPr="00A4228D">
        <w:rPr>
          <w:rFonts w:asciiTheme="minorBidi" w:hAnsiTheme="minorBidi" w:cstheme="minorBidi" w:hint="cs"/>
          <w:sz w:val="32"/>
          <w:szCs w:val="32"/>
          <w:cs/>
        </w:rPr>
        <w:t>ด</w:t>
      </w:r>
      <w:r w:rsidR="008D29B6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A4228D">
        <w:rPr>
          <w:rFonts w:asciiTheme="minorBidi" w:hAnsiTheme="minorBidi" w:cstheme="minorBidi"/>
          <w:sz w:val="32"/>
          <w:szCs w:val="32"/>
          <w:cs/>
        </w:rPr>
        <w:t xml:space="preserve"> ณ ช่วงไตรมาส </w:t>
      </w:r>
      <w:r w:rsidRPr="00A65C9F">
        <w:rPr>
          <w:rFonts w:asciiTheme="minorBidi" w:hAnsiTheme="minorBidi" w:cstheme="minorBidi"/>
          <w:sz w:val="32"/>
          <w:szCs w:val="32"/>
        </w:rPr>
        <w:t>1</w:t>
      </w:r>
      <w:r w:rsidRPr="00A4228D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Pr="00A65C9F">
        <w:rPr>
          <w:rFonts w:asciiTheme="minorBidi" w:hAnsiTheme="minorBidi" w:cstheme="minorBidi"/>
          <w:sz w:val="32"/>
          <w:szCs w:val="32"/>
        </w:rPr>
        <w:t>2565</w:t>
      </w:r>
      <w:r w:rsidRPr="00A4228D">
        <w:rPr>
          <w:rFonts w:asciiTheme="minorBidi" w:hAnsiTheme="minorBidi" w:cstheme="minorBidi"/>
          <w:sz w:val="32"/>
          <w:szCs w:val="32"/>
          <w:cs/>
        </w:rPr>
        <w:t xml:space="preserve"> พบว่ามีจำนวน </w:t>
      </w:r>
      <w:r w:rsidR="00BA3443">
        <w:rPr>
          <w:rFonts w:asciiTheme="minorBidi" w:hAnsiTheme="minorBidi" w:cstheme="minorBidi"/>
          <w:sz w:val="32"/>
          <w:szCs w:val="32"/>
        </w:rPr>
        <w:t>63,892</w:t>
      </w:r>
      <w:r w:rsidRPr="00A4228D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="00BA3443">
        <w:rPr>
          <w:rFonts w:asciiTheme="minorBidi" w:hAnsiTheme="minorBidi" w:cstheme="minorBidi"/>
          <w:sz w:val="32"/>
          <w:szCs w:val="32"/>
        </w:rPr>
        <w:t>214</w:t>
      </w:r>
      <w:r w:rsidRPr="00A65C9F">
        <w:rPr>
          <w:rFonts w:asciiTheme="minorBidi" w:hAnsiTheme="minorBidi" w:cstheme="minorBidi"/>
          <w:sz w:val="32"/>
          <w:szCs w:val="32"/>
        </w:rPr>
        <w:t>,</w:t>
      </w:r>
      <w:r w:rsidR="00BA3443">
        <w:rPr>
          <w:rFonts w:asciiTheme="minorBidi" w:hAnsiTheme="minorBidi" w:cstheme="minorBidi"/>
          <w:sz w:val="32"/>
          <w:szCs w:val="32"/>
        </w:rPr>
        <w:t>156</w:t>
      </w:r>
      <w:r w:rsidRPr="00A4228D">
        <w:rPr>
          <w:rFonts w:asciiTheme="minorBidi" w:hAnsiTheme="minorBidi" w:cstheme="minorBidi"/>
          <w:sz w:val="32"/>
          <w:szCs w:val="32"/>
          <w:cs/>
        </w:rPr>
        <w:t xml:space="preserve"> ล้านบาท</w:t>
      </w:r>
      <w:r w:rsidR="006F3E57" w:rsidRPr="00A4228D">
        <w:rPr>
          <w:rFonts w:asciiTheme="minorBidi" w:hAnsiTheme="minorBidi" w:cstheme="minorBidi" w:hint="cs"/>
          <w:sz w:val="32"/>
          <w:szCs w:val="32"/>
          <w:cs/>
        </w:rPr>
        <w:t xml:space="preserve"> ในจำนวนดังกล่าว</w:t>
      </w:r>
      <w:r w:rsidR="00CF6AEA" w:rsidRPr="00A4228D">
        <w:rPr>
          <w:rFonts w:asciiTheme="minorBidi" w:hAnsiTheme="minorBidi" w:cstheme="minorBidi" w:hint="cs"/>
          <w:sz w:val="32"/>
          <w:szCs w:val="32"/>
          <w:cs/>
        </w:rPr>
        <w:t xml:space="preserve">แบ่งเป็นโครงการอาคารชุด </w:t>
      </w:r>
      <w:r w:rsidR="00D4577E">
        <w:rPr>
          <w:rFonts w:asciiTheme="minorBidi" w:hAnsiTheme="minorBidi" w:cstheme="minorBidi"/>
          <w:sz w:val="32"/>
          <w:szCs w:val="32"/>
        </w:rPr>
        <w:t>20,</w:t>
      </w:r>
      <w:r w:rsidR="00AE665F">
        <w:rPr>
          <w:rFonts w:asciiTheme="minorBidi" w:hAnsiTheme="minorBidi" w:cstheme="minorBidi"/>
          <w:sz w:val="32"/>
          <w:szCs w:val="32"/>
        </w:rPr>
        <w:t xml:space="preserve">979 </w:t>
      </w:r>
      <w:r w:rsidR="00AE665F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เป็นโครงการบ้านจัดสรร </w:t>
      </w:r>
      <w:r w:rsidR="00AE665F">
        <w:rPr>
          <w:rFonts w:asciiTheme="minorBidi" w:hAnsiTheme="minorBidi" w:cstheme="minorBidi"/>
          <w:sz w:val="32"/>
          <w:szCs w:val="32"/>
        </w:rPr>
        <w:t xml:space="preserve">42,913 </w:t>
      </w:r>
      <w:r w:rsidR="00AE665F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Pr="00A4228D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BA3443" w:rsidRPr="00A4228D">
        <w:rPr>
          <w:rFonts w:asciiTheme="minorBidi" w:hAnsiTheme="minorBidi" w:cstheme="minorBidi" w:hint="cs"/>
          <w:sz w:val="32"/>
          <w:szCs w:val="32"/>
          <w:cs/>
        </w:rPr>
        <w:t>มีโครงการใหม่เข้าสู่ตลาด</w:t>
      </w:r>
      <w:r w:rsidR="00BA3443">
        <w:rPr>
          <w:rFonts w:asciiTheme="minorBidi" w:hAnsiTheme="minorBidi" w:cstheme="minorBidi"/>
          <w:sz w:val="32"/>
          <w:szCs w:val="32"/>
        </w:rPr>
        <w:t xml:space="preserve"> 2,956 </w:t>
      </w:r>
      <w:r w:rsidR="00BA3443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BA3443">
        <w:rPr>
          <w:rFonts w:asciiTheme="minorBidi" w:hAnsiTheme="minorBidi" w:cstheme="minorBidi"/>
          <w:sz w:val="32"/>
          <w:szCs w:val="32"/>
        </w:rPr>
        <w:t>10,07</w:t>
      </w:r>
      <w:r w:rsidR="00493FD0">
        <w:rPr>
          <w:rFonts w:asciiTheme="minorBidi" w:hAnsiTheme="minorBidi" w:cstheme="minorBidi"/>
          <w:sz w:val="32"/>
          <w:szCs w:val="32"/>
        </w:rPr>
        <w:t xml:space="preserve">7 </w:t>
      </w:r>
      <w:r w:rsidR="00493FD0" w:rsidRPr="00A4228D">
        <w:rPr>
          <w:rFonts w:asciiTheme="minorBidi" w:hAnsiTheme="minorBidi" w:cstheme="minorBidi" w:hint="cs"/>
          <w:sz w:val="32"/>
          <w:szCs w:val="32"/>
          <w:cs/>
        </w:rPr>
        <w:t xml:space="preserve">ล้านบาท มีโครงการขายได้ใหม่จำนวน </w:t>
      </w:r>
      <w:r w:rsidR="00493FD0">
        <w:rPr>
          <w:rFonts w:asciiTheme="minorBidi" w:hAnsiTheme="minorBidi" w:cstheme="minorBidi"/>
          <w:sz w:val="32"/>
          <w:szCs w:val="32"/>
        </w:rPr>
        <w:t xml:space="preserve">7,789 </w:t>
      </w:r>
      <w:r w:rsidR="00493FD0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493FD0">
        <w:rPr>
          <w:rFonts w:asciiTheme="minorBidi" w:hAnsiTheme="minorBidi" w:cstheme="minorBidi"/>
          <w:sz w:val="32"/>
          <w:szCs w:val="32"/>
        </w:rPr>
        <w:t xml:space="preserve">22,945 </w:t>
      </w:r>
      <w:r w:rsidR="00493FD0" w:rsidRPr="00A4228D">
        <w:rPr>
          <w:rFonts w:asciiTheme="minorBidi" w:hAnsiTheme="minorBidi" w:cstheme="minorBidi" w:hint="cs"/>
          <w:sz w:val="32"/>
          <w:szCs w:val="32"/>
          <w:cs/>
        </w:rPr>
        <w:t xml:space="preserve">ล้านบาท ส่งผลให้มีหน่วยเหลือขาย </w:t>
      </w:r>
      <w:r w:rsidR="00493FD0">
        <w:rPr>
          <w:rFonts w:asciiTheme="minorBidi" w:hAnsiTheme="minorBidi" w:cstheme="minorBidi"/>
          <w:sz w:val="32"/>
          <w:szCs w:val="32"/>
        </w:rPr>
        <w:t xml:space="preserve">56,103 </w:t>
      </w:r>
      <w:r w:rsidR="00493FD0" w:rsidRPr="00A4228D">
        <w:rPr>
          <w:rFonts w:asciiTheme="minorBidi" w:hAnsiTheme="minorBidi" w:cstheme="minorBidi" w:hint="cs"/>
          <w:sz w:val="32"/>
          <w:szCs w:val="32"/>
          <w:cs/>
        </w:rPr>
        <w:t>หน่วย มูลค่า</w:t>
      </w:r>
      <w:r w:rsidR="00A123B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493FD0">
        <w:rPr>
          <w:rFonts w:asciiTheme="minorBidi" w:hAnsiTheme="minorBidi" w:cstheme="minorBidi"/>
          <w:sz w:val="32"/>
          <w:szCs w:val="32"/>
        </w:rPr>
        <w:t xml:space="preserve">191,220 </w:t>
      </w:r>
      <w:r w:rsidR="00493FD0" w:rsidRPr="00A4228D">
        <w:rPr>
          <w:rFonts w:asciiTheme="minorBidi" w:hAnsiTheme="minorBidi" w:cstheme="minorBidi" w:hint="cs"/>
          <w:sz w:val="32"/>
          <w:szCs w:val="32"/>
          <w:cs/>
        </w:rPr>
        <w:t xml:space="preserve">ล้านบาท </w:t>
      </w:r>
    </w:p>
    <w:p w14:paraId="71FF24ED" w14:textId="34213E23" w:rsidR="00081EE5" w:rsidRDefault="00994F72" w:rsidP="009355C5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4228D">
        <w:rPr>
          <w:rFonts w:asciiTheme="minorBidi" w:hAnsiTheme="minorBidi" w:cstheme="minorBidi" w:hint="cs"/>
          <w:sz w:val="32"/>
          <w:szCs w:val="32"/>
          <w:cs/>
        </w:rPr>
        <w:t>ทั้งนี้</w:t>
      </w:r>
      <w:r w:rsidR="00B12096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685AD0" w:rsidRPr="00A4228D">
        <w:rPr>
          <w:rFonts w:asciiTheme="minorBidi" w:hAnsiTheme="minorBidi" w:cstheme="minorBidi" w:hint="cs"/>
          <w:b/>
          <w:bCs/>
          <w:sz w:val="32"/>
          <w:szCs w:val="32"/>
          <w:u w:val="single"/>
          <w:cs/>
        </w:rPr>
        <w:t>ในด้านอุปทาน</w:t>
      </w:r>
      <w:r w:rsidR="001E59E6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B12096" w:rsidRPr="00A4228D">
        <w:rPr>
          <w:rFonts w:asciiTheme="minorBidi" w:hAnsiTheme="minorBidi" w:cstheme="minorBidi" w:hint="cs"/>
          <w:sz w:val="32"/>
          <w:szCs w:val="32"/>
          <w:cs/>
        </w:rPr>
        <w:t>พบว่า</w:t>
      </w:r>
      <w:r w:rsidR="007139BF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ในช่วงไตรมาส </w:t>
      </w:r>
      <w:r>
        <w:rPr>
          <w:rFonts w:asciiTheme="minorBidi" w:hAnsiTheme="minorBidi" w:cstheme="minorBidi"/>
          <w:sz w:val="32"/>
          <w:szCs w:val="32"/>
        </w:rPr>
        <w:t xml:space="preserve">1 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ปี </w:t>
      </w:r>
      <w:r>
        <w:rPr>
          <w:rFonts w:asciiTheme="minorBidi" w:hAnsiTheme="minorBidi" w:cstheme="minorBidi"/>
          <w:sz w:val="32"/>
          <w:szCs w:val="32"/>
        </w:rPr>
        <w:t>2565</w:t>
      </w:r>
      <w:r w:rsidR="00951475" w:rsidRPr="00A4228D">
        <w:rPr>
          <w:rFonts w:asciiTheme="minorBidi" w:hAnsiTheme="minorBidi" w:cstheme="minorBidi" w:hint="cs"/>
          <w:sz w:val="32"/>
          <w:szCs w:val="32"/>
          <w:cs/>
        </w:rPr>
        <w:t xml:space="preserve"> ที่อยู่อาศัยเสนอขายทั้งหมดลดลงจากช่ว</w:t>
      </w:r>
      <w:r w:rsidR="00A966E7">
        <w:rPr>
          <w:rFonts w:asciiTheme="minorBidi" w:hAnsiTheme="minorBidi" w:cstheme="minorBidi" w:hint="cs"/>
          <w:sz w:val="32"/>
          <w:szCs w:val="32"/>
          <w:cs/>
        </w:rPr>
        <w:t>ง</w:t>
      </w:r>
      <w:r w:rsidR="00951475" w:rsidRPr="00A4228D">
        <w:rPr>
          <w:rFonts w:asciiTheme="minorBidi" w:hAnsiTheme="minorBidi" w:cstheme="minorBidi" w:hint="cs"/>
          <w:sz w:val="32"/>
          <w:szCs w:val="32"/>
          <w:cs/>
        </w:rPr>
        <w:t xml:space="preserve">ครึ่งหลังปี </w:t>
      </w:r>
      <w:r w:rsidR="00951475">
        <w:rPr>
          <w:rFonts w:asciiTheme="minorBidi" w:hAnsiTheme="minorBidi" w:cstheme="minorBidi"/>
          <w:sz w:val="32"/>
          <w:szCs w:val="32"/>
        </w:rPr>
        <w:t xml:space="preserve">2564 </w:t>
      </w:r>
      <w:r w:rsidR="00A65C9F" w:rsidRPr="00A4228D">
        <w:rPr>
          <w:rFonts w:asciiTheme="minorBidi" w:hAnsiTheme="minorBidi" w:cstheme="minorBidi"/>
          <w:sz w:val="32"/>
          <w:szCs w:val="32"/>
          <w:cs/>
        </w:rPr>
        <w:t>โดยมีจำนวน</w:t>
      </w:r>
      <w:r w:rsidR="00951475" w:rsidRPr="00A4228D">
        <w:rPr>
          <w:rFonts w:asciiTheme="minorBidi" w:hAnsiTheme="minorBidi" w:cstheme="minorBidi" w:hint="cs"/>
          <w:sz w:val="32"/>
          <w:szCs w:val="32"/>
          <w:cs/>
        </w:rPr>
        <w:t xml:space="preserve">ลดลงทั้งจำนวนหน่วย และมูลค่า </w:t>
      </w:r>
      <w:r w:rsidR="00A65C9F" w:rsidRPr="00A4228D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081EE5" w:rsidRPr="00A4228D">
        <w:rPr>
          <w:rFonts w:asciiTheme="minorBidi" w:hAnsiTheme="minorBidi" w:cstheme="minorBidi" w:hint="cs"/>
          <w:sz w:val="32"/>
          <w:szCs w:val="32"/>
          <w:cs/>
        </w:rPr>
        <w:t>ทั้งนี้ เป็นผลมาจาก</w:t>
      </w:r>
      <w:r w:rsidR="005B42E2">
        <w:rPr>
          <w:rFonts w:asciiTheme="minorBidi" w:hAnsiTheme="minorBidi" w:cstheme="minorBidi" w:hint="cs"/>
          <w:sz w:val="32"/>
          <w:szCs w:val="32"/>
          <w:cs/>
        </w:rPr>
        <w:t>ที่</w:t>
      </w:r>
      <w:r w:rsidR="00081EE5" w:rsidRPr="00A4228D">
        <w:rPr>
          <w:rFonts w:asciiTheme="minorBidi" w:hAnsiTheme="minorBidi" w:cstheme="minorBidi" w:hint="cs"/>
          <w:sz w:val="32"/>
          <w:szCs w:val="32"/>
          <w:cs/>
        </w:rPr>
        <w:t xml:space="preserve">ช่วงไตรมาสแรกของปี </w:t>
      </w:r>
      <w:r w:rsidR="00081EE5">
        <w:rPr>
          <w:rFonts w:asciiTheme="minorBidi" w:hAnsiTheme="minorBidi" w:cstheme="minorBidi"/>
          <w:sz w:val="32"/>
          <w:szCs w:val="32"/>
        </w:rPr>
        <w:t xml:space="preserve">2565 </w:t>
      </w:r>
      <w:r w:rsidR="00081EE5" w:rsidRPr="00A4228D">
        <w:rPr>
          <w:rFonts w:asciiTheme="minorBidi" w:hAnsiTheme="minorBidi" w:cstheme="minorBidi" w:hint="cs"/>
          <w:sz w:val="32"/>
          <w:szCs w:val="32"/>
          <w:cs/>
        </w:rPr>
        <w:t>มีโคร</w:t>
      </w:r>
      <w:r w:rsidR="00826322" w:rsidRPr="00A4228D">
        <w:rPr>
          <w:rFonts w:asciiTheme="minorBidi" w:hAnsiTheme="minorBidi" w:cstheme="minorBidi" w:hint="cs"/>
          <w:sz w:val="32"/>
          <w:szCs w:val="32"/>
          <w:cs/>
        </w:rPr>
        <w:t>ง</w:t>
      </w:r>
      <w:r w:rsidR="00081EE5" w:rsidRPr="00A4228D">
        <w:rPr>
          <w:rFonts w:asciiTheme="minorBidi" w:hAnsiTheme="minorBidi" w:cstheme="minorBidi" w:hint="cs"/>
          <w:sz w:val="32"/>
          <w:szCs w:val="32"/>
          <w:cs/>
        </w:rPr>
        <w:t>การใหม่เข้าสู่ตลาดเพียง</w:t>
      </w:r>
      <w:r w:rsidR="00081EE5">
        <w:rPr>
          <w:rFonts w:asciiTheme="minorBidi" w:hAnsiTheme="minorBidi" w:cstheme="minorBidi"/>
          <w:sz w:val="32"/>
          <w:szCs w:val="32"/>
        </w:rPr>
        <w:t xml:space="preserve"> 2,956 </w:t>
      </w:r>
      <w:r w:rsidR="00081EE5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081EE5">
        <w:rPr>
          <w:rFonts w:asciiTheme="minorBidi" w:hAnsiTheme="minorBidi" w:cstheme="minorBidi"/>
          <w:sz w:val="32"/>
          <w:szCs w:val="32"/>
        </w:rPr>
        <w:t xml:space="preserve">10,077 </w:t>
      </w:r>
      <w:r w:rsidR="00081EE5" w:rsidRPr="00A4228D">
        <w:rPr>
          <w:rFonts w:asciiTheme="minorBidi" w:hAnsiTheme="minorBidi" w:cstheme="minorBidi" w:hint="cs"/>
          <w:sz w:val="32"/>
          <w:szCs w:val="32"/>
          <w:cs/>
        </w:rPr>
        <w:t>ล้านบาท โดยเป็น</w:t>
      </w:r>
      <w:r w:rsidR="008E49EB" w:rsidRPr="00A4228D">
        <w:rPr>
          <w:rFonts w:asciiTheme="minorBidi" w:hAnsiTheme="minorBidi" w:cstheme="minorBidi" w:hint="cs"/>
          <w:sz w:val="32"/>
          <w:szCs w:val="32"/>
          <w:cs/>
        </w:rPr>
        <w:t>โ</w:t>
      </w:r>
      <w:r w:rsidR="00081EE5" w:rsidRPr="00A4228D">
        <w:rPr>
          <w:rFonts w:asciiTheme="minorBidi" w:hAnsiTheme="minorBidi" w:cstheme="minorBidi" w:hint="cs"/>
          <w:sz w:val="32"/>
          <w:szCs w:val="32"/>
          <w:cs/>
        </w:rPr>
        <w:t>ครงการอาคารชุด</w:t>
      </w:r>
      <w:r w:rsidR="008E49EB" w:rsidRPr="00A4228D">
        <w:rPr>
          <w:rFonts w:asciiTheme="minorBidi" w:hAnsiTheme="minorBidi" w:cstheme="minorBidi" w:hint="cs"/>
          <w:sz w:val="32"/>
          <w:szCs w:val="32"/>
          <w:cs/>
        </w:rPr>
        <w:t xml:space="preserve">เพียง </w:t>
      </w:r>
      <w:r w:rsidR="008E49EB">
        <w:rPr>
          <w:rFonts w:asciiTheme="minorBidi" w:hAnsiTheme="minorBidi" w:cstheme="minorBidi"/>
          <w:sz w:val="32"/>
          <w:szCs w:val="32"/>
        </w:rPr>
        <w:t xml:space="preserve">839 </w:t>
      </w:r>
      <w:r w:rsidR="008E49EB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8E49EB">
        <w:rPr>
          <w:rFonts w:asciiTheme="minorBidi" w:hAnsiTheme="minorBidi" w:cstheme="minorBidi"/>
          <w:sz w:val="32"/>
          <w:szCs w:val="32"/>
        </w:rPr>
        <w:t xml:space="preserve">1,581 </w:t>
      </w:r>
      <w:r w:rsidR="008E49EB" w:rsidRPr="00A4228D">
        <w:rPr>
          <w:rFonts w:asciiTheme="minorBidi" w:hAnsiTheme="minorBidi" w:cstheme="minorBidi" w:hint="cs"/>
          <w:sz w:val="32"/>
          <w:szCs w:val="32"/>
          <w:cs/>
        </w:rPr>
        <w:t xml:space="preserve">ล้านบาทเป็นโครงการบ้านจัดสรร </w:t>
      </w:r>
      <w:r w:rsidR="008E49EB">
        <w:rPr>
          <w:rFonts w:asciiTheme="minorBidi" w:hAnsiTheme="minorBidi" w:cstheme="minorBidi"/>
          <w:sz w:val="32"/>
          <w:szCs w:val="32"/>
        </w:rPr>
        <w:t xml:space="preserve">2,117 </w:t>
      </w:r>
      <w:r w:rsidR="008E49EB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8E49EB">
        <w:rPr>
          <w:rFonts w:asciiTheme="minorBidi" w:hAnsiTheme="minorBidi" w:cstheme="minorBidi"/>
          <w:sz w:val="32"/>
          <w:szCs w:val="32"/>
        </w:rPr>
        <w:t xml:space="preserve">8,496 </w:t>
      </w:r>
      <w:r w:rsidR="008E49EB" w:rsidRPr="00A4228D">
        <w:rPr>
          <w:rFonts w:asciiTheme="minorBidi" w:hAnsiTheme="minorBidi" w:cstheme="minorBidi" w:hint="cs"/>
          <w:sz w:val="32"/>
          <w:szCs w:val="32"/>
          <w:cs/>
        </w:rPr>
        <w:t>ล้านบาท</w:t>
      </w:r>
      <w:r w:rsidR="00D14049">
        <w:rPr>
          <w:rFonts w:asciiTheme="minorBidi" w:hAnsiTheme="minorBidi" w:cstheme="minorBidi"/>
          <w:sz w:val="32"/>
          <w:szCs w:val="32"/>
        </w:rPr>
        <w:t xml:space="preserve"> </w:t>
      </w:r>
    </w:p>
    <w:p w14:paraId="33D132CB" w14:textId="34A259C6" w:rsidR="00945C3D" w:rsidRPr="00945C3D" w:rsidRDefault="00945C3D" w:rsidP="009355C5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4228D">
        <w:rPr>
          <w:rFonts w:asciiTheme="minorBidi" w:hAnsiTheme="minorBidi" w:cs="Cordia New"/>
          <w:sz w:val="32"/>
          <w:szCs w:val="32"/>
          <w:cs/>
        </w:rPr>
        <w:t>เมื่อพิจารณารายละเอียดจะพบว่าโครงการอาคารชุด</w:t>
      </w:r>
      <w:r w:rsidR="00AC2F80" w:rsidRPr="00A4228D">
        <w:rPr>
          <w:rFonts w:asciiTheme="minorBidi" w:hAnsiTheme="minorBidi" w:cs="Cordia New" w:hint="cs"/>
          <w:sz w:val="32"/>
          <w:szCs w:val="32"/>
          <w:cs/>
        </w:rPr>
        <w:t>ที่เสนอขายอยู่ในปัจจุบัน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กระจุกตัวที่จังหวัดชลบุรี  </w:t>
      </w:r>
      <w:r w:rsidR="008646A3" w:rsidRPr="00A4228D">
        <w:rPr>
          <w:rFonts w:asciiTheme="minorBidi" w:hAnsiTheme="minorBidi" w:cs="Cordia New" w:hint="cs"/>
          <w:sz w:val="32"/>
          <w:szCs w:val="32"/>
          <w:cs/>
        </w:rPr>
        <w:t xml:space="preserve">โดยส่วนใหญ่เป็นโครงการที่เปิดมาช่วงก่อนหน้า </w:t>
      </w:r>
      <w:r w:rsidR="00050FF9" w:rsidRPr="00A4228D">
        <w:rPr>
          <w:rFonts w:asciiTheme="minorBidi" w:hAnsiTheme="minorBidi" w:cs="Cordia New" w:hint="cs"/>
          <w:sz w:val="32"/>
          <w:szCs w:val="32"/>
          <w:cs/>
        </w:rPr>
        <w:t>ซึ่ง</w:t>
      </w:r>
      <w:r w:rsidRPr="00A4228D">
        <w:rPr>
          <w:rFonts w:asciiTheme="minorBidi" w:hAnsiTheme="minorBidi" w:cs="Cordia New"/>
          <w:sz w:val="32"/>
          <w:szCs w:val="32"/>
          <w:cs/>
        </w:rPr>
        <w:t>ผู้ประกอบการ</w:t>
      </w:r>
      <w:r w:rsidR="00050FF9" w:rsidRPr="00A4228D">
        <w:rPr>
          <w:rFonts w:asciiTheme="minorBidi" w:hAnsiTheme="minorBidi" w:cs="Cordia New" w:hint="cs"/>
          <w:sz w:val="32"/>
          <w:szCs w:val="32"/>
          <w:cs/>
        </w:rPr>
        <w:t>ได้</w:t>
      </w:r>
      <w:r w:rsidRPr="00A4228D">
        <w:rPr>
          <w:rFonts w:asciiTheme="minorBidi" w:hAnsiTheme="minorBidi" w:cs="Cordia New"/>
          <w:sz w:val="32"/>
          <w:szCs w:val="32"/>
          <w:cs/>
        </w:rPr>
        <w:t>มีการปรับตัวด้วยการเปิดโครงการใหม่ลดลง</w:t>
      </w:r>
      <w:r w:rsidR="00BA1742" w:rsidRPr="00A4228D">
        <w:rPr>
          <w:rFonts w:asciiTheme="minorBidi" w:hAnsiTheme="minorBidi" w:cs="Cordia New" w:hint="cs"/>
          <w:sz w:val="32"/>
          <w:szCs w:val="32"/>
          <w:cs/>
        </w:rPr>
        <w:t>มาก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050FF9" w:rsidRPr="00A4228D">
        <w:rPr>
          <w:rFonts w:asciiTheme="minorBidi" w:hAnsiTheme="minorBidi" w:cs="Cordia New" w:hint="cs"/>
          <w:sz w:val="32"/>
          <w:szCs w:val="32"/>
          <w:cs/>
        </w:rPr>
        <w:t>ส่วนมากจะเป็นการเปิด</w:t>
      </w:r>
      <w:r w:rsidRPr="00A4228D">
        <w:rPr>
          <w:rFonts w:asciiTheme="minorBidi" w:hAnsiTheme="minorBidi" w:cs="Cordia New"/>
          <w:sz w:val="32"/>
          <w:szCs w:val="32"/>
          <w:cs/>
        </w:rPr>
        <w:t>พื้นที่</w:t>
      </w:r>
      <w:r w:rsidR="00050FF9" w:rsidRPr="00A4228D">
        <w:rPr>
          <w:rFonts w:asciiTheme="minorBidi" w:hAnsiTheme="minorBidi" w:cs="Cordia New" w:hint="cs"/>
          <w:sz w:val="32"/>
          <w:szCs w:val="32"/>
          <w:cs/>
        </w:rPr>
        <w:t>ย่าน</w:t>
      </w:r>
      <w:r w:rsidRPr="00A4228D">
        <w:rPr>
          <w:rFonts w:asciiTheme="minorBidi" w:hAnsiTheme="minorBidi" w:cs="Cordia New"/>
          <w:sz w:val="32"/>
          <w:szCs w:val="32"/>
          <w:cs/>
        </w:rPr>
        <w:t>นิคมอุตสาหกรรม</w:t>
      </w:r>
      <w:r w:rsidR="00BA1742" w:rsidRPr="00A4228D">
        <w:rPr>
          <w:rFonts w:asciiTheme="minorBidi" w:hAnsiTheme="minorBidi" w:cs="Cordia New" w:hint="cs"/>
          <w:sz w:val="32"/>
          <w:szCs w:val="32"/>
          <w:cs/>
        </w:rPr>
        <w:t>และพื้นที่ใกล้เขตเมือง</w:t>
      </w:r>
      <w:r w:rsidR="00FC130E" w:rsidRPr="00A4228D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BA1742" w:rsidRPr="00A4228D">
        <w:rPr>
          <w:rFonts w:asciiTheme="minorBidi" w:hAnsiTheme="minorBidi" w:cs="Cordia New" w:hint="cs"/>
          <w:sz w:val="32"/>
          <w:szCs w:val="32"/>
          <w:cs/>
        </w:rPr>
        <w:t>โดย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โครงการอาคารชุดเปิดขายใหม่สูงสุด </w:t>
      </w:r>
      <w:r w:rsidRPr="00945C3D">
        <w:rPr>
          <w:rFonts w:asciiTheme="minorBidi" w:hAnsiTheme="minorBidi" w:cstheme="minorBidi"/>
          <w:sz w:val="32"/>
          <w:szCs w:val="32"/>
        </w:rPr>
        <w:t>3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 อันดับแรก คือ โซนนิคมอุตสาหกรรมมาบตาพุด จำนวน </w:t>
      </w:r>
      <w:r w:rsidRPr="00945C3D">
        <w:rPr>
          <w:rFonts w:asciiTheme="minorBidi" w:hAnsiTheme="minorBidi" w:cstheme="minorBidi"/>
          <w:sz w:val="32"/>
          <w:szCs w:val="32"/>
        </w:rPr>
        <w:t>481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Pr="00945C3D">
        <w:rPr>
          <w:rFonts w:asciiTheme="minorBidi" w:hAnsiTheme="minorBidi" w:cstheme="minorBidi"/>
          <w:sz w:val="32"/>
          <w:szCs w:val="32"/>
        </w:rPr>
        <w:t>839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 ล้านบาท  อันดับ </w:t>
      </w:r>
      <w:r w:rsidRPr="00945C3D">
        <w:rPr>
          <w:rFonts w:asciiTheme="minorBidi" w:hAnsiTheme="minorBidi" w:cstheme="minorBidi"/>
          <w:sz w:val="32"/>
          <w:szCs w:val="32"/>
        </w:rPr>
        <w:t>2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 คือ บางแสน-หนองมน-บางพระ </w:t>
      </w:r>
      <w:r w:rsidRPr="00945C3D">
        <w:rPr>
          <w:rFonts w:asciiTheme="minorBidi" w:hAnsiTheme="minorBidi" w:cstheme="minorBidi"/>
          <w:sz w:val="32"/>
          <w:szCs w:val="32"/>
        </w:rPr>
        <w:t>2</w:t>
      </w:r>
      <w:r w:rsidR="008C6520">
        <w:rPr>
          <w:rFonts w:asciiTheme="minorBidi" w:hAnsiTheme="minorBidi" w:cstheme="minorBidi"/>
          <w:sz w:val="32"/>
          <w:szCs w:val="32"/>
        </w:rPr>
        <w:t>8</w:t>
      </w:r>
      <w:r w:rsidRPr="00945C3D">
        <w:rPr>
          <w:rFonts w:asciiTheme="minorBidi" w:hAnsiTheme="minorBidi" w:cstheme="minorBidi"/>
          <w:sz w:val="32"/>
          <w:szCs w:val="32"/>
        </w:rPr>
        <w:t>1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Pr="00945C3D">
        <w:rPr>
          <w:rFonts w:asciiTheme="minorBidi" w:hAnsiTheme="minorBidi" w:cstheme="minorBidi"/>
          <w:sz w:val="32"/>
          <w:szCs w:val="32"/>
        </w:rPr>
        <w:t>622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 ล้านบาท และอันดับ </w:t>
      </w:r>
      <w:r w:rsidRPr="00945C3D">
        <w:rPr>
          <w:rFonts w:asciiTheme="minorBidi" w:hAnsiTheme="minorBidi" w:cstheme="minorBidi"/>
          <w:sz w:val="32"/>
          <w:szCs w:val="32"/>
        </w:rPr>
        <w:t>3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 บางปะกง จำนวน </w:t>
      </w:r>
      <w:r w:rsidRPr="00945C3D">
        <w:rPr>
          <w:rFonts w:asciiTheme="minorBidi" w:hAnsiTheme="minorBidi" w:cstheme="minorBidi"/>
          <w:sz w:val="32"/>
          <w:szCs w:val="32"/>
        </w:rPr>
        <w:t>77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Pr="00945C3D">
        <w:rPr>
          <w:rFonts w:asciiTheme="minorBidi" w:hAnsiTheme="minorBidi" w:cstheme="minorBidi"/>
          <w:sz w:val="32"/>
          <w:szCs w:val="32"/>
        </w:rPr>
        <w:t>121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 ล้านบาท โดยโครงการใหม่ที่เปิดขายใหม่ในช่วงไตรมาสแรกปี </w:t>
      </w:r>
      <w:r w:rsidRPr="00945C3D">
        <w:rPr>
          <w:rFonts w:asciiTheme="minorBidi" w:hAnsiTheme="minorBidi" w:cstheme="minorBidi"/>
          <w:sz w:val="32"/>
          <w:szCs w:val="32"/>
        </w:rPr>
        <w:t>2565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 เกาะกลุ่มในระดับราคา </w:t>
      </w:r>
      <w:r w:rsidRPr="00945C3D">
        <w:rPr>
          <w:rFonts w:asciiTheme="minorBidi" w:hAnsiTheme="minorBidi" w:cstheme="minorBidi"/>
          <w:sz w:val="32"/>
          <w:szCs w:val="32"/>
        </w:rPr>
        <w:t>1.51- 3.00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 ล้านบาท </w:t>
      </w:r>
    </w:p>
    <w:p w14:paraId="249EAD90" w14:textId="04C24087" w:rsidR="009560EE" w:rsidRDefault="00945C3D" w:rsidP="002B11D9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A4228D">
        <w:rPr>
          <w:rFonts w:asciiTheme="minorBidi" w:hAnsiTheme="minorBidi" w:cs="Cordia New"/>
          <w:sz w:val="32"/>
          <w:szCs w:val="32"/>
          <w:cs/>
        </w:rPr>
        <w:t xml:space="preserve">ขณะที่ โครงการบ้านจัดสรรมีโครงการเปิดขายใหม่กระจายไปใน </w:t>
      </w:r>
      <w:r w:rsidRPr="00945C3D">
        <w:rPr>
          <w:rFonts w:asciiTheme="minorBidi" w:hAnsiTheme="minorBidi" w:cstheme="minorBidi"/>
          <w:sz w:val="32"/>
          <w:szCs w:val="32"/>
        </w:rPr>
        <w:t xml:space="preserve">4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ทำเลหลัก โดยโซนศรีราชา-อัสสัมชัญ เป็นพื้นที่มีโครงการใหม่เปิดขายสูงสุด </w:t>
      </w:r>
      <w:r w:rsidRPr="00945C3D">
        <w:rPr>
          <w:rFonts w:asciiTheme="minorBidi" w:hAnsiTheme="minorBidi" w:cstheme="minorBidi"/>
          <w:sz w:val="32"/>
          <w:szCs w:val="32"/>
        </w:rPr>
        <w:t xml:space="preserve">602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หน่วย มูลค่า </w:t>
      </w:r>
      <w:r w:rsidRPr="00945C3D">
        <w:rPr>
          <w:rFonts w:asciiTheme="minorBidi" w:hAnsiTheme="minorBidi" w:cstheme="minorBidi"/>
          <w:sz w:val="32"/>
          <w:szCs w:val="32"/>
        </w:rPr>
        <w:t xml:space="preserve">3,030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ล้านบาท อันดับ </w:t>
      </w:r>
      <w:r w:rsidRPr="00945C3D">
        <w:rPr>
          <w:rFonts w:asciiTheme="minorBidi" w:hAnsiTheme="minorBidi" w:cstheme="minorBidi"/>
          <w:sz w:val="32"/>
          <w:szCs w:val="32"/>
        </w:rPr>
        <w:t xml:space="preserve">2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นิคมฯอมตะนคร-บายพาส </w:t>
      </w:r>
      <w:r w:rsidRPr="00945C3D">
        <w:rPr>
          <w:rFonts w:asciiTheme="minorBidi" w:hAnsiTheme="minorBidi" w:cstheme="minorBidi"/>
          <w:sz w:val="32"/>
          <w:szCs w:val="32"/>
        </w:rPr>
        <w:t xml:space="preserve">524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หน่วย </w:t>
      </w:r>
    </w:p>
    <w:p w14:paraId="756E4B54" w14:textId="535ACE08" w:rsidR="00945C3D" w:rsidRDefault="00945C3D" w:rsidP="002B11D9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A4228D">
        <w:rPr>
          <w:rFonts w:asciiTheme="minorBidi" w:hAnsiTheme="minorBidi" w:cs="Cordia New"/>
          <w:sz w:val="32"/>
          <w:szCs w:val="32"/>
          <w:cs/>
        </w:rPr>
        <w:t xml:space="preserve">มูลค่าโครงการ </w:t>
      </w:r>
      <w:r w:rsidRPr="00945C3D">
        <w:rPr>
          <w:rFonts w:asciiTheme="minorBidi" w:hAnsiTheme="minorBidi" w:cstheme="minorBidi"/>
          <w:sz w:val="32"/>
          <w:szCs w:val="32"/>
        </w:rPr>
        <w:t xml:space="preserve">2,135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ล้านบาท อันดับ </w:t>
      </w:r>
      <w:r w:rsidRPr="00945C3D">
        <w:rPr>
          <w:rFonts w:asciiTheme="minorBidi" w:hAnsiTheme="minorBidi" w:cstheme="minorBidi"/>
          <w:sz w:val="32"/>
          <w:szCs w:val="32"/>
        </w:rPr>
        <w:t xml:space="preserve">3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ห้วยใหญ่ </w:t>
      </w:r>
      <w:r w:rsidRPr="00945C3D">
        <w:rPr>
          <w:rFonts w:asciiTheme="minorBidi" w:hAnsiTheme="minorBidi" w:cstheme="minorBidi"/>
          <w:sz w:val="32"/>
          <w:szCs w:val="32"/>
        </w:rPr>
        <w:t xml:space="preserve">402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หน่วย มูลค่า </w:t>
      </w:r>
      <w:r w:rsidRPr="00945C3D">
        <w:rPr>
          <w:rFonts w:asciiTheme="minorBidi" w:hAnsiTheme="minorBidi" w:cstheme="minorBidi"/>
          <w:sz w:val="32"/>
          <w:szCs w:val="32"/>
        </w:rPr>
        <w:t xml:space="preserve">1,217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ล้านบาท อันดับ </w:t>
      </w:r>
      <w:r w:rsidRPr="00945C3D">
        <w:rPr>
          <w:rFonts w:asciiTheme="minorBidi" w:hAnsiTheme="minorBidi" w:cstheme="minorBidi"/>
          <w:sz w:val="32"/>
          <w:szCs w:val="32"/>
        </w:rPr>
        <w:t xml:space="preserve">4 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บางแสน-หนองมน-บางพระ </w:t>
      </w:r>
      <w:r w:rsidRPr="00945C3D">
        <w:rPr>
          <w:rFonts w:asciiTheme="minorBidi" w:hAnsiTheme="minorBidi" w:cstheme="minorBidi"/>
          <w:sz w:val="32"/>
          <w:szCs w:val="32"/>
        </w:rPr>
        <w:t xml:space="preserve">348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หน่วย มูลค่า </w:t>
      </w:r>
      <w:r w:rsidRPr="00945C3D">
        <w:rPr>
          <w:rFonts w:asciiTheme="minorBidi" w:hAnsiTheme="minorBidi" w:cstheme="minorBidi"/>
          <w:sz w:val="32"/>
          <w:szCs w:val="32"/>
        </w:rPr>
        <w:t xml:space="preserve">1,456 </w:t>
      </w:r>
      <w:r w:rsidRPr="00A4228D">
        <w:rPr>
          <w:rFonts w:asciiTheme="minorBidi" w:hAnsiTheme="minorBidi" w:cs="Cordia New"/>
          <w:sz w:val="32"/>
          <w:szCs w:val="32"/>
          <w:cs/>
        </w:rPr>
        <w:t>ล้านบาท</w:t>
      </w:r>
    </w:p>
    <w:p w14:paraId="3EC7EE20" w14:textId="19BCFEA2" w:rsidR="00B12096" w:rsidRDefault="00D04617" w:rsidP="009355C5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4228D">
        <w:rPr>
          <w:rFonts w:asciiTheme="minorBidi" w:hAnsiTheme="minorBidi" w:cstheme="minorBidi" w:hint="cs"/>
          <w:sz w:val="32"/>
          <w:szCs w:val="32"/>
          <w:cs/>
        </w:rPr>
        <w:lastRenderedPageBreak/>
        <w:t>สถานการณ์หน่วยเหลือขายในพื้นที่</w:t>
      </w:r>
      <w:r>
        <w:rPr>
          <w:rFonts w:asciiTheme="minorBidi" w:hAnsiTheme="minorBidi" w:cstheme="minorBidi"/>
          <w:sz w:val="32"/>
          <w:szCs w:val="32"/>
        </w:rPr>
        <w:t xml:space="preserve"> EEC 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มีจำนวนถึง </w:t>
      </w:r>
      <w:r>
        <w:rPr>
          <w:rFonts w:asciiTheme="minorBidi" w:hAnsiTheme="minorBidi" w:cstheme="minorBidi"/>
          <w:sz w:val="32"/>
          <w:szCs w:val="32"/>
        </w:rPr>
        <w:t xml:space="preserve">56,103 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>
        <w:rPr>
          <w:rFonts w:asciiTheme="minorBidi" w:hAnsiTheme="minorBidi" w:cstheme="minorBidi"/>
          <w:sz w:val="32"/>
          <w:szCs w:val="32"/>
        </w:rPr>
        <w:t xml:space="preserve">191,220 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ล้านบาท เป็นโครงการอาคารชุด </w:t>
      </w:r>
      <w:r>
        <w:rPr>
          <w:rFonts w:asciiTheme="minorBidi" w:hAnsiTheme="minorBidi" w:cstheme="minorBidi"/>
          <w:sz w:val="32"/>
          <w:szCs w:val="32"/>
        </w:rPr>
        <w:t xml:space="preserve">19,299 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>
        <w:rPr>
          <w:rFonts w:asciiTheme="minorBidi" w:hAnsiTheme="minorBidi" w:cstheme="minorBidi"/>
          <w:sz w:val="32"/>
          <w:szCs w:val="32"/>
        </w:rPr>
        <w:t xml:space="preserve">85,088 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ล้านบาท ซึ่งทำเลที่มีอาคารชุดเหลือขายมากยังคงเป็นสูงสุด </w:t>
      </w:r>
      <w:r>
        <w:rPr>
          <w:rFonts w:asciiTheme="minorBidi" w:hAnsiTheme="minorBidi" w:cstheme="minorBidi"/>
          <w:sz w:val="32"/>
          <w:szCs w:val="32"/>
        </w:rPr>
        <w:t xml:space="preserve">3 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อันดับแรก คือ </w:t>
      </w:r>
      <w:r w:rsidR="0090109B" w:rsidRPr="00A4228D">
        <w:rPr>
          <w:rFonts w:asciiTheme="minorBidi" w:hAnsiTheme="minorBidi" w:cstheme="minorBidi" w:hint="cs"/>
          <w:sz w:val="32"/>
          <w:szCs w:val="32"/>
          <w:cs/>
        </w:rPr>
        <w:t>อันดับ</w:t>
      </w:r>
      <w:r w:rsidR="001B2CE5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sz w:val="32"/>
          <w:szCs w:val="32"/>
        </w:rPr>
        <w:t>1</w:t>
      </w:r>
      <w:r w:rsidR="0090109B" w:rsidRPr="00A4228D">
        <w:rPr>
          <w:rFonts w:asciiTheme="minorBidi" w:hAnsiTheme="minorBidi" w:cstheme="minorBidi" w:hint="cs"/>
          <w:sz w:val="32"/>
          <w:szCs w:val="32"/>
          <w:cs/>
        </w:rPr>
        <w:t xml:space="preserve"> โซนจอมเทียน </w:t>
      </w:r>
      <w:r w:rsidR="00C65B72">
        <w:rPr>
          <w:rFonts w:asciiTheme="minorBidi" w:hAnsiTheme="minorBidi" w:cstheme="minorBidi"/>
          <w:sz w:val="32"/>
          <w:szCs w:val="32"/>
        </w:rPr>
        <w:t xml:space="preserve">7,654 </w:t>
      </w:r>
      <w:r w:rsidR="00C65B72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อันดับ </w:t>
      </w:r>
      <w:r w:rsidR="00C65B72">
        <w:rPr>
          <w:rFonts w:asciiTheme="minorBidi" w:hAnsiTheme="minorBidi" w:cstheme="minorBidi"/>
          <w:sz w:val="32"/>
          <w:szCs w:val="32"/>
        </w:rPr>
        <w:t xml:space="preserve">2 </w:t>
      </w:r>
      <w:r w:rsidR="00C65B72" w:rsidRPr="00A4228D">
        <w:rPr>
          <w:rFonts w:asciiTheme="minorBidi" w:hAnsiTheme="minorBidi" w:cstheme="minorBidi" w:hint="cs"/>
          <w:sz w:val="32"/>
          <w:szCs w:val="32"/>
          <w:cs/>
        </w:rPr>
        <w:t>โซน</w:t>
      </w:r>
      <w:r w:rsidR="00951614" w:rsidRPr="00A4228D">
        <w:rPr>
          <w:rFonts w:asciiTheme="minorBidi" w:hAnsiTheme="minorBidi" w:cstheme="minorBidi" w:hint="cs"/>
          <w:sz w:val="32"/>
          <w:szCs w:val="32"/>
          <w:cs/>
        </w:rPr>
        <w:t>พัทยา</w:t>
      </w:r>
      <w:r w:rsidR="00951614">
        <w:rPr>
          <w:rFonts w:asciiTheme="minorBidi" w:hAnsiTheme="minorBidi" w:cstheme="minorBidi"/>
          <w:sz w:val="32"/>
          <w:szCs w:val="32"/>
        </w:rPr>
        <w:t>-</w:t>
      </w:r>
      <w:r w:rsidR="00951614" w:rsidRPr="00A4228D">
        <w:rPr>
          <w:rFonts w:asciiTheme="minorBidi" w:hAnsiTheme="minorBidi" w:cstheme="minorBidi" w:hint="cs"/>
          <w:sz w:val="32"/>
          <w:szCs w:val="32"/>
          <w:cs/>
        </w:rPr>
        <w:t xml:space="preserve">เขาพระตำหนัก </w:t>
      </w:r>
      <w:r w:rsidR="00951614">
        <w:rPr>
          <w:rFonts w:asciiTheme="minorBidi" w:hAnsiTheme="minorBidi" w:cstheme="minorBidi"/>
          <w:sz w:val="32"/>
          <w:szCs w:val="32"/>
        </w:rPr>
        <w:t xml:space="preserve">5,495 </w:t>
      </w:r>
      <w:r w:rsidR="00951614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อันดับ </w:t>
      </w:r>
      <w:r w:rsidR="00951614">
        <w:rPr>
          <w:rFonts w:asciiTheme="minorBidi" w:hAnsiTheme="minorBidi" w:cstheme="minorBidi"/>
          <w:sz w:val="32"/>
          <w:szCs w:val="32"/>
        </w:rPr>
        <w:t xml:space="preserve">3 </w:t>
      </w:r>
      <w:r w:rsidR="00951614" w:rsidRPr="00A4228D">
        <w:rPr>
          <w:rFonts w:asciiTheme="minorBidi" w:hAnsiTheme="minorBidi" w:cstheme="minorBidi" w:hint="cs"/>
          <w:sz w:val="32"/>
          <w:szCs w:val="32"/>
          <w:cs/>
        </w:rPr>
        <w:t>โซนแหลมฉบั</w:t>
      </w:r>
      <w:r w:rsidR="003A330E" w:rsidRPr="00A4228D">
        <w:rPr>
          <w:rFonts w:asciiTheme="minorBidi" w:hAnsiTheme="minorBidi" w:cstheme="minorBidi" w:hint="cs"/>
          <w:sz w:val="32"/>
          <w:szCs w:val="32"/>
          <w:cs/>
        </w:rPr>
        <w:t>ง</w:t>
      </w:r>
      <w:r w:rsidR="00951614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951614">
        <w:rPr>
          <w:rFonts w:asciiTheme="minorBidi" w:hAnsiTheme="minorBidi" w:cstheme="minorBidi"/>
          <w:sz w:val="32"/>
          <w:szCs w:val="32"/>
        </w:rPr>
        <w:t xml:space="preserve">1,901 </w:t>
      </w:r>
      <w:r w:rsidR="00951614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7139BF" w:rsidRPr="00A4228D">
        <w:rPr>
          <w:rFonts w:asciiTheme="minorBidi" w:hAnsiTheme="minorBidi" w:cstheme="minorBidi" w:hint="cs"/>
          <w:sz w:val="32"/>
          <w:szCs w:val="32"/>
          <w:cs/>
        </w:rPr>
        <w:t xml:space="preserve">ซึ่งจะสังเกตได้ว่าอาคารชุดพื้นที่ท่องเที่ยวยังคงมีภาวะ </w:t>
      </w:r>
      <w:r w:rsidR="007139BF">
        <w:rPr>
          <w:rFonts w:asciiTheme="minorBidi" w:hAnsiTheme="minorBidi" w:cstheme="minorBidi"/>
          <w:sz w:val="32"/>
          <w:szCs w:val="32"/>
        </w:rPr>
        <w:t xml:space="preserve">Over Supply </w:t>
      </w:r>
      <w:r w:rsidR="007139BF" w:rsidRPr="00A4228D">
        <w:rPr>
          <w:rFonts w:asciiTheme="minorBidi" w:hAnsiTheme="minorBidi" w:cstheme="minorBidi" w:hint="cs"/>
          <w:sz w:val="32"/>
          <w:szCs w:val="32"/>
          <w:cs/>
        </w:rPr>
        <w:t xml:space="preserve">มาก 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>สำหรับ</w:t>
      </w:r>
      <w:r w:rsidR="000D27B7" w:rsidRPr="00A4228D">
        <w:rPr>
          <w:rFonts w:asciiTheme="minorBidi" w:hAnsiTheme="minorBidi" w:cstheme="minorBidi" w:hint="cs"/>
          <w:sz w:val="32"/>
          <w:szCs w:val="32"/>
          <w:cs/>
        </w:rPr>
        <w:t>ประเภทโครงการบ้านจัดสรร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มีหน่วยเหลือขายรวม </w:t>
      </w:r>
      <w:r>
        <w:rPr>
          <w:rFonts w:asciiTheme="minorBidi" w:hAnsiTheme="minorBidi" w:cstheme="minorBidi"/>
          <w:sz w:val="32"/>
          <w:szCs w:val="32"/>
        </w:rPr>
        <w:t xml:space="preserve">36,804 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>หน่วย มูลค่า</w:t>
      </w:r>
      <w:r>
        <w:rPr>
          <w:rFonts w:asciiTheme="minorBidi" w:hAnsiTheme="minorBidi" w:cstheme="minorBidi"/>
          <w:sz w:val="32"/>
          <w:szCs w:val="32"/>
        </w:rPr>
        <w:t xml:space="preserve"> 106,132  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ล้านบาท </w:t>
      </w:r>
      <w:r w:rsidR="000D27B7" w:rsidRPr="00A4228D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="000D27B7">
        <w:rPr>
          <w:rFonts w:asciiTheme="minorBidi" w:hAnsiTheme="minorBidi" w:cstheme="minorBidi"/>
          <w:sz w:val="32"/>
          <w:szCs w:val="32"/>
        </w:rPr>
        <w:t xml:space="preserve">1 </w:t>
      </w:r>
      <w:r w:rsidR="000D27B7" w:rsidRPr="00A4228D">
        <w:rPr>
          <w:rFonts w:asciiTheme="minorBidi" w:hAnsiTheme="minorBidi" w:cstheme="minorBidi" w:hint="cs"/>
          <w:sz w:val="32"/>
          <w:szCs w:val="32"/>
          <w:cs/>
        </w:rPr>
        <w:t>โซน</w:t>
      </w:r>
      <w:r w:rsidR="00DD6373" w:rsidRPr="00A4228D">
        <w:rPr>
          <w:rFonts w:asciiTheme="minorBidi" w:hAnsiTheme="minorBidi" w:cstheme="minorBidi" w:hint="cs"/>
          <w:sz w:val="32"/>
          <w:szCs w:val="32"/>
          <w:cs/>
        </w:rPr>
        <w:t>นิคมฯอมตะซิตี้</w:t>
      </w:r>
      <w:r w:rsidR="00DD6373">
        <w:rPr>
          <w:rFonts w:asciiTheme="minorBidi" w:hAnsiTheme="minorBidi" w:cstheme="minorBidi"/>
          <w:sz w:val="32"/>
          <w:szCs w:val="32"/>
        </w:rPr>
        <w:t>-</w:t>
      </w:r>
      <w:r w:rsidR="000C623F" w:rsidRPr="00A4228D">
        <w:rPr>
          <w:rFonts w:asciiTheme="minorBidi" w:hAnsiTheme="minorBidi" w:cstheme="minorBidi" w:hint="cs"/>
          <w:sz w:val="32"/>
          <w:szCs w:val="32"/>
          <w:cs/>
        </w:rPr>
        <w:t>อีส</w:t>
      </w:r>
      <w:proofErr w:type="spellStart"/>
      <w:r w:rsidR="000C623F" w:rsidRPr="00A4228D">
        <w:rPr>
          <w:rFonts w:asciiTheme="minorBidi" w:hAnsiTheme="minorBidi" w:cstheme="minorBidi" w:hint="cs"/>
          <w:sz w:val="32"/>
          <w:szCs w:val="32"/>
          <w:cs/>
        </w:rPr>
        <w:t>เทิร์น</w:t>
      </w:r>
      <w:proofErr w:type="spellEnd"/>
      <w:r w:rsidR="000C623F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0C623F">
        <w:rPr>
          <w:rFonts w:asciiTheme="minorBidi" w:hAnsiTheme="minorBidi" w:cstheme="minorBidi"/>
          <w:sz w:val="32"/>
          <w:szCs w:val="32"/>
        </w:rPr>
        <w:t xml:space="preserve">6,419 </w:t>
      </w:r>
      <w:r w:rsidR="000C623F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67138F" w:rsidRPr="00A4228D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="0067138F">
        <w:rPr>
          <w:rFonts w:asciiTheme="minorBidi" w:hAnsiTheme="minorBidi" w:cstheme="minorBidi"/>
          <w:sz w:val="32"/>
          <w:szCs w:val="32"/>
        </w:rPr>
        <w:t xml:space="preserve">2 </w:t>
      </w:r>
      <w:r w:rsidR="0067138F" w:rsidRPr="00A4228D">
        <w:rPr>
          <w:rFonts w:asciiTheme="minorBidi" w:hAnsiTheme="minorBidi" w:cstheme="minorBidi" w:hint="cs"/>
          <w:sz w:val="32"/>
          <w:szCs w:val="32"/>
          <w:cs/>
        </w:rPr>
        <w:t>โซนนิคมฯพานทอง</w:t>
      </w:r>
      <w:r w:rsidR="0067138F">
        <w:rPr>
          <w:rFonts w:asciiTheme="minorBidi" w:hAnsiTheme="minorBidi" w:cstheme="minorBidi"/>
          <w:sz w:val="32"/>
          <w:szCs w:val="32"/>
        </w:rPr>
        <w:t>-</w:t>
      </w:r>
      <w:r w:rsidR="0067138F" w:rsidRPr="00A4228D">
        <w:rPr>
          <w:rFonts w:asciiTheme="minorBidi" w:hAnsiTheme="minorBidi" w:cstheme="minorBidi" w:hint="cs"/>
          <w:sz w:val="32"/>
          <w:szCs w:val="32"/>
          <w:cs/>
        </w:rPr>
        <w:t xml:space="preserve">พนัสนิคม </w:t>
      </w:r>
      <w:r w:rsidR="00F93DE4">
        <w:rPr>
          <w:rFonts w:asciiTheme="minorBidi" w:hAnsiTheme="minorBidi" w:cstheme="minorBidi"/>
          <w:sz w:val="32"/>
          <w:szCs w:val="32"/>
        </w:rPr>
        <w:t xml:space="preserve">3,089 </w:t>
      </w:r>
      <w:r w:rsidR="00F93DE4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และอันดับ </w:t>
      </w:r>
      <w:r w:rsidR="00F93DE4">
        <w:rPr>
          <w:rFonts w:asciiTheme="minorBidi" w:hAnsiTheme="minorBidi" w:cstheme="minorBidi"/>
          <w:sz w:val="32"/>
          <w:szCs w:val="32"/>
        </w:rPr>
        <w:t xml:space="preserve">3 </w:t>
      </w:r>
      <w:r w:rsidR="00F93DE4" w:rsidRPr="00A4228D">
        <w:rPr>
          <w:rFonts w:asciiTheme="minorBidi" w:hAnsiTheme="minorBidi" w:cstheme="minorBidi" w:hint="cs"/>
          <w:sz w:val="32"/>
          <w:szCs w:val="32"/>
          <w:cs/>
        </w:rPr>
        <w:t xml:space="preserve">โซนนิคมฯเหมราช </w:t>
      </w:r>
      <w:r w:rsidR="00C71B30">
        <w:rPr>
          <w:rFonts w:asciiTheme="minorBidi" w:hAnsiTheme="minorBidi" w:cstheme="minorBidi"/>
          <w:sz w:val="32"/>
          <w:szCs w:val="32"/>
        </w:rPr>
        <w:t xml:space="preserve">3,066 </w:t>
      </w:r>
      <w:r w:rsidR="00C71B30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7139BF" w:rsidRPr="00A4228D">
        <w:rPr>
          <w:rFonts w:asciiTheme="minorBidi" w:hAnsiTheme="minorBidi" w:cstheme="minorBidi" w:hint="cs"/>
          <w:sz w:val="32"/>
          <w:szCs w:val="32"/>
          <w:cs/>
        </w:rPr>
        <w:t>ซึ่งจะสังเกตได้ว่าหน่วยที่เหลือขายส่วนใหญ่จะเป็นประเภททาวน์เฮ้า</w:t>
      </w:r>
      <w:proofErr w:type="spellStart"/>
      <w:r w:rsidR="007139BF" w:rsidRPr="00A4228D">
        <w:rPr>
          <w:rFonts w:asciiTheme="minorBidi" w:hAnsiTheme="minorBidi" w:cstheme="minorBidi" w:hint="cs"/>
          <w:sz w:val="32"/>
          <w:szCs w:val="32"/>
          <w:cs/>
        </w:rPr>
        <w:t>ส์</w:t>
      </w:r>
      <w:proofErr w:type="spellEnd"/>
    </w:p>
    <w:p w14:paraId="762C8980" w14:textId="4C5CD3C0" w:rsidR="007F7F05" w:rsidRDefault="001045BF" w:rsidP="007F7F05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4228D">
        <w:rPr>
          <w:rFonts w:asciiTheme="minorBidi" w:hAnsiTheme="minorBidi" w:cstheme="minorBidi" w:hint="cs"/>
          <w:b/>
          <w:bCs/>
          <w:sz w:val="32"/>
          <w:szCs w:val="32"/>
          <w:u w:val="single"/>
          <w:cs/>
        </w:rPr>
        <w:t>ในด้าน</w:t>
      </w:r>
      <w:proofErr w:type="spellStart"/>
      <w:r w:rsidRPr="00A4228D">
        <w:rPr>
          <w:rFonts w:asciiTheme="minorBidi" w:hAnsiTheme="minorBidi" w:cstheme="minorBidi" w:hint="cs"/>
          <w:b/>
          <w:bCs/>
          <w:sz w:val="32"/>
          <w:szCs w:val="32"/>
          <w:u w:val="single"/>
          <w:cs/>
        </w:rPr>
        <w:t>อุป</w:t>
      </w:r>
      <w:proofErr w:type="spellEnd"/>
      <w:r w:rsidRPr="00A4228D">
        <w:rPr>
          <w:rFonts w:asciiTheme="minorBidi" w:hAnsiTheme="minorBidi" w:cstheme="minorBidi" w:hint="cs"/>
          <w:b/>
          <w:bCs/>
          <w:sz w:val="32"/>
          <w:szCs w:val="32"/>
          <w:u w:val="single"/>
          <w:cs/>
        </w:rPr>
        <w:t>สงค์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 พบว่า</w:t>
      </w:r>
      <w:r w:rsidR="007139BF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785475" w:rsidRPr="00A4228D">
        <w:rPr>
          <w:rFonts w:asciiTheme="minorBidi" w:hAnsiTheme="minorBidi" w:cstheme="minorBidi" w:hint="cs"/>
          <w:sz w:val="32"/>
          <w:szCs w:val="32"/>
          <w:cs/>
        </w:rPr>
        <w:t>ในช่วงเวลาดังกล่าวมี</w:t>
      </w:r>
      <w:r w:rsidR="009B282B" w:rsidRPr="00A4228D">
        <w:rPr>
          <w:rFonts w:asciiTheme="minorBidi" w:hAnsiTheme="minorBidi" w:cstheme="minorBidi" w:hint="cs"/>
          <w:sz w:val="32"/>
          <w:szCs w:val="32"/>
          <w:cs/>
        </w:rPr>
        <w:t xml:space="preserve">ที่อยู่อาศัยขายได้ใหม่ </w:t>
      </w:r>
      <w:r w:rsidR="00D8669C">
        <w:rPr>
          <w:rFonts w:asciiTheme="minorBidi" w:hAnsiTheme="minorBidi" w:cstheme="minorBidi"/>
          <w:sz w:val="32"/>
          <w:szCs w:val="32"/>
        </w:rPr>
        <w:t xml:space="preserve">7,789 </w:t>
      </w:r>
      <w:r w:rsidR="009B282B" w:rsidRPr="00A4228D">
        <w:rPr>
          <w:rFonts w:asciiTheme="minorBidi" w:hAnsiTheme="minorBidi" w:cstheme="minorBidi" w:hint="cs"/>
          <w:sz w:val="32"/>
          <w:szCs w:val="32"/>
          <w:cs/>
        </w:rPr>
        <w:t>หน่วย</w:t>
      </w:r>
      <w:r w:rsidR="00D8669C" w:rsidRPr="00A4228D">
        <w:rPr>
          <w:rFonts w:asciiTheme="minorBidi" w:hAnsiTheme="minorBidi" w:cstheme="minorBidi" w:hint="cs"/>
          <w:sz w:val="32"/>
          <w:szCs w:val="32"/>
          <w:cs/>
        </w:rPr>
        <w:t xml:space="preserve"> มูลค่า</w:t>
      </w:r>
      <w:r w:rsidR="00303D44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03D44">
        <w:rPr>
          <w:rFonts w:asciiTheme="minorBidi" w:hAnsiTheme="minorBidi" w:cstheme="minorBidi"/>
          <w:sz w:val="32"/>
          <w:szCs w:val="32"/>
        </w:rPr>
        <w:t>22</w:t>
      </w:r>
      <w:r w:rsidR="003A07F9">
        <w:rPr>
          <w:rFonts w:asciiTheme="minorBidi" w:hAnsiTheme="minorBidi" w:cstheme="minorBidi"/>
          <w:sz w:val="32"/>
          <w:szCs w:val="32"/>
        </w:rPr>
        <w:t>,</w:t>
      </w:r>
      <w:r w:rsidR="00303D44">
        <w:rPr>
          <w:rFonts w:asciiTheme="minorBidi" w:hAnsiTheme="minorBidi" w:cstheme="minorBidi"/>
          <w:sz w:val="32"/>
          <w:szCs w:val="32"/>
        </w:rPr>
        <w:t xml:space="preserve">945 </w:t>
      </w:r>
      <w:r w:rsidR="00303D44" w:rsidRPr="00A4228D">
        <w:rPr>
          <w:rFonts w:asciiTheme="minorBidi" w:hAnsiTheme="minorBidi" w:cstheme="minorBidi" w:hint="cs"/>
          <w:sz w:val="32"/>
          <w:szCs w:val="32"/>
          <w:cs/>
        </w:rPr>
        <w:t>ล้านบาท</w:t>
      </w:r>
      <w:r w:rsidR="00947DCC" w:rsidRPr="00A4228D">
        <w:rPr>
          <w:rFonts w:asciiTheme="minorBidi" w:hAnsiTheme="minorBidi" w:cstheme="minorBidi" w:hint="cs"/>
          <w:sz w:val="32"/>
          <w:szCs w:val="32"/>
          <w:cs/>
        </w:rPr>
        <w:t xml:space="preserve"> แบ่งเป็นโครงการอาคารชุดเพียง</w:t>
      </w:r>
      <w:r w:rsidR="00CC46AB">
        <w:rPr>
          <w:rFonts w:asciiTheme="minorBidi" w:hAnsiTheme="minorBidi" w:cstheme="minorBidi"/>
          <w:sz w:val="32"/>
          <w:szCs w:val="32"/>
        </w:rPr>
        <w:t xml:space="preserve"> 1,680 </w:t>
      </w:r>
      <w:r w:rsidR="00CC46AB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CC46AB">
        <w:rPr>
          <w:rFonts w:asciiTheme="minorBidi" w:hAnsiTheme="minorBidi" w:cstheme="minorBidi"/>
          <w:sz w:val="32"/>
          <w:szCs w:val="32"/>
        </w:rPr>
        <w:t xml:space="preserve">5,471 </w:t>
      </w:r>
      <w:r w:rsidR="00604D72" w:rsidRPr="00A4228D">
        <w:rPr>
          <w:rFonts w:asciiTheme="minorBidi" w:hAnsiTheme="minorBidi" w:cstheme="minorBidi" w:hint="cs"/>
          <w:sz w:val="32"/>
          <w:szCs w:val="32"/>
          <w:cs/>
        </w:rPr>
        <w:t xml:space="preserve">ล้านบาท </w:t>
      </w:r>
      <w:r w:rsidR="00431CC6" w:rsidRPr="00A4228D">
        <w:rPr>
          <w:rFonts w:asciiTheme="minorBidi" w:hAnsiTheme="minorBidi" w:cstheme="minorBidi" w:hint="cs"/>
          <w:sz w:val="32"/>
          <w:szCs w:val="32"/>
          <w:cs/>
        </w:rPr>
        <w:t>ซึ่ง</w:t>
      </w:r>
      <w:r w:rsidR="00087ACA" w:rsidRPr="00A4228D">
        <w:rPr>
          <w:rFonts w:asciiTheme="minorBidi" w:hAnsiTheme="minorBidi" w:cstheme="minorBidi" w:hint="cs"/>
          <w:sz w:val="32"/>
          <w:szCs w:val="32"/>
          <w:cs/>
        </w:rPr>
        <w:t>ทำเลที่มี</w:t>
      </w:r>
      <w:r w:rsidR="00E65D01" w:rsidRPr="00A4228D">
        <w:rPr>
          <w:rFonts w:asciiTheme="minorBidi" w:hAnsiTheme="minorBidi" w:cstheme="minorBidi" w:hint="cs"/>
          <w:sz w:val="32"/>
          <w:szCs w:val="32"/>
          <w:cs/>
        </w:rPr>
        <w:t>ยอดอาคารชุด</w:t>
      </w:r>
      <w:r w:rsidR="00087ACA" w:rsidRPr="00A4228D">
        <w:rPr>
          <w:rFonts w:asciiTheme="minorBidi" w:hAnsiTheme="minorBidi" w:cstheme="minorBidi" w:hint="cs"/>
          <w:sz w:val="32"/>
          <w:szCs w:val="32"/>
          <w:cs/>
        </w:rPr>
        <w:t>ขายได้</w:t>
      </w:r>
      <w:r w:rsidR="00370045" w:rsidRPr="00A4228D">
        <w:rPr>
          <w:rFonts w:asciiTheme="minorBidi" w:hAnsiTheme="minorBidi" w:cstheme="minorBidi" w:hint="cs"/>
          <w:sz w:val="32"/>
          <w:szCs w:val="32"/>
          <w:cs/>
        </w:rPr>
        <w:t>ใหม่</w:t>
      </w:r>
      <w:r w:rsidR="00431CC6" w:rsidRPr="00A4228D">
        <w:rPr>
          <w:rFonts w:asciiTheme="minorBidi" w:hAnsiTheme="minorBidi" w:cstheme="minorBidi" w:hint="cs"/>
          <w:sz w:val="32"/>
          <w:szCs w:val="32"/>
          <w:cs/>
        </w:rPr>
        <w:t>มากยังคง</w:t>
      </w:r>
      <w:r w:rsidR="00783ECE" w:rsidRPr="00A4228D">
        <w:rPr>
          <w:rFonts w:asciiTheme="minorBidi" w:hAnsiTheme="minorBidi" w:cstheme="minorBidi" w:hint="cs"/>
          <w:sz w:val="32"/>
          <w:szCs w:val="32"/>
          <w:cs/>
        </w:rPr>
        <w:t>เป็น</w:t>
      </w:r>
      <w:r w:rsidR="00087ACA" w:rsidRPr="00A4228D">
        <w:rPr>
          <w:rFonts w:asciiTheme="minorBidi" w:hAnsiTheme="minorBidi" w:cstheme="minorBidi" w:hint="cs"/>
          <w:sz w:val="32"/>
          <w:szCs w:val="32"/>
          <w:cs/>
        </w:rPr>
        <w:t xml:space="preserve">สูงสุด </w:t>
      </w:r>
      <w:r w:rsidR="00087ACA">
        <w:rPr>
          <w:rFonts w:asciiTheme="minorBidi" w:hAnsiTheme="minorBidi" w:cstheme="minorBidi"/>
          <w:sz w:val="32"/>
          <w:szCs w:val="32"/>
        </w:rPr>
        <w:t xml:space="preserve">3 </w:t>
      </w:r>
      <w:r w:rsidR="00087ACA" w:rsidRPr="00A4228D">
        <w:rPr>
          <w:rFonts w:asciiTheme="minorBidi" w:hAnsiTheme="minorBidi" w:cstheme="minorBidi" w:hint="cs"/>
          <w:sz w:val="32"/>
          <w:szCs w:val="32"/>
          <w:cs/>
        </w:rPr>
        <w:t xml:space="preserve">อันดับแรกคือ </w:t>
      </w:r>
      <w:r w:rsidR="00393987" w:rsidRPr="00A4228D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="00393987" w:rsidRPr="00A4228D">
        <w:rPr>
          <w:rFonts w:asciiTheme="minorBidi" w:hAnsiTheme="minorBidi" w:cstheme="minorBidi" w:hint="cs"/>
          <w:sz w:val="32"/>
          <w:szCs w:val="32"/>
        </w:rPr>
        <w:t xml:space="preserve">1 </w:t>
      </w:r>
      <w:r w:rsidR="00F329C5" w:rsidRPr="00A4228D">
        <w:rPr>
          <w:rFonts w:asciiTheme="minorBidi" w:hAnsiTheme="minorBidi" w:cstheme="minorBidi" w:hint="cs"/>
          <w:sz w:val="32"/>
          <w:szCs w:val="32"/>
          <w:cs/>
        </w:rPr>
        <w:t>โซน</w:t>
      </w:r>
      <w:r w:rsidR="00B52B82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หาดจอมเทียน </w:t>
      </w:r>
      <w:r w:rsidR="00B52B82">
        <w:rPr>
          <w:rFonts w:asciiTheme="minorBidi" w:hAnsiTheme="minorBidi" w:cstheme="minorBidi"/>
          <w:sz w:val="32"/>
          <w:szCs w:val="32"/>
        </w:rPr>
        <w:t xml:space="preserve">315 </w:t>
      </w:r>
      <w:r w:rsidR="00B52B82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012240" w:rsidRPr="00A4228D">
        <w:rPr>
          <w:rFonts w:asciiTheme="minorBidi" w:hAnsiTheme="minorBidi" w:cstheme="minorBidi" w:hint="cs"/>
          <w:sz w:val="32"/>
          <w:szCs w:val="32"/>
          <w:cs/>
        </w:rPr>
        <w:t>มูลค่า</w:t>
      </w:r>
      <w:r w:rsidR="006F3E77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6F3E77">
        <w:rPr>
          <w:rFonts w:asciiTheme="minorBidi" w:hAnsiTheme="minorBidi" w:cstheme="minorBidi"/>
          <w:sz w:val="32"/>
          <w:szCs w:val="32"/>
        </w:rPr>
        <w:t xml:space="preserve">1,487 </w:t>
      </w:r>
      <w:r w:rsidR="006F3E77" w:rsidRPr="00A4228D">
        <w:rPr>
          <w:rFonts w:asciiTheme="minorBidi" w:hAnsiTheme="minorBidi" w:cstheme="minorBidi" w:hint="cs"/>
          <w:sz w:val="32"/>
          <w:szCs w:val="32"/>
          <w:cs/>
        </w:rPr>
        <w:t>ล้านบาท อันดับ</w:t>
      </w:r>
      <w:r w:rsidR="00DD329F">
        <w:rPr>
          <w:rFonts w:asciiTheme="minorBidi" w:hAnsiTheme="minorBidi" w:cstheme="minorBidi"/>
          <w:sz w:val="32"/>
          <w:szCs w:val="32"/>
        </w:rPr>
        <w:t xml:space="preserve"> 2</w:t>
      </w:r>
      <w:r w:rsidR="00505307" w:rsidRPr="00A4228D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bookmarkStart w:id="0" w:name="_Hlk107355121"/>
      <w:r w:rsidR="00505307" w:rsidRPr="00A4228D">
        <w:rPr>
          <w:rFonts w:asciiTheme="minorBidi" w:hAnsiTheme="minorBidi" w:cs="Cordia New" w:hint="cs"/>
          <w:sz w:val="32"/>
          <w:szCs w:val="32"/>
          <w:cs/>
        </w:rPr>
        <w:t>โซน</w:t>
      </w:r>
      <w:r w:rsidR="00505307" w:rsidRPr="00A4228D">
        <w:rPr>
          <w:rFonts w:asciiTheme="minorBidi" w:hAnsiTheme="minorBidi" w:cs="Cordia New"/>
          <w:sz w:val="32"/>
          <w:szCs w:val="32"/>
          <w:cs/>
        </w:rPr>
        <w:t xml:space="preserve">บางแสน-หนองมน-บางพระ </w:t>
      </w:r>
      <w:bookmarkEnd w:id="0"/>
      <w:r w:rsidR="00DD6940">
        <w:rPr>
          <w:rFonts w:asciiTheme="minorBidi" w:hAnsiTheme="minorBidi" w:cstheme="minorBidi"/>
          <w:sz w:val="32"/>
          <w:szCs w:val="32"/>
        </w:rPr>
        <w:t>302</w:t>
      </w:r>
      <w:r w:rsidR="00505307" w:rsidRPr="00505307">
        <w:rPr>
          <w:rFonts w:asciiTheme="minorBidi" w:hAnsiTheme="minorBidi" w:cstheme="minorBidi"/>
          <w:sz w:val="32"/>
          <w:szCs w:val="32"/>
        </w:rPr>
        <w:t xml:space="preserve"> </w:t>
      </w:r>
      <w:r w:rsidR="00505307" w:rsidRPr="00A4228D">
        <w:rPr>
          <w:rFonts w:asciiTheme="minorBidi" w:hAnsiTheme="minorBidi" w:cs="Cordia New"/>
          <w:sz w:val="32"/>
          <w:szCs w:val="32"/>
          <w:cs/>
        </w:rPr>
        <w:t>หน่วย มู</w:t>
      </w:r>
      <w:r w:rsidR="004965C5" w:rsidRPr="00A4228D">
        <w:rPr>
          <w:rFonts w:asciiTheme="minorBidi" w:hAnsiTheme="minorBidi" w:cs="Cordia New" w:hint="cs"/>
          <w:sz w:val="32"/>
          <w:szCs w:val="32"/>
          <w:cs/>
        </w:rPr>
        <w:t>ล</w:t>
      </w:r>
      <w:r w:rsidR="00505307" w:rsidRPr="00A4228D">
        <w:rPr>
          <w:rFonts w:asciiTheme="minorBidi" w:hAnsiTheme="minorBidi" w:cs="Cordia New"/>
          <w:sz w:val="32"/>
          <w:szCs w:val="32"/>
          <w:cs/>
        </w:rPr>
        <w:t xml:space="preserve">ค่า </w:t>
      </w:r>
      <w:r w:rsidR="00755196">
        <w:rPr>
          <w:rFonts w:asciiTheme="minorBidi" w:hAnsiTheme="minorBidi" w:cstheme="minorBidi"/>
          <w:sz w:val="32"/>
          <w:szCs w:val="32"/>
        </w:rPr>
        <w:t>723</w:t>
      </w:r>
      <w:r w:rsidR="00505307" w:rsidRPr="00505307">
        <w:rPr>
          <w:rFonts w:asciiTheme="minorBidi" w:hAnsiTheme="minorBidi" w:cstheme="minorBidi"/>
          <w:sz w:val="32"/>
          <w:szCs w:val="32"/>
        </w:rPr>
        <w:t xml:space="preserve"> </w:t>
      </w:r>
      <w:r w:rsidR="00505307" w:rsidRPr="00A4228D">
        <w:rPr>
          <w:rFonts w:asciiTheme="minorBidi" w:hAnsiTheme="minorBidi" w:cs="Cordia New"/>
          <w:sz w:val="32"/>
          <w:szCs w:val="32"/>
          <w:cs/>
        </w:rPr>
        <w:t>ล้านบาท</w:t>
      </w:r>
      <w:r w:rsidR="00DD329F">
        <w:rPr>
          <w:rFonts w:asciiTheme="minorBidi" w:hAnsiTheme="minorBidi" w:cstheme="minorBidi"/>
          <w:sz w:val="32"/>
          <w:szCs w:val="32"/>
        </w:rPr>
        <w:t xml:space="preserve"> </w:t>
      </w:r>
      <w:r w:rsidR="00DD329F" w:rsidRPr="00A4228D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="00DD329F">
        <w:rPr>
          <w:rFonts w:asciiTheme="minorBidi" w:hAnsiTheme="minorBidi" w:cstheme="minorBidi"/>
          <w:sz w:val="32"/>
          <w:szCs w:val="32"/>
        </w:rPr>
        <w:t xml:space="preserve">3 </w:t>
      </w:r>
      <w:r w:rsidR="000D5DB1" w:rsidRPr="00A4228D">
        <w:rPr>
          <w:rFonts w:asciiTheme="minorBidi" w:hAnsiTheme="minorBidi" w:cstheme="minorBidi" w:hint="cs"/>
          <w:sz w:val="32"/>
          <w:szCs w:val="32"/>
          <w:cs/>
        </w:rPr>
        <w:t>โซน</w:t>
      </w:r>
      <w:r w:rsidR="00123293" w:rsidRPr="00A4228D">
        <w:rPr>
          <w:rFonts w:asciiTheme="minorBidi" w:hAnsiTheme="minorBidi" w:cstheme="minorBidi" w:hint="cs"/>
          <w:sz w:val="32"/>
          <w:szCs w:val="32"/>
          <w:cs/>
        </w:rPr>
        <w:t>พัทยา</w:t>
      </w:r>
      <w:r w:rsidR="00123293">
        <w:rPr>
          <w:rFonts w:asciiTheme="minorBidi" w:hAnsiTheme="minorBidi" w:cstheme="minorBidi"/>
          <w:sz w:val="32"/>
          <w:szCs w:val="32"/>
        </w:rPr>
        <w:t>-</w:t>
      </w:r>
      <w:r w:rsidR="00123293" w:rsidRPr="00A4228D">
        <w:rPr>
          <w:rFonts w:asciiTheme="minorBidi" w:hAnsiTheme="minorBidi" w:cstheme="minorBidi" w:hint="cs"/>
          <w:sz w:val="32"/>
          <w:szCs w:val="32"/>
          <w:cs/>
        </w:rPr>
        <w:t xml:space="preserve">เขาพระตำหนัก </w:t>
      </w:r>
      <w:r w:rsidR="009A72B0">
        <w:rPr>
          <w:rFonts w:asciiTheme="minorBidi" w:hAnsiTheme="minorBidi" w:cstheme="minorBidi"/>
          <w:sz w:val="32"/>
          <w:szCs w:val="32"/>
        </w:rPr>
        <w:t>28</w:t>
      </w:r>
      <w:r w:rsidR="00783ECE" w:rsidRPr="00A4228D">
        <w:rPr>
          <w:rFonts w:asciiTheme="minorBidi" w:hAnsiTheme="minorBidi" w:cstheme="minorBidi" w:hint="cs"/>
          <w:sz w:val="32"/>
          <w:szCs w:val="32"/>
        </w:rPr>
        <w:t>7</w:t>
      </w:r>
      <w:r w:rsidR="009A72B0">
        <w:rPr>
          <w:rFonts w:asciiTheme="minorBidi" w:hAnsiTheme="minorBidi" w:cstheme="minorBidi"/>
          <w:sz w:val="32"/>
          <w:szCs w:val="32"/>
        </w:rPr>
        <w:t xml:space="preserve"> </w:t>
      </w:r>
      <w:r w:rsidR="009A72B0" w:rsidRPr="00A4228D">
        <w:rPr>
          <w:rFonts w:asciiTheme="minorBidi" w:hAnsiTheme="minorBidi" w:cstheme="minorBidi" w:hint="cs"/>
          <w:sz w:val="32"/>
          <w:szCs w:val="32"/>
          <w:cs/>
        </w:rPr>
        <w:t>หน่วย มูลค่า</w:t>
      </w:r>
      <w:r w:rsidR="00D46A8D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D46A8D">
        <w:rPr>
          <w:rFonts w:asciiTheme="minorBidi" w:hAnsiTheme="minorBidi" w:cstheme="minorBidi"/>
          <w:sz w:val="32"/>
          <w:szCs w:val="32"/>
        </w:rPr>
        <w:t>1</w:t>
      </w:r>
      <w:r w:rsidR="00B01D52">
        <w:rPr>
          <w:rFonts w:asciiTheme="minorBidi" w:hAnsiTheme="minorBidi" w:cstheme="minorBidi"/>
          <w:sz w:val="32"/>
          <w:szCs w:val="32"/>
        </w:rPr>
        <w:t>,</w:t>
      </w:r>
      <w:r w:rsidR="00D46A8D">
        <w:rPr>
          <w:rFonts w:asciiTheme="minorBidi" w:hAnsiTheme="minorBidi" w:cstheme="minorBidi"/>
          <w:sz w:val="32"/>
          <w:szCs w:val="32"/>
        </w:rPr>
        <w:t xml:space="preserve">550 </w:t>
      </w:r>
      <w:r w:rsidR="00DC15F6" w:rsidRPr="00A4228D">
        <w:rPr>
          <w:rFonts w:asciiTheme="minorBidi" w:hAnsiTheme="minorBidi" w:cstheme="minorBidi" w:hint="cs"/>
          <w:sz w:val="32"/>
          <w:szCs w:val="32"/>
          <w:cs/>
        </w:rPr>
        <w:t xml:space="preserve">ล้านบาท </w:t>
      </w:r>
      <w:r w:rsidR="00C325FC" w:rsidRPr="00A4228D">
        <w:rPr>
          <w:rFonts w:asciiTheme="minorBidi" w:hAnsiTheme="minorBidi" w:cstheme="minorBidi" w:hint="cs"/>
          <w:sz w:val="32"/>
          <w:szCs w:val="32"/>
          <w:cs/>
        </w:rPr>
        <w:t>ซึ่งสะท้อนให้เห็นว่า อาคารชุดย่านท่องเที่ยวยังคงมีการดูดซับอย่างต่อเนื่อง แต่ไม่มากนัก ใน</w:t>
      </w:r>
      <w:r w:rsidR="00B311D4" w:rsidRPr="00A4228D">
        <w:rPr>
          <w:rFonts w:asciiTheme="minorBidi" w:hAnsiTheme="minorBidi" w:cstheme="minorBidi" w:hint="cs"/>
          <w:sz w:val="32"/>
          <w:szCs w:val="32"/>
          <w:cs/>
        </w:rPr>
        <w:t xml:space="preserve">ขณะที่ยอดขายได้ใหม่ของโครงการบ้านจัดสรร </w:t>
      </w:r>
      <w:r w:rsidR="00B311D4">
        <w:rPr>
          <w:rFonts w:asciiTheme="minorBidi" w:hAnsiTheme="minorBidi" w:cstheme="minorBidi"/>
          <w:sz w:val="32"/>
          <w:szCs w:val="32"/>
        </w:rPr>
        <w:t xml:space="preserve">6,109 </w:t>
      </w:r>
      <w:r w:rsidR="00B311D4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B311D4">
        <w:rPr>
          <w:rFonts w:asciiTheme="minorBidi" w:hAnsiTheme="minorBidi" w:cstheme="minorBidi"/>
          <w:sz w:val="32"/>
          <w:szCs w:val="32"/>
        </w:rPr>
        <w:t xml:space="preserve">17,474 </w:t>
      </w:r>
      <w:r w:rsidR="00B311D4" w:rsidRPr="00A4228D">
        <w:rPr>
          <w:rFonts w:asciiTheme="minorBidi" w:hAnsiTheme="minorBidi" w:cstheme="minorBidi" w:hint="cs"/>
          <w:sz w:val="32"/>
          <w:szCs w:val="32"/>
          <w:cs/>
        </w:rPr>
        <w:t xml:space="preserve">ล้านบาท </w:t>
      </w:r>
      <w:r w:rsidR="00431CC6" w:rsidRPr="00A4228D">
        <w:rPr>
          <w:rFonts w:asciiTheme="minorBidi" w:hAnsiTheme="minorBidi" w:cstheme="minorBidi" w:hint="cs"/>
          <w:sz w:val="32"/>
          <w:szCs w:val="32"/>
          <w:cs/>
        </w:rPr>
        <w:t>ซึ่ง</w:t>
      </w:r>
      <w:r w:rsidR="00B311D4" w:rsidRPr="00A4228D">
        <w:rPr>
          <w:rFonts w:asciiTheme="minorBidi" w:hAnsiTheme="minorBidi" w:cstheme="minorBidi" w:hint="cs"/>
          <w:sz w:val="32"/>
          <w:szCs w:val="32"/>
          <w:cs/>
        </w:rPr>
        <w:t>ทำเลที่มียอดขาย</w:t>
      </w:r>
      <w:r w:rsidR="00431CC6" w:rsidRPr="00A4228D">
        <w:rPr>
          <w:rFonts w:asciiTheme="minorBidi" w:hAnsiTheme="minorBidi" w:cstheme="minorBidi" w:hint="cs"/>
          <w:sz w:val="32"/>
          <w:szCs w:val="32"/>
          <w:cs/>
        </w:rPr>
        <w:t>บ้านจัดสรรได้ดีส่วนใหญ่จะอยู่ในโซนนิคมอุตสาหกรรม โ</w:t>
      </w:r>
      <w:r w:rsidR="00393987" w:rsidRPr="00A4228D">
        <w:rPr>
          <w:rFonts w:asciiTheme="minorBidi" w:hAnsiTheme="minorBidi" w:cstheme="minorBidi" w:hint="cs"/>
          <w:sz w:val="32"/>
          <w:szCs w:val="32"/>
          <w:cs/>
        </w:rPr>
        <w:t>ดยทำเลที่มีการขายบ้านจัดสรร</w:t>
      </w:r>
      <w:r w:rsidR="00B311D4" w:rsidRPr="00A4228D">
        <w:rPr>
          <w:rFonts w:asciiTheme="minorBidi" w:hAnsiTheme="minorBidi" w:cstheme="minorBidi" w:hint="cs"/>
          <w:sz w:val="32"/>
          <w:szCs w:val="32"/>
          <w:cs/>
        </w:rPr>
        <w:t xml:space="preserve">สูงสุด </w:t>
      </w:r>
      <w:r w:rsidR="00B311D4">
        <w:rPr>
          <w:rFonts w:asciiTheme="minorBidi" w:hAnsiTheme="minorBidi" w:cstheme="minorBidi"/>
          <w:sz w:val="32"/>
          <w:szCs w:val="32"/>
        </w:rPr>
        <w:t xml:space="preserve">3 </w:t>
      </w:r>
      <w:r w:rsidR="00B311D4" w:rsidRPr="00A4228D">
        <w:rPr>
          <w:rFonts w:asciiTheme="minorBidi" w:hAnsiTheme="minorBidi" w:cstheme="minorBidi" w:hint="cs"/>
          <w:sz w:val="32"/>
          <w:szCs w:val="32"/>
          <w:cs/>
        </w:rPr>
        <w:t xml:space="preserve">อันดับแรกคือ </w:t>
      </w:r>
      <w:r w:rsidR="00F329C5" w:rsidRPr="00A4228D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="00F329C5" w:rsidRPr="00A4228D">
        <w:rPr>
          <w:rFonts w:asciiTheme="minorBidi" w:hAnsiTheme="minorBidi" w:cstheme="minorBidi" w:hint="cs"/>
          <w:sz w:val="32"/>
          <w:szCs w:val="32"/>
        </w:rPr>
        <w:t xml:space="preserve">1 </w:t>
      </w:r>
      <w:r w:rsidR="00393987" w:rsidRPr="00A4228D">
        <w:rPr>
          <w:rFonts w:asciiTheme="minorBidi" w:hAnsiTheme="minorBidi" w:cstheme="minorBidi" w:hint="cs"/>
          <w:sz w:val="32"/>
          <w:szCs w:val="32"/>
          <w:cs/>
        </w:rPr>
        <w:t>โซนนิคม</w:t>
      </w:r>
      <w:r w:rsidR="00B755D3" w:rsidRPr="00A4228D">
        <w:rPr>
          <w:rFonts w:asciiTheme="minorBidi" w:hAnsiTheme="minorBidi" w:cstheme="minorBidi" w:hint="cs"/>
          <w:sz w:val="32"/>
          <w:szCs w:val="32"/>
          <w:cs/>
        </w:rPr>
        <w:t>ฯ</w:t>
      </w:r>
      <w:r w:rsidR="00393987" w:rsidRPr="00A4228D">
        <w:rPr>
          <w:rFonts w:asciiTheme="minorBidi" w:hAnsiTheme="minorBidi" w:cstheme="minorBidi" w:hint="cs"/>
          <w:sz w:val="32"/>
          <w:szCs w:val="32"/>
          <w:cs/>
        </w:rPr>
        <w:t>อมตะซิตี้-อีส</w:t>
      </w:r>
      <w:proofErr w:type="spellStart"/>
      <w:r w:rsidR="00393987" w:rsidRPr="00A4228D">
        <w:rPr>
          <w:rFonts w:asciiTheme="minorBidi" w:hAnsiTheme="minorBidi" w:cstheme="minorBidi" w:hint="cs"/>
          <w:sz w:val="32"/>
          <w:szCs w:val="32"/>
          <w:cs/>
        </w:rPr>
        <w:t>เทิร์น</w:t>
      </w:r>
      <w:proofErr w:type="spellEnd"/>
      <w:r w:rsidR="00F329C5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F329C5">
        <w:rPr>
          <w:rFonts w:asciiTheme="minorBidi" w:hAnsiTheme="minorBidi" w:cstheme="minorBidi"/>
          <w:sz w:val="32"/>
          <w:szCs w:val="32"/>
        </w:rPr>
        <w:t>921</w:t>
      </w:r>
      <w:r w:rsidR="00F329C5" w:rsidRPr="00A4228D">
        <w:rPr>
          <w:rFonts w:asciiTheme="minorBidi" w:hAnsiTheme="minorBidi" w:cstheme="minorBidi" w:hint="cs"/>
          <w:sz w:val="32"/>
          <w:szCs w:val="32"/>
          <w:cs/>
        </w:rPr>
        <w:t xml:space="preserve"> หน่วย มูลค่า </w:t>
      </w:r>
      <w:r w:rsidR="00E02259">
        <w:rPr>
          <w:rFonts w:asciiTheme="minorBidi" w:hAnsiTheme="minorBidi" w:cstheme="minorBidi"/>
          <w:sz w:val="32"/>
          <w:szCs w:val="32"/>
        </w:rPr>
        <w:t xml:space="preserve">1,814 </w:t>
      </w:r>
      <w:r w:rsidR="00F329C5" w:rsidRPr="00A4228D">
        <w:rPr>
          <w:rFonts w:asciiTheme="minorBidi" w:hAnsiTheme="minorBidi" w:cstheme="minorBidi" w:hint="cs"/>
          <w:sz w:val="32"/>
          <w:szCs w:val="32"/>
          <w:cs/>
        </w:rPr>
        <w:t>ล้านบาท อันดับ</w:t>
      </w:r>
      <w:r w:rsidR="00F329C5">
        <w:rPr>
          <w:rFonts w:asciiTheme="minorBidi" w:hAnsiTheme="minorBidi" w:cstheme="minorBidi"/>
          <w:sz w:val="32"/>
          <w:szCs w:val="32"/>
        </w:rPr>
        <w:t xml:space="preserve"> 2</w:t>
      </w:r>
      <w:r w:rsidR="00F329C5" w:rsidRPr="00A4228D">
        <w:rPr>
          <w:rFonts w:asciiTheme="minorBidi" w:hAnsiTheme="minorBidi" w:cs="Cordia New" w:hint="cs"/>
          <w:sz w:val="32"/>
          <w:szCs w:val="32"/>
          <w:cs/>
        </w:rPr>
        <w:t xml:space="preserve"> โซน</w:t>
      </w:r>
      <w:r w:rsidR="000D5DB1" w:rsidRPr="00A4228D">
        <w:rPr>
          <w:rFonts w:asciiTheme="minorBidi" w:hAnsiTheme="minorBidi" w:cs="Cordia New" w:hint="cs"/>
          <w:sz w:val="32"/>
          <w:szCs w:val="32"/>
          <w:cs/>
        </w:rPr>
        <w:t>นิคม</w:t>
      </w:r>
      <w:r w:rsidR="00B755D3" w:rsidRPr="00A4228D">
        <w:rPr>
          <w:rFonts w:asciiTheme="minorBidi" w:hAnsiTheme="minorBidi" w:cs="Cordia New" w:hint="cs"/>
          <w:sz w:val="32"/>
          <w:szCs w:val="32"/>
          <w:cs/>
        </w:rPr>
        <w:t>ฯ</w:t>
      </w:r>
      <w:r w:rsidR="000D5DB1" w:rsidRPr="00A4228D">
        <w:rPr>
          <w:rFonts w:asciiTheme="minorBidi" w:hAnsiTheme="minorBidi" w:cs="Cordia New" w:hint="cs"/>
          <w:sz w:val="32"/>
          <w:szCs w:val="32"/>
          <w:cs/>
        </w:rPr>
        <w:t xml:space="preserve">เหมราช </w:t>
      </w:r>
      <w:r w:rsidR="000D5DB1">
        <w:rPr>
          <w:rFonts w:asciiTheme="minorBidi" w:hAnsiTheme="minorBidi" w:cs="Cordia New"/>
          <w:sz w:val="32"/>
          <w:szCs w:val="32"/>
        </w:rPr>
        <w:t>607</w:t>
      </w:r>
      <w:r w:rsidR="00F329C5" w:rsidRPr="00A4228D">
        <w:rPr>
          <w:rFonts w:asciiTheme="minorBidi" w:hAnsiTheme="minorBidi" w:cs="Cordia New"/>
          <w:sz w:val="32"/>
          <w:szCs w:val="32"/>
          <w:cs/>
        </w:rPr>
        <w:t xml:space="preserve"> หน่วย มู</w:t>
      </w:r>
      <w:r w:rsidR="00F329C5" w:rsidRPr="00A4228D">
        <w:rPr>
          <w:rFonts w:asciiTheme="minorBidi" w:hAnsiTheme="minorBidi" w:cs="Cordia New" w:hint="cs"/>
          <w:sz w:val="32"/>
          <w:szCs w:val="32"/>
          <w:cs/>
        </w:rPr>
        <w:t>ล</w:t>
      </w:r>
      <w:r w:rsidR="00F329C5" w:rsidRPr="00A4228D">
        <w:rPr>
          <w:rFonts w:asciiTheme="minorBidi" w:hAnsiTheme="minorBidi" w:cs="Cordia New"/>
          <w:sz w:val="32"/>
          <w:szCs w:val="32"/>
          <w:cs/>
        </w:rPr>
        <w:t xml:space="preserve">ค่า </w:t>
      </w:r>
      <w:r w:rsidR="00F329C5" w:rsidRPr="00505307">
        <w:rPr>
          <w:rFonts w:asciiTheme="minorBidi" w:hAnsiTheme="minorBidi" w:cstheme="minorBidi"/>
          <w:sz w:val="32"/>
          <w:szCs w:val="32"/>
        </w:rPr>
        <w:t xml:space="preserve"> </w:t>
      </w:r>
      <w:r w:rsidR="00B755D3">
        <w:rPr>
          <w:rFonts w:asciiTheme="minorBidi" w:hAnsiTheme="minorBidi" w:cstheme="minorBidi"/>
          <w:sz w:val="32"/>
          <w:szCs w:val="32"/>
        </w:rPr>
        <w:t xml:space="preserve">1,540 </w:t>
      </w:r>
      <w:r w:rsidR="00F329C5" w:rsidRPr="00A4228D">
        <w:rPr>
          <w:rFonts w:asciiTheme="minorBidi" w:hAnsiTheme="minorBidi" w:cs="Cordia New"/>
          <w:sz w:val="32"/>
          <w:szCs w:val="32"/>
          <w:cs/>
        </w:rPr>
        <w:t>ล้านบาท</w:t>
      </w:r>
      <w:r w:rsidR="00F329C5">
        <w:rPr>
          <w:rFonts w:asciiTheme="minorBidi" w:hAnsiTheme="minorBidi" w:cstheme="minorBidi"/>
          <w:sz w:val="32"/>
          <w:szCs w:val="32"/>
        </w:rPr>
        <w:t xml:space="preserve"> </w:t>
      </w:r>
      <w:r w:rsidR="00F329C5" w:rsidRPr="00A4228D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="00F329C5">
        <w:rPr>
          <w:rFonts w:asciiTheme="minorBidi" w:hAnsiTheme="minorBidi" w:cstheme="minorBidi"/>
          <w:sz w:val="32"/>
          <w:szCs w:val="32"/>
        </w:rPr>
        <w:t xml:space="preserve">3 </w:t>
      </w:r>
      <w:r w:rsidR="000D5DB1" w:rsidRPr="00A4228D">
        <w:rPr>
          <w:rFonts w:asciiTheme="minorBidi" w:hAnsiTheme="minorBidi" w:cstheme="minorBidi" w:hint="cs"/>
          <w:sz w:val="32"/>
          <w:szCs w:val="32"/>
          <w:cs/>
        </w:rPr>
        <w:t>โซนนิคม</w:t>
      </w:r>
      <w:r w:rsidR="00B755D3" w:rsidRPr="00A4228D">
        <w:rPr>
          <w:rFonts w:asciiTheme="minorBidi" w:hAnsiTheme="minorBidi" w:cstheme="minorBidi" w:hint="cs"/>
          <w:sz w:val="32"/>
          <w:szCs w:val="32"/>
          <w:cs/>
        </w:rPr>
        <w:t>ฯ</w:t>
      </w:r>
      <w:r w:rsidR="000D5DB1" w:rsidRPr="00A4228D">
        <w:rPr>
          <w:rFonts w:asciiTheme="minorBidi" w:hAnsiTheme="minorBidi" w:cstheme="minorBidi" w:hint="cs"/>
          <w:sz w:val="32"/>
          <w:szCs w:val="32"/>
          <w:cs/>
        </w:rPr>
        <w:t xml:space="preserve">อมตะ-บายพาส </w:t>
      </w:r>
      <w:r w:rsidR="000D5DB1">
        <w:rPr>
          <w:rFonts w:asciiTheme="minorBidi" w:hAnsiTheme="minorBidi" w:cstheme="minorBidi"/>
          <w:sz w:val="32"/>
          <w:szCs w:val="32"/>
        </w:rPr>
        <w:t>453</w:t>
      </w:r>
      <w:r w:rsidR="00F329C5">
        <w:rPr>
          <w:rFonts w:asciiTheme="minorBidi" w:hAnsiTheme="minorBidi" w:cstheme="minorBidi"/>
          <w:sz w:val="32"/>
          <w:szCs w:val="32"/>
        </w:rPr>
        <w:t xml:space="preserve"> </w:t>
      </w:r>
      <w:r w:rsidR="00F329C5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F329C5">
        <w:rPr>
          <w:rFonts w:asciiTheme="minorBidi" w:hAnsiTheme="minorBidi" w:cstheme="minorBidi"/>
          <w:sz w:val="32"/>
          <w:szCs w:val="32"/>
        </w:rPr>
        <w:t>1,</w:t>
      </w:r>
      <w:r w:rsidR="00B755D3">
        <w:rPr>
          <w:rFonts w:asciiTheme="minorBidi" w:hAnsiTheme="minorBidi" w:cstheme="minorBidi"/>
          <w:sz w:val="32"/>
          <w:szCs w:val="32"/>
        </w:rPr>
        <w:t>281</w:t>
      </w:r>
      <w:r w:rsidR="00F329C5">
        <w:rPr>
          <w:rFonts w:asciiTheme="minorBidi" w:hAnsiTheme="minorBidi" w:cstheme="minorBidi"/>
          <w:sz w:val="32"/>
          <w:szCs w:val="32"/>
        </w:rPr>
        <w:t xml:space="preserve"> </w:t>
      </w:r>
      <w:r w:rsidR="00F329C5" w:rsidRPr="00A4228D">
        <w:rPr>
          <w:rFonts w:asciiTheme="minorBidi" w:hAnsiTheme="minorBidi" w:cstheme="minorBidi" w:hint="cs"/>
          <w:sz w:val="32"/>
          <w:szCs w:val="32"/>
          <w:cs/>
        </w:rPr>
        <w:t>ล้านบาท</w:t>
      </w:r>
      <w:r w:rsidR="00B755D3" w:rsidRPr="00A4228D">
        <w:rPr>
          <w:rFonts w:asciiTheme="minorBidi" w:hAnsiTheme="minorBidi" w:cstheme="minorBidi" w:hint="cs"/>
          <w:sz w:val="32"/>
          <w:szCs w:val="32"/>
          <w:cs/>
        </w:rPr>
        <w:t xml:space="preserve"> ซึ่งสะท้อนการฟื้นตัวของพื้นที่ย่านนิคมอุตสาหกรรมที่ได้รับผลบวกจากการฟื้นตัวของอุตสา</w:t>
      </w:r>
      <w:r w:rsidR="00276B04" w:rsidRPr="00A4228D">
        <w:rPr>
          <w:rFonts w:asciiTheme="minorBidi" w:hAnsiTheme="minorBidi" w:cstheme="minorBidi" w:hint="cs"/>
          <w:sz w:val="32"/>
          <w:szCs w:val="32"/>
          <w:cs/>
        </w:rPr>
        <w:t>หกรรม</w:t>
      </w:r>
    </w:p>
    <w:p w14:paraId="20343F19" w14:textId="1DCAE766" w:rsidR="0096292C" w:rsidRPr="0096292C" w:rsidRDefault="0096292C" w:rsidP="0096292C">
      <w:pPr>
        <w:spacing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96292C">
        <w:rPr>
          <w:rFonts w:asciiTheme="minorBidi" w:hAnsiTheme="minorBidi" w:cstheme="minorBidi" w:hint="cs"/>
          <w:b/>
          <w:bCs/>
          <w:sz w:val="32"/>
          <w:szCs w:val="32"/>
          <w:cs/>
        </w:rPr>
        <w:t>ตลาดที่อยูอาศัย</w:t>
      </w:r>
      <w:r w:rsidRPr="0096292C">
        <w:rPr>
          <w:rFonts w:asciiTheme="minorBidi" w:hAnsiTheme="minorBidi" w:cstheme="minorBidi"/>
          <w:b/>
          <w:bCs/>
          <w:sz w:val="32"/>
          <w:szCs w:val="32"/>
        </w:rPr>
        <w:t xml:space="preserve"> EEC </w:t>
      </w:r>
      <w:r w:rsidRPr="0096292C">
        <w:rPr>
          <w:rFonts w:asciiTheme="minorBidi" w:hAnsiTheme="minorBidi" w:cstheme="minorBidi" w:hint="cs"/>
          <w:b/>
          <w:bCs/>
          <w:sz w:val="32"/>
          <w:szCs w:val="32"/>
          <w:cs/>
        </w:rPr>
        <w:t>ความต้องการซื้อบ้านจัดสรรพาตลาด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เริ่ม</w:t>
      </w:r>
      <w:r w:rsidRPr="0096292C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ฟื้นตัว </w:t>
      </w:r>
    </w:p>
    <w:p w14:paraId="35A87F58" w14:textId="738FFEBD" w:rsidR="0096762A" w:rsidRPr="007F7F05" w:rsidRDefault="004965C5" w:rsidP="007F7F05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4228D">
        <w:rPr>
          <w:rFonts w:asciiTheme="minorBidi" w:hAnsiTheme="minorBidi" w:cstheme="minorBidi" w:hint="cs"/>
          <w:spacing w:val="-6"/>
          <w:sz w:val="32"/>
          <w:szCs w:val="32"/>
          <w:cs/>
        </w:rPr>
        <w:t>จาก</w:t>
      </w:r>
      <w:r w:rsidR="00A65C9F" w:rsidRPr="00A4228D">
        <w:rPr>
          <w:rFonts w:asciiTheme="minorBidi" w:hAnsiTheme="minorBidi" w:cstheme="minorBidi"/>
          <w:spacing w:val="-6"/>
          <w:sz w:val="32"/>
          <w:szCs w:val="32"/>
          <w:cs/>
        </w:rPr>
        <w:t>การสำรวจพบว่า</w:t>
      </w:r>
      <w:r w:rsidR="0096762A" w:rsidRPr="00A4228D">
        <w:rPr>
          <w:rFonts w:asciiTheme="minorBidi" w:hAnsiTheme="minorBidi" w:cstheme="minorBidi" w:hint="cs"/>
          <w:spacing w:val="-6"/>
          <w:sz w:val="32"/>
          <w:szCs w:val="32"/>
          <w:cs/>
        </w:rPr>
        <w:t>ในจังหวัดชลบุรีโครงการที่อยู่อาศ</w:t>
      </w:r>
      <w:r w:rsidR="000C70C7" w:rsidRPr="00A4228D">
        <w:rPr>
          <w:rFonts w:asciiTheme="minorBidi" w:hAnsiTheme="minorBidi" w:cstheme="minorBidi" w:hint="cs"/>
          <w:spacing w:val="-6"/>
          <w:sz w:val="32"/>
          <w:szCs w:val="32"/>
          <w:cs/>
        </w:rPr>
        <w:t>ั</w:t>
      </w:r>
      <w:r w:rsidR="0096762A" w:rsidRPr="00A4228D">
        <w:rPr>
          <w:rFonts w:asciiTheme="minorBidi" w:hAnsiTheme="minorBidi" w:cstheme="minorBidi" w:hint="cs"/>
          <w:spacing w:val="-6"/>
          <w:sz w:val="32"/>
          <w:szCs w:val="32"/>
          <w:cs/>
        </w:rPr>
        <w:t>ยเปิดขายใหม่แทบจะไม่มีโครงการอาคารชุดเลย และมีโครงการบ้านจัดสรรค่อนข</w:t>
      </w:r>
      <w:r w:rsidR="00FF4519" w:rsidRPr="00A4228D">
        <w:rPr>
          <w:rFonts w:asciiTheme="minorBidi" w:hAnsiTheme="minorBidi" w:cstheme="minorBidi" w:hint="cs"/>
          <w:spacing w:val="-6"/>
          <w:sz w:val="32"/>
          <w:szCs w:val="32"/>
          <w:cs/>
        </w:rPr>
        <w:t>้างน้อย</w:t>
      </w:r>
      <w:r w:rsidR="0096762A" w:rsidRPr="00A4228D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 แสดงให้เห็นว่าโครงการ</w:t>
      </w:r>
      <w:r w:rsidR="00AB4DFF" w:rsidRPr="00A4228D">
        <w:rPr>
          <w:rFonts w:asciiTheme="minorBidi" w:hAnsiTheme="minorBidi" w:cstheme="minorBidi" w:hint="cs"/>
          <w:spacing w:val="-6"/>
          <w:sz w:val="32"/>
          <w:szCs w:val="32"/>
          <w:cs/>
        </w:rPr>
        <w:t>พัฒนาที่อยู่อาศัย</w:t>
      </w:r>
      <w:r w:rsidR="0096762A" w:rsidRPr="00A4228D">
        <w:rPr>
          <w:rFonts w:asciiTheme="minorBidi" w:hAnsiTheme="minorBidi" w:cstheme="minorBidi" w:hint="cs"/>
          <w:spacing w:val="-6"/>
          <w:sz w:val="32"/>
          <w:szCs w:val="32"/>
          <w:cs/>
        </w:rPr>
        <w:t>แนบราบมีการฟื้นตัวมากกว่าโครงการอาคารชุด โดยเฉพาะบ้านแฝด</w:t>
      </w:r>
      <w:r w:rsidR="007A263D" w:rsidRPr="00A4228D">
        <w:rPr>
          <w:rFonts w:asciiTheme="minorBidi" w:hAnsiTheme="minorBidi" w:cstheme="minorBidi" w:hint="cs"/>
          <w:spacing w:val="-6"/>
          <w:sz w:val="32"/>
          <w:szCs w:val="32"/>
          <w:cs/>
        </w:rPr>
        <w:t>มีการ</w:t>
      </w:r>
      <w:r w:rsidR="004352A0" w:rsidRPr="00A4228D">
        <w:rPr>
          <w:rFonts w:asciiTheme="minorBidi" w:hAnsiTheme="minorBidi" w:cstheme="minorBidi" w:hint="cs"/>
          <w:spacing w:val="-6"/>
          <w:sz w:val="32"/>
          <w:szCs w:val="32"/>
          <w:cs/>
        </w:rPr>
        <w:t>จำนวนเปิดขายใหม่เพิ่มขึ้น</w:t>
      </w:r>
      <w:r w:rsidR="001C36A5" w:rsidRPr="00A4228D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กว่าเท่าตัว </w:t>
      </w:r>
      <w:r w:rsidR="0096762A" w:rsidRPr="00A4228D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 และ</w:t>
      </w:r>
      <w:r w:rsidR="004352A0" w:rsidRPr="00A4228D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ถือว่ามีส่วนสำคัญที่ส่งเสริมให้ภาพรวมในตลาดดีขึ้น </w:t>
      </w:r>
    </w:p>
    <w:p w14:paraId="1BE7AF98" w14:textId="24B5C32E" w:rsidR="00D37373" w:rsidRDefault="004850A8" w:rsidP="009355C5">
      <w:pPr>
        <w:spacing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A4228D">
        <w:rPr>
          <w:rFonts w:asciiTheme="minorBidi" w:hAnsiTheme="minorBidi" w:cstheme="minorBidi"/>
          <w:sz w:val="32"/>
          <w:szCs w:val="32"/>
        </w:rPr>
        <w:tab/>
      </w:r>
      <w:r w:rsidRPr="00A4228D">
        <w:rPr>
          <w:rFonts w:asciiTheme="minorBidi" w:hAnsiTheme="minorBidi" w:cstheme="minorBidi" w:hint="cs"/>
          <w:sz w:val="32"/>
          <w:szCs w:val="32"/>
          <w:cs/>
        </w:rPr>
        <w:t>อย่างไรก็ตาม เมื่อพิจารณาจากอัตราดูดซับ</w:t>
      </w:r>
      <w:r w:rsidR="00EE408E" w:rsidRPr="00A4228D">
        <w:rPr>
          <w:rFonts w:asciiTheme="minorBidi" w:hAnsiTheme="minorBidi" w:cstheme="minorBidi" w:hint="cs"/>
          <w:sz w:val="32"/>
          <w:szCs w:val="32"/>
          <w:cs/>
        </w:rPr>
        <w:t xml:space="preserve">แยกตามประเภทที่อยู่อาศัย พบว่าในช่วงไตรมาส </w:t>
      </w:r>
      <w:r w:rsidR="00EE408E">
        <w:rPr>
          <w:rFonts w:asciiTheme="minorBidi" w:hAnsiTheme="minorBidi" w:cstheme="minorBidi"/>
          <w:sz w:val="32"/>
          <w:szCs w:val="32"/>
        </w:rPr>
        <w:t xml:space="preserve">1 </w:t>
      </w:r>
      <w:r w:rsidR="00EE408E" w:rsidRPr="00A4228D">
        <w:rPr>
          <w:rFonts w:asciiTheme="minorBidi" w:hAnsiTheme="minorBidi" w:cstheme="minorBidi" w:hint="cs"/>
          <w:sz w:val="32"/>
          <w:szCs w:val="32"/>
          <w:cs/>
        </w:rPr>
        <w:t xml:space="preserve">ปี </w:t>
      </w:r>
      <w:r w:rsidR="00EE408E">
        <w:rPr>
          <w:rFonts w:asciiTheme="minorBidi" w:hAnsiTheme="minorBidi" w:cstheme="minorBidi"/>
          <w:sz w:val="32"/>
          <w:szCs w:val="32"/>
        </w:rPr>
        <w:t xml:space="preserve">2565 </w:t>
      </w:r>
      <w:r w:rsidR="003C2CB1" w:rsidRPr="00A4228D">
        <w:rPr>
          <w:rFonts w:asciiTheme="minorBidi" w:hAnsiTheme="minorBidi" w:cstheme="minorBidi" w:hint="cs"/>
          <w:sz w:val="32"/>
          <w:szCs w:val="32"/>
          <w:cs/>
        </w:rPr>
        <w:t>อัตราดูดซับรวมทุกประเภทอยู่</w:t>
      </w:r>
      <w:r w:rsidR="003F20FE" w:rsidRPr="00A4228D">
        <w:rPr>
          <w:rFonts w:asciiTheme="minorBidi" w:hAnsiTheme="minorBidi" w:cstheme="minorBidi" w:hint="cs"/>
          <w:sz w:val="32"/>
          <w:szCs w:val="32"/>
          <w:cs/>
        </w:rPr>
        <w:t xml:space="preserve">ที่ร้อยละ </w:t>
      </w:r>
      <w:r w:rsidR="003F20FE">
        <w:rPr>
          <w:rFonts w:asciiTheme="minorBidi" w:hAnsiTheme="minorBidi" w:cstheme="minorBidi"/>
          <w:sz w:val="32"/>
          <w:szCs w:val="32"/>
        </w:rPr>
        <w:t xml:space="preserve">4.1 </w:t>
      </w:r>
      <w:r w:rsidR="007F7F05" w:rsidRPr="00A4228D">
        <w:rPr>
          <w:rFonts w:asciiTheme="minorBidi" w:hAnsiTheme="minorBidi" w:cstheme="minorBidi" w:hint="cs"/>
          <w:sz w:val="32"/>
          <w:szCs w:val="32"/>
          <w:cs/>
        </w:rPr>
        <w:t xml:space="preserve">และระดับราคาที่มีอัตราดูดซับดีที่สุดคือ </w:t>
      </w:r>
      <w:r w:rsidR="007F7F05">
        <w:rPr>
          <w:rFonts w:asciiTheme="minorBidi" w:hAnsiTheme="minorBidi" w:cstheme="minorBidi"/>
          <w:sz w:val="32"/>
          <w:szCs w:val="32"/>
        </w:rPr>
        <w:t xml:space="preserve">1.01 -1.50 </w:t>
      </w:r>
      <w:r w:rsidR="007F7F05" w:rsidRPr="00A4228D">
        <w:rPr>
          <w:rFonts w:asciiTheme="minorBidi" w:hAnsiTheme="minorBidi" w:cstheme="minorBidi" w:hint="cs"/>
          <w:sz w:val="32"/>
          <w:szCs w:val="32"/>
          <w:cs/>
        </w:rPr>
        <w:t>ล้านบาท</w:t>
      </w:r>
      <w:r w:rsidR="007F7F05">
        <w:rPr>
          <w:rFonts w:asciiTheme="minorBidi" w:hAnsiTheme="minorBidi" w:cstheme="minorBidi"/>
          <w:sz w:val="32"/>
          <w:szCs w:val="32"/>
        </w:rPr>
        <w:t xml:space="preserve"> </w:t>
      </w:r>
      <w:r w:rsidR="003F20FE" w:rsidRPr="00A4228D">
        <w:rPr>
          <w:rFonts w:asciiTheme="minorBidi" w:hAnsiTheme="minorBidi" w:cstheme="minorBidi" w:hint="cs"/>
          <w:sz w:val="32"/>
          <w:szCs w:val="32"/>
          <w:cs/>
        </w:rPr>
        <w:t>โดยอัตราดูดซับประเภทโครงการบ้านจัด</w:t>
      </w:r>
      <w:r w:rsidR="00B939E0" w:rsidRPr="00A4228D">
        <w:rPr>
          <w:rFonts w:asciiTheme="minorBidi" w:hAnsiTheme="minorBidi" w:cstheme="minorBidi" w:hint="cs"/>
          <w:sz w:val="32"/>
          <w:szCs w:val="32"/>
          <w:cs/>
        </w:rPr>
        <w:t xml:space="preserve">สรรอยู่ที่ร้อยละ </w:t>
      </w:r>
      <w:r w:rsidR="00B939E0">
        <w:rPr>
          <w:rFonts w:asciiTheme="minorBidi" w:hAnsiTheme="minorBidi" w:cstheme="minorBidi"/>
          <w:sz w:val="32"/>
          <w:szCs w:val="32"/>
        </w:rPr>
        <w:t xml:space="preserve">4.7 </w:t>
      </w:r>
      <w:r w:rsidR="00B939E0" w:rsidRPr="00A4228D">
        <w:rPr>
          <w:rFonts w:asciiTheme="minorBidi" w:hAnsiTheme="minorBidi" w:cstheme="minorBidi" w:hint="cs"/>
          <w:sz w:val="32"/>
          <w:szCs w:val="32"/>
          <w:cs/>
        </w:rPr>
        <w:t>ขณะที่อัตราดูดซับ</w:t>
      </w:r>
      <w:r w:rsidR="006F4B2C" w:rsidRPr="00A4228D">
        <w:rPr>
          <w:rFonts w:asciiTheme="minorBidi" w:hAnsiTheme="minorBidi" w:cstheme="minorBidi" w:hint="cs"/>
          <w:sz w:val="32"/>
          <w:szCs w:val="32"/>
          <w:cs/>
        </w:rPr>
        <w:t xml:space="preserve">อาคารชุดอยู่ที่ร้อยละ </w:t>
      </w:r>
      <w:r w:rsidR="006F4B2C">
        <w:rPr>
          <w:rFonts w:asciiTheme="minorBidi" w:hAnsiTheme="minorBidi" w:cstheme="minorBidi"/>
          <w:sz w:val="32"/>
          <w:szCs w:val="32"/>
        </w:rPr>
        <w:t xml:space="preserve">2.7 </w:t>
      </w:r>
      <w:r w:rsidR="00B261AC" w:rsidRPr="00A4228D">
        <w:rPr>
          <w:rFonts w:asciiTheme="minorBidi" w:hAnsiTheme="minorBidi" w:cstheme="minorBidi" w:hint="cs"/>
          <w:sz w:val="32"/>
          <w:szCs w:val="32"/>
          <w:cs/>
        </w:rPr>
        <w:t>ทาวน์เฮ้า</w:t>
      </w:r>
      <w:proofErr w:type="spellStart"/>
      <w:r w:rsidR="00B261AC" w:rsidRPr="00A4228D">
        <w:rPr>
          <w:rFonts w:asciiTheme="minorBidi" w:hAnsiTheme="minorBidi" w:cstheme="minorBidi" w:hint="cs"/>
          <w:sz w:val="32"/>
          <w:szCs w:val="32"/>
          <w:cs/>
        </w:rPr>
        <w:t>ส์</w:t>
      </w:r>
      <w:proofErr w:type="spellEnd"/>
      <w:r w:rsidR="00B261AC" w:rsidRPr="00A4228D">
        <w:rPr>
          <w:rFonts w:asciiTheme="minorBidi" w:hAnsiTheme="minorBidi" w:cstheme="minorBidi" w:hint="cs"/>
          <w:sz w:val="32"/>
          <w:szCs w:val="32"/>
          <w:cs/>
        </w:rPr>
        <w:t>เป็นที่อยู่อาศัย</w:t>
      </w:r>
      <w:r w:rsidR="00B014CA" w:rsidRPr="00A4228D">
        <w:rPr>
          <w:rFonts w:asciiTheme="minorBidi" w:hAnsiTheme="minorBidi" w:cstheme="minorBidi" w:hint="cs"/>
          <w:sz w:val="32"/>
          <w:szCs w:val="32"/>
          <w:cs/>
        </w:rPr>
        <w:t xml:space="preserve">ที่ มีอัตราดูดซับสูงสุดถึง </w:t>
      </w:r>
      <w:r w:rsidR="00B014CA">
        <w:rPr>
          <w:rFonts w:asciiTheme="minorBidi" w:hAnsiTheme="minorBidi" w:cstheme="minorBidi"/>
          <w:sz w:val="32"/>
          <w:szCs w:val="32"/>
        </w:rPr>
        <w:t xml:space="preserve">5.1 </w:t>
      </w:r>
    </w:p>
    <w:p w14:paraId="40930080" w14:textId="25A3E29F" w:rsidR="004455F7" w:rsidRDefault="009749E3" w:rsidP="009355C5">
      <w:pPr>
        <w:spacing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A4228D">
        <w:rPr>
          <w:rFonts w:asciiTheme="minorBidi" w:hAnsiTheme="minorBidi" w:cstheme="minorBidi"/>
          <w:spacing w:val="8"/>
          <w:sz w:val="32"/>
          <w:szCs w:val="32"/>
        </w:rPr>
        <w:tab/>
      </w:r>
      <w:r w:rsidRPr="00A4228D">
        <w:rPr>
          <w:rFonts w:asciiTheme="minorBidi" w:hAnsiTheme="minorBidi" w:cstheme="minorBidi" w:hint="cs"/>
          <w:spacing w:val="8"/>
          <w:sz w:val="32"/>
          <w:szCs w:val="32"/>
          <w:cs/>
        </w:rPr>
        <w:t>โดยทำเลที่มีอัตราดูซับสูงสุด</w:t>
      </w:r>
      <w:r w:rsidR="00157E2E" w:rsidRPr="00A4228D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 </w:t>
      </w:r>
      <w:r w:rsidR="00157E2E" w:rsidRPr="00887682">
        <w:rPr>
          <w:rFonts w:asciiTheme="minorBidi" w:hAnsiTheme="minorBidi" w:cstheme="minorBidi"/>
          <w:spacing w:val="8"/>
          <w:sz w:val="32"/>
          <w:szCs w:val="32"/>
        </w:rPr>
        <w:t xml:space="preserve">3 </w:t>
      </w:r>
      <w:r w:rsidR="00157E2E" w:rsidRPr="00A4228D">
        <w:rPr>
          <w:rFonts w:asciiTheme="minorBidi" w:hAnsiTheme="minorBidi" w:cstheme="minorBidi" w:hint="cs"/>
          <w:spacing w:val="8"/>
          <w:sz w:val="32"/>
          <w:szCs w:val="32"/>
          <w:cs/>
        </w:rPr>
        <w:t>อันดับแรกประเภทโครงการอาคารชุด อันดับ</w:t>
      </w:r>
      <w:r w:rsidR="009F0111" w:rsidRPr="00A4228D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ที่ </w:t>
      </w:r>
      <w:r w:rsidR="009F0111" w:rsidRPr="00887682">
        <w:rPr>
          <w:rFonts w:asciiTheme="minorBidi" w:hAnsiTheme="minorBidi" w:cstheme="minorBidi"/>
          <w:spacing w:val="8"/>
          <w:sz w:val="32"/>
          <w:szCs w:val="32"/>
        </w:rPr>
        <w:t xml:space="preserve">1 </w:t>
      </w:r>
      <w:r w:rsidR="009F0111" w:rsidRPr="00A4228D">
        <w:rPr>
          <w:rFonts w:asciiTheme="minorBidi" w:hAnsiTheme="minorBidi" w:cstheme="minorBidi" w:hint="cs"/>
          <w:spacing w:val="8"/>
          <w:sz w:val="32"/>
          <w:szCs w:val="32"/>
          <w:cs/>
        </w:rPr>
        <w:t>โซน</w:t>
      </w:r>
      <w:r w:rsidR="00C61F9F" w:rsidRPr="00A4228D">
        <w:rPr>
          <w:rFonts w:asciiTheme="minorBidi" w:hAnsiTheme="minorBidi" w:cstheme="minorBidi"/>
          <w:spacing w:val="8"/>
          <w:sz w:val="32"/>
          <w:szCs w:val="32"/>
          <w:cs/>
        </w:rPr>
        <w:t>บางแสน-หนองมน-บางพระ</w:t>
      </w:r>
      <w:r w:rsidR="008D0D38" w:rsidRPr="00A4228D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 อัตราดูดซับร้อยละ </w:t>
      </w:r>
      <w:r w:rsidR="008D0D38" w:rsidRPr="00887682">
        <w:rPr>
          <w:rFonts w:asciiTheme="minorBidi" w:hAnsiTheme="minorBidi" w:cstheme="minorBidi"/>
          <w:spacing w:val="8"/>
          <w:sz w:val="32"/>
          <w:szCs w:val="32"/>
        </w:rPr>
        <w:t>10.0</w:t>
      </w:r>
      <w:r w:rsidR="008132C6" w:rsidRPr="00887682">
        <w:rPr>
          <w:rFonts w:asciiTheme="minorBidi" w:hAnsiTheme="minorBidi" w:cstheme="minorBidi"/>
          <w:spacing w:val="8"/>
          <w:sz w:val="32"/>
          <w:szCs w:val="32"/>
        </w:rPr>
        <w:t xml:space="preserve"> </w:t>
      </w:r>
      <w:r w:rsidR="00B076CB" w:rsidRPr="00887682">
        <w:rPr>
          <w:rFonts w:asciiTheme="minorBidi" w:hAnsiTheme="minorBidi" w:cstheme="minorBidi"/>
          <w:spacing w:val="8"/>
          <w:sz w:val="32"/>
          <w:szCs w:val="32"/>
        </w:rPr>
        <w:t xml:space="preserve"> </w:t>
      </w:r>
      <w:r w:rsidR="00B076CB" w:rsidRPr="00A4228D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และโซนบางปะกง </w:t>
      </w:r>
      <w:r w:rsidR="005832FF" w:rsidRPr="00A4228D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อัตราดูดซับร้อยละ </w:t>
      </w:r>
      <w:r w:rsidR="005832FF" w:rsidRPr="00887682">
        <w:rPr>
          <w:rFonts w:asciiTheme="minorBidi" w:hAnsiTheme="minorBidi" w:cstheme="minorBidi"/>
          <w:spacing w:val="8"/>
          <w:sz w:val="32"/>
          <w:szCs w:val="32"/>
        </w:rPr>
        <w:t xml:space="preserve">10.0 </w:t>
      </w:r>
      <w:r w:rsidR="005832FF" w:rsidRPr="00A4228D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เช่นกัน </w:t>
      </w:r>
      <w:r w:rsidR="008132C6" w:rsidRPr="00A4228D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อันดับ </w:t>
      </w:r>
      <w:r w:rsidR="008132C6" w:rsidRPr="00887682">
        <w:rPr>
          <w:rFonts w:asciiTheme="minorBidi" w:hAnsiTheme="minorBidi" w:cstheme="minorBidi"/>
          <w:spacing w:val="8"/>
          <w:sz w:val="32"/>
          <w:szCs w:val="32"/>
        </w:rPr>
        <w:t xml:space="preserve">2 </w:t>
      </w:r>
      <w:r w:rsidR="008132C6" w:rsidRPr="00A4228D">
        <w:rPr>
          <w:rFonts w:asciiTheme="minorBidi" w:hAnsiTheme="minorBidi" w:cstheme="minorBidi" w:hint="cs"/>
          <w:spacing w:val="8"/>
          <w:sz w:val="32"/>
          <w:szCs w:val="32"/>
          <w:cs/>
        </w:rPr>
        <w:t>นิคมอุ</w:t>
      </w:r>
      <w:r w:rsidR="005C7499" w:rsidRPr="00A4228D">
        <w:rPr>
          <w:rFonts w:asciiTheme="minorBidi" w:hAnsiTheme="minorBidi" w:cstheme="minorBidi" w:hint="cs"/>
          <w:spacing w:val="8"/>
          <w:sz w:val="32"/>
          <w:szCs w:val="32"/>
          <w:cs/>
        </w:rPr>
        <w:t>ตสาหกรรม</w:t>
      </w:r>
      <w:r w:rsidR="00516757" w:rsidRPr="00A4228D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มาบตาพุด อัตราดูดซับร้อยละ </w:t>
      </w:r>
      <w:r w:rsidR="007C0F52" w:rsidRPr="00887682">
        <w:rPr>
          <w:rFonts w:asciiTheme="minorBidi" w:hAnsiTheme="minorBidi" w:cstheme="minorBidi"/>
          <w:spacing w:val="8"/>
          <w:sz w:val="32"/>
          <w:szCs w:val="32"/>
        </w:rPr>
        <w:t xml:space="preserve">7.8  </w:t>
      </w:r>
      <w:r w:rsidR="007C0F52" w:rsidRPr="00A4228D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และอันดับ </w:t>
      </w:r>
      <w:r w:rsidR="007C0F52" w:rsidRPr="00887682">
        <w:rPr>
          <w:rFonts w:asciiTheme="minorBidi" w:hAnsiTheme="minorBidi" w:cstheme="minorBidi"/>
          <w:spacing w:val="8"/>
          <w:sz w:val="32"/>
          <w:szCs w:val="32"/>
        </w:rPr>
        <w:t xml:space="preserve">3 </w:t>
      </w:r>
      <w:r w:rsidR="007C0F52" w:rsidRPr="00A4228D">
        <w:rPr>
          <w:rFonts w:asciiTheme="minorBidi" w:hAnsiTheme="minorBidi" w:cs="Cordia New" w:hint="cs"/>
          <w:spacing w:val="8"/>
          <w:sz w:val="32"/>
          <w:szCs w:val="32"/>
          <w:cs/>
        </w:rPr>
        <w:t>โซน</w:t>
      </w:r>
      <w:r w:rsidR="003F1538" w:rsidRPr="00A4228D">
        <w:rPr>
          <w:rFonts w:asciiTheme="minorBidi" w:hAnsiTheme="minorBidi" w:cs="Cordia New" w:hint="cs"/>
          <w:spacing w:val="8"/>
          <w:sz w:val="32"/>
          <w:szCs w:val="32"/>
          <w:cs/>
        </w:rPr>
        <w:t>นิคมอุตสาหกรรม</w:t>
      </w:r>
      <w:r w:rsidR="00B830C1" w:rsidRPr="00A4228D">
        <w:rPr>
          <w:rFonts w:asciiTheme="minorBidi" w:hAnsiTheme="minorBidi" w:cs="Cordia New" w:hint="cs"/>
          <w:spacing w:val="8"/>
          <w:sz w:val="32"/>
          <w:szCs w:val="32"/>
          <w:cs/>
        </w:rPr>
        <w:t>อมตซิตี้</w:t>
      </w:r>
      <w:r w:rsidR="00B830C1" w:rsidRPr="00887682">
        <w:rPr>
          <w:rFonts w:asciiTheme="minorBidi" w:hAnsiTheme="minorBidi" w:cstheme="minorBidi"/>
          <w:spacing w:val="8"/>
          <w:sz w:val="32"/>
          <w:szCs w:val="32"/>
        </w:rPr>
        <w:t xml:space="preserve">- </w:t>
      </w:r>
      <w:r w:rsidR="009555A8" w:rsidRPr="00A4228D">
        <w:rPr>
          <w:rFonts w:asciiTheme="minorBidi" w:hAnsiTheme="minorBidi" w:cstheme="minorBidi" w:hint="cs"/>
          <w:spacing w:val="8"/>
          <w:sz w:val="32"/>
          <w:szCs w:val="32"/>
          <w:cs/>
        </w:rPr>
        <w:t>อีส</w:t>
      </w:r>
      <w:proofErr w:type="spellStart"/>
      <w:r w:rsidR="009555A8" w:rsidRPr="00A4228D">
        <w:rPr>
          <w:rFonts w:asciiTheme="minorBidi" w:hAnsiTheme="minorBidi" w:cstheme="minorBidi" w:hint="cs"/>
          <w:spacing w:val="8"/>
          <w:sz w:val="32"/>
          <w:szCs w:val="32"/>
          <w:cs/>
        </w:rPr>
        <w:t>เทิร์น</w:t>
      </w:r>
      <w:proofErr w:type="spellEnd"/>
      <w:r w:rsidR="009555A8" w:rsidRPr="00A4228D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 </w:t>
      </w:r>
      <w:r w:rsidR="001B2982" w:rsidRPr="00A4228D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 อัตราดูดซับร้อยละ </w:t>
      </w:r>
      <w:r w:rsidR="001B2982" w:rsidRPr="00887682">
        <w:rPr>
          <w:rFonts w:asciiTheme="minorBidi" w:hAnsiTheme="minorBidi" w:cstheme="minorBidi"/>
          <w:spacing w:val="8"/>
          <w:sz w:val="32"/>
          <w:szCs w:val="32"/>
        </w:rPr>
        <w:t xml:space="preserve"> </w:t>
      </w:r>
      <w:r w:rsidR="001B2982" w:rsidRPr="00887682">
        <w:rPr>
          <w:rFonts w:asciiTheme="minorBidi" w:hAnsiTheme="minorBidi" w:cstheme="minorBidi"/>
          <w:spacing w:val="8"/>
          <w:sz w:val="32"/>
          <w:szCs w:val="32"/>
        </w:rPr>
        <w:lastRenderedPageBreak/>
        <w:t xml:space="preserve">7.3 </w:t>
      </w:r>
      <w:r w:rsidR="004455F7" w:rsidRPr="00A4228D">
        <w:rPr>
          <w:rFonts w:asciiTheme="minorBidi" w:hAnsiTheme="minorBidi" w:cstheme="minorBidi" w:hint="cs"/>
          <w:spacing w:val="8"/>
          <w:sz w:val="32"/>
          <w:szCs w:val="32"/>
          <w:cs/>
        </w:rPr>
        <w:t>ในส่วนของบ้านจัดสรร</w:t>
      </w:r>
      <w:r w:rsidR="001957D5" w:rsidRPr="00A4228D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 </w:t>
      </w:r>
      <w:r w:rsidR="009C6204" w:rsidRPr="00A4228D">
        <w:rPr>
          <w:rFonts w:asciiTheme="minorBidi" w:hAnsiTheme="minorBidi" w:cstheme="minorBidi"/>
          <w:spacing w:val="8"/>
          <w:sz w:val="32"/>
          <w:szCs w:val="32"/>
          <w:cs/>
        </w:rPr>
        <w:t>ทำเลที่มีอัตราดู</w:t>
      </w:r>
      <w:r w:rsidR="0056069A" w:rsidRPr="00A4228D">
        <w:rPr>
          <w:rFonts w:asciiTheme="minorBidi" w:hAnsiTheme="minorBidi" w:cstheme="minorBidi" w:hint="cs"/>
          <w:spacing w:val="8"/>
          <w:sz w:val="32"/>
          <w:szCs w:val="32"/>
          <w:cs/>
        </w:rPr>
        <w:t>ด</w:t>
      </w:r>
      <w:r w:rsidR="009C6204" w:rsidRPr="00A4228D">
        <w:rPr>
          <w:rFonts w:asciiTheme="minorBidi" w:hAnsiTheme="minorBidi" w:cstheme="minorBidi"/>
          <w:spacing w:val="8"/>
          <w:sz w:val="32"/>
          <w:szCs w:val="32"/>
          <w:cs/>
        </w:rPr>
        <w:t>ซับสูงสุด</w:t>
      </w:r>
      <w:r w:rsidR="001957D5" w:rsidRPr="00A4228D">
        <w:rPr>
          <w:rFonts w:asciiTheme="minorBidi" w:hAnsiTheme="minorBidi" w:cstheme="minorBidi" w:hint="cs"/>
          <w:spacing w:val="8"/>
          <w:sz w:val="32"/>
          <w:szCs w:val="32"/>
          <w:cs/>
        </w:rPr>
        <w:t>คือ</w:t>
      </w:r>
      <w:r w:rsidR="009C6204" w:rsidRPr="00A4228D">
        <w:rPr>
          <w:rFonts w:asciiTheme="minorBidi" w:hAnsiTheme="minorBidi" w:cstheme="minorBidi"/>
          <w:spacing w:val="8"/>
          <w:sz w:val="32"/>
          <w:szCs w:val="32"/>
          <w:cs/>
        </w:rPr>
        <w:t>โซนบางแสน-หนองมน-บางพระ</w:t>
      </w:r>
      <w:r w:rsidR="00013635" w:rsidRPr="00A4228D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 อัตรา</w:t>
      </w:r>
      <w:r w:rsidR="00AA6FFB" w:rsidRPr="00A4228D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ดูดซับร้อยละ </w:t>
      </w:r>
      <w:r w:rsidR="00AA6FFB" w:rsidRPr="00887682">
        <w:rPr>
          <w:rFonts w:asciiTheme="minorBidi" w:hAnsiTheme="minorBidi" w:cstheme="minorBidi"/>
          <w:spacing w:val="8"/>
          <w:sz w:val="32"/>
          <w:szCs w:val="32"/>
        </w:rPr>
        <w:t xml:space="preserve">7.1 </w:t>
      </w:r>
      <w:r w:rsidR="00AA6FFB" w:rsidRPr="00A4228D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อันดับ </w:t>
      </w:r>
      <w:r w:rsidR="00AA6FFB" w:rsidRPr="007F7F05">
        <w:rPr>
          <w:rFonts w:asciiTheme="minorBidi" w:hAnsiTheme="minorBidi" w:cstheme="minorBidi"/>
          <w:spacing w:val="8"/>
          <w:sz w:val="32"/>
          <w:szCs w:val="32"/>
        </w:rPr>
        <w:t xml:space="preserve">2 </w:t>
      </w:r>
      <w:r w:rsidR="0000074B" w:rsidRPr="00A4228D">
        <w:rPr>
          <w:rFonts w:asciiTheme="minorBidi" w:hAnsiTheme="minorBidi" w:cstheme="minorBidi" w:hint="cs"/>
          <w:spacing w:val="6"/>
          <w:sz w:val="32"/>
          <w:szCs w:val="32"/>
          <w:cs/>
        </w:rPr>
        <w:t>โซนหนองปร</w:t>
      </w:r>
      <w:r w:rsidR="000C70C7" w:rsidRPr="00A4228D">
        <w:rPr>
          <w:rFonts w:asciiTheme="minorBidi" w:hAnsiTheme="minorBidi" w:cstheme="minorBidi" w:hint="cs"/>
          <w:spacing w:val="6"/>
          <w:sz w:val="32"/>
          <w:szCs w:val="32"/>
          <w:cs/>
        </w:rPr>
        <w:t>ื</w:t>
      </w:r>
      <w:r w:rsidR="0000074B" w:rsidRPr="00A4228D">
        <w:rPr>
          <w:rFonts w:asciiTheme="minorBidi" w:hAnsiTheme="minorBidi" w:cstheme="minorBidi" w:hint="cs"/>
          <w:spacing w:val="6"/>
          <w:sz w:val="32"/>
          <w:szCs w:val="32"/>
          <w:cs/>
        </w:rPr>
        <w:t>อ</w:t>
      </w:r>
      <w:r w:rsidR="00517006" w:rsidRPr="007F7F05">
        <w:rPr>
          <w:rFonts w:asciiTheme="minorBidi" w:hAnsiTheme="minorBidi" w:cstheme="minorBidi"/>
          <w:spacing w:val="6"/>
          <w:sz w:val="32"/>
          <w:szCs w:val="32"/>
        </w:rPr>
        <w:t xml:space="preserve">- </w:t>
      </w:r>
      <w:r w:rsidR="00517006" w:rsidRPr="00A4228D">
        <w:rPr>
          <w:rFonts w:asciiTheme="minorBidi" w:hAnsiTheme="minorBidi" w:cstheme="minorBidi" w:hint="cs"/>
          <w:sz w:val="32"/>
          <w:szCs w:val="32"/>
          <w:cs/>
        </w:rPr>
        <w:t xml:space="preserve">มาบประชัน ร้อยละ </w:t>
      </w:r>
      <w:r w:rsidR="006C6F63" w:rsidRPr="007F7F05">
        <w:rPr>
          <w:rFonts w:asciiTheme="minorBidi" w:hAnsiTheme="minorBidi" w:cstheme="minorBidi"/>
          <w:sz w:val="32"/>
          <w:szCs w:val="32"/>
        </w:rPr>
        <w:t xml:space="preserve">6.5 </w:t>
      </w:r>
      <w:r w:rsidR="006C6F63" w:rsidRPr="00A4228D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="006C6F63" w:rsidRPr="007F7F05">
        <w:rPr>
          <w:rFonts w:asciiTheme="minorBidi" w:hAnsiTheme="minorBidi" w:cstheme="minorBidi"/>
          <w:sz w:val="32"/>
          <w:szCs w:val="32"/>
        </w:rPr>
        <w:t xml:space="preserve">3 </w:t>
      </w:r>
      <w:r w:rsidR="006C6F63" w:rsidRPr="00A4228D">
        <w:rPr>
          <w:rFonts w:asciiTheme="minorBidi" w:hAnsiTheme="minorBidi" w:cstheme="minorBidi" w:hint="cs"/>
          <w:sz w:val="32"/>
          <w:szCs w:val="32"/>
          <w:cs/>
        </w:rPr>
        <w:t>โ</w:t>
      </w:r>
      <w:r w:rsidR="00E83432" w:rsidRPr="00A4228D">
        <w:rPr>
          <w:rFonts w:asciiTheme="minorBidi" w:hAnsiTheme="minorBidi" w:cstheme="minorBidi" w:hint="cs"/>
          <w:sz w:val="32"/>
          <w:szCs w:val="32"/>
          <w:cs/>
        </w:rPr>
        <w:t xml:space="preserve">ซนแหลมฉบับ ร้อยละ </w:t>
      </w:r>
      <w:r w:rsidR="00E83432" w:rsidRPr="007F7F05">
        <w:rPr>
          <w:rFonts w:asciiTheme="minorBidi" w:hAnsiTheme="minorBidi" w:cstheme="minorBidi"/>
          <w:sz w:val="32"/>
          <w:szCs w:val="32"/>
        </w:rPr>
        <w:t>6.3</w:t>
      </w:r>
      <w:r w:rsidR="00A32652" w:rsidRPr="00A4228D">
        <w:rPr>
          <w:rFonts w:asciiTheme="minorBidi" w:hAnsiTheme="minorBidi" w:cstheme="minorBidi" w:hint="cs"/>
          <w:sz w:val="32"/>
          <w:szCs w:val="32"/>
        </w:rPr>
        <w:t xml:space="preserve"> </w:t>
      </w:r>
    </w:p>
    <w:p w14:paraId="1B39AFA0" w14:textId="747099C6" w:rsidR="007F7F05" w:rsidRPr="007F7F05" w:rsidRDefault="007F7F05" w:rsidP="009355C5">
      <w:pPr>
        <w:spacing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A4228D">
        <w:rPr>
          <w:rFonts w:asciiTheme="minorBidi" w:hAnsiTheme="minorBidi" w:cs="Cordia New"/>
          <w:b/>
          <w:bCs/>
          <w:sz w:val="32"/>
          <w:szCs w:val="32"/>
          <w:cs/>
        </w:rPr>
        <w:t xml:space="preserve">จังหวัดชลบุรีอาคารชุดชะลอตัวต่อเนื่อง </w:t>
      </w:r>
      <w:r w:rsidRPr="00A4228D">
        <w:rPr>
          <w:rFonts w:asciiTheme="minorBidi" w:hAnsiTheme="minorBidi" w:cs="Cordia New" w:hint="cs"/>
          <w:b/>
          <w:bCs/>
          <w:sz w:val="32"/>
          <w:szCs w:val="32"/>
          <w:cs/>
        </w:rPr>
        <w:t>ทาวน์เฮ้า</w:t>
      </w:r>
      <w:proofErr w:type="spellStart"/>
      <w:r w:rsidRPr="00A4228D">
        <w:rPr>
          <w:rFonts w:asciiTheme="minorBidi" w:hAnsiTheme="minorBidi" w:cs="Cordia New" w:hint="cs"/>
          <w:b/>
          <w:bCs/>
          <w:sz w:val="32"/>
          <w:szCs w:val="32"/>
          <w:cs/>
        </w:rPr>
        <w:t>ส์</w:t>
      </w:r>
      <w:proofErr w:type="spellEnd"/>
      <w:r w:rsidRPr="00A4228D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cs="Cordia New"/>
          <w:b/>
          <w:bCs/>
          <w:sz w:val="32"/>
          <w:szCs w:val="32"/>
        </w:rPr>
        <w:t xml:space="preserve">– </w:t>
      </w:r>
      <w:r w:rsidRPr="00A4228D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บ้านแฝด </w:t>
      </w:r>
      <w:r w:rsidRPr="00A4228D">
        <w:rPr>
          <w:rFonts w:asciiTheme="minorBidi" w:hAnsiTheme="minorBidi" w:cs="Cordia New"/>
          <w:b/>
          <w:bCs/>
          <w:sz w:val="32"/>
          <w:szCs w:val="32"/>
          <w:cs/>
        </w:rPr>
        <w:t>ตัวแปรสำคัญดึงตลาดฟื้น</w:t>
      </w:r>
    </w:p>
    <w:p w14:paraId="3D7C5BA7" w14:textId="01CB2C4C" w:rsidR="00887682" w:rsidRDefault="00887682" w:rsidP="00887682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bookmarkStart w:id="1" w:name="_Hlk107788563"/>
      <w:r w:rsidRPr="00A4228D">
        <w:rPr>
          <w:rFonts w:asciiTheme="minorBidi" w:hAnsiTheme="minorBidi" w:cstheme="minorBidi" w:hint="cs"/>
          <w:sz w:val="32"/>
          <w:szCs w:val="32"/>
          <w:cs/>
        </w:rPr>
        <w:t>โดยภาพรวมจังหวัดชลบุรี</w:t>
      </w:r>
      <w:r w:rsidR="000A59C2" w:rsidRPr="00A4228D">
        <w:rPr>
          <w:rFonts w:asciiTheme="minorBidi" w:hAnsiTheme="minorBidi" w:cstheme="minorBidi" w:hint="cs"/>
          <w:sz w:val="32"/>
          <w:szCs w:val="32"/>
          <w:cs/>
        </w:rPr>
        <w:t xml:space="preserve"> ณ ไตรมาส </w:t>
      </w:r>
      <w:r w:rsidR="000A59C2">
        <w:rPr>
          <w:rFonts w:asciiTheme="minorBidi" w:hAnsiTheme="minorBidi" w:cstheme="minorBidi"/>
          <w:sz w:val="32"/>
          <w:szCs w:val="32"/>
        </w:rPr>
        <w:t xml:space="preserve">1 </w:t>
      </w:r>
      <w:r w:rsidR="000A59C2" w:rsidRPr="00A4228D">
        <w:rPr>
          <w:rFonts w:asciiTheme="minorBidi" w:hAnsiTheme="minorBidi" w:cstheme="minorBidi" w:hint="cs"/>
          <w:sz w:val="32"/>
          <w:szCs w:val="32"/>
          <w:cs/>
        </w:rPr>
        <w:t xml:space="preserve">ปี </w:t>
      </w:r>
      <w:r w:rsidR="000A59C2">
        <w:rPr>
          <w:rFonts w:asciiTheme="minorBidi" w:hAnsiTheme="minorBidi" w:cstheme="minorBidi"/>
          <w:sz w:val="32"/>
          <w:szCs w:val="32"/>
        </w:rPr>
        <w:t xml:space="preserve">2565 </w:t>
      </w:r>
      <w:r w:rsidR="000A59C2" w:rsidRPr="00A4228D">
        <w:rPr>
          <w:rFonts w:asciiTheme="minorBidi" w:hAnsiTheme="minorBidi" w:cstheme="minorBidi" w:hint="cs"/>
          <w:sz w:val="32"/>
          <w:szCs w:val="32"/>
          <w:cs/>
        </w:rPr>
        <w:t xml:space="preserve">มีโครงการที่อยู่อาศัยประกาศขายทั้งหมด  </w:t>
      </w:r>
      <w:r w:rsidR="000A59C2">
        <w:rPr>
          <w:rFonts w:asciiTheme="minorBidi" w:hAnsiTheme="minorBidi" w:cstheme="minorBidi"/>
          <w:sz w:val="32"/>
          <w:szCs w:val="32"/>
        </w:rPr>
        <w:t xml:space="preserve">39,655 </w:t>
      </w:r>
      <w:r w:rsidR="000A59C2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มูลค่ารวม </w:t>
      </w:r>
      <w:r w:rsidR="000A59C2">
        <w:rPr>
          <w:rFonts w:asciiTheme="minorBidi" w:hAnsiTheme="minorBidi" w:cstheme="minorBidi"/>
          <w:sz w:val="32"/>
          <w:szCs w:val="32"/>
        </w:rPr>
        <w:t xml:space="preserve">149,712 </w:t>
      </w:r>
      <w:r w:rsidR="000A59C2" w:rsidRPr="00A4228D">
        <w:rPr>
          <w:rFonts w:asciiTheme="minorBidi" w:hAnsiTheme="minorBidi" w:cstheme="minorBidi" w:hint="cs"/>
          <w:sz w:val="32"/>
          <w:szCs w:val="32"/>
          <w:cs/>
        </w:rPr>
        <w:t xml:space="preserve">ล้านบาท เป็นโครงการเปิดขายใหม่ </w:t>
      </w:r>
      <w:r w:rsidR="000A59C2">
        <w:rPr>
          <w:rFonts w:asciiTheme="minorBidi" w:hAnsiTheme="minorBidi" w:cstheme="minorBidi"/>
          <w:sz w:val="32"/>
          <w:szCs w:val="32"/>
        </w:rPr>
        <w:t xml:space="preserve">2,229 </w:t>
      </w:r>
      <w:r w:rsidR="000A59C2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0A59C2">
        <w:rPr>
          <w:rFonts w:asciiTheme="minorBidi" w:hAnsiTheme="minorBidi" w:cstheme="minorBidi"/>
          <w:sz w:val="32"/>
          <w:szCs w:val="32"/>
        </w:rPr>
        <w:t xml:space="preserve">8,584 </w:t>
      </w:r>
      <w:r w:rsidR="000A59C2" w:rsidRPr="00A4228D">
        <w:rPr>
          <w:rFonts w:asciiTheme="minorBidi" w:hAnsiTheme="minorBidi" w:cstheme="minorBidi" w:hint="cs"/>
          <w:sz w:val="32"/>
          <w:szCs w:val="32"/>
          <w:cs/>
        </w:rPr>
        <w:t xml:space="preserve">ล้านบาท มีจำนวนหน่วยขายได้ใหม่ </w:t>
      </w:r>
      <w:r w:rsidR="000A59C2">
        <w:rPr>
          <w:rFonts w:asciiTheme="minorBidi" w:hAnsiTheme="minorBidi" w:cstheme="minorBidi"/>
          <w:sz w:val="32"/>
          <w:szCs w:val="32"/>
        </w:rPr>
        <w:t xml:space="preserve">4,477 </w:t>
      </w:r>
      <w:r w:rsidR="000A59C2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0A59C2">
        <w:rPr>
          <w:rFonts w:asciiTheme="minorBidi" w:hAnsiTheme="minorBidi" w:cstheme="minorBidi"/>
          <w:sz w:val="32"/>
          <w:szCs w:val="32"/>
        </w:rPr>
        <w:t xml:space="preserve">14,359 </w:t>
      </w:r>
      <w:r w:rsidR="000A59C2" w:rsidRPr="00A4228D">
        <w:rPr>
          <w:rFonts w:asciiTheme="minorBidi" w:hAnsiTheme="minorBidi" w:cstheme="minorBidi" w:hint="cs"/>
          <w:sz w:val="32"/>
          <w:szCs w:val="32"/>
          <w:cs/>
        </w:rPr>
        <w:t>ล้านบาท แสดงให้เห็นว่ามีโครงการ</w:t>
      </w:r>
      <w:r w:rsidR="00D80145" w:rsidRPr="00A4228D">
        <w:rPr>
          <w:rFonts w:asciiTheme="minorBidi" w:hAnsiTheme="minorBidi" w:cstheme="minorBidi" w:hint="cs"/>
          <w:sz w:val="32"/>
          <w:szCs w:val="32"/>
          <w:cs/>
        </w:rPr>
        <w:t>ที่ประกาศขายมาก่อนหน้านี้</w:t>
      </w:r>
      <w:r w:rsidR="00CC5EBD" w:rsidRPr="00A4228D">
        <w:rPr>
          <w:rFonts w:asciiTheme="minorBidi" w:hAnsiTheme="minorBidi" w:cstheme="minorBidi" w:hint="cs"/>
          <w:sz w:val="32"/>
          <w:szCs w:val="32"/>
          <w:cs/>
        </w:rPr>
        <w:t>มีการดูดซับ</w:t>
      </w:r>
      <w:r w:rsidR="00D80145" w:rsidRPr="00A4228D">
        <w:rPr>
          <w:rFonts w:asciiTheme="minorBidi" w:hAnsiTheme="minorBidi" w:cstheme="minorBidi" w:hint="cs"/>
          <w:sz w:val="32"/>
          <w:szCs w:val="32"/>
          <w:cs/>
        </w:rPr>
        <w:t>ไป</w:t>
      </w:r>
      <w:r w:rsidR="00CC5EBD" w:rsidRPr="00A4228D">
        <w:rPr>
          <w:rFonts w:asciiTheme="minorBidi" w:hAnsiTheme="minorBidi" w:cstheme="minorBidi" w:hint="cs"/>
          <w:sz w:val="32"/>
          <w:szCs w:val="32"/>
          <w:cs/>
        </w:rPr>
        <w:t>มาก</w:t>
      </w:r>
      <w:r w:rsidR="00D80145" w:rsidRPr="00A4228D">
        <w:rPr>
          <w:rFonts w:asciiTheme="minorBidi" w:hAnsiTheme="minorBidi" w:cstheme="minorBidi" w:hint="cs"/>
          <w:sz w:val="32"/>
          <w:szCs w:val="32"/>
          <w:cs/>
        </w:rPr>
        <w:t xml:space="preserve">พอสมควร แต่ยังคงมีหน่วยรอการขายจำนวน </w:t>
      </w:r>
      <w:r w:rsidR="00D80145">
        <w:rPr>
          <w:rFonts w:asciiTheme="minorBidi" w:hAnsiTheme="minorBidi" w:cstheme="minorBidi"/>
          <w:sz w:val="32"/>
          <w:szCs w:val="32"/>
        </w:rPr>
        <w:t xml:space="preserve">35,178 </w:t>
      </w:r>
      <w:r w:rsidR="00D80145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คิดเป็นมูลค่า </w:t>
      </w:r>
      <w:r w:rsidR="00D80145">
        <w:rPr>
          <w:rFonts w:asciiTheme="minorBidi" w:hAnsiTheme="minorBidi" w:cstheme="minorBidi"/>
          <w:sz w:val="32"/>
          <w:szCs w:val="32"/>
        </w:rPr>
        <w:t xml:space="preserve">135,353 </w:t>
      </w:r>
      <w:r w:rsidR="00D80145" w:rsidRPr="00A4228D">
        <w:rPr>
          <w:rFonts w:asciiTheme="minorBidi" w:hAnsiTheme="minorBidi" w:cstheme="minorBidi" w:hint="cs"/>
          <w:sz w:val="32"/>
          <w:szCs w:val="32"/>
          <w:cs/>
        </w:rPr>
        <w:t xml:space="preserve">ล้านบาท ซึ่งก็สูงมากพอสมควรทั้งในส่วนของบ้านจัดสรร และอาคารชุด </w:t>
      </w:r>
      <w:r w:rsidR="00F96901" w:rsidRPr="00A4228D">
        <w:rPr>
          <w:rFonts w:asciiTheme="minorBidi" w:hAnsiTheme="minorBidi" w:cstheme="minorBidi" w:hint="cs"/>
          <w:sz w:val="32"/>
          <w:szCs w:val="32"/>
          <w:cs/>
        </w:rPr>
        <w:t xml:space="preserve">ขณะที่อัตราดูดซับโดยรวมขยับมาอยู่ที่ร้อยละ </w:t>
      </w:r>
      <w:r w:rsidR="00F96901">
        <w:rPr>
          <w:rFonts w:asciiTheme="minorBidi" w:hAnsiTheme="minorBidi" w:cstheme="minorBidi"/>
          <w:sz w:val="32"/>
          <w:szCs w:val="32"/>
        </w:rPr>
        <w:t xml:space="preserve">3.8 </w:t>
      </w:r>
      <w:r w:rsidR="00F96901" w:rsidRPr="00A4228D">
        <w:rPr>
          <w:rFonts w:asciiTheme="minorBidi" w:hAnsiTheme="minorBidi" w:cstheme="minorBidi" w:hint="cs"/>
          <w:sz w:val="32"/>
          <w:szCs w:val="32"/>
          <w:cs/>
        </w:rPr>
        <w:t xml:space="preserve">ซึ่งโครงการบ้านจัดสรรมีอัตราดูดซับสูงถึงร้อยละ </w:t>
      </w:r>
      <w:r w:rsidR="00F96901">
        <w:rPr>
          <w:rFonts w:asciiTheme="minorBidi" w:hAnsiTheme="minorBidi" w:cstheme="minorBidi"/>
          <w:sz w:val="32"/>
          <w:szCs w:val="32"/>
        </w:rPr>
        <w:t xml:space="preserve">5.2 </w:t>
      </w:r>
      <w:r w:rsidR="00F96901" w:rsidRPr="00A4228D">
        <w:rPr>
          <w:rFonts w:asciiTheme="minorBidi" w:hAnsiTheme="minorBidi" w:cstheme="minorBidi" w:hint="cs"/>
          <w:sz w:val="32"/>
          <w:szCs w:val="32"/>
          <w:cs/>
        </w:rPr>
        <w:t xml:space="preserve">และอาคารชุดร้อยละ </w:t>
      </w:r>
      <w:r w:rsidR="00F96901">
        <w:rPr>
          <w:rFonts w:asciiTheme="minorBidi" w:hAnsiTheme="minorBidi" w:cstheme="minorBidi"/>
          <w:sz w:val="32"/>
          <w:szCs w:val="32"/>
        </w:rPr>
        <w:t xml:space="preserve">2.2 </w:t>
      </w:r>
      <w:r w:rsidR="00080D46" w:rsidRPr="00A4228D">
        <w:rPr>
          <w:rFonts w:asciiTheme="minorBidi" w:hAnsiTheme="minorBidi" w:cstheme="minorBidi" w:hint="cs"/>
          <w:sz w:val="32"/>
          <w:szCs w:val="32"/>
          <w:cs/>
        </w:rPr>
        <w:t>ในภาพรวม</w:t>
      </w:r>
      <w:r w:rsidR="00F96901" w:rsidRPr="00A4228D">
        <w:rPr>
          <w:rFonts w:asciiTheme="minorBidi" w:hAnsiTheme="minorBidi" w:cstheme="minorBidi" w:hint="cs"/>
          <w:sz w:val="32"/>
          <w:szCs w:val="32"/>
          <w:cs/>
        </w:rPr>
        <w:t xml:space="preserve">อัตราดูดซับที่ดีที่สุดอยู่ในกลุ่มที่อยู่อาศัยระดับราคา </w:t>
      </w:r>
      <w:r w:rsidR="00F96901">
        <w:rPr>
          <w:rFonts w:asciiTheme="minorBidi" w:hAnsiTheme="minorBidi" w:cstheme="minorBidi"/>
          <w:sz w:val="32"/>
          <w:szCs w:val="32"/>
        </w:rPr>
        <w:t xml:space="preserve">1.01- 1.50 </w:t>
      </w:r>
      <w:r w:rsidR="00F96901" w:rsidRPr="00A4228D">
        <w:rPr>
          <w:rFonts w:asciiTheme="minorBidi" w:hAnsiTheme="minorBidi" w:cstheme="minorBidi" w:hint="cs"/>
          <w:sz w:val="32"/>
          <w:szCs w:val="32"/>
          <w:cs/>
        </w:rPr>
        <w:t xml:space="preserve">ล้านบาท ซึ่งมีอัตราดูดซับร้อยละ </w:t>
      </w:r>
      <w:r w:rsidR="00F96901">
        <w:rPr>
          <w:rFonts w:asciiTheme="minorBidi" w:hAnsiTheme="minorBidi" w:cstheme="minorBidi"/>
          <w:sz w:val="32"/>
          <w:szCs w:val="32"/>
        </w:rPr>
        <w:t>5</w:t>
      </w:r>
      <w:r w:rsidR="000C70C7">
        <w:rPr>
          <w:rFonts w:asciiTheme="minorBidi" w:hAnsiTheme="minorBidi" w:cstheme="minorBidi"/>
          <w:sz w:val="32"/>
          <w:szCs w:val="32"/>
        </w:rPr>
        <w:t>.</w:t>
      </w:r>
      <w:r w:rsidR="00F96901">
        <w:rPr>
          <w:rFonts w:asciiTheme="minorBidi" w:hAnsiTheme="minorBidi" w:cstheme="minorBidi"/>
          <w:sz w:val="32"/>
          <w:szCs w:val="32"/>
        </w:rPr>
        <w:t xml:space="preserve">4 </w:t>
      </w:r>
      <w:r w:rsidR="00D80145" w:rsidRPr="00A4228D">
        <w:rPr>
          <w:rFonts w:asciiTheme="minorBidi" w:hAnsiTheme="minorBidi" w:cstheme="minorBidi" w:hint="cs"/>
          <w:sz w:val="32"/>
          <w:szCs w:val="32"/>
        </w:rPr>
        <w:t xml:space="preserve"> </w:t>
      </w:r>
    </w:p>
    <w:bookmarkEnd w:id="1"/>
    <w:p w14:paraId="3200AF72" w14:textId="3E42AEB5" w:rsidR="00D80145" w:rsidRPr="00A4228D" w:rsidRDefault="00BD2598" w:rsidP="00BD2598">
      <w:pPr>
        <w:spacing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A4228D">
        <w:rPr>
          <w:rFonts w:asciiTheme="minorBidi" w:hAnsiTheme="minorBidi" w:cstheme="minorBidi" w:hint="cs"/>
          <w:b/>
          <w:bCs/>
          <w:sz w:val="32"/>
          <w:szCs w:val="32"/>
          <w:cs/>
        </w:rPr>
        <w:t>จังหวัดระยอง</w:t>
      </w:r>
      <w:r w:rsidR="00110BB7" w:rsidRPr="00A4228D">
        <w:rPr>
          <w:rFonts w:asciiTheme="minorBidi" w:hAnsiTheme="minorBidi" w:cstheme="minorBidi" w:hint="cs"/>
          <w:b/>
          <w:bCs/>
          <w:sz w:val="32"/>
          <w:szCs w:val="32"/>
          <w:cs/>
        </w:rPr>
        <w:t>คอนโดมิเนียมขายดี อัตราดูดซับสูงถึง</w:t>
      </w:r>
      <w:r w:rsidR="00F87D52" w:rsidRPr="00A4228D">
        <w:rPr>
          <w:rFonts w:asciiTheme="minorBidi" w:hAnsiTheme="minorBidi" w:cstheme="minorBidi" w:hint="cs"/>
          <w:b/>
          <w:bCs/>
          <w:sz w:val="32"/>
          <w:szCs w:val="32"/>
          <w:cs/>
        </w:rPr>
        <w:t>ร้อย</w:t>
      </w:r>
      <w:r w:rsidR="00110BB7" w:rsidRPr="00A4228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ละ </w:t>
      </w:r>
      <w:r w:rsidR="00110BB7" w:rsidRPr="00110BB7">
        <w:rPr>
          <w:rFonts w:asciiTheme="minorBidi" w:hAnsiTheme="minorBidi" w:cstheme="minorBidi"/>
          <w:b/>
          <w:bCs/>
          <w:sz w:val="32"/>
          <w:szCs w:val="32"/>
        </w:rPr>
        <w:t>6.7</w:t>
      </w:r>
      <w:r w:rsidR="00110BB7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110BB7" w:rsidRPr="00A4228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บ้านจัดสรรเหลือขายเพียบ </w:t>
      </w:r>
    </w:p>
    <w:p w14:paraId="22B69252" w14:textId="7B36FB4E" w:rsidR="009560EE" w:rsidRDefault="00BD2598" w:rsidP="00110BB7">
      <w:pPr>
        <w:spacing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A4228D">
        <w:rPr>
          <w:rFonts w:asciiTheme="minorBidi" w:hAnsiTheme="minorBidi" w:cs="Cordia New"/>
          <w:sz w:val="32"/>
          <w:szCs w:val="32"/>
          <w:cs/>
        </w:rPr>
        <w:t>โดยภาพรวมจังหวัด</w:t>
      </w:r>
      <w:r w:rsidRPr="00A4228D">
        <w:rPr>
          <w:rFonts w:asciiTheme="minorBidi" w:hAnsiTheme="minorBidi" w:cs="Cordia New" w:hint="cs"/>
          <w:sz w:val="32"/>
          <w:szCs w:val="32"/>
          <w:cs/>
        </w:rPr>
        <w:t>ระยอง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 ณ ไตรมาส </w:t>
      </w:r>
      <w:r w:rsidRPr="00A4228D">
        <w:rPr>
          <w:rFonts w:asciiTheme="minorBidi" w:hAnsiTheme="minorBidi" w:cs="Cordia New"/>
          <w:sz w:val="32"/>
          <w:szCs w:val="32"/>
        </w:rPr>
        <w:t xml:space="preserve">1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ปี </w:t>
      </w:r>
      <w:r w:rsidRPr="00A4228D">
        <w:rPr>
          <w:rFonts w:asciiTheme="minorBidi" w:hAnsiTheme="minorBidi" w:cs="Cordia New"/>
          <w:sz w:val="32"/>
          <w:szCs w:val="32"/>
        </w:rPr>
        <w:t xml:space="preserve">2565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มีโครงการที่อยู่อาศัยประกาศขายทั้งหมด  </w:t>
      </w:r>
      <w:r>
        <w:rPr>
          <w:rFonts w:asciiTheme="minorBidi" w:hAnsiTheme="minorBidi" w:cs="Cordia New"/>
          <w:sz w:val="32"/>
          <w:szCs w:val="32"/>
        </w:rPr>
        <w:t>18,131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 หน่วย มูลค่ารวม </w:t>
      </w:r>
      <w:r>
        <w:rPr>
          <w:rFonts w:asciiTheme="minorBidi" w:hAnsiTheme="minorBidi" w:cs="Cordia New"/>
          <w:sz w:val="32"/>
          <w:szCs w:val="32"/>
        </w:rPr>
        <w:t xml:space="preserve">46,538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 ล้านบาท เป็นโครงการเปิดขายใหม่ </w:t>
      </w:r>
      <w:r>
        <w:rPr>
          <w:rFonts w:asciiTheme="minorBidi" w:hAnsiTheme="minorBidi" w:cs="Cordia New"/>
          <w:sz w:val="32"/>
          <w:szCs w:val="32"/>
        </w:rPr>
        <w:t>612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>
        <w:rPr>
          <w:rFonts w:asciiTheme="minorBidi" w:hAnsiTheme="minorBidi" w:cs="Cordia New"/>
          <w:sz w:val="32"/>
          <w:szCs w:val="32"/>
        </w:rPr>
        <w:t>1,236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 ล้านบาท มีจำนวนหน่วยขายได้ใหม่ </w:t>
      </w:r>
      <w:r>
        <w:rPr>
          <w:rFonts w:asciiTheme="minorBidi" w:hAnsiTheme="minorBidi" w:cs="Cordia New"/>
          <w:sz w:val="32"/>
          <w:szCs w:val="32"/>
        </w:rPr>
        <w:t>2,569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>
        <w:rPr>
          <w:rFonts w:asciiTheme="minorBidi" w:hAnsiTheme="minorBidi" w:cs="Cordia New"/>
          <w:sz w:val="32"/>
          <w:szCs w:val="32"/>
        </w:rPr>
        <w:t>6,552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 ล้านบาท มีหน่วยรอการขายจำนวน </w:t>
      </w:r>
      <w:r w:rsidR="00110BB7">
        <w:rPr>
          <w:rFonts w:asciiTheme="minorBidi" w:hAnsiTheme="minorBidi" w:cs="Cordia New"/>
          <w:sz w:val="32"/>
          <w:szCs w:val="32"/>
        </w:rPr>
        <w:t>15,534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 หน่วย คิดเป็นมูลค่า </w:t>
      </w:r>
      <w:r w:rsidR="00110BB7">
        <w:rPr>
          <w:rFonts w:asciiTheme="minorBidi" w:hAnsiTheme="minorBidi" w:cs="Cordia New"/>
          <w:sz w:val="32"/>
          <w:szCs w:val="32"/>
        </w:rPr>
        <w:t>39,986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 ล้านบาท ซึ่งในส่วน</w:t>
      </w:r>
      <w:r w:rsidR="00110BB7" w:rsidRPr="00A4228D">
        <w:rPr>
          <w:rFonts w:asciiTheme="minorBidi" w:hAnsiTheme="minorBidi" w:cs="Cordia New" w:hint="cs"/>
          <w:sz w:val="32"/>
          <w:szCs w:val="32"/>
          <w:cs/>
        </w:rPr>
        <w:t>ใหญ่เป็นโครงการ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บ้านจัดสรร ขณะที่อัตราดูดซับโดยรวมขยับมาอยู่ที่ร้อยละ </w:t>
      </w:r>
      <w:r w:rsidR="00110BB7">
        <w:rPr>
          <w:rFonts w:asciiTheme="minorBidi" w:hAnsiTheme="minorBidi" w:cs="Cordia New"/>
          <w:sz w:val="32"/>
          <w:szCs w:val="32"/>
        </w:rPr>
        <w:t>4</w:t>
      </w:r>
      <w:r w:rsidRPr="00A4228D">
        <w:rPr>
          <w:rFonts w:asciiTheme="minorBidi" w:hAnsiTheme="minorBidi" w:cs="Cordia New"/>
          <w:sz w:val="32"/>
          <w:szCs w:val="32"/>
        </w:rPr>
        <w:t xml:space="preserve">.8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ซึ่งโครงการบ้านจัดสรรมีอัตราดูดซับร้อยละ </w:t>
      </w:r>
      <w:r w:rsidR="00110BB7">
        <w:rPr>
          <w:rFonts w:asciiTheme="minorBidi" w:hAnsiTheme="minorBidi" w:cs="Cordia New"/>
          <w:sz w:val="32"/>
          <w:szCs w:val="32"/>
        </w:rPr>
        <w:t>4.6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 และอาคารชุดร้อยละ </w:t>
      </w:r>
      <w:r w:rsidR="00110BB7">
        <w:rPr>
          <w:rFonts w:asciiTheme="minorBidi" w:hAnsiTheme="minorBidi" w:cs="Cordia New"/>
          <w:sz w:val="32"/>
          <w:szCs w:val="32"/>
        </w:rPr>
        <w:t>6.7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080D46" w:rsidRPr="00A4228D">
        <w:rPr>
          <w:rFonts w:asciiTheme="minorBidi" w:hAnsiTheme="minorBidi" w:cs="Cordia New" w:hint="cs"/>
          <w:sz w:val="32"/>
          <w:szCs w:val="32"/>
          <w:cs/>
        </w:rPr>
        <w:t>ในภาพรวม</w:t>
      </w:r>
      <w:r w:rsidRPr="00A4228D">
        <w:rPr>
          <w:rFonts w:asciiTheme="minorBidi" w:hAnsiTheme="minorBidi" w:cs="Cordia New"/>
          <w:sz w:val="32"/>
          <w:szCs w:val="32"/>
          <w:cs/>
        </w:rPr>
        <w:t>อัตราดูดซับที่ดีที่สุดอยู่ในกลุ่มที่อยู่อาศัยระดับราคา</w:t>
      </w:r>
      <w:r w:rsidR="00110BB7" w:rsidRPr="00A4228D">
        <w:rPr>
          <w:rFonts w:asciiTheme="minorBidi" w:hAnsiTheme="minorBidi" w:cs="Cordia New" w:hint="cs"/>
          <w:sz w:val="32"/>
          <w:szCs w:val="32"/>
          <w:cs/>
        </w:rPr>
        <w:t>ต่ำกว่า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A4228D">
        <w:rPr>
          <w:rFonts w:asciiTheme="minorBidi" w:hAnsiTheme="minorBidi" w:cs="Cordia New"/>
          <w:sz w:val="32"/>
          <w:szCs w:val="32"/>
        </w:rPr>
        <w:t>1.</w:t>
      </w:r>
      <w:r w:rsidR="00110BB7">
        <w:rPr>
          <w:rFonts w:asciiTheme="minorBidi" w:hAnsiTheme="minorBidi" w:cs="Cordia New"/>
          <w:sz w:val="32"/>
          <w:szCs w:val="32"/>
        </w:rPr>
        <w:t>01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 ล้านบาท ซึ่งมีอัตราดูดซับร้อยละ </w:t>
      </w:r>
      <w:r w:rsidR="00110BB7">
        <w:rPr>
          <w:rFonts w:asciiTheme="minorBidi" w:hAnsiTheme="minorBidi" w:cs="Cordia New"/>
          <w:sz w:val="32"/>
          <w:szCs w:val="32"/>
        </w:rPr>
        <w:t>6.3</w:t>
      </w:r>
      <w:r w:rsidRPr="00A4228D">
        <w:rPr>
          <w:rFonts w:asciiTheme="minorBidi" w:hAnsiTheme="minorBidi" w:cs="Cordia New"/>
          <w:sz w:val="32"/>
          <w:szCs w:val="32"/>
        </w:rPr>
        <w:t xml:space="preserve">  </w:t>
      </w:r>
    </w:p>
    <w:p w14:paraId="029AEAA7" w14:textId="151B0737" w:rsidR="00B026DD" w:rsidRPr="00F1332A" w:rsidRDefault="00B026DD" w:rsidP="00B026DD">
      <w:pPr>
        <w:spacing w:line="240" w:lineRule="auto"/>
        <w:jc w:val="thaiDistribute"/>
        <w:rPr>
          <w:rFonts w:asciiTheme="minorBidi" w:hAnsiTheme="minorBidi" w:cs="Cordia New"/>
          <w:b/>
          <w:bCs/>
          <w:sz w:val="32"/>
          <w:szCs w:val="32"/>
        </w:rPr>
      </w:pPr>
      <w:r w:rsidRPr="00A4228D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จังหวัดฉะเชิงเทรา </w:t>
      </w:r>
      <w:r w:rsidR="00F1332A" w:rsidRPr="00A4228D">
        <w:rPr>
          <w:rFonts w:asciiTheme="minorBidi" w:hAnsiTheme="minorBidi" w:cs="Cordia New" w:hint="cs"/>
          <w:b/>
          <w:bCs/>
          <w:sz w:val="32"/>
          <w:szCs w:val="32"/>
          <w:cs/>
        </w:rPr>
        <w:t>ที่อยู่อาศัย</w:t>
      </w:r>
      <w:r w:rsidRPr="00A4228D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ราคา </w:t>
      </w:r>
      <w:r w:rsidRPr="00F1332A">
        <w:rPr>
          <w:rFonts w:asciiTheme="minorBidi" w:hAnsiTheme="minorBidi" w:cs="Cordia New"/>
          <w:b/>
          <w:bCs/>
          <w:sz w:val="32"/>
          <w:szCs w:val="32"/>
        </w:rPr>
        <w:t xml:space="preserve">7.51 – 10 </w:t>
      </w:r>
      <w:r w:rsidRPr="00A4228D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ล้านบาทขายดี </w:t>
      </w:r>
      <w:r w:rsidR="00F1332A" w:rsidRPr="00A4228D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อัตราดูดซับพุ่งร้อยละ </w:t>
      </w:r>
      <w:r w:rsidR="00F1332A">
        <w:rPr>
          <w:rFonts w:asciiTheme="minorBidi" w:hAnsiTheme="minorBidi" w:cs="Cordia New"/>
          <w:b/>
          <w:bCs/>
          <w:sz w:val="32"/>
          <w:szCs w:val="32"/>
        </w:rPr>
        <w:t>6.1</w:t>
      </w:r>
    </w:p>
    <w:p w14:paraId="539A071E" w14:textId="0753E696" w:rsidR="00553708" w:rsidRPr="00110BB7" w:rsidRDefault="00553708" w:rsidP="00110BB7">
      <w:pPr>
        <w:spacing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A4228D">
        <w:rPr>
          <w:rFonts w:asciiTheme="minorBidi" w:hAnsiTheme="minorBidi" w:cs="Cordia New"/>
          <w:sz w:val="32"/>
          <w:szCs w:val="32"/>
          <w:cs/>
        </w:rPr>
        <w:t>จังหวัด</w:t>
      </w:r>
      <w:r w:rsidRPr="00A4228D">
        <w:rPr>
          <w:rFonts w:asciiTheme="minorBidi" w:hAnsiTheme="minorBidi" w:cs="Cordia New" w:hint="cs"/>
          <w:sz w:val="32"/>
          <w:szCs w:val="32"/>
          <w:cs/>
        </w:rPr>
        <w:t xml:space="preserve">ฉะเชิงเทรา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 ณ ไตรมาส </w:t>
      </w:r>
      <w:r w:rsidRPr="00553708">
        <w:rPr>
          <w:rFonts w:asciiTheme="minorBidi" w:hAnsiTheme="minorBidi" w:cs="Cordia New"/>
          <w:sz w:val="32"/>
          <w:szCs w:val="32"/>
        </w:rPr>
        <w:t xml:space="preserve">1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ปี </w:t>
      </w:r>
      <w:r w:rsidRPr="00553708">
        <w:rPr>
          <w:rFonts w:asciiTheme="minorBidi" w:hAnsiTheme="minorBidi" w:cs="Cordia New"/>
          <w:sz w:val="32"/>
          <w:szCs w:val="32"/>
        </w:rPr>
        <w:t xml:space="preserve">2565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มีโครงการที่อยู่อาศัยประกาศขายทั้งหมด  </w:t>
      </w:r>
      <w:r>
        <w:rPr>
          <w:rFonts w:asciiTheme="minorBidi" w:hAnsiTheme="minorBidi" w:cs="Cordia New"/>
          <w:sz w:val="32"/>
          <w:szCs w:val="32"/>
        </w:rPr>
        <w:t xml:space="preserve">6,106 </w:t>
      </w:r>
      <w:r w:rsidRPr="00553708">
        <w:rPr>
          <w:rFonts w:asciiTheme="minorBidi" w:hAnsiTheme="minorBidi" w:cs="Cordia New"/>
          <w:sz w:val="32"/>
          <w:szCs w:val="32"/>
        </w:rPr>
        <w:t xml:space="preserve">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หน่วย มูลค่ารวม </w:t>
      </w:r>
      <w:r>
        <w:rPr>
          <w:rFonts w:asciiTheme="minorBidi" w:hAnsiTheme="minorBidi" w:cs="Cordia New"/>
          <w:sz w:val="32"/>
          <w:szCs w:val="32"/>
        </w:rPr>
        <w:t>17,915</w:t>
      </w:r>
      <w:r w:rsidRPr="00553708">
        <w:rPr>
          <w:rFonts w:asciiTheme="minorBidi" w:hAnsiTheme="minorBidi" w:cs="Cordia New"/>
          <w:sz w:val="32"/>
          <w:szCs w:val="32"/>
        </w:rPr>
        <w:t xml:space="preserve"> </w:t>
      </w:r>
      <w:r w:rsidRPr="00A4228D">
        <w:rPr>
          <w:rFonts w:asciiTheme="minorBidi" w:hAnsiTheme="minorBidi" w:cs="Cordia New"/>
          <w:sz w:val="32"/>
          <w:szCs w:val="32"/>
          <w:cs/>
        </w:rPr>
        <w:t>ล้านบาท เป็นโครงการเปิดขายใหม่</w:t>
      </w:r>
      <w:r w:rsidRPr="00A4228D">
        <w:rPr>
          <w:rFonts w:asciiTheme="minorBidi" w:hAnsiTheme="minorBidi" w:cs="Cordia New" w:hint="cs"/>
          <w:sz w:val="32"/>
          <w:szCs w:val="32"/>
          <w:cs/>
        </w:rPr>
        <w:t xml:space="preserve">เพียง </w:t>
      </w:r>
      <w:r>
        <w:rPr>
          <w:rFonts w:asciiTheme="minorBidi" w:hAnsiTheme="minorBidi" w:cs="Cordia New"/>
          <w:sz w:val="32"/>
          <w:szCs w:val="32"/>
        </w:rPr>
        <w:t xml:space="preserve">115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หน่วย มูลค่า </w:t>
      </w:r>
      <w:r>
        <w:rPr>
          <w:rFonts w:asciiTheme="minorBidi" w:hAnsiTheme="minorBidi" w:cs="Cordia New"/>
          <w:sz w:val="32"/>
          <w:szCs w:val="32"/>
        </w:rPr>
        <w:t>256</w:t>
      </w:r>
      <w:r w:rsidRPr="00553708">
        <w:rPr>
          <w:rFonts w:asciiTheme="minorBidi" w:hAnsiTheme="minorBidi" w:cs="Cordia New"/>
          <w:sz w:val="32"/>
          <w:szCs w:val="32"/>
        </w:rPr>
        <w:t xml:space="preserve">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ล้านบาท มีจำนวนหน่วยขายได้ใหม่ </w:t>
      </w:r>
      <w:r>
        <w:rPr>
          <w:rFonts w:asciiTheme="minorBidi" w:hAnsiTheme="minorBidi" w:cs="Cordia New"/>
          <w:sz w:val="32"/>
          <w:szCs w:val="32"/>
        </w:rPr>
        <w:t>715</w:t>
      </w:r>
      <w:r w:rsidRPr="00553708">
        <w:rPr>
          <w:rFonts w:asciiTheme="minorBidi" w:hAnsiTheme="minorBidi" w:cs="Cordia New"/>
          <w:sz w:val="32"/>
          <w:szCs w:val="32"/>
        </w:rPr>
        <w:t xml:space="preserve">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หน่วย มูลค่า </w:t>
      </w:r>
      <w:r>
        <w:rPr>
          <w:rFonts w:asciiTheme="minorBidi" w:hAnsiTheme="minorBidi" w:cs="Cordia New"/>
          <w:sz w:val="32"/>
          <w:szCs w:val="32"/>
        </w:rPr>
        <w:t>2,035</w:t>
      </w:r>
      <w:r w:rsidRPr="00553708">
        <w:rPr>
          <w:rFonts w:asciiTheme="minorBidi" w:hAnsiTheme="minorBidi" w:cs="Cordia New"/>
          <w:sz w:val="32"/>
          <w:szCs w:val="32"/>
        </w:rPr>
        <w:t xml:space="preserve">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ล้านบาท มีหน่วยรอการขายจำนวน </w:t>
      </w:r>
      <w:r>
        <w:rPr>
          <w:rFonts w:asciiTheme="minorBidi" w:hAnsiTheme="minorBidi" w:cs="Cordia New"/>
          <w:sz w:val="32"/>
          <w:szCs w:val="32"/>
        </w:rPr>
        <w:t>5,391</w:t>
      </w:r>
      <w:r w:rsidRPr="00553708">
        <w:rPr>
          <w:rFonts w:asciiTheme="minorBidi" w:hAnsiTheme="minorBidi" w:cs="Cordia New"/>
          <w:sz w:val="32"/>
          <w:szCs w:val="32"/>
        </w:rPr>
        <w:t xml:space="preserve">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หน่วย คิดเป็นมูลค่า </w:t>
      </w:r>
      <w:r w:rsidR="00B026DD">
        <w:rPr>
          <w:rFonts w:asciiTheme="minorBidi" w:hAnsiTheme="minorBidi" w:cs="Cordia New"/>
          <w:sz w:val="32"/>
          <w:szCs w:val="32"/>
        </w:rPr>
        <w:t>15,881</w:t>
      </w:r>
      <w:r w:rsidRPr="00553708">
        <w:rPr>
          <w:rFonts w:asciiTheme="minorBidi" w:hAnsiTheme="minorBidi" w:cs="Cordia New"/>
          <w:sz w:val="32"/>
          <w:szCs w:val="32"/>
        </w:rPr>
        <w:t xml:space="preserve">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ล้านบาท ขณะที่อัตราดูดซับโดยรวมขยับมาอยู่ที่ร้อยละ </w:t>
      </w:r>
      <w:r w:rsidRPr="00553708">
        <w:rPr>
          <w:rFonts w:asciiTheme="minorBidi" w:hAnsiTheme="minorBidi" w:cs="Cordia New"/>
          <w:sz w:val="32"/>
          <w:szCs w:val="32"/>
        </w:rPr>
        <w:t>3.</w:t>
      </w:r>
      <w:r w:rsidR="00B026DD">
        <w:rPr>
          <w:rFonts w:asciiTheme="minorBidi" w:hAnsiTheme="minorBidi" w:cs="Cordia New"/>
          <w:sz w:val="32"/>
          <w:szCs w:val="32"/>
        </w:rPr>
        <w:t>9</w:t>
      </w:r>
      <w:r w:rsidRPr="00553708">
        <w:rPr>
          <w:rFonts w:asciiTheme="minorBidi" w:hAnsiTheme="minorBidi" w:cs="Cordia New"/>
          <w:sz w:val="32"/>
          <w:szCs w:val="32"/>
        </w:rPr>
        <w:t xml:space="preserve">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ซึ่งโครงการบ้านจัดสรรมีอัตราดูดซับร้อยละ </w:t>
      </w:r>
      <w:r w:rsidR="00B026DD">
        <w:rPr>
          <w:rFonts w:asciiTheme="minorBidi" w:hAnsiTheme="minorBidi" w:cs="Cordia New"/>
          <w:sz w:val="32"/>
          <w:szCs w:val="32"/>
        </w:rPr>
        <w:t>3</w:t>
      </w:r>
      <w:r w:rsidR="000C70C7">
        <w:rPr>
          <w:rFonts w:asciiTheme="minorBidi" w:hAnsiTheme="minorBidi" w:cs="Cordia New"/>
          <w:sz w:val="32"/>
          <w:szCs w:val="32"/>
        </w:rPr>
        <w:t>.</w:t>
      </w:r>
      <w:r w:rsidR="00B026DD">
        <w:rPr>
          <w:rFonts w:asciiTheme="minorBidi" w:hAnsiTheme="minorBidi" w:cs="Cordia New"/>
          <w:sz w:val="32"/>
          <w:szCs w:val="32"/>
        </w:rPr>
        <w:t>8</w:t>
      </w:r>
      <w:r w:rsidRPr="00553708">
        <w:rPr>
          <w:rFonts w:asciiTheme="minorBidi" w:hAnsiTheme="minorBidi" w:cs="Cordia New"/>
          <w:sz w:val="32"/>
          <w:szCs w:val="32"/>
        </w:rPr>
        <w:t xml:space="preserve">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และอาคารชุดร้อยละ </w:t>
      </w:r>
      <w:r w:rsidR="00B026DD">
        <w:rPr>
          <w:rFonts w:asciiTheme="minorBidi" w:hAnsiTheme="minorBidi" w:cs="Cordia New"/>
          <w:sz w:val="32"/>
          <w:szCs w:val="32"/>
        </w:rPr>
        <w:t>7.3</w:t>
      </w:r>
      <w:r w:rsidRPr="00553708">
        <w:rPr>
          <w:rFonts w:asciiTheme="minorBidi" w:hAnsiTheme="minorBidi" w:cs="Cordia New"/>
          <w:sz w:val="32"/>
          <w:szCs w:val="32"/>
        </w:rPr>
        <w:t xml:space="preserve">  </w:t>
      </w:r>
      <w:r w:rsidR="00080D46" w:rsidRPr="00A4228D">
        <w:rPr>
          <w:rFonts w:asciiTheme="minorBidi" w:hAnsiTheme="minorBidi" w:cstheme="minorBidi" w:hint="cs"/>
          <w:sz w:val="32"/>
          <w:szCs w:val="32"/>
          <w:cs/>
        </w:rPr>
        <w:t>ในภาพรวม</w:t>
      </w:r>
      <w:r w:rsidRPr="00A4228D">
        <w:rPr>
          <w:rFonts w:asciiTheme="minorBidi" w:hAnsiTheme="minorBidi" w:cstheme="minorBidi"/>
          <w:sz w:val="32"/>
          <w:szCs w:val="32"/>
          <w:cs/>
        </w:rPr>
        <w:t xml:space="preserve">อัตราดูดซับที่ดีที่สุดอยู่ในกลุ่มที่อยู่อาศัยระดับราคา </w:t>
      </w:r>
      <w:r w:rsidR="00B026DD">
        <w:rPr>
          <w:rFonts w:asciiTheme="minorBidi" w:hAnsiTheme="minorBidi" w:cs="Cordia New"/>
          <w:sz w:val="32"/>
          <w:szCs w:val="32"/>
        </w:rPr>
        <w:t>7.5</w:t>
      </w:r>
      <w:r w:rsidRPr="00553708">
        <w:rPr>
          <w:rFonts w:asciiTheme="minorBidi" w:hAnsiTheme="minorBidi" w:cs="Cordia New"/>
          <w:sz w:val="32"/>
          <w:szCs w:val="32"/>
        </w:rPr>
        <w:t>1</w:t>
      </w:r>
      <w:r w:rsidR="00B026DD">
        <w:rPr>
          <w:rFonts w:asciiTheme="minorBidi" w:hAnsiTheme="minorBidi" w:cs="Cordia New"/>
          <w:sz w:val="32"/>
          <w:szCs w:val="32"/>
        </w:rPr>
        <w:t xml:space="preserve"> </w:t>
      </w:r>
      <w:r w:rsidRPr="00553708">
        <w:rPr>
          <w:rFonts w:asciiTheme="minorBidi" w:hAnsiTheme="minorBidi" w:cs="Cordia New"/>
          <w:sz w:val="32"/>
          <w:szCs w:val="32"/>
        </w:rPr>
        <w:t xml:space="preserve">- </w:t>
      </w:r>
      <w:r w:rsidR="00B026DD">
        <w:rPr>
          <w:rFonts w:asciiTheme="minorBidi" w:hAnsiTheme="minorBidi" w:cs="Cordia New"/>
          <w:sz w:val="32"/>
          <w:szCs w:val="32"/>
        </w:rPr>
        <w:t>1</w:t>
      </w:r>
      <w:r w:rsidRPr="00553708">
        <w:rPr>
          <w:rFonts w:asciiTheme="minorBidi" w:hAnsiTheme="minorBidi" w:cs="Cordia New"/>
          <w:sz w:val="32"/>
          <w:szCs w:val="32"/>
        </w:rPr>
        <w:t xml:space="preserve">0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ล้านบาท ซึ่งมีอัตราดูดซับร้อยละ </w:t>
      </w:r>
      <w:r w:rsidR="00B026DD">
        <w:rPr>
          <w:rFonts w:asciiTheme="minorBidi" w:hAnsiTheme="minorBidi" w:cs="Cordia New"/>
          <w:sz w:val="32"/>
          <w:szCs w:val="32"/>
        </w:rPr>
        <w:t>6.1</w:t>
      </w:r>
      <w:r w:rsidRPr="00553708">
        <w:rPr>
          <w:rFonts w:asciiTheme="minorBidi" w:hAnsiTheme="minorBidi" w:cs="Cordia New"/>
          <w:sz w:val="32"/>
          <w:szCs w:val="32"/>
        </w:rPr>
        <w:t xml:space="preserve">  </w:t>
      </w:r>
    </w:p>
    <w:p w14:paraId="2FDB537E" w14:textId="1475FA61" w:rsidR="005832FF" w:rsidRDefault="009E25F4" w:rsidP="009355C5">
      <w:pPr>
        <w:spacing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A4228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ปี </w:t>
      </w:r>
      <w:r w:rsidR="0047225C" w:rsidRPr="009355C5">
        <w:rPr>
          <w:rFonts w:asciiTheme="minorBidi" w:hAnsiTheme="minorBidi" w:cstheme="minorBidi"/>
          <w:b/>
          <w:bCs/>
          <w:sz w:val="32"/>
          <w:szCs w:val="32"/>
        </w:rPr>
        <w:t xml:space="preserve">2565 </w:t>
      </w:r>
      <w:r w:rsidR="00265CBF" w:rsidRPr="00A4228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ภาพรวม </w:t>
      </w:r>
      <w:r w:rsidR="00265CBF">
        <w:rPr>
          <w:rFonts w:asciiTheme="minorBidi" w:hAnsiTheme="minorBidi" w:cstheme="minorBidi"/>
          <w:b/>
          <w:bCs/>
          <w:sz w:val="32"/>
          <w:szCs w:val="32"/>
        </w:rPr>
        <w:t xml:space="preserve">3 </w:t>
      </w:r>
      <w:r w:rsidR="00265CBF" w:rsidRPr="00A4228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จังหวัด </w:t>
      </w:r>
      <w:r w:rsidR="00265CBF">
        <w:rPr>
          <w:rFonts w:asciiTheme="minorBidi" w:hAnsiTheme="minorBidi" w:cstheme="minorBidi"/>
          <w:b/>
          <w:bCs/>
          <w:sz w:val="32"/>
          <w:szCs w:val="32"/>
        </w:rPr>
        <w:t xml:space="preserve">EEC </w:t>
      </w:r>
      <w:r w:rsidR="00C22A80" w:rsidRPr="00A4228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เปิดตัวใหม่เพิ่มขึ้นร้อยละ </w:t>
      </w:r>
      <w:r w:rsidR="00C22A80" w:rsidRPr="009355C5">
        <w:rPr>
          <w:rFonts w:asciiTheme="minorBidi" w:hAnsiTheme="minorBidi" w:cstheme="minorBidi"/>
          <w:b/>
          <w:bCs/>
          <w:sz w:val="32"/>
          <w:szCs w:val="32"/>
        </w:rPr>
        <w:t>51.</w:t>
      </w:r>
      <w:r w:rsidR="009355C5" w:rsidRPr="009355C5">
        <w:rPr>
          <w:rFonts w:asciiTheme="minorBidi" w:hAnsiTheme="minorBidi" w:cstheme="minorBidi"/>
          <w:b/>
          <w:bCs/>
          <w:sz w:val="32"/>
          <w:szCs w:val="32"/>
        </w:rPr>
        <w:t>9</w:t>
      </w:r>
      <w:r w:rsidR="00265CBF" w:rsidRPr="00A4228D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="00265CBF" w:rsidRPr="00A4228D">
        <w:rPr>
          <w:rFonts w:asciiTheme="minorBidi" w:hAnsiTheme="minorBidi" w:cs="Cordia New"/>
          <w:b/>
          <w:bCs/>
          <w:sz w:val="32"/>
          <w:szCs w:val="32"/>
          <w:cs/>
        </w:rPr>
        <w:t xml:space="preserve">หน่วยขายได้ใหม่จะขึ้นร้อยละ </w:t>
      </w:r>
      <w:r w:rsidR="00265CBF" w:rsidRPr="00265CBF">
        <w:rPr>
          <w:rFonts w:asciiTheme="minorBidi" w:hAnsiTheme="minorBidi" w:cstheme="minorBidi"/>
          <w:b/>
          <w:bCs/>
          <w:sz w:val="32"/>
          <w:szCs w:val="32"/>
        </w:rPr>
        <w:t>7.3</w:t>
      </w:r>
    </w:p>
    <w:p w14:paraId="15AC34F2" w14:textId="66EA0ADA" w:rsidR="009355C5" w:rsidRDefault="00D96157" w:rsidP="009355C5">
      <w:pPr>
        <w:spacing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ab/>
      </w:r>
      <w:r w:rsidR="009D1E69" w:rsidRPr="00A4228D">
        <w:rPr>
          <w:rFonts w:asciiTheme="minorBidi" w:hAnsiTheme="minorBidi" w:cstheme="minorBidi" w:hint="cs"/>
          <w:sz w:val="32"/>
          <w:szCs w:val="32"/>
          <w:cs/>
        </w:rPr>
        <w:t xml:space="preserve">สำหรับปี </w:t>
      </w:r>
      <w:r w:rsidR="009D1E69" w:rsidRPr="009D1E69">
        <w:rPr>
          <w:rFonts w:asciiTheme="minorBidi" w:hAnsiTheme="minorBidi" w:cstheme="minorBidi"/>
          <w:sz w:val="32"/>
          <w:szCs w:val="32"/>
        </w:rPr>
        <w:t>2565</w:t>
      </w:r>
      <w:r w:rsidR="00792211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9D1E69" w:rsidRPr="00A4228D">
        <w:rPr>
          <w:rFonts w:asciiTheme="minorBidi" w:hAnsiTheme="minorBidi" w:cstheme="minorBidi" w:hint="cs"/>
          <w:sz w:val="32"/>
          <w:szCs w:val="32"/>
          <w:cs/>
        </w:rPr>
        <w:t>ศูนย์ข้อมูลอสังหาริมทรัพย์</w:t>
      </w:r>
      <w:r w:rsidR="004F4AB4" w:rsidRPr="00A4228D">
        <w:rPr>
          <w:rFonts w:asciiTheme="minorBidi" w:hAnsiTheme="minorBidi" w:cstheme="minorBidi" w:hint="cs"/>
          <w:sz w:val="32"/>
          <w:szCs w:val="32"/>
          <w:cs/>
        </w:rPr>
        <w:t xml:space="preserve"> ประเมินภาพรวมตลาดที่อยู่อาศัยในพื้นที่ </w:t>
      </w:r>
      <w:r w:rsidR="004F4AB4">
        <w:rPr>
          <w:rFonts w:asciiTheme="minorBidi" w:hAnsiTheme="minorBidi" w:cstheme="minorBidi"/>
          <w:sz w:val="32"/>
          <w:szCs w:val="32"/>
        </w:rPr>
        <w:t xml:space="preserve">3 </w:t>
      </w:r>
      <w:r w:rsidR="004F4AB4" w:rsidRPr="00A4228D">
        <w:rPr>
          <w:rFonts w:asciiTheme="minorBidi" w:hAnsiTheme="minorBidi" w:cstheme="minorBidi" w:hint="cs"/>
          <w:sz w:val="32"/>
          <w:szCs w:val="32"/>
          <w:cs/>
        </w:rPr>
        <w:t xml:space="preserve">จังหวัด </w:t>
      </w:r>
      <w:r w:rsidR="004F4AB4">
        <w:rPr>
          <w:rFonts w:asciiTheme="minorBidi" w:hAnsiTheme="minorBidi" w:cstheme="minorBidi"/>
          <w:sz w:val="32"/>
          <w:szCs w:val="32"/>
        </w:rPr>
        <w:t xml:space="preserve">EEC </w:t>
      </w:r>
      <w:r w:rsidR="00112163" w:rsidRPr="00A4228D">
        <w:rPr>
          <w:rFonts w:asciiTheme="minorBidi" w:hAnsiTheme="minorBidi" w:cstheme="minorBidi" w:hint="cs"/>
          <w:sz w:val="32"/>
          <w:szCs w:val="32"/>
          <w:cs/>
        </w:rPr>
        <w:t>โดยคาดการณ์ว่าจะมีโครงการเปิดตัวใหม่จำนวน</w:t>
      </w:r>
      <w:r w:rsidR="00130CCB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12163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30CCB">
        <w:rPr>
          <w:rFonts w:asciiTheme="minorBidi" w:hAnsiTheme="minorBidi" w:cstheme="minorBidi"/>
          <w:sz w:val="32"/>
          <w:szCs w:val="32"/>
        </w:rPr>
        <w:t xml:space="preserve">20,270 </w:t>
      </w:r>
      <w:r w:rsidR="00130CCB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เพิ่มขึ้นร้อยละ </w:t>
      </w:r>
      <w:r w:rsidR="00130CCB">
        <w:rPr>
          <w:rFonts w:asciiTheme="minorBidi" w:hAnsiTheme="minorBidi" w:cstheme="minorBidi"/>
          <w:sz w:val="32"/>
          <w:szCs w:val="32"/>
        </w:rPr>
        <w:t xml:space="preserve">51.9 </w:t>
      </w:r>
      <w:r w:rsidR="00E660E5" w:rsidRPr="00A4228D">
        <w:rPr>
          <w:rFonts w:asciiTheme="minorBidi" w:hAnsiTheme="minorBidi" w:cstheme="minorBidi" w:hint="cs"/>
          <w:sz w:val="32"/>
          <w:szCs w:val="32"/>
          <w:cs/>
        </w:rPr>
        <w:t>เมื่อเทียบกับ</w:t>
      </w:r>
      <w:r w:rsidR="00E660E5" w:rsidRPr="00A4228D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="00E660E5" w:rsidRPr="00A4228D">
        <w:rPr>
          <w:rFonts w:asciiTheme="minorBidi" w:hAnsiTheme="minorBidi" w:cs="Cordia New"/>
          <w:sz w:val="32"/>
          <w:szCs w:val="32"/>
        </w:rPr>
        <w:t>2564</w:t>
      </w:r>
      <w:r w:rsidR="00E660E5" w:rsidRPr="00A4228D">
        <w:rPr>
          <w:rFonts w:asciiTheme="minorBidi" w:hAnsiTheme="minorBidi" w:cstheme="minorBidi" w:hint="cs"/>
          <w:sz w:val="32"/>
          <w:szCs w:val="32"/>
        </w:rPr>
        <w:t xml:space="preserve"> </w:t>
      </w:r>
      <w:r w:rsidR="00E660E5" w:rsidRPr="00A4228D">
        <w:rPr>
          <w:rFonts w:asciiTheme="minorBidi" w:hAnsiTheme="minorBidi" w:cstheme="minorBidi" w:hint="cs"/>
          <w:sz w:val="32"/>
          <w:szCs w:val="32"/>
          <w:cs/>
        </w:rPr>
        <w:t xml:space="preserve">ซึ่งมีจำนวน </w:t>
      </w:r>
      <w:r w:rsidR="00C93AFD">
        <w:rPr>
          <w:rFonts w:asciiTheme="minorBidi" w:hAnsiTheme="minorBidi" w:cstheme="minorBidi"/>
          <w:sz w:val="32"/>
          <w:szCs w:val="32"/>
        </w:rPr>
        <w:t xml:space="preserve">13,340 </w:t>
      </w:r>
      <w:r w:rsidR="00C93AFD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มีจำนวนหน่วยขายได้ใหม่ </w:t>
      </w:r>
      <w:r w:rsidR="00DE459A">
        <w:rPr>
          <w:rFonts w:asciiTheme="minorBidi" w:hAnsiTheme="minorBidi" w:cstheme="minorBidi"/>
          <w:sz w:val="32"/>
          <w:szCs w:val="32"/>
        </w:rPr>
        <w:t xml:space="preserve">21,675 </w:t>
      </w:r>
      <w:r w:rsidR="00DE459A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 เพิ่มขึ้นร้อยละ </w:t>
      </w:r>
      <w:r w:rsidR="00DE459A">
        <w:rPr>
          <w:rFonts w:asciiTheme="minorBidi" w:hAnsiTheme="minorBidi" w:cstheme="minorBidi"/>
          <w:sz w:val="32"/>
          <w:szCs w:val="32"/>
        </w:rPr>
        <w:t>7.</w:t>
      </w:r>
      <w:r w:rsidR="00625AC4" w:rsidRPr="00A4228D">
        <w:rPr>
          <w:rFonts w:asciiTheme="minorBidi" w:hAnsiTheme="minorBidi" w:cstheme="minorBidi" w:hint="cs"/>
          <w:sz w:val="32"/>
          <w:szCs w:val="32"/>
        </w:rPr>
        <w:t>3</w:t>
      </w:r>
      <w:r w:rsidR="00DE459A">
        <w:rPr>
          <w:rFonts w:asciiTheme="minorBidi" w:hAnsiTheme="minorBidi" w:cstheme="minorBidi"/>
          <w:sz w:val="32"/>
          <w:szCs w:val="32"/>
        </w:rPr>
        <w:t xml:space="preserve"> </w:t>
      </w:r>
      <w:r w:rsidR="00DE459A" w:rsidRPr="00A4228D">
        <w:rPr>
          <w:rFonts w:asciiTheme="minorBidi" w:hAnsiTheme="minorBidi" w:cs="Cordia New"/>
          <w:sz w:val="32"/>
          <w:szCs w:val="32"/>
          <w:cs/>
        </w:rPr>
        <w:t xml:space="preserve">เมื่อเทียบกับปี </w:t>
      </w:r>
      <w:r w:rsidR="00DE459A" w:rsidRPr="00A4228D">
        <w:rPr>
          <w:rFonts w:asciiTheme="minorBidi" w:hAnsiTheme="minorBidi" w:cs="Cordia New"/>
          <w:sz w:val="32"/>
          <w:szCs w:val="32"/>
        </w:rPr>
        <w:t xml:space="preserve">2564 </w:t>
      </w:r>
      <w:r w:rsidR="00DE459A" w:rsidRPr="00A4228D">
        <w:rPr>
          <w:rFonts w:asciiTheme="minorBidi" w:hAnsiTheme="minorBidi" w:cs="Cordia New"/>
          <w:sz w:val="32"/>
          <w:szCs w:val="32"/>
          <w:cs/>
        </w:rPr>
        <w:t>ซึ่งมีจำนวน</w:t>
      </w:r>
      <w:r w:rsidR="00F7799A" w:rsidRPr="00A4228D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F7799A">
        <w:rPr>
          <w:rFonts w:asciiTheme="minorBidi" w:hAnsiTheme="minorBidi" w:cstheme="minorBidi"/>
          <w:sz w:val="32"/>
          <w:szCs w:val="32"/>
        </w:rPr>
        <w:t xml:space="preserve">20,192 </w:t>
      </w:r>
      <w:r w:rsidR="00F7799A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0A0425" w:rsidRPr="00A4228D">
        <w:rPr>
          <w:rFonts w:asciiTheme="minorBidi" w:hAnsiTheme="minorBidi" w:cstheme="minorBidi" w:hint="cs"/>
          <w:sz w:val="32"/>
          <w:szCs w:val="32"/>
          <w:cs/>
        </w:rPr>
        <w:t xml:space="preserve">โดยมีหน่วยเหลือขาย </w:t>
      </w:r>
      <w:r w:rsidR="000A0425">
        <w:rPr>
          <w:rFonts w:asciiTheme="minorBidi" w:hAnsiTheme="minorBidi" w:cstheme="minorBidi"/>
          <w:sz w:val="32"/>
          <w:szCs w:val="32"/>
        </w:rPr>
        <w:t xml:space="preserve">61,719 </w:t>
      </w:r>
      <w:r w:rsidR="000A0425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422309" w:rsidRPr="00A4228D">
        <w:rPr>
          <w:rFonts w:asciiTheme="minorBidi" w:hAnsiTheme="minorBidi" w:cstheme="minorBidi" w:hint="cs"/>
          <w:sz w:val="32"/>
          <w:szCs w:val="32"/>
          <w:cs/>
        </w:rPr>
        <w:t xml:space="preserve">เพิ่มขึ้นร้อยละ </w:t>
      </w:r>
      <w:r w:rsidR="00422309">
        <w:rPr>
          <w:rFonts w:asciiTheme="minorBidi" w:hAnsiTheme="minorBidi" w:cstheme="minorBidi"/>
          <w:sz w:val="32"/>
          <w:szCs w:val="32"/>
        </w:rPr>
        <w:t xml:space="preserve">2 </w:t>
      </w:r>
      <w:r w:rsidR="00422309" w:rsidRPr="00A4228D">
        <w:rPr>
          <w:rFonts w:asciiTheme="minorBidi" w:hAnsiTheme="minorBidi" w:cs="Cordia New"/>
          <w:sz w:val="32"/>
          <w:szCs w:val="32"/>
          <w:cs/>
        </w:rPr>
        <w:t xml:space="preserve">เมื่อเทียบกับปี </w:t>
      </w:r>
      <w:r w:rsidR="00422309" w:rsidRPr="00422309">
        <w:rPr>
          <w:rFonts w:asciiTheme="minorBidi" w:hAnsiTheme="minorBidi" w:cstheme="minorBidi"/>
          <w:sz w:val="32"/>
          <w:szCs w:val="32"/>
        </w:rPr>
        <w:t xml:space="preserve">2564 </w:t>
      </w:r>
      <w:r w:rsidR="00422309" w:rsidRPr="00A4228D">
        <w:rPr>
          <w:rFonts w:asciiTheme="minorBidi" w:hAnsiTheme="minorBidi" w:cs="Cordia New"/>
          <w:sz w:val="32"/>
          <w:szCs w:val="32"/>
          <w:cs/>
        </w:rPr>
        <w:t>ซึ่งมีจำนวน</w:t>
      </w:r>
      <w:r w:rsidR="00C81FE0" w:rsidRPr="00A4228D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C81FE0">
        <w:rPr>
          <w:rFonts w:asciiTheme="minorBidi" w:hAnsiTheme="minorBidi" w:cstheme="minorBidi"/>
          <w:sz w:val="32"/>
          <w:szCs w:val="32"/>
        </w:rPr>
        <w:t xml:space="preserve">60,480 </w:t>
      </w:r>
      <w:r w:rsidR="00C81FE0" w:rsidRPr="00A4228D">
        <w:rPr>
          <w:rFonts w:asciiTheme="minorBidi" w:hAnsiTheme="minorBidi" w:cstheme="minorBidi" w:hint="cs"/>
          <w:sz w:val="32"/>
          <w:szCs w:val="32"/>
          <w:cs/>
        </w:rPr>
        <w:t>หน่วย</w:t>
      </w:r>
      <w:r w:rsidR="00DB2B6F" w:rsidRPr="00A4228D">
        <w:rPr>
          <w:rFonts w:asciiTheme="minorBidi" w:hAnsiTheme="minorBidi" w:cstheme="minorBidi" w:hint="cs"/>
          <w:sz w:val="32"/>
          <w:szCs w:val="32"/>
          <w:cs/>
        </w:rPr>
        <w:t xml:space="preserve"> ในขณะที่</w:t>
      </w:r>
      <w:r w:rsidR="00DB2B6F" w:rsidRPr="00A4228D">
        <w:rPr>
          <w:rFonts w:asciiTheme="minorBidi" w:hAnsiTheme="minorBidi" w:cstheme="minorBidi" w:hint="cs"/>
          <w:sz w:val="32"/>
          <w:szCs w:val="32"/>
          <w:cs/>
        </w:rPr>
        <w:lastRenderedPageBreak/>
        <w:t xml:space="preserve">อัตราดูดซับในกลุ่มโครงการแนวราบทรงตัวที่ร้อยละ </w:t>
      </w:r>
      <w:r w:rsidR="00DB2B6F">
        <w:rPr>
          <w:rFonts w:asciiTheme="minorBidi" w:hAnsiTheme="minorBidi" w:cstheme="minorBidi"/>
          <w:sz w:val="32"/>
          <w:szCs w:val="32"/>
        </w:rPr>
        <w:t xml:space="preserve">2.5 </w:t>
      </w:r>
      <w:r w:rsidR="00856051" w:rsidRPr="00A4228D">
        <w:rPr>
          <w:rFonts w:asciiTheme="minorBidi" w:hAnsiTheme="minorBidi" w:cstheme="minorBidi" w:hint="cs"/>
          <w:sz w:val="32"/>
          <w:szCs w:val="32"/>
          <w:cs/>
        </w:rPr>
        <w:t xml:space="preserve">แต่อาคารชุดอัตราดูดซับจะปรับเพิ่มจากร้อยละ </w:t>
      </w:r>
      <w:r w:rsidR="00856051">
        <w:rPr>
          <w:rFonts w:asciiTheme="minorBidi" w:hAnsiTheme="minorBidi" w:cstheme="minorBidi"/>
          <w:sz w:val="32"/>
          <w:szCs w:val="32"/>
        </w:rPr>
        <w:t xml:space="preserve">1.9 </w:t>
      </w:r>
      <w:r w:rsidR="00856051" w:rsidRPr="00A4228D">
        <w:rPr>
          <w:rFonts w:asciiTheme="minorBidi" w:hAnsiTheme="minorBidi" w:cstheme="minorBidi" w:hint="cs"/>
          <w:sz w:val="32"/>
          <w:szCs w:val="32"/>
          <w:cs/>
        </w:rPr>
        <w:t xml:space="preserve">ในปี </w:t>
      </w:r>
      <w:r w:rsidR="009813D6">
        <w:rPr>
          <w:rFonts w:asciiTheme="minorBidi" w:hAnsiTheme="minorBidi" w:cstheme="minorBidi"/>
          <w:sz w:val="32"/>
          <w:szCs w:val="32"/>
        </w:rPr>
        <w:t xml:space="preserve">2564 </w:t>
      </w:r>
      <w:r w:rsidR="009813D6" w:rsidRPr="00A4228D">
        <w:rPr>
          <w:rFonts w:asciiTheme="minorBidi" w:hAnsiTheme="minorBidi" w:cstheme="minorBidi" w:hint="cs"/>
          <w:sz w:val="32"/>
          <w:szCs w:val="32"/>
          <w:cs/>
        </w:rPr>
        <w:t xml:space="preserve">เป็นร้อยละ </w:t>
      </w:r>
      <w:r w:rsidR="009813D6">
        <w:rPr>
          <w:rFonts w:asciiTheme="minorBidi" w:hAnsiTheme="minorBidi" w:cstheme="minorBidi"/>
          <w:sz w:val="32"/>
          <w:szCs w:val="32"/>
        </w:rPr>
        <w:t xml:space="preserve">2.4 </w:t>
      </w:r>
      <w:r w:rsidR="009813D6" w:rsidRPr="00A4228D">
        <w:rPr>
          <w:rFonts w:asciiTheme="minorBidi" w:hAnsiTheme="minorBidi" w:cstheme="minorBidi" w:hint="cs"/>
          <w:sz w:val="32"/>
          <w:szCs w:val="32"/>
          <w:cs/>
        </w:rPr>
        <w:t xml:space="preserve">ในปี </w:t>
      </w:r>
      <w:r w:rsidR="009813D6">
        <w:rPr>
          <w:rFonts w:asciiTheme="minorBidi" w:hAnsiTheme="minorBidi" w:cstheme="minorBidi"/>
          <w:sz w:val="32"/>
          <w:szCs w:val="32"/>
        </w:rPr>
        <w:t>2</w:t>
      </w:r>
      <w:r w:rsidR="00BA7071">
        <w:rPr>
          <w:rFonts w:asciiTheme="minorBidi" w:hAnsiTheme="minorBidi" w:cstheme="minorBidi"/>
          <w:sz w:val="32"/>
          <w:szCs w:val="32"/>
        </w:rPr>
        <w:t>565</w:t>
      </w:r>
    </w:p>
    <w:p w14:paraId="598A613B" w14:textId="1C1B0F3C" w:rsidR="008B7445" w:rsidRDefault="00F1332A" w:rsidP="00A77095">
      <w:pPr>
        <w:spacing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A4228D">
        <w:rPr>
          <w:rFonts w:asciiTheme="minorBidi" w:hAnsiTheme="minorBidi" w:cstheme="minorBidi"/>
          <w:sz w:val="32"/>
          <w:szCs w:val="32"/>
        </w:rPr>
        <w:tab/>
      </w: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เมื่อพิจารณารายพื้นที่ศูนย์ข้อมูลอสังหาริมทรัพย์ คาดการณ์ว่าในปี </w:t>
      </w:r>
      <w:r>
        <w:rPr>
          <w:rFonts w:asciiTheme="minorBidi" w:hAnsiTheme="minorBidi" w:cstheme="minorBidi"/>
          <w:sz w:val="32"/>
          <w:szCs w:val="32"/>
        </w:rPr>
        <w:t xml:space="preserve">2565 </w:t>
      </w:r>
      <w:r w:rsidR="00A77095" w:rsidRPr="00A4228D">
        <w:rPr>
          <w:rFonts w:asciiTheme="minorBidi" w:hAnsiTheme="minorBidi" w:cstheme="minorBidi" w:hint="cs"/>
          <w:sz w:val="32"/>
          <w:szCs w:val="32"/>
          <w:cs/>
        </w:rPr>
        <w:t>จังหวัดชลบุรี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>จะมีที่อยู่อาศัยเป</w:t>
      </w:r>
      <w:r w:rsidR="002F310B" w:rsidRPr="00A4228D">
        <w:rPr>
          <w:rFonts w:asciiTheme="minorBidi" w:hAnsiTheme="minorBidi" w:cstheme="minorBidi" w:hint="cs"/>
          <w:sz w:val="32"/>
          <w:szCs w:val="32"/>
          <w:cs/>
        </w:rPr>
        <w:t>ิด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>ขายใหม่เข้า</w:t>
      </w:r>
      <w:r w:rsidR="00A77095" w:rsidRPr="00A4228D">
        <w:rPr>
          <w:rFonts w:asciiTheme="minorBidi" w:hAnsiTheme="minorBidi" w:cstheme="minorBidi" w:hint="cs"/>
          <w:sz w:val="32"/>
          <w:szCs w:val="32"/>
          <w:cs/>
        </w:rPr>
        <w:t>สู่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>ตลาดจำนวน</w:t>
      </w:r>
      <w:r w:rsidR="002F310B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2F310B">
        <w:rPr>
          <w:rFonts w:asciiTheme="minorBidi" w:hAnsiTheme="minorBidi" w:cstheme="minorBidi"/>
          <w:sz w:val="32"/>
          <w:szCs w:val="32"/>
        </w:rPr>
        <w:t xml:space="preserve">12,513  </w:t>
      </w:r>
      <w:r w:rsidR="002F310B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0C70C7" w:rsidRPr="00A4228D">
        <w:rPr>
          <w:rFonts w:asciiTheme="minorBidi" w:hAnsiTheme="minorBidi" w:cstheme="minorBidi" w:hint="cs"/>
          <w:sz w:val="32"/>
          <w:szCs w:val="32"/>
          <w:cs/>
        </w:rPr>
        <w:t xml:space="preserve">เพิ่มขึ้นร้อยละ </w:t>
      </w:r>
      <w:r w:rsidR="000C70C7">
        <w:rPr>
          <w:rFonts w:asciiTheme="minorBidi" w:hAnsiTheme="minorBidi" w:cstheme="minorBidi"/>
          <w:sz w:val="32"/>
          <w:szCs w:val="32"/>
        </w:rPr>
        <w:t xml:space="preserve">99.9  </w:t>
      </w:r>
      <w:r w:rsidR="002F310B" w:rsidRPr="00A4228D">
        <w:rPr>
          <w:rFonts w:asciiTheme="minorBidi" w:hAnsiTheme="minorBidi" w:cstheme="minorBidi" w:hint="cs"/>
          <w:sz w:val="32"/>
          <w:szCs w:val="32"/>
          <w:cs/>
        </w:rPr>
        <w:t xml:space="preserve">มูลค่า </w:t>
      </w:r>
      <w:r w:rsidR="002F310B">
        <w:rPr>
          <w:rFonts w:asciiTheme="minorBidi" w:hAnsiTheme="minorBidi" w:cstheme="minorBidi"/>
          <w:sz w:val="32"/>
          <w:szCs w:val="32"/>
        </w:rPr>
        <w:t xml:space="preserve">44,376 </w:t>
      </w:r>
      <w:r w:rsidR="002F310B" w:rsidRPr="00A4228D">
        <w:rPr>
          <w:rFonts w:asciiTheme="minorBidi" w:hAnsiTheme="minorBidi" w:cstheme="minorBidi" w:hint="cs"/>
          <w:sz w:val="32"/>
          <w:szCs w:val="32"/>
          <w:cs/>
        </w:rPr>
        <w:t>ล้านบาท</w:t>
      </w:r>
      <w:r w:rsidR="008B7445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bookmarkStart w:id="2" w:name="_Hlk107789027"/>
      <w:r w:rsidR="002F310B" w:rsidRPr="00A4228D">
        <w:rPr>
          <w:rFonts w:asciiTheme="minorBidi" w:hAnsiTheme="minorBidi" w:cstheme="minorBidi" w:hint="cs"/>
          <w:sz w:val="32"/>
          <w:szCs w:val="32"/>
          <w:cs/>
        </w:rPr>
        <w:t xml:space="preserve">มูลค่าเพิ่มขึ้นร้อยละ </w:t>
      </w:r>
      <w:bookmarkEnd w:id="2"/>
      <w:r w:rsidR="002F310B">
        <w:rPr>
          <w:rFonts w:asciiTheme="minorBidi" w:hAnsiTheme="minorBidi" w:cstheme="minorBidi"/>
          <w:sz w:val="32"/>
          <w:szCs w:val="32"/>
        </w:rPr>
        <w:t xml:space="preserve">181.2 </w:t>
      </w:r>
      <w:r w:rsidR="002F310B" w:rsidRPr="00A4228D">
        <w:rPr>
          <w:rFonts w:asciiTheme="minorBidi" w:hAnsiTheme="minorBidi" w:cstheme="minorBidi" w:hint="cs"/>
          <w:sz w:val="32"/>
          <w:szCs w:val="32"/>
          <w:cs/>
        </w:rPr>
        <w:t xml:space="preserve">เมื่อเทียบกับปี </w:t>
      </w:r>
      <w:r w:rsidR="002F310B" w:rsidRPr="00A6592B">
        <w:rPr>
          <w:rFonts w:asciiTheme="minorBidi" w:hAnsiTheme="minorBidi" w:cstheme="minorBidi"/>
          <w:sz w:val="32"/>
          <w:szCs w:val="32"/>
        </w:rPr>
        <w:t xml:space="preserve">2564 </w:t>
      </w:r>
      <w:r w:rsidR="00A6592B" w:rsidRPr="00A4228D">
        <w:rPr>
          <w:rFonts w:asciiTheme="minorBidi" w:hAnsiTheme="minorBidi" w:cstheme="minorBidi" w:hint="cs"/>
          <w:sz w:val="32"/>
          <w:szCs w:val="32"/>
          <w:cs/>
        </w:rPr>
        <w:t xml:space="preserve"> ส่วน</w:t>
      </w:r>
      <w:r w:rsidR="002F310B" w:rsidRPr="00A4228D">
        <w:rPr>
          <w:rFonts w:asciiTheme="minorBidi" w:hAnsiTheme="minorBidi" w:cstheme="minorBidi" w:hint="cs"/>
          <w:sz w:val="32"/>
          <w:szCs w:val="32"/>
          <w:cs/>
        </w:rPr>
        <w:t>จำนวนหน่วยขายได้ใหม่</w:t>
      </w:r>
      <w:r w:rsidR="00A6592B" w:rsidRPr="00A4228D">
        <w:rPr>
          <w:rFonts w:asciiTheme="minorBidi" w:hAnsiTheme="minorBidi" w:cstheme="minorBidi" w:hint="cs"/>
          <w:sz w:val="32"/>
          <w:szCs w:val="32"/>
          <w:cs/>
        </w:rPr>
        <w:t>คาดว่า</w:t>
      </w:r>
      <w:r w:rsidR="009C5F7A" w:rsidRPr="00A4228D">
        <w:rPr>
          <w:rFonts w:asciiTheme="minorBidi" w:hAnsiTheme="minorBidi" w:cstheme="minorBidi" w:hint="cs"/>
          <w:sz w:val="32"/>
          <w:szCs w:val="32"/>
          <w:cs/>
        </w:rPr>
        <w:t>จะมีจำนวน</w:t>
      </w:r>
      <w:r w:rsidR="002F310B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A6592B">
        <w:rPr>
          <w:rFonts w:asciiTheme="minorBidi" w:hAnsiTheme="minorBidi" w:cstheme="minorBidi"/>
          <w:sz w:val="32"/>
          <w:szCs w:val="32"/>
        </w:rPr>
        <w:t>13,916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2F310B" w:rsidRPr="00A4228D">
        <w:rPr>
          <w:rFonts w:asciiTheme="minorBidi" w:hAnsiTheme="minorBidi" w:cstheme="minorBidi" w:hint="cs"/>
          <w:sz w:val="32"/>
          <w:szCs w:val="32"/>
          <w:cs/>
        </w:rPr>
        <w:t xml:space="preserve">มูลค่า </w:t>
      </w:r>
      <w:r w:rsidR="002F310B">
        <w:rPr>
          <w:rFonts w:asciiTheme="minorBidi" w:hAnsiTheme="minorBidi" w:cstheme="minorBidi"/>
          <w:sz w:val="32"/>
          <w:szCs w:val="32"/>
        </w:rPr>
        <w:t xml:space="preserve">46,494 </w:t>
      </w:r>
      <w:r w:rsidR="002F310B" w:rsidRPr="00A4228D">
        <w:rPr>
          <w:rFonts w:asciiTheme="minorBidi" w:hAnsiTheme="minorBidi" w:cstheme="minorBidi" w:hint="cs"/>
          <w:sz w:val="32"/>
          <w:szCs w:val="32"/>
          <w:cs/>
        </w:rPr>
        <w:t>ล้านบาท จำนวนหน่วย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เพิ่มขึ้นร้อยละ </w:t>
      </w:r>
      <w:r>
        <w:rPr>
          <w:rFonts w:asciiTheme="minorBidi" w:hAnsiTheme="minorBidi" w:cstheme="minorBidi"/>
          <w:sz w:val="32"/>
          <w:szCs w:val="32"/>
        </w:rPr>
        <w:t xml:space="preserve">14.8 </w:t>
      </w:r>
      <w:r w:rsidR="00A77095" w:rsidRPr="00A4228D">
        <w:rPr>
          <w:rFonts w:asciiTheme="minorBidi" w:hAnsiTheme="minorBidi" w:cstheme="minorBidi" w:hint="cs"/>
          <w:sz w:val="32"/>
          <w:szCs w:val="32"/>
          <w:cs/>
        </w:rPr>
        <w:t xml:space="preserve">มูลค่าเพิ่มขึ้นร้อยละ </w:t>
      </w:r>
      <w:r w:rsidR="00A77095">
        <w:rPr>
          <w:rFonts w:asciiTheme="minorBidi" w:hAnsiTheme="minorBidi" w:cstheme="minorBidi"/>
          <w:sz w:val="32"/>
          <w:szCs w:val="32"/>
        </w:rPr>
        <w:t xml:space="preserve">18.4 </w:t>
      </w:r>
      <w:r w:rsidR="00A77095" w:rsidRPr="00A4228D">
        <w:rPr>
          <w:rFonts w:asciiTheme="minorBidi" w:hAnsiTheme="minorBidi" w:cstheme="minorBidi" w:hint="cs"/>
          <w:sz w:val="32"/>
          <w:szCs w:val="32"/>
          <w:cs/>
        </w:rPr>
        <w:t>เมื่อเทียบกับ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ปี </w:t>
      </w:r>
      <w:r>
        <w:rPr>
          <w:rFonts w:asciiTheme="minorBidi" w:hAnsiTheme="minorBidi" w:cstheme="minorBidi"/>
          <w:sz w:val="32"/>
          <w:szCs w:val="32"/>
        </w:rPr>
        <w:t xml:space="preserve">2564 </w:t>
      </w:r>
      <w:r w:rsidR="00A77095">
        <w:rPr>
          <w:rFonts w:asciiTheme="minorBidi" w:hAnsiTheme="minorBidi" w:cstheme="minorBidi"/>
          <w:sz w:val="32"/>
          <w:szCs w:val="32"/>
        </w:rPr>
        <w:t xml:space="preserve"> </w:t>
      </w:r>
      <w:r w:rsidR="00A6592B" w:rsidRPr="00A4228D">
        <w:rPr>
          <w:rFonts w:asciiTheme="minorBidi" w:hAnsiTheme="minorBidi" w:cstheme="minorBidi" w:hint="cs"/>
          <w:sz w:val="32"/>
          <w:szCs w:val="32"/>
          <w:cs/>
        </w:rPr>
        <w:t>และ</w:t>
      </w:r>
      <w:r w:rsidR="00A77095" w:rsidRPr="00A4228D">
        <w:rPr>
          <w:rFonts w:asciiTheme="minorBidi" w:hAnsiTheme="minorBidi" w:cstheme="minorBidi" w:hint="cs"/>
          <w:sz w:val="32"/>
          <w:szCs w:val="32"/>
          <w:cs/>
        </w:rPr>
        <w:t>จำนวนหน่วยเหลือขาย</w:t>
      </w:r>
      <w:r w:rsidR="009C5F7A" w:rsidRPr="00A4228D">
        <w:rPr>
          <w:rFonts w:asciiTheme="minorBidi" w:hAnsiTheme="minorBidi" w:cstheme="minorBidi" w:hint="cs"/>
          <w:sz w:val="32"/>
          <w:szCs w:val="32"/>
          <w:cs/>
        </w:rPr>
        <w:t>คาดว่าจะมีจำนวน</w:t>
      </w:r>
      <w:r w:rsidR="00A77095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77095">
        <w:rPr>
          <w:rFonts w:asciiTheme="minorBidi" w:hAnsiTheme="minorBidi" w:cstheme="minorBidi"/>
          <w:sz w:val="32"/>
          <w:szCs w:val="32"/>
        </w:rPr>
        <w:t xml:space="preserve">40,901 </w:t>
      </w:r>
      <w:r w:rsidR="00A77095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A77095">
        <w:rPr>
          <w:rFonts w:asciiTheme="minorBidi" w:hAnsiTheme="minorBidi" w:cstheme="minorBidi"/>
          <w:sz w:val="32"/>
          <w:szCs w:val="32"/>
        </w:rPr>
        <w:t xml:space="preserve">142,436 </w:t>
      </w:r>
      <w:r w:rsidR="00A77095" w:rsidRPr="00A4228D">
        <w:rPr>
          <w:rFonts w:asciiTheme="minorBidi" w:hAnsiTheme="minorBidi" w:cstheme="minorBidi" w:hint="cs"/>
          <w:sz w:val="32"/>
          <w:szCs w:val="32"/>
          <w:cs/>
        </w:rPr>
        <w:t xml:space="preserve">ล้านบาท จำนวนหน่วยเพิ่มขึ้นร้อยละ </w:t>
      </w:r>
      <w:r w:rsidR="00A77095">
        <w:rPr>
          <w:rFonts w:asciiTheme="minorBidi" w:hAnsiTheme="minorBidi" w:cstheme="minorBidi"/>
          <w:sz w:val="32"/>
          <w:szCs w:val="32"/>
        </w:rPr>
        <w:t xml:space="preserve">11.0 </w:t>
      </w:r>
      <w:r w:rsidR="00A77095" w:rsidRPr="00A4228D">
        <w:rPr>
          <w:rFonts w:asciiTheme="minorBidi" w:hAnsiTheme="minorBidi" w:cstheme="minorBidi" w:hint="cs"/>
          <w:sz w:val="32"/>
          <w:szCs w:val="32"/>
          <w:cs/>
        </w:rPr>
        <w:t xml:space="preserve">มูลค่าเพิ่มขึ้นร้อยละ </w:t>
      </w:r>
      <w:r w:rsidR="00A77095">
        <w:rPr>
          <w:rFonts w:asciiTheme="minorBidi" w:hAnsiTheme="minorBidi" w:cstheme="minorBidi"/>
          <w:sz w:val="32"/>
          <w:szCs w:val="32"/>
        </w:rPr>
        <w:t>1.5</w:t>
      </w:r>
      <w:r w:rsidR="008B7445">
        <w:rPr>
          <w:rFonts w:asciiTheme="minorBidi" w:hAnsiTheme="minorBidi" w:cstheme="minorBidi"/>
          <w:sz w:val="32"/>
          <w:szCs w:val="32"/>
        </w:rPr>
        <w:t xml:space="preserve"> </w:t>
      </w:r>
      <w:r w:rsidR="008B7445" w:rsidRPr="00A4228D">
        <w:rPr>
          <w:rFonts w:asciiTheme="minorBidi" w:hAnsiTheme="minorBidi" w:cs="Cordia New"/>
          <w:sz w:val="32"/>
          <w:szCs w:val="32"/>
          <w:cs/>
        </w:rPr>
        <w:t xml:space="preserve">เมื่อเทียบกับปี </w:t>
      </w:r>
      <w:r w:rsidR="008B7445" w:rsidRPr="008B7445">
        <w:rPr>
          <w:rFonts w:asciiTheme="minorBidi" w:hAnsiTheme="minorBidi" w:cstheme="minorBidi"/>
          <w:sz w:val="32"/>
          <w:szCs w:val="32"/>
        </w:rPr>
        <w:t xml:space="preserve">2564  </w:t>
      </w:r>
    </w:p>
    <w:p w14:paraId="348DBC12" w14:textId="47EDC8C4" w:rsidR="00D74D61" w:rsidRDefault="00F1332A" w:rsidP="00A77095">
      <w:pPr>
        <w:spacing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</w:t>
      </w:r>
      <w:r w:rsidR="00A77095">
        <w:rPr>
          <w:rFonts w:asciiTheme="minorBidi" w:hAnsiTheme="minorBidi" w:cstheme="minorBidi"/>
          <w:sz w:val="32"/>
          <w:szCs w:val="32"/>
        </w:rPr>
        <w:tab/>
      </w:r>
      <w:r w:rsidR="00A77095" w:rsidRPr="00A4228D">
        <w:rPr>
          <w:rFonts w:asciiTheme="minorBidi" w:hAnsiTheme="minorBidi" w:cstheme="minorBidi" w:hint="cs"/>
          <w:sz w:val="32"/>
          <w:szCs w:val="32"/>
          <w:cs/>
        </w:rPr>
        <w:t>จังหวัด</w:t>
      </w:r>
      <w:r w:rsidR="008B7445" w:rsidRPr="00A4228D">
        <w:rPr>
          <w:rFonts w:asciiTheme="minorBidi" w:hAnsiTheme="minorBidi" w:cstheme="minorBidi" w:hint="cs"/>
          <w:sz w:val="32"/>
          <w:szCs w:val="32"/>
          <w:cs/>
        </w:rPr>
        <w:t xml:space="preserve">ระยอง </w:t>
      </w:r>
      <w:r w:rsidR="008B7445" w:rsidRPr="00A4228D">
        <w:rPr>
          <w:rFonts w:asciiTheme="minorBidi" w:hAnsiTheme="minorBidi" w:cstheme="minorBidi"/>
          <w:sz w:val="32"/>
          <w:szCs w:val="32"/>
          <w:cs/>
        </w:rPr>
        <w:t>คาดการณ์ว่า</w:t>
      </w:r>
      <w:r w:rsidR="008B7445" w:rsidRPr="00A4228D">
        <w:rPr>
          <w:rFonts w:asciiTheme="minorBidi" w:hAnsiTheme="minorBidi" w:cstheme="minorBidi" w:hint="cs"/>
          <w:sz w:val="32"/>
          <w:szCs w:val="32"/>
          <w:cs/>
        </w:rPr>
        <w:t xml:space="preserve">จะมีที่อยู่อาศัยเปิดขายใหม่เข้าสู่ตลาดจำนวน </w:t>
      </w:r>
      <w:r w:rsidR="008B7445">
        <w:rPr>
          <w:rFonts w:asciiTheme="minorBidi" w:hAnsiTheme="minorBidi" w:cs="Cordia New"/>
          <w:sz w:val="32"/>
          <w:szCs w:val="32"/>
        </w:rPr>
        <w:t xml:space="preserve">6,097 </w:t>
      </w:r>
      <w:r w:rsidR="008B7445" w:rsidRPr="00A4228D">
        <w:rPr>
          <w:rFonts w:asciiTheme="minorBidi" w:hAnsiTheme="minorBidi" w:cs="Cordia New" w:hint="cs"/>
          <w:sz w:val="32"/>
          <w:szCs w:val="32"/>
          <w:cs/>
        </w:rPr>
        <w:t xml:space="preserve">หน่วย มูลค่า </w:t>
      </w:r>
      <w:r w:rsidR="008B7445">
        <w:rPr>
          <w:rFonts w:asciiTheme="minorBidi" w:hAnsiTheme="minorBidi" w:cs="Cordia New"/>
          <w:sz w:val="32"/>
          <w:szCs w:val="32"/>
        </w:rPr>
        <w:t xml:space="preserve">14,679 </w:t>
      </w:r>
      <w:r w:rsidR="008B7445" w:rsidRPr="00A4228D">
        <w:rPr>
          <w:rFonts w:asciiTheme="minorBidi" w:hAnsiTheme="minorBidi" w:cs="Cordia New" w:hint="cs"/>
          <w:sz w:val="32"/>
          <w:szCs w:val="32"/>
          <w:cs/>
        </w:rPr>
        <w:t>ล้านบาท</w:t>
      </w:r>
      <w:r w:rsidR="006E7E93" w:rsidRPr="00A4228D">
        <w:rPr>
          <w:rFonts w:asciiTheme="minorBidi" w:hAnsiTheme="minorBidi" w:cs="Cordia New"/>
          <w:sz w:val="32"/>
          <w:szCs w:val="32"/>
          <w:cs/>
        </w:rPr>
        <w:t>จำนวนหน่วย</w:t>
      </w:r>
      <w:r w:rsidR="006E7E93" w:rsidRPr="00A4228D">
        <w:rPr>
          <w:rFonts w:asciiTheme="minorBidi" w:hAnsiTheme="minorBidi" w:cs="Cordia New" w:hint="cs"/>
          <w:sz w:val="32"/>
          <w:szCs w:val="32"/>
          <w:cs/>
        </w:rPr>
        <w:t>ลดลง</w:t>
      </w:r>
      <w:r w:rsidR="006E7E93" w:rsidRPr="00A4228D">
        <w:rPr>
          <w:rFonts w:asciiTheme="minorBidi" w:hAnsiTheme="minorBidi" w:cs="Cordia New"/>
          <w:sz w:val="32"/>
          <w:szCs w:val="32"/>
          <w:cs/>
        </w:rPr>
        <w:t xml:space="preserve">ร้อยละ </w:t>
      </w:r>
      <w:r w:rsidR="006E7E93">
        <w:rPr>
          <w:rFonts w:asciiTheme="minorBidi" w:hAnsiTheme="minorBidi" w:cs="Cordia New"/>
          <w:sz w:val="32"/>
          <w:szCs w:val="32"/>
        </w:rPr>
        <w:t>-13.3</w:t>
      </w:r>
      <w:r w:rsidR="006E7E93" w:rsidRPr="00A4228D">
        <w:rPr>
          <w:rFonts w:asciiTheme="minorBidi" w:hAnsiTheme="minorBidi" w:cs="Cordia New"/>
          <w:sz w:val="32"/>
          <w:szCs w:val="32"/>
          <w:cs/>
        </w:rPr>
        <w:t xml:space="preserve">  มูลค่า</w:t>
      </w:r>
      <w:r w:rsidR="004A3CD3" w:rsidRPr="00A4228D">
        <w:rPr>
          <w:rFonts w:asciiTheme="minorBidi" w:hAnsiTheme="minorBidi" w:cs="Cordia New" w:hint="cs"/>
          <w:sz w:val="32"/>
          <w:szCs w:val="32"/>
          <w:cs/>
        </w:rPr>
        <w:t>ลดลง</w:t>
      </w:r>
      <w:r w:rsidR="006E7E93" w:rsidRPr="00A4228D">
        <w:rPr>
          <w:rFonts w:asciiTheme="minorBidi" w:hAnsiTheme="minorBidi" w:cs="Cordia New"/>
          <w:sz w:val="32"/>
          <w:szCs w:val="32"/>
          <w:cs/>
        </w:rPr>
        <w:t xml:space="preserve">ร้อยละ </w:t>
      </w:r>
      <w:r w:rsidR="004A3CD3">
        <w:rPr>
          <w:rFonts w:asciiTheme="minorBidi" w:hAnsiTheme="minorBidi" w:cs="Cordia New"/>
          <w:sz w:val="32"/>
          <w:szCs w:val="32"/>
        </w:rPr>
        <w:t>-8.9</w:t>
      </w:r>
      <w:r w:rsidR="009C5F7A" w:rsidRPr="00A4228D">
        <w:rPr>
          <w:rFonts w:asciiTheme="minorBidi" w:hAnsiTheme="minorBidi" w:cs="Cordia New" w:hint="cs"/>
          <w:sz w:val="32"/>
          <w:szCs w:val="32"/>
          <w:cs/>
        </w:rPr>
        <w:t xml:space="preserve"> เมื่อเทียบกับปี </w:t>
      </w:r>
      <w:r w:rsidR="009C5F7A" w:rsidRPr="00A4228D">
        <w:rPr>
          <w:rFonts w:asciiTheme="minorBidi" w:hAnsiTheme="minorBidi" w:cs="Cordia New" w:hint="cs"/>
          <w:sz w:val="32"/>
          <w:szCs w:val="32"/>
        </w:rPr>
        <w:t>2564</w:t>
      </w:r>
      <w:r w:rsidR="004A3CD3">
        <w:rPr>
          <w:rFonts w:asciiTheme="minorBidi" w:hAnsiTheme="minorBidi" w:cs="Cordia New"/>
          <w:sz w:val="32"/>
          <w:szCs w:val="32"/>
        </w:rPr>
        <w:t xml:space="preserve"> </w:t>
      </w:r>
      <w:r w:rsidR="009C5F7A" w:rsidRPr="00A4228D">
        <w:rPr>
          <w:rFonts w:asciiTheme="minorBidi" w:hAnsiTheme="minorBidi" w:cs="Cordia New" w:hint="cs"/>
          <w:sz w:val="32"/>
          <w:szCs w:val="32"/>
          <w:cs/>
        </w:rPr>
        <w:t>ส่วนจำนวน</w:t>
      </w:r>
      <w:r w:rsidR="008B7445" w:rsidRPr="00A4228D">
        <w:rPr>
          <w:rFonts w:asciiTheme="minorBidi" w:hAnsiTheme="minorBidi" w:cs="Cordia New" w:hint="cs"/>
          <w:sz w:val="32"/>
          <w:szCs w:val="32"/>
          <w:cs/>
        </w:rPr>
        <w:t>หน่วยขายได้ใหม่</w:t>
      </w:r>
      <w:r w:rsidR="009C5F7A" w:rsidRPr="00A4228D">
        <w:rPr>
          <w:rFonts w:asciiTheme="minorBidi" w:hAnsiTheme="minorBidi" w:cs="Cordia New" w:hint="cs"/>
          <w:sz w:val="32"/>
          <w:szCs w:val="32"/>
          <w:cs/>
        </w:rPr>
        <w:t xml:space="preserve">คาดว่า    </w:t>
      </w:r>
      <w:r w:rsidR="008B7445" w:rsidRPr="00A4228D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9C5F7A" w:rsidRPr="00A4228D">
        <w:rPr>
          <w:rFonts w:asciiTheme="minorBidi" w:hAnsiTheme="minorBidi" w:cs="Cordia New" w:hint="cs"/>
          <w:sz w:val="32"/>
          <w:szCs w:val="32"/>
          <w:cs/>
        </w:rPr>
        <w:t xml:space="preserve">จะมีจำนวน </w:t>
      </w:r>
      <w:r w:rsidR="008B7445">
        <w:rPr>
          <w:rFonts w:asciiTheme="minorBidi" w:hAnsiTheme="minorBidi" w:cs="Cordia New"/>
          <w:sz w:val="32"/>
          <w:szCs w:val="32"/>
        </w:rPr>
        <w:t xml:space="preserve">5,841 </w:t>
      </w:r>
      <w:r w:rsidR="008B7445" w:rsidRPr="00A4228D">
        <w:rPr>
          <w:rFonts w:asciiTheme="minorBidi" w:hAnsiTheme="minorBidi" w:cs="Cordia New" w:hint="cs"/>
          <w:sz w:val="32"/>
          <w:szCs w:val="32"/>
          <w:cs/>
        </w:rPr>
        <w:t xml:space="preserve">หน่วย มูลค่า </w:t>
      </w:r>
      <w:r w:rsidR="008B7445">
        <w:rPr>
          <w:rFonts w:asciiTheme="minorBidi" w:hAnsiTheme="minorBidi" w:cs="Cordia New"/>
          <w:sz w:val="32"/>
          <w:szCs w:val="32"/>
        </w:rPr>
        <w:t>13,</w:t>
      </w:r>
      <w:r w:rsidR="004A3CD3">
        <w:rPr>
          <w:rFonts w:asciiTheme="minorBidi" w:hAnsiTheme="minorBidi" w:cs="Cordia New"/>
          <w:sz w:val="32"/>
          <w:szCs w:val="32"/>
        </w:rPr>
        <w:t>989</w:t>
      </w:r>
      <w:r w:rsidR="008B7445" w:rsidRPr="00A4228D">
        <w:rPr>
          <w:rFonts w:asciiTheme="minorBidi" w:hAnsiTheme="minorBidi" w:cs="Cordia New" w:hint="cs"/>
          <w:sz w:val="32"/>
          <w:szCs w:val="32"/>
          <w:cs/>
        </w:rPr>
        <w:t xml:space="preserve"> ล้านบาท</w:t>
      </w:r>
      <w:r w:rsidR="009C5F7A" w:rsidRPr="00A4228D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4A3CD3" w:rsidRPr="00A4228D">
        <w:rPr>
          <w:rFonts w:asciiTheme="minorBidi" w:hAnsiTheme="minorBidi" w:cs="Cordia New"/>
          <w:sz w:val="32"/>
          <w:szCs w:val="32"/>
          <w:cs/>
        </w:rPr>
        <w:t>จำนวนหน่วย</w:t>
      </w:r>
      <w:r w:rsidR="004A3CD3" w:rsidRPr="00A4228D">
        <w:rPr>
          <w:rFonts w:asciiTheme="minorBidi" w:hAnsiTheme="minorBidi" w:cs="Cordia New" w:hint="cs"/>
          <w:sz w:val="32"/>
          <w:szCs w:val="32"/>
          <w:cs/>
        </w:rPr>
        <w:t>ลดลง</w:t>
      </w:r>
      <w:r w:rsidR="004A3CD3" w:rsidRPr="00A4228D">
        <w:rPr>
          <w:rFonts w:asciiTheme="minorBidi" w:hAnsiTheme="minorBidi" w:cs="Cordia New"/>
          <w:sz w:val="32"/>
          <w:szCs w:val="32"/>
          <w:cs/>
        </w:rPr>
        <w:t xml:space="preserve">ร้อยละ </w:t>
      </w:r>
      <w:r w:rsidR="004A3CD3">
        <w:rPr>
          <w:rFonts w:asciiTheme="minorBidi" w:hAnsiTheme="minorBidi" w:cs="Cordia New"/>
          <w:sz w:val="32"/>
          <w:szCs w:val="32"/>
        </w:rPr>
        <w:t>-7.0</w:t>
      </w:r>
      <w:r w:rsidR="004A3CD3" w:rsidRPr="00A4228D">
        <w:rPr>
          <w:rFonts w:asciiTheme="minorBidi" w:hAnsiTheme="minorBidi" w:cs="Cordia New"/>
          <w:sz w:val="32"/>
          <w:szCs w:val="32"/>
          <w:cs/>
        </w:rPr>
        <w:t xml:space="preserve"> มูลค่า</w:t>
      </w:r>
      <w:r w:rsidR="004A3CD3" w:rsidRPr="00A4228D">
        <w:rPr>
          <w:rFonts w:asciiTheme="minorBidi" w:hAnsiTheme="minorBidi" w:cs="Cordia New" w:hint="cs"/>
          <w:sz w:val="32"/>
          <w:szCs w:val="32"/>
          <w:cs/>
        </w:rPr>
        <w:t>ลดลง</w:t>
      </w:r>
      <w:r w:rsidR="004A3CD3" w:rsidRPr="00A4228D">
        <w:rPr>
          <w:rFonts w:asciiTheme="minorBidi" w:hAnsiTheme="minorBidi" w:cs="Cordia New"/>
          <w:sz w:val="32"/>
          <w:szCs w:val="32"/>
          <w:cs/>
        </w:rPr>
        <w:t>ร้อย</w:t>
      </w:r>
      <w:r w:rsidR="00D74D61" w:rsidRPr="00A4228D">
        <w:rPr>
          <w:rFonts w:asciiTheme="minorBidi" w:hAnsiTheme="minorBidi" w:cs="Cordia New"/>
          <w:sz w:val="32"/>
          <w:szCs w:val="32"/>
          <w:cs/>
        </w:rPr>
        <w:t>ละ -</w:t>
      </w:r>
      <w:r w:rsidR="00D74D61" w:rsidRPr="00A4228D">
        <w:rPr>
          <w:rFonts w:asciiTheme="minorBidi" w:hAnsiTheme="minorBidi" w:cs="Cordia New"/>
          <w:sz w:val="32"/>
          <w:szCs w:val="32"/>
        </w:rPr>
        <w:t xml:space="preserve">13.3  </w:t>
      </w:r>
      <w:r w:rsidR="004A3CD3" w:rsidRPr="00A4228D">
        <w:rPr>
          <w:rFonts w:asciiTheme="minorBidi" w:hAnsiTheme="minorBidi" w:cs="Cordia New"/>
          <w:sz w:val="32"/>
          <w:szCs w:val="32"/>
          <w:cs/>
        </w:rPr>
        <w:t xml:space="preserve">เมื่อเทียบกับปี </w:t>
      </w:r>
      <w:r w:rsidR="004A3CD3" w:rsidRPr="00A4228D">
        <w:rPr>
          <w:rFonts w:asciiTheme="minorBidi" w:hAnsiTheme="minorBidi" w:cs="Cordia New"/>
          <w:sz w:val="32"/>
          <w:szCs w:val="32"/>
        </w:rPr>
        <w:t xml:space="preserve">2564  </w:t>
      </w:r>
      <w:r w:rsidR="009C5F7A" w:rsidRPr="00A4228D">
        <w:rPr>
          <w:rFonts w:asciiTheme="minorBidi" w:hAnsiTheme="minorBidi" w:cs="Cordia New" w:hint="cs"/>
          <w:sz w:val="32"/>
          <w:szCs w:val="32"/>
          <w:cs/>
        </w:rPr>
        <w:t>และ</w:t>
      </w:r>
      <w:r w:rsidR="00D74D61" w:rsidRPr="00A4228D">
        <w:rPr>
          <w:rFonts w:asciiTheme="minorBidi" w:hAnsiTheme="minorBidi" w:cs="Cordia New" w:hint="cs"/>
          <w:sz w:val="32"/>
          <w:szCs w:val="32"/>
          <w:cs/>
        </w:rPr>
        <w:t>จำนวนหน่วยเหลือขาย</w:t>
      </w:r>
      <w:r w:rsidR="009C5F7A" w:rsidRPr="00A4228D">
        <w:rPr>
          <w:rFonts w:asciiTheme="minorBidi" w:hAnsiTheme="minorBidi" w:cs="Cordia New" w:hint="cs"/>
          <w:sz w:val="32"/>
          <w:szCs w:val="32"/>
          <w:cs/>
        </w:rPr>
        <w:t>คาดว่าจะมีจำนวน</w:t>
      </w:r>
      <w:r w:rsidR="00D74D61" w:rsidRPr="00A4228D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D74D61">
        <w:rPr>
          <w:rFonts w:asciiTheme="minorBidi" w:hAnsiTheme="minorBidi" w:cstheme="minorBidi"/>
          <w:sz w:val="32"/>
          <w:szCs w:val="32"/>
        </w:rPr>
        <w:t xml:space="preserve">15,379 </w:t>
      </w:r>
      <w:r w:rsidR="00D74D61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D74D61">
        <w:rPr>
          <w:rFonts w:asciiTheme="minorBidi" w:hAnsiTheme="minorBidi" w:cstheme="minorBidi"/>
          <w:sz w:val="32"/>
          <w:szCs w:val="32"/>
        </w:rPr>
        <w:t xml:space="preserve">37,284 </w:t>
      </w:r>
      <w:r w:rsidR="00D74D61" w:rsidRPr="00A4228D">
        <w:rPr>
          <w:rFonts w:asciiTheme="minorBidi" w:hAnsiTheme="minorBidi" w:cstheme="minorBidi" w:hint="cs"/>
          <w:sz w:val="32"/>
          <w:szCs w:val="32"/>
          <w:cs/>
        </w:rPr>
        <w:t xml:space="preserve">ล้านบาท จำนวนหน่วยลดลงร้อยละ </w:t>
      </w:r>
      <w:r w:rsidR="00D74D61">
        <w:rPr>
          <w:rFonts w:asciiTheme="minorBidi" w:hAnsiTheme="minorBidi" w:cstheme="minorBidi"/>
          <w:sz w:val="32"/>
          <w:szCs w:val="32"/>
        </w:rPr>
        <w:t xml:space="preserve">-12.6 </w:t>
      </w:r>
      <w:r w:rsidR="00D74D61" w:rsidRPr="00A4228D">
        <w:rPr>
          <w:rFonts w:asciiTheme="minorBidi" w:hAnsiTheme="minorBidi" w:cstheme="minorBidi" w:hint="cs"/>
          <w:sz w:val="32"/>
          <w:szCs w:val="32"/>
          <w:cs/>
        </w:rPr>
        <w:t xml:space="preserve">มูลค่าลดลงร้อยละ </w:t>
      </w:r>
      <w:r w:rsidR="00265CBF">
        <w:rPr>
          <w:rFonts w:asciiTheme="minorBidi" w:hAnsiTheme="minorBidi" w:cstheme="minorBidi"/>
          <w:sz w:val="32"/>
          <w:szCs w:val="32"/>
        </w:rPr>
        <w:t>-</w:t>
      </w:r>
      <w:r w:rsidR="00D74D61">
        <w:rPr>
          <w:rFonts w:asciiTheme="minorBidi" w:hAnsiTheme="minorBidi" w:cstheme="minorBidi"/>
          <w:sz w:val="32"/>
          <w:szCs w:val="32"/>
        </w:rPr>
        <w:t xml:space="preserve">18.4 </w:t>
      </w:r>
      <w:r w:rsidR="009C5F7A" w:rsidRPr="00A4228D">
        <w:rPr>
          <w:rFonts w:asciiTheme="minorBidi" w:hAnsiTheme="minorBidi" w:cs="Cordia New"/>
          <w:sz w:val="32"/>
          <w:szCs w:val="32"/>
          <w:cs/>
        </w:rPr>
        <w:t xml:space="preserve">เมื่อเทียบกับปี </w:t>
      </w:r>
      <w:r w:rsidR="009C5F7A" w:rsidRPr="008B7445">
        <w:rPr>
          <w:rFonts w:asciiTheme="minorBidi" w:hAnsiTheme="minorBidi" w:cstheme="minorBidi"/>
          <w:sz w:val="32"/>
          <w:szCs w:val="32"/>
        </w:rPr>
        <w:t xml:space="preserve">2564  </w:t>
      </w:r>
    </w:p>
    <w:p w14:paraId="4F2DCBCB" w14:textId="6BC0A113" w:rsidR="00F1332A" w:rsidRDefault="00D74D61" w:rsidP="00A77095">
      <w:pPr>
        <w:spacing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ab/>
      </w: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จังหวัดฉะเชิงเทรา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คาดการณ์ว่าจะมีที่อยู่อาศัยเปิดขายใหม่เข้าสู่ตลาดจำนวน </w:t>
      </w:r>
      <w:r w:rsidR="009427D2">
        <w:rPr>
          <w:rFonts w:asciiTheme="minorBidi" w:hAnsiTheme="minorBidi" w:cstheme="minorBidi"/>
          <w:sz w:val="32"/>
          <w:szCs w:val="32"/>
        </w:rPr>
        <w:t>1,659</w:t>
      </w:r>
      <w:r w:rsidRPr="00D74D61">
        <w:rPr>
          <w:rFonts w:asciiTheme="minorBidi" w:hAnsiTheme="minorBidi" w:cstheme="minorBidi"/>
          <w:sz w:val="32"/>
          <w:szCs w:val="32"/>
        </w:rPr>
        <w:t xml:space="preserve">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หน่วย มูลค่า </w:t>
      </w:r>
      <w:r w:rsidR="009427D2">
        <w:rPr>
          <w:rFonts w:asciiTheme="minorBidi" w:hAnsiTheme="minorBidi" w:cstheme="minorBidi"/>
          <w:sz w:val="32"/>
          <w:szCs w:val="32"/>
        </w:rPr>
        <w:t>4,292</w:t>
      </w:r>
      <w:r w:rsidRPr="00D74D61">
        <w:rPr>
          <w:rFonts w:asciiTheme="minorBidi" w:hAnsiTheme="minorBidi" w:cstheme="minorBidi"/>
          <w:sz w:val="32"/>
          <w:szCs w:val="32"/>
        </w:rPr>
        <w:t xml:space="preserve"> </w:t>
      </w:r>
      <w:r w:rsidRPr="00A4228D">
        <w:rPr>
          <w:rFonts w:asciiTheme="minorBidi" w:hAnsiTheme="minorBidi" w:cs="Cordia New"/>
          <w:sz w:val="32"/>
          <w:szCs w:val="32"/>
          <w:cs/>
        </w:rPr>
        <w:t>ล้านบาท</w:t>
      </w:r>
      <w:r w:rsidR="009427D2" w:rsidRPr="00A4228D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A4228D">
        <w:rPr>
          <w:rFonts w:asciiTheme="minorBidi" w:hAnsiTheme="minorBidi" w:cs="Cordia New"/>
          <w:sz w:val="32"/>
          <w:szCs w:val="32"/>
          <w:cs/>
        </w:rPr>
        <w:t>จำนวนหน่วยลดลงร้อยละ -</w:t>
      </w:r>
      <w:r w:rsidR="009427D2">
        <w:rPr>
          <w:rFonts w:asciiTheme="minorBidi" w:hAnsiTheme="minorBidi" w:cstheme="minorBidi"/>
          <w:sz w:val="32"/>
          <w:szCs w:val="32"/>
        </w:rPr>
        <w:t>2.5</w:t>
      </w:r>
      <w:r w:rsidRPr="00D74D61">
        <w:rPr>
          <w:rFonts w:asciiTheme="minorBidi" w:hAnsiTheme="minorBidi" w:cstheme="minorBidi"/>
          <w:sz w:val="32"/>
          <w:szCs w:val="32"/>
        </w:rPr>
        <w:t xml:space="preserve">  </w:t>
      </w:r>
      <w:r w:rsidRPr="00A4228D">
        <w:rPr>
          <w:rFonts w:asciiTheme="minorBidi" w:hAnsiTheme="minorBidi" w:cs="Cordia New"/>
          <w:sz w:val="32"/>
          <w:szCs w:val="32"/>
          <w:cs/>
        </w:rPr>
        <w:t>มูลค่าลดลงร้อยละ -</w:t>
      </w:r>
      <w:r w:rsidR="009427D2">
        <w:rPr>
          <w:rFonts w:asciiTheme="minorBidi" w:hAnsiTheme="minorBidi" w:cstheme="minorBidi"/>
          <w:sz w:val="32"/>
          <w:szCs w:val="32"/>
        </w:rPr>
        <w:t>11.6</w:t>
      </w:r>
      <w:r w:rsidRPr="00D74D61">
        <w:rPr>
          <w:rFonts w:asciiTheme="minorBidi" w:hAnsiTheme="minorBidi" w:cstheme="minorBidi"/>
          <w:sz w:val="32"/>
          <w:szCs w:val="32"/>
        </w:rPr>
        <w:t xml:space="preserve"> </w:t>
      </w:r>
      <w:r w:rsidR="00375550" w:rsidRPr="00A4228D">
        <w:rPr>
          <w:rFonts w:asciiTheme="minorBidi" w:hAnsiTheme="minorBidi" w:cs="Cordia New"/>
          <w:sz w:val="32"/>
          <w:szCs w:val="32"/>
          <w:cs/>
        </w:rPr>
        <w:t xml:space="preserve">เมื่อเทียบกับปี </w:t>
      </w:r>
      <w:r w:rsidR="00375550" w:rsidRPr="008B7445">
        <w:rPr>
          <w:rFonts w:asciiTheme="minorBidi" w:hAnsiTheme="minorBidi" w:cstheme="minorBidi"/>
          <w:sz w:val="32"/>
          <w:szCs w:val="32"/>
        </w:rPr>
        <w:t xml:space="preserve">2564  </w:t>
      </w:r>
      <w:r w:rsidR="00375550" w:rsidRPr="00A4228D">
        <w:rPr>
          <w:rFonts w:asciiTheme="minorBidi" w:hAnsiTheme="minorBidi" w:cstheme="minorBidi" w:hint="cs"/>
          <w:sz w:val="32"/>
          <w:szCs w:val="32"/>
          <w:cs/>
        </w:rPr>
        <w:t>ส่วนจำนวน</w:t>
      </w:r>
      <w:r w:rsidRPr="00A4228D">
        <w:rPr>
          <w:rFonts w:asciiTheme="minorBidi" w:hAnsiTheme="minorBidi" w:cstheme="minorBidi"/>
          <w:sz w:val="32"/>
          <w:szCs w:val="32"/>
          <w:cs/>
        </w:rPr>
        <w:t>หน่วยขายได้ใหม่</w:t>
      </w:r>
      <w:r w:rsidR="00375550" w:rsidRPr="00A4228D">
        <w:rPr>
          <w:rFonts w:asciiTheme="minorBidi" w:hAnsiTheme="minorBidi" w:cstheme="minorBidi" w:hint="cs"/>
          <w:sz w:val="32"/>
          <w:szCs w:val="32"/>
          <w:cs/>
        </w:rPr>
        <w:t>คาดว่าจะมีจำนวน</w:t>
      </w:r>
      <w:r w:rsidRPr="00A4228D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9427D2">
        <w:rPr>
          <w:rFonts w:asciiTheme="minorBidi" w:hAnsiTheme="minorBidi" w:cstheme="minorBidi"/>
          <w:sz w:val="32"/>
          <w:szCs w:val="32"/>
        </w:rPr>
        <w:t>1,918</w:t>
      </w:r>
      <w:r w:rsidRPr="00D74D61">
        <w:rPr>
          <w:rFonts w:asciiTheme="minorBidi" w:hAnsiTheme="minorBidi" w:cstheme="minorBidi"/>
          <w:sz w:val="32"/>
          <w:szCs w:val="32"/>
        </w:rPr>
        <w:t xml:space="preserve">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หน่วย มูลค่า </w:t>
      </w:r>
      <w:r w:rsidR="009427D2">
        <w:rPr>
          <w:rFonts w:asciiTheme="minorBidi" w:hAnsiTheme="minorBidi" w:cstheme="minorBidi"/>
          <w:sz w:val="32"/>
          <w:szCs w:val="32"/>
        </w:rPr>
        <w:t>5,294</w:t>
      </w:r>
      <w:r w:rsidRPr="00D74D61">
        <w:rPr>
          <w:rFonts w:asciiTheme="minorBidi" w:hAnsiTheme="minorBidi" w:cstheme="minorBidi"/>
          <w:sz w:val="32"/>
          <w:szCs w:val="32"/>
        </w:rPr>
        <w:t xml:space="preserve"> </w:t>
      </w:r>
      <w:r w:rsidRPr="00A4228D">
        <w:rPr>
          <w:rFonts w:asciiTheme="minorBidi" w:hAnsiTheme="minorBidi" w:cs="Cordia New"/>
          <w:sz w:val="32"/>
          <w:szCs w:val="32"/>
          <w:cs/>
        </w:rPr>
        <w:t>ล้านบาท</w:t>
      </w:r>
      <w:r w:rsidR="00375550" w:rsidRPr="00A4228D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A4228D">
        <w:rPr>
          <w:rFonts w:asciiTheme="minorBidi" w:hAnsiTheme="minorBidi" w:cs="Cordia New"/>
          <w:sz w:val="32"/>
          <w:szCs w:val="32"/>
          <w:cs/>
        </w:rPr>
        <w:t>จำนวนหน่วย</w:t>
      </w:r>
      <w:r w:rsidR="009427D2" w:rsidRPr="00A4228D">
        <w:rPr>
          <w:rFonts w:asciiTheme="minorBidi" w:hAnsiTheme="minorBidi" w:cs="Cordia New" w:hint="cs"/>
          <w:sz w:val="32"/>
          <w:szCs w:val="32"/>
          <w:cs/>
        </w:rPr>
        <w:t>เพิ่มขึ้น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ร้อยละ </w:t>
      </w:r>
      <w:r w:rsidR="009427D2">
        <w:rPr>
          <w:rFonts w:asciiTheme="minorBidi" w:hAnsiTheme="minorBidi" w:cs="Cordia New"/>
          <w:sz w:val="32"/>
          <w:szCs w:val="32"/>
        </w:rPr>
        <w:t xml:space="preserve">7.2 </w:t>
      </w:r>
      <w:r w:rsidRPr="00D74D61">
        <w:rPr>
          <w:rFonts w:asciiTheme="minorBidi" w:hAnsiTheme="minorBidi" w:cstheme="minorBidi"/>
          <w:sz w:val="32"/>
          <w:szCs w:val="32"/>
        </w:rPr>
        <w:t xml:space="preserve"> </w:t>
      </w:r>
      <w:r w:rsidRPr="00A4228D">
        <w:rPr>
          <w:rFonts w:asciiTheme="minorBidi" w:hAnsiTheme="minorBidi" w:cs="Cordia New"/>
          <w:sz w:val="32"/>
          <w:szCs w:val="32"/>
          <w:cs/>
        </w:rPr>
        <w:t>มูลค่า</w:t>
      </w:r>
      <w:r w:rsidR="009427D2" w:rsidRPr="00A4228D">
        <w:rPr>
          <w:rFonts w:asciiTheme="minorBidi" w:hAnsiTheme="minorBidi" w:cs="Cordia New" w:hint="cs"/>
          <w:sz w:val="32"/>
          <w:szCs w:val="32"/>
          <w:cs/>
        </w:rPr>
        <w:t>เพิ่มขึ้น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ร้อยละ </w:t>
      </w:r>
      <w:r w:rsidR="009427D2">
        <w:rPr>
          <w:rFonts w:asciiTheme="minorBidi" w:hAnsiTheme="minorBidi" w:cs="Cordia New"/>
          <w:sz w:val="32"/>
          <w:szCs w:val="32"/>
        </w:rPr>
        <w:t>2.5</w:t>
      </w:r>
      <w:r w:rsidRPr="00D74D61">
        <w:rPr>
          <w:rFonts w:asciiTheme="minorBidi" w:hAnsiTheme="minorBidi" w:cstheme="minorBidi"/>
          <w:sz w:val="32"/>
          <w:szCs w:val="32"/>
        </w:rPr>
        <w:t xml:space="preserve">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เมื่อเทียบกับปี </w:t>
      </w:r>
      <w:r w:rsidRPr="00D74D61">
        <w:rPr>
          <w:rFonts w:asciiTheme="minorBidi" w:hAnsiTheme="minorBidi" w:cstheme="minorBidi"/>
          <w:sz w:val="32"/>
          <w:szCs w:val="32"/>
        </w:rPr>
        <w:t xml:space="preserve">2564  </w:t>
      </w:r>
      <w:r w:rsidR="00375550" w:rsidRPr="00A4228D">
        <w:rPr>
          <w:rFonts w:asciiTheme="minorBidi" w:hAnsiTheme="minorBidi" w:cstheme="minorBidi" w:hint="cs"/>
          <w:sz w:val="32"/>
          <w:szCs w:val="32"/>
          <w:cs/>
        </w:rPr>
        <w:t>และ</w:t>
      </w:r>
      <w:r w:rsidRPr="00A4228D">
        <w:rPr>
          <w:rFonts w:asciiTheme="minorBidi" w:hAnsiTheme="minorBidi" w:cstheme="minorBidi"/>
          <w:sz w:val="32"/>
          <w:szCs w:val="32"/>
          <w:cs/>
        </w:rPr>
        <w:t>จำนวนหน่วยเหลือขาย</w:t>
      </w:r>
      <w:r w:rsidR="00375550" w:rsidRPr="00A4228D">
        <w:rPr>
          <w:rFonts w:asciiTheme="minorBidi" w:hAnsiTheme="minorBidi" w:cstheme="minorBidi" w:hint="cs"/>
          <w:sz w:val="32"/>
          <w:szCs w:val="32"/>
          <w:cs/>
        </w:rPr>
        <w:t>คาดว่าจะมีจำนวน</w:t>
      </w:r>
      <w:r w:rsidRPr="00A4228D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9427D2">
        <w:rPr>
          <w:rFonts w:asciiTheme="minorBidi" w:hAnsiTheme="minorBidi" w:cstheme="minorBidi"/>
          <w:sz w:val="32"/>
          <w:szCs w:val="32"/>
        </w:rPr>
        <w:t>5,449</w:t>
      </w:r>
      <w:r w:rsidRPr="00D74D61">
        <w:rPr>
          <w:rFonts w:asciiTheme="minorBidi" w:hAnsiTheme="minorBidi" w:cstheme="minorBidi"/>
          <w:sz w:val="32"/>
          <w:szCs w:val="32"/>
        </w:rPr>
        <w:t xml:space="preserve">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หน่วย มูลค่า </w:t>
      </w:r>
      <w:r w:rsidR="009427D2">
        <w:rPr>
          <w:rFonts w:asciiTheme="minorBidi" w:hAnsiTheme="minorBidi" w:cstheme="minorBidi"/>
          <w:sz w:val="32"/>
          <w:szCs w:val="32"/>
        </w:rPr>
        <w:t>15,297</w:t>
      </w:r>
      <w:r w:rsidRPr="00D74D61">
        <w:rPr>
          <w:rFonts w:asciiTheme="minorBidi" w:hAnsiTheme="minorBidi" w:cstheme="minorBidi"/>
          <w:sz w:val="32"/>
          <w:szCs w:val="32"/>
        </w:rPr>
        <w:t xml:space="preserve"> </w:t>
      </w:r>
      <w:r w:rsidRPr="00A4228D">
        <w:rPr>
          <w:rFonts w:asciiTheme="minorBidi" w:hAnsiTheme="minorBidi" w:cs="Cordia New"/>
          <w:sz w:val="32"/>
          <w:szCs w:val="32"/>
          <w:cs/>
        </w:rPr>
        <w:t>ล้านบาท จำนวนหน่วยลดลงร้อยละ -</w:t>
      </w:r>
      <w:r w:rsidR="00265CBF">
        <w:rPr>
          <w:rFonts w:asciiTheme="minorBidi" w:hAnsiTheme="minorBidi" w:cstheme="minorBidi"/>
          <w:sz w:val="32"/>
          <w:szCs w:val="32"/>
        </w:rPr>
        <w:t>9.6</w:t>
      </w:r>
      <w:r w:rsidRPr="00D74D61">
        <w:rPr>
          <w:rFonts w:asciiTheme="minorBidi" w:hAnsiTheme="minorBidi" w:cstheme="minorBidi"/>
          <w:sz w:val="32"/>
          <w:szCs w:val="32"/>
        </w:rPr>
        <w:t xml:space="preserve">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มูลค่าลดลงร้อยละ </w:t>
      </w:r>
      <w:r w:rsidR="00265CBF">
        <w:rPr>
          <w:rFonts w:asciiTheme="minorBidi" w:hAnsiTheme="minorBidi" w:cstheme="minorBidi"/>
          <w:sz w:val="32"/>
          <w:szCs w:val="32"/>
        </w:rPr>
        <w:t>-14</w:t>
      </w:r>
      <w:r w:rsidRPr="00D74D61">
        <w:rPr>
          <w:rFonts w:asciiTheme="minorBidi" w:hAnsiTheme="minorBidi" w:cstheme="minorBidi"/>
          <w:sz w:val="32"/>
          <w:szCs w:val="32"/>
        </w:rPr>
        <w:t>.4</w:t>
      </w:r>
      <w:r w:rsidR="00375550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75550" w:rsidRPr="00A4228D">
        <w:rPr>
          <w:rFonts w:asciiTheme="minorBidi" w:hAnsiTheme="minorBidi" w:cstheme="minorBidi"/>
          <w:sz w:val="32"/>
          <w:szCs w:val="32"/>
          <w:cs/>
        </w:rPr>
        <w:t xml:space="preserve">เมื่อเทียบกับปี </w:t>
      </w:r>
      <w:r w:rsidR="00375550" w:rsidRPr="008B7445">
        <w:rPr>
          <w:rFonts w:asciiTheme="minorBidi" w:hAnsiTheme="minorBidi" w:cstheme="minorBidi"/>
          <w:sz w:val="32"/>
          <w:szCs w:val="32"/>
        </w:rPr>
        <w:t xml:space="preserve">2564  </w:t>
      </w:r>
    </w:p>
    <w:p w14:paraId="6DEB9A75" w14:textId="51571042" w:rsidR="00E049B5" w:rsidRPr="00A4228D" w:rsidRDefault="00E049B5" w:rsidP="00E049B5">
      <w:pPr>
        <w:spacing w:line="240" w:lineRule="auto"/>
        <w:ind w:firstLine="709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อย่างไรก็ตาม ยังคงมีปัจจัยเสี่ยงที่อาจกระทบต่อตัวเลขการคาดการณ์ข้างต้น ประกอบด้วย การระบาดของ </w:t>
      </w:r>
      <w:r>
        <w:rPr>
          <w:rFonts w:asciiTheme="minorBidi" w:hAnsiTheme="minorBidi" w:cstheme="minorBidi"/>
          <w:sz w:val="32"/>
          <w:szCs w:val="32"/>
        </w:rPr>
        <w:t xml:space="preserve">COVID-19 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ที่อาจกลับมาระบาดอีกครั้งหลังจากการเปิดประเทศ และภาวะเงินเฟ้อที่สูงขึ้นจากราคาน้ำมันที่มีการปรับตัวขึ้น รวมถึงอัตราดอกเบี้ยที่อาจมีการปรับตัวขึ้น </w:t>
      </w:r>
      <w:r>
        <w:rPr>
          <w:rFonts w:asciiTheme="minorBidi" w:hAnsiTheme="minorBidi" w:cstheme="minorBidi"/>
          <w:sz w:val="32"/>
          <w:szCs w:val="32"/>
        </w:rPr>
        <w:t xml:space="preserve">0.50 – 1.00% 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>ซึ่งจะ</w:t>
      </w:r>
      <w:r w:rsidR="00C06854" w:rsidRPr="00A4228D">
        <w:rPr>
          <w:rFonts w:asciiTheme="minorBidi" w:hAnsiTheme="minorBidi" w:cstheme="minorBidi" w:hint="cs"/>
          <w:sz w:val="32"/>
          <w:szCs w:val="32"/>
          <w:cs/>
        </w:rPr>
        <w:t>เป็น</w:t>
      </w:r>
      <w:r w:rsidR="00122108">
        <w:rPr>
          <w:rFonts w:asciiTheme="minorBidi" w:hAnsiTheme="minorBidi" w:cstheme="minorBidi" w:hint="cs"/>
          <w:sz w:val="32"/>
          <w:szCs w:val="32"/>
          <w:cs/>
        </w:rPr>
        <w:t>ผล</w:t>
      </w:r>
      <w:r w:rsidR="00C06854" w:rsidRPr="00A4228D">
        <w:rPr>
          <w:rFonts w:asciiTheme="minorBidi" w:hAnsiTheme="minorBidi" w:cstheme="minorBidi" w:hint="cs"/>
          <w:sz w:val="32"/>
          <w:szCs w:val="32"/>
          <w:cs/>
        </w:rPr>
        <w:t>กระทบเชิงลบต่อตลาดที่อยู่อาศัยได้</w:t>
      </w:r>
    </w:p>
    <w:p w14:paraId="4E8A65EB" w14:textId="4B29AED0" w:rsidR="00A65C9F" w:rsidRPr="00A65C9F" w:rsidRDefault="00A65C9F" w:rsidP="009355C5">
      <w:pPr>
        <w:spacing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A65C9F">
        <w:rPr>
          <w:rFonts w:asciiTheme="minorBidi" w:hAnsiTheme="minorBidi" w:cstheme="minorBidi"/>
          <w:sz w:val="32"/>
          <w:szCs w:val="32"/>
        </w:rPr>
        <w:t>---------------------------------------------------------------------------------------</w:t>
      </w:r>
    </w:p>
    <w:p w14:paraId="45F1D1C4" w14:textId="103F4BFC" w:rsidR="00C365CF" w:rsidRPr="00A65C9F" w:rsidRDefault="00C365CF" w:rsidP="009355C5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sectPr w:rsidR="00C365CF" w:rsidRPr="00A65C9F" w:rsidSect="006E2FF5">
      <w:headerReference w:type="default" r:id="rId8"/>
      <w:footerReference w:type="even" r:id="rId9"/>
      <w:footerReference w:type="default" r:id="rId10"/>
      <w:pgSz w:w="11906" w:h="16838"/>
      <w:pgMar w:top="360" w:right="849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5616" w14:textId="77777777" w:rsidR="002269C1" w:rsidRDefault="002269C1">
      <w:pPr>
        <w:spacing w:after="0" w:line="240" w:lineRule="auto"/>
      </w:pPr>
      <w:r>
        <w:separator/>
      </w:r>
    </w:p>
  </w:endnote>
  <w:endnote w:type="continuationSeparator" w:id="0">
    <w:p w14:paraId="6DEDE7E4" w14:textId="77777777" w:rsidR="002269C1" w:rsidRDefault="0022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A4228D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Header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 xml:space="preserve">ชั้น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18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อาคาร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2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ธนาคารอาคารสงเคราะห์ สำนักงานใหญ่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63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ถนนพระราม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9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ห้วยขวาง กรุงเทพฯ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10310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 xml:space="preserve">โทรศัพท์ 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0</w:t>
    </w:r>
    <w:r w:rsidR="003F2604" w:rsidRPr="00A4228D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2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-645-967</w:t>
    </w:r>
    <w:r w:rsidR="008E5B13" w:rsidRPr="00A4228D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5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-6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โทรสาร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0-2643-125</w:t>
    </w:r>
    <w:r w:rsidR="004C62EF" w:rsidRPr="00A4228D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1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00BB1" w14:textId="77777777" w:rsidR="002269C1" w:rsidRDefault="002269C1">
      <w:pPr>
        <w:spacing w:after="0" w:line="240" w:lineRule="auto"/>
      </w:pPr>
      <w:r>
        <w:separator/>
      </w:r>
    </w:p>
  </w:footnote>
  <w:footnote w:type="continuationSeparator" w:id="0">
    <w:p w14:paraId="1E367A87" w14:textId="77777777" w:rsidR="002269C1" w:rsidRDefault="00226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8782F2F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253084">
    <w:abstractNumId w:val="6"/>
  </w:num>
  <w:num w:numId="2" w16cid:durableId="1389911479">
    <w:abstractNumId w:val="1"/>
  </w:num>
  <w:num w:numId="3" w16cid:durableId="860556212">
    <w:abstractNumId w:val="0"/>
  </w:num>
  <w:num w:numId="4" w16cid:durableId="567299723">
    <w:abstractNumId w:val="4"/>
  </w:num>
  <w:num w:numId="5" w16cid:durableId="681206362">
    <w:abstractNumId w:val="5"/>
  </w:num>
  <w:num w:numId="6" w16cid:durableId="952397047">
    <w:abstractNumId w:val="2"/>
  </w:num>
  <w:num w:numId="7" w16cid:durableId="1031340996">
    <w:abstractNumId w:val="10"/>
  </w:num>
  <w:num w:numId="8" w16cid:durableId="582300350">
    <w:abstractNumId w:val="7"/>
  </w:num>
  <w:num w:numId="9" w16cid:durableId="2089770464">
    <w:abstractNumId w:val="8"/>
  </w:num>
  <w:num w:numId="10" w16cid:durableId="414401832">
    <w:abstractNumId w:val="9"/>
  </w:num>
  <w:num w:numId="11" w16cid:durableId="1875190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74B"/>
    <w:rsid w:val="00002912"/>
    <w:rsid w:val="00004945"/>
    <w:rsid w:val="00005555"/>
    <w:rsid w:val="000055D3"/>
    <w:rsid w:val="00006850"/>
    <w:rsid w:val="00012240"/>
    <w:rsid w:val="00012463"/>
    <w:rsid w:val="00013635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4082"/>
    <w:rsid w:val="000446AB"/>
    <w:rsid w:val="0004764D"/>
    <w:rsid w:val="00047ABD"/>
    <w:rsid w:val="00050FF9"/>
    <w:rsid w:val="00053CB9"/>
    <w:rsid w:val="00062AEE"/>
    <w:rsid w:val="00065517"/>
    <w:rsid w:val="00071A41"/>
    <w:rsid w:val="00071ECF"/>
    <w:rsid w:val="00072C75"/>
    <w:rsid w:val="00073510"/>
    <w:rsid w:val="00074756"/>
    <w:rsid w:val="00074D10"/>
    <w:rsid w:val="00075681"/>
    <w:rsid w:val="000758AE"/>
    <w:rsid w:val="00076555"/>
    <w:rsid w:val="00080D46"/>
    <w:rsid w:val="000817F6"/>
    <w:rsid w:val="00081CF1"/>
    <w:rsid w:val="00081EE5"/>
    <w:rsid w:val="00083FBD"/>
    <w:rsid w:val="00087ACA"/>
    <w:rsid w:val="00090BDF"/>
    <w:rsid w:val="00091FFB"/>
    <w:rsid w:val="000930F0"/>
    <w:rsid w:val="000948BB"/>
    <w:rsid w:val="000A0425"/>
    <w:rsid w:val="000A51EB"/>
    <w:rsid w:val="000A59C2"/>
    <w:rsid w:val="000B01D7"/>
    <w:rsid w:val="000B1E93"/>
    <w:rsid w:val="000B4058"/>
    <w:rsid w:val="000B5C3C"/>
    <w:rsid w:val="000B6A94"/>
    <w:rsid w:val="000B7660"/>
    <w:rsid w:val="000C392C"/>
    <w:rsid w:val="000C4BA4"/>
    <w:rsid w:val="000C623F"/>
    <w:rsid w:val="000C70C7"/>
    <w:rsid w:val="000D074F"/>
    <w:rsid w:val="000D27B7"/>
    <w:rsid w:val="000D4237"/>
    <w:rsid w:val="000D5DB1"/>
    <w:rsid w:val="000D5E9B"/>
    <w:rsid w:val="000D6A0B"/>
    <w:rsid w:val="000D6E58"/>
    <w:rsid w:val="000E252D"/>
    <w:rsid w:val="000E5DA1"/>
    <w:rsid w:val="000F1963"/>
    <w:rsid w:val="000F2A04"/>
    <w:rsid w:val="000F2B5C"/>
    <w:rsid w:val="000F392F"/>
    <w:rsid w:val="000F3AA2"/>
    <w:rsid w:val="000F41EB"/>
    <w:rsid w:val="000F4324"/>
    <w:rsid w:val="000F4CBC"/>
    <w:rsid w:val="000F665D"/>
    <w:rsid w:val="000F68C4"/>
    <w:rsid w:val="000F6EA9"/>
    <w:rsid w:val="001045BF"/>
    <w:rsid w:val="0010477F"/>
    <w:rsid w:val="00104D3F"/>
    <w:rsid w:val="00110BB7"/>
    <w:rsid w:val="00112163"/>
    <w:rsid w:val="00114B14"/>
    <w:rsid w:val="00116B5F"/>
    <w:rsid w:val="00117D3C"/>
    <w:rsid w:val="00121DA3"/>
    <w:rsid w:val="00121DCF"/>
    <w:rsid w:val="00122108"/>
    <w:rsid w:val="00123293"/>
    <w:rsid w:val="0012399D"/>
    <w:rsid w:val="001253D0"/>
    <w:rsid w:val="00126D67"/>
    <w:rsid w:val="00130CCB"/>
    <w:rsid w:val="00130FF0"/>
    <w:rsid w:val="00131D02"/>
    <w:rsid w:val="00134A4A"/>
    <w:rsid w:val="001372B3"/>
    <w:rsid w:val="0014083C"/>
    <w:rsid w:val="00144C73"/>
    <w:rsid w:val="00147B33"/>
    <w:rsid w:val="00152E19"/>
    <w:rsid w:val="00157E2E"/>
    <w:rsid w:val="0016132E"/>
    <w:rsid w:val="00164BCD"/>
    <w:rsid w:val="00164BE1"/>
    <w:rsid w:val="00164D93"/>
    <w:rsid w:val="00167CE4"/>
    <w:rsid w:val="00172009"/>
    <w:rsid w:val="0018139B"/>
    <w:rsid w:val="001825E8"/>
    <w:rsid w:val="001876E6"/>
    <w:rsid w:val="00187A74"/>
    <w:rsid w:val="001935A5"/>
    <w:rsid w:val="001957D5"/>
    <w:rsid w:val="001A2D28"/>
    <w:rsid w:val="001A4399"/>
    <w:rsid w:val="001A64A9"/>
    <w:rsid w:val="001A72E3"/>
    <w:rsid w:val="001B1419"/>
    <w:rsid w:val="001B2982"/>
    <w:rsid w:val="001B2CE5"/>
    <w:rsid w:val="001B4582"/>
    <w:rsid w:val="001C1DD0"/>
    <w:rsid w:val="001C36A5"/>
    <w:rsid w:val="001C65C3"/>
    <w:rsid w:val="001D242B"/>
    <w:rsid w:val="001D73E7"/>
    <w:rsid w:val="001E59E6"/>
    <w:rsid w:val="001E5DDA"/>
    <w:rsid w:val="001E690E"/>
    <w:rsid w:val="001E6989"/>
    <w:rsid w:val="001F06EB"/>
    <w:rsid w:val="00203F27"/>
    <w:rsid w:val="00203F9F"/>
    <w:rsid w:val="00204D9E"/>
    <w:rsid w:val="002079B1"/>
    <w:rsid w:val="00212A60"/>
    <w:rsid w:val="0021316D"/>
    <w:rsid w:val="00222C5A"/>
    <w:rsid w:val="00222D3F"/>
    <w:rsid w:val="00224D5C"/>
    <w:rsid w:val="0022693F"/>
    <w:rsid w:val="002269C1"/>
    <w:rsid w:val="0023482D"/>
    <w:rsid w:val="00234F2E"/>
    <w:rsid w:val="002350C4"/>
    <w:rsid w:val="002353DB"/>
    <w:rsid w:val="00236D97"/>
    <w:rsid w:val="002401F8"/>
    <w:rsid w:val="00241B76"/>
    <w:rsid w:val="002454F7"/>
    <w:rsid w:val="002473F8"/>
    <w:rsid w:val="00251934"/>
    <w:rsid w:val="00253D62"/>
    <w:rsid w:val="00255747"/>
    <w:rsid w:val="00255CC5"/>
    <w:rsid w:val="002570C0"/>
    <w:rsid w:val="00260FF1"/>
    <w:rsid w:val="00265CBF"/>
    <w:rsid w:val="00270198"/>
    <w:rsid w:val="002704AF"/>
    <w:rsid w:val="002726DD"/>
    <w:rsid w:val="00276B04"/>
    <w:rsid w:val="00276B17"/>
    <w:rsid w:val="00281765"/>
    <w:rsid w:val="002907E3"/>
    <w:rsid w:val="0029217F"/>
    <w:rsid w:val="0029428A"/>
    <w:rsid w:val="00296FA4"/>
    <w:rsid w:val="002B11D9"/>
    <w:rsid w:val="002B6E0B"/>
    <w:rsid w:val="002C25EC"/>
    <w:rsid w:val="002C5F4A"/>
    <w:rsid w:val="002C6466"/>
    <w:rsid w:val="002D5692"/>
    <w:rsid w:val="002D71C2"/>
    <w:rsid w:val="002D75BC"/>
    <w:rsid w:val="002D7DF6"/>
    <w:rsid w:val="002E09A7"/>
    <w:rsid w:val="002E6B23"/>
    <w:rsid w:val="002F01AB"/>
    <w:rsid w:val="002F1057"/>
    <w:rsid w:val="002F11B2"/>
    <w:rsid w:val="002F12D1"/>
    <w:rsid w:val="002F310B"/>
    <w:rsid w:val="002F4D49"/>
    <w:rsid w:val="0030137D"/>
    <w:rsid w:val="00303D44"/>
    <w:rsid w:val="00304633"/>
    <w:rsid w:val="003050F2"/>
    <w:rsid w:val="0030518A"/>
    <w:rsid w:val="00305B9D"/>
    <w:rsid w:val="003134D3"/>
    <w:rsid w:val="0031528D"/>
    <w:rsid w:val="003166A2"/>
    <w:rsid w:val="00322EBE"/>
    <w:rsid w:val="00326479"/>
    <w:rsid w:val="00330569"/>
    <w:rsid w:val="00336E60"/>
    <w:rsid w:val="0034058D"/>
    <w:rsid w:val="003444F8"/>
    <w:rsid w:val="00344962"/>
    <w:rsid w:val="003537EC"/>
    <w:rsid w:val="00353E09"/>
    <w:rsid w:val="00355AF9"/>
    <w:rsid w:val="003561F9"/>
    <w:rsid w:val="00360832"/>
    <w:rsid w:val="00362422"/>
    <w:rsid w:val="003676C7"/>
    <w:rsid w:val="00370045"/>
    <w:rsid w:val="0037042D"/>
    <w:rsid w:val="0037338D"/>
    <w:rsid w:val="00373DE6"/>
    <w:rsid w:val="00374352"/>
    <w:rsid w:val="00375550"/>
    <w:rsid w:val="00375CEE"/>
    <w:rsid w:val="0037759E"/>
    <w:rsid w:val="00377856"/>
    <w:rsid w:val="00382676"/>
    <w:rsid w:val="00382809"/>
    <w:rsid w:val="00383961"/>
    <w:rsid w:val="00385445"/>
    <w:rsid w:val="00385CFC"/>
    <w:rsid w:val="00387AB9"/>
    <w:rsid w:val="00393987"/>
    <w:rsid w:val="00393B3A"/>
    <w:rsid w:val="003960CD"/>
    <w:rsid w:val="00396ED7"/>
    <w:rsid w:val="003A07F9"/>
    <w:rsid w:val="003A330E"/>
    <w:rsid w:val="003B00E3"/>
    <w:rsid w:val="003B4E00"/>
    <w:rsid w:val="003B6A29"/>
    <w:rsid w:val="003B6DD9"/>
    <w:rsid w:val="003B7F44"/>
    <w:rsid w:val="003C05DF"/>
    <w:rsid w:val="003C2CB1"/>
    <w:rsid w:val="003C3352"/>
    <w:rsid w:val="003C5762"/>
    <w:rsid w:val="003C689F"/>
    <w:rsid w:val="003C7A25"/>
    <w:rsid w:val="003D56BC"/>
    <w:rsid w:val="003D7ED8"/>
    <w:rsid w:val="003E2C71"/>
    <w:rsid w:val="003E451D"/>
    <w:rsid w:val="003E7D87"/>
    <w:rsid w:val="003F1254"/>
    <w:rsid w:val="003F1538"/>
    <w:rsid w:val="003F20FE"/>
    <w:rsid w:val="003F2604"/>
    <w:rsid w:val="003F5D37"/>
    <w:rsid w:val="003F6EEF"/>
    <w:rsid w:val="004002D0"/>
    <w:rsid w:val="004018D4"/>
    <w:rsid w:val="00402D00"/>
    <w:rsid w:val="00403CF8"/>
    <w:rsid w:val="0041387C"/>
    <w:rsid w:val="00415AC7"/>
    <w:rsid w:val="004162C2"/>
    <w:rsid w:val="00422309"/>
    <w:rsid w:val="004261C7"/>
    <w:rsid w:val="00431CC6"/>
    <w:rsid w:val="004352A0"/>
    <w:rsid w:val="00440E39"/>
    <w:rsid w:val="00442672"/>
    <w:rsid w:val="00444B96"/>
    <w:rsid w:val="004455F7"/>
    <w:rsid w:val="00450868"/>
    <w:rsid w:val="0045349A"/>
    <w:rsid w:val="0046111A"/>
    <w:rsid w:val="00461916"/>
    <w:rsid w:val="004625EB"/>
    <w:rsid w:val="004647F1"/>
    <w:rsid w:val="00465AC1"/>
    <w:rsid w:val="00472163"/>
    <w:rsid w:val="0047225C"/>
    <w:rsid w:val="00477E4B"/>
    <w:rsid w:val="00477F87"/>
    <w:rsid w:val="00482122"/>
    <w:rsid w:val="00482889"/>
    <w:rsid w:val="004850A8"/>
    <w:rsid w:val="0048553E"/>
    <w:rsid w:val="0048624B"/>
    <w:rsid w:val="0048738F"/>
    <w:rsid w:val="00487EFA"/>
    <w:rsid w:val="00492024"/>
    <w:rsid w:val="0049385C"/>
    <w:rsid w:val="00493FD0"/>
    <w:rsid w:val="004965C5"/>
    <w:rsid w:val="004A3CD3"/>
    <w:rsid w:val="004A4140"/>
    <w:rsid w:val="004B457E"/>
    <w:rsid w:val="004B6610"/>
    <w:rsid w:val="004B70B4"/>
    <w:rsid w:val="004C4EA6"/>
    <w:rsid w:val="004C62EF"/>
    <w:rsid w:val="004D6090"/>
    <w:rsid w:val="004D79E8"/>
    <w:rsid w:val="004E262E"/>
    <w:rsid w:val="004E7583"/>
    <w:rsid w:val="004F08BA"/>
    <w:rsid w:val="004F29F7"/>
    <w:rsid w:val="004F44D9"/>
    <w:rsid w:val="004F4AB4"/>
    <w:rsid w:val="004F63E5"/>
    <w:rsid w:val="00505307"/>
    <w:rsid w:val="00506699"/>
    <w:rsid w:val="00507CCD"/>
    <w:rsid w:val="00514EA4"/>
    <w:rsid w:val="00516757"/>
    <w:rsid w:val="00517006"/>
    <w:rsid w:val="005176F5"/>
    <w:rsid w:val="00520C90"/>
    <w:rsid w:val="0052260A"/>
    <w:rsid w:val="0052379E"/>
    <w:rsid w:val="00530CD0"/>
    <w:rsid w:val="00531FB4"/>
    <w:rsid w:val="00542768"/>
    <w:rsid w:val="00543541"/>
    <w:rsid w:val="00545B9C"/>
    <w:rsid w:val="00547FB8"/>
    <w:rsid w:val="00553686"/>
    <w:rsid w:val="00553708"/>
    <w:rsid w:val="00554847"/>
    <w:rsid w:val="00555091"/>
    <w:rsid w:val="0056069A"/>
    <w:rsid w:val="00560ACD"/>
    <w:rsid w:val="0056142B"/>
    <w:rsid w:val="00561FAC"/>
    <w:rsid w:val="00563D6C"/>
    <w:rsid w:val="005655D5"/>
    <w:rsid w:val="00572E21"/>
    <w:rsid w:val="00573A18"/>
    <w:rsid w:val="00573A51"/>
    <w:rsid w:val="00577428"/>
    <w:rsid w:val="00577BA1"/>
    <w:rsid w:val="00581730"/>
    <w:rsid w:val="005832FF"/>
    <w:rsid w:val="0058580F"/>
    <w:rsid w:val="00592862"/>
    <w:rsid w:val="00597638"/>
    <w:rsid w:val="005978DF"/>
    <w:rsid w:val="005A0612"/>
    <w:rsid w:val="005A1B88"/>
    <w:rsid w:val="005A309E"/>
    <w:rsid w:val="005B05D5"/>
    <w:rsid w:val="005B34A4"/>
    <w:rsid w:val="005B372C"/>
    <w:rsid w:val="005B42E2"/>
    <w:rsid w:val="005B7CA3"/>
    <w:rsid w:val="005C68B9"/>
    <w:rsid w:val="005C7499"/>
    <w:rsid w:val="005D13A1"/>
    <w:rsid w:val="005D203A"/>
    <w:rsid w:val="005E2FEA"/>
    <w:rsid w:val="005E75F3"/>
    <w:rsid w:val="005F4928"/>
    <w:rsid w:val="00604D72"/>
    <w:rsid w:val="0061104F"/>
    <w:rsid w:val="006120A2"/>
    <w:rsid w:val="006205C0"/>
    <w:rsid w:val="006212CC"/>
    <w:rsid w:val="00625AC4"/>
    <w:rsid w:val="00630990"/>
    <w:rsid w:val="00631BF7"/>
    <w:rsid w:val="00636546"/>
    <w:rsid w:val="00640265"/>
    <w:rsid w:val="006407E8"/>
    <w:rsid w:val="0064391E"/>
    <w:rsid w:val="00644BEF"/>
    <w:rsid w:val="00651120"/>
    <w:rsid w:val="00651342"/>
    <w:rsid w:val="006514F9"/>
    <w:rsid w:val="006560D9"/>
    <w:rsid w:val="0066447B"/>
    <w:rsid w:val="00664A76"/>
    <w:rsid w:val="006651CB"/>
    <w:rsid w:val="0066694A"/>
    <w:rsid w:val="0067138F"/>
    <w:rsid w:val="006751D8"/>
    <w:rsid w:val="00676141"/>
    <w:rsid w:val="0067693A"/>
    <w:rsid w:val="0068060D"/>
    <w:rsid w:val="00680DE7"/>
    <w:rsid w:val="00683F82"/>
    <w:rsid w:val="00685AD0"/>
    <w:rsid w:val="00690A32"/>
    <w:rsid w:val="006918A4"/>
    <w:rsid w:val="0069408C"/>
    <w:rsid w:val="006A6703"/>
    <w:rsid w:val="006A7678"/>
    <w:rsid w:val="006B00A0"/>
    <w:rsid w:val="006B67FF"/>
    <w:rsid w:val="006B6DB7"/>
    <w:rsid w:val="006C3725"/>
    <w:rsid w:val="006C3C49"/>
    <w:rsid w:val="006C4A25"/>
    <w:rsid w:val="006C58BD"/>
    <w:rsid w:val="006C59F2"/>
    <w:rsid w:val="006C6588"/>
    <w:rsid w:val="006C6F63"/>
    <w:rsid w:val="006E2FF5"/>
    <w:rsid w:val="006E7E93"/>
    <w:rsid w:val="006F2493"/>
    <w:rsid w:val="006F3E01"/>
    <w:rsid w:val="006F3E57"/>
    <w:rsid w:val="006F3E77"/>
    <w:rsid w:val="006F4B2C"/>
    <w:rsid w:val="006F4D1D"/>
    <w:rsid w:val="007019C2"/>
    <w:rsid w:val="00705B4E"/>
    <w:rsid w:val="00710525"/>
    <w:rsid w:val="00711E97"/>
    <w:rsid w:val="007139BF"/>
    <w:rsid w:val="00714381"/>
    <w:rsid w:val="007151CA"/>
    <w:rsid w:val="00721860"/>
    <w:rsid w:val="00723923"/>
    <w:rsid w:val="00726389"/>
    <w:rsid w:val="007271A2"/>
    <w:rsid w:val="00727C9F"/>
    <w:rsid w:val="00730C85"/>
    <w:rsid w:val="007328CA"/>
    <w:rsid w:val="00735B96"/>
    <w:rsid w:val="00736AF9"/>
    <w:rsid w:val="00741E75"/>
    <w:rsid w:val="00742F86"/>
    <w:rsid w:val="007439F5"/>
    <w:rsid w:val="00745F50"/>
    <w:rsid w:val="0074756C"/>
    <w:rsid w:val="00755196"/>
    <w:rsid w:val="00755252"/>
    <w:rsid w:val="00757E92"/>
    <w:rsid w:val="00760ADF"/>
    <w:rsid w:val="007615D6"/>
    <w:rsid w:val="00761D3C"/>
    <w:rsid w:val="00765E38"/>
    <w:rsid w:val="00770946"/>
    <w:rsid w:val="00770D24"/>
    <w:rsid w:val="0077175F"/>
    <w:rsid w:val="00774E2C"/>
    <w:rsid w:val="00775603"/>
    <w:rsid w:val="007764A7"/>
    <w:rsid w:val="00777E00"/>
    <w:rsid w:val="00780CD8"/>
    <w:rsid w:val="0078337B"/>
    <w:rsid w:val="00783ECE"/>
    <w:rsid w:val="00785475"/>
    <w:rsid w:val="00785ACC"/>
    <w:rsid w:val="0079084C"/>
    <w:rsid w:val="00790CF5"/>
    <w:rsid w:val="00792211"/>
    <w:rsid w:val="00792978"/>
    <w:rsid w:val="00796B28"/>
    <w:rsid w:val="007A2386"/>
    <w:rsid w:val="007A263D"/>
    <w:rsid w:val="007A2B8C"/>
    <w:rsid w:val="007A38FB"/>
    <w:rsid w:val="007A48BF"/>
    <w:rsid w:val="007A6667"/>
    <w:rsid w:val="007A78DD"/>
    <w:rsid w:val="007B37BB"/>
    <w:rsid w:val="007B75C3"/>
    <w:rsid w:val="007C0AB6"/>
    <w:rsid w:val="007C0F52"/>
    <w:rsid w:val="007C1EB7"/>
    <w:rsid w:val="007C1F59"/>
    <w:rsid w:val="007C5319"/>
    <w:rsid w:val="007C60A6"/>
    <w:rsid w:val="007D5F06"/>
    <w:rsid w:val="007E05D3"/>
    <w:rsid w:val="007E289C"/>
    <w:rsid w:val="007F1E6F"/>
    <w:rsid w:val="007F5D47"/>
    <w:rsid w:val="007F7979"/>
    <w:rsid w:val="007F7F05"/>
    <w:rsid w:val="00801E2A"/>
    <w:rsid w:val="008029FB"/>
    <w:rsid w:val="00803A29"/>
    <w:rsid w:val="008044EC"/>
    <w:rsid w:val="008056B2"/>
    <w:rsid w:val="00807F77"/>
    <w:rsid w:val="008132C6"/>
    <w:rsid w:val="00816CFD"/>
    <w:rsid w:val="008242E1"/>
    <w:rsid w:val="0082587C"/>
    <w:rsid w:val="00825EB2"/>
    <w:rsid w:val="00825F4A"/>
    <w:rsid w:val="00826322"/>
    <w:rsid w:val="00827683"/>
    <w:rsid w:val="00827FAA"/>
    <w:rsid w:val="00831624"/>
    <w:rsid w:val="00831E34"/>
    <w:rsid w:val="00837E4A"/>
    <w:rsid w:val="00840463"/>
    <w:rsid w:val="00841A48"/>
    <w:rsid w:val="00845037"/>
    <w:rsid w:val="0084647B"/>
    <w:rsid w:val="008475B7"/>
    <w:rsid w:val="00854A2D"/>
    <w:rsid w:val="00855DDD"/>
    <w:rsid w:val="00856051"/>
    <w:rsid w:val="008566E3"/>
    <w:rsid w:val="00856B90"/>
    <w:rsid w:val="008646A3"/>
    <w:rsid w:val="00864784"/>
    <w:rsid w:val="00864C13"/>
    <w:rsid w:val="00866F1E"/>
    <w:rsid w:val="008705DC"/>
    <w:rsid w:val="00871FDD"/>
    <w:rsid w:val="00873C6F"/>
    <w:rsid w:val="00874892"/>
    <w:rsid w:val="00877096"/>
    <w:rsid w:val="00880503"/>
    <w:rsid w:val="00880FDD"/>
    <w:rsid w:val="0088154F"/>
    <w:rsid w:val="00882D4F"/>
    <w:rsid w:val="0088385B"/>
    <w:rsid w:val="00883E72"/>
    <w:rsid w:val="00885146"/>
    <w:rsid w:val="0088591A"/>
    <w:rsid w:val="00886815"/>
    <w:rsid w:val="0088746B"/>
    <w:rsid w:val="00887682"/>
    <w:rsid w:val="00892EA8"/>
    <w:rsid w:val="008932F8"/>
    <w:rsid w:val="008956A7"/>
    <w:rsid w:val="008A1BE1"/>
    <w:rsid w:val="008A2958"/>
    <w:rsid w:val="008B5066"/>
    <w:rsid w:val="008B5FF1"/>
    <w:rsid w:val="008B7440"/>
    <w:rsid w:val="008B7445"/>
    <w:rsid w:val="008C1AA3"/>
    <w:rsid w:val="008C2706"/>
    <w:rsid w:val="008C5206"/>
    <w:rsid w:val="008C575F"/>
    <w:rsid w:val="008C6520"/>
    <w:rsid w:val="008D0D38"/>
    <w:rsid w:val="008D29B6"/>
    <w:rsid w:val="008D4FE9"/>
    <w:rsid w:val="008E0634"/>
    <w:rsid w:val="008E192E"/>
    <w:rsid w:val="008E3EA7"/>
    <w:rsid w:val="008E49EB"/>
    <w:rsid w:val="008E5B13"/>
    <w:rsid w:val="008F1184"/>
    <w:rsid w:val="008F7EFE"/>
    <w:rsid w:val="0090094E"/>
    <w:rsid w:val="0090109B"/>
    <w:rsid w:val="00901301"/>
    <w:rsid w:val="009068E8"/>
    <w:rsid w:val="00913B7B"/>
    <w:rsid w:val="009140EA"/>
    <w:rsid w:val="00922BF3"/>
    <w:rsid w:val="0092399D"/>
    <w:rsid w:val="009259BC"/>
    <w:rsid w:val="00925F65"/>
    <w:rsid w:val="00926F72"/>
    <w:rsid w:val="009307E4"/>
    <w:rsid w:val="009355C5"/>
    <w:rsid w:val="009360DB"/>
    <w:rsid w:val="00940158"/>
    <w:rsid w:val="009427D2"/>
    <w:rsid w:val="00945C3D"/>
    <w:rsid w:val="00947DCC"/>
    <w:rsid w:val="00950A72"/>
    <w:rsid w:val="00951475"/>
    <w:rsid w:val="00951614"/>
    <w:rsid w:val="00952290"/>
    <w:rsid w:val="009555A8"/>
    <w:rsid w:val="009556DE"/>
    <w:rsid w:val="009560EE"/>
    <w:rsid w:val="009564F3"/>
    <w:rsid w:val="0096292C"/>
    <w:rsid w:val="00962A56"/>
    <w:rsid w:val="00962E00"/>
    <w:rsid w:val="009653E6"/>
    <w:rsid w:val="0096762A"/>
    <w:rsid w:val="00970B2B"/>
    <w:rsid w:val="00970CD9"/>
    <w:rsid w:val="009749E3"/>
    <w:rsid w:val="0097696A"/>
    <w:rsid w:val="009813D6"/>
    <w:rsid w:val="009829AE"/>
    <w:rsid w:val="00985237"/>
    <w:rsid w:val="00991FEC"/>
    <w:rsid w:val="00994F72"/>
    <w:rsid w:val="00995515"/>
    <w:rsid w:val="00995960"/>
    <w:rsid w:val="0099685B"/>
    <w:rsid w:val="009A00EA"/>
    <w:rsid w:val="009A1425"/>
    <w:rsid w:val="009A3BF5"/>
    <w:rsid w:val="009A5D23"/>
    <w:rsid w:val="009A6B02"/>
    <w:rsid w:val="009A72B0"/>
    <w:rsid w:val="009A7A0B"/>
    <w:rsid w:val="009B282B"/>
    <w:rsid w:val="009B3C7F"/>
    <w:rsid w:val="009B49D9"/>
    <w:rsid w:val="009C2222"/>
    <w:rsid w:val="009C2D3F"/>
    <w:rsid w:val="009C2EEF"/>
    <w:rsid w:val="009C392C"/>
    <w:rsid w:val="009C5F7A"/>
    <w:rsid w:val="009C6204"/>
    <w:rsid w:val="009C67A0"/>
    <w:rsid w:val="009C6DDF"/>
    <w:rsid w:val="009C7B32"/>
    <w:rsid w:val="009D1E69"/>
    <w:rsid w:val="009D347C"/>
    <w:rsid w:val="009D44EC"/>
    <w:rsid w:val="009D4956"/>
    <w:rsid w:val="009D5A70"/>
    <w:rsid w:val="009E24CE"/>
    <w:rsid w:val="009E25F4"/>
    <w:rsid w:val="009E6531"/>
    <w:rsid w:val="009F0111"/>
    <w:rsid w:val="009F12D0"/>
    <w:rsid w:val="009F166B"/>
    <w:rsid w:val="009F269F"/>
    <w:rsid w:val="009F26F5"/>
    <w:rsid w:val="009F27B4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23B0"/>
    <w:rsid w:val="00A16ED9"/>
    <w:rsid w:val="00A20269"/>
    <w:rsid w:val="00A236D4"/>
    <w:rsid w:val="00A23EAF"/>
    <w:rsid w:val="00A25F06"/>
    <w:rsid w:val="00A273C8"/>
    <w:rsid w:val="00A30957"/>
    <w:rsid w:val="00A32652"/>
    <w:rsid w:val="00A32663"/>
    <w:rsid w:val="00A343FC"/>
    <w:rsid w:val="00A351EC"/>
    <w:rsid w:val="00A3590F"/>
    <w:rsid w:val="00A41504"/>
    <w:rsid w:val="00A4228D"/>
    <w:rsid w:val="00A42F50"/>
    <w:rsid w:val="00A448FF"/>
    <w:rsid w:val="00A52BF9"/>
    <w:rsid w:val="00A57A02"/>
    <w:rsid w:val="00A65224"/>
    <w:rsid w:val="00A6592B"/>
    <w:rsid w:val="00A65C9F"/>
    <w:rsid w:val="00A67561"/>
    <w:rsid w:val="00A74232"/>
    <w:rsid w:val="00A7556C"/>
    <w:rsid w:val="00A77095"/>
    <w:rsid w:val="00A80CC5"/>
    <w:rsid w:val="00A90096"/>
    <w:rsid w:val="00A90367"/>
    <w:rsid w:val="00A90B2C"/>
    <w:rsid w:val="00A93FD5"/>
    <w:rsid w:val="00A964D4"/>
    <w:rsid w:val="00A966E7"/>
    <w:rsid w:val="00A97C11"/>
    <w:rsid w:val="00AA3905"/>
    <w:rsid w:val="00AA47C0"/>
    <w:rsid w:val="00AA4DD7"/>
    <w:rsid w:val="00AA57D1"/>
    <w:rsid w:val="00AA6FFB"/>
    <w:rsid w:val="00AB309B"/>
    <w:rsid w:val="00AB3970"/>
    <w:rsid w:val="00AB42D3"/>
    <w:rsid w:val="00AB4DFF"/>
    <w:rsid w:val="00AB5F11"/>
    <w:rsid w:val="00AC2F80"/>
    <w:rsid w:val="00AC6A4D"/>
    <w:rsid w:val="00AC7601"/>
    <w:rsid w:val="00AD394B"/>
    <w:rsid w:val="00AD6CF4"/>
    <w:rsid w:val="00AE2717"/>
    <w:rsid w:val="00AE62BD"/>
    <w:rsid w:val="00AE665F"/>
    <w:rsid w:val="00AF651E"/>
    <w:rsid w:val="00AF6AD0"/>
    <w:rsid w:val="00B00F9B"/>
    <w:rsid w:val="00B014CA"/>
    <w:rsid w:val="00B01D52"/>
    <w:rsid w:val="00B0213F"/>
    <w:rsid w:val="00B0244A"/>
    <w:rsid w:val="00B026DD"/>
    <w:rsid w:val="00B076CB"/>
    <w:rsid w:val="00B07752"/>
    <w:rsid w:val="00B12096"/>
    <w:rsid w:val="00B13A81"/>
    <w:rsid w:val="00B1558A"/>
    <w:rsid w:val="00B17B33"/>
    <w:rsid w:val="00B226E5"/>
    <w:rsid w:val="00B261AC"/>
    <w:rsid w:val="00B26F87"/>
    <w:rsid w:val="00B311D4"/>
    <w:rsid w:val="00B33FEB"/>
    <w:rsid w:val="00B40195"/>
    <w:rsid w:val="00B429B0"/>
    <w:rsid w:val="00B43749"/>
    <w:rsid w:val="00B4466D"/>
    <w:rsid w:val="00B44701"/>
    <w:rsid w:val="00B44A1D"/>
    <w:rsid w:val="00B44B91"/>
    <w:rsid w:val="00B45B7C"/>
    <w:rsid w:val="00B52B82"/>
    <w:rsid w:val="00B53E53"/>
    <w:rsid w:val="00B54263"/>
    <w:rsid w:val="00B61883"/>
    <w:rsid w:val="00B636C3"/>
    <w:rsid w:val="00B71605"/>
    <w:rsid w:val="00B72ABD"/>
    <w:rsid w:val="00B7300B"/>
    <w:rsid w:val="00B73FF5"/>
    <w:rsid w:val="00B7401F"/>
    <w:rsid w:val="00B74243"/>
    <w:rsid w:val="00B755D3"/>
    <w:rsid w:val="00B76CFB"/>
    <w:rsid w:val="00B77AC3"/>
    <w:rsid w:val="00B830C1"/>
    <w:rsid w:val="00B83EE8"/>
    <w:rsid w:val="00B8453B"/>
    <w:rsid w:val="00B8491E"/>
    <w:rsid w:val="00B858B7"/>
    <w:rsid w:val="00B939E0"/>
    <w:rsid w:val="00B94C56"/>
    <w:rsid w:val="00B9614B"/>
    <w:rsid w:val="00B96E0C"/>
    <w:rsid w:val="00B97704"/>
    <w:rsid w:val="00BA1742"/>
    <w:rsid w:val="00BA3443"/>
    <w:rsid w:val="00BA62A1"/>
    <w:rsid w:val="00BA6AFC"/>
    <w:rsid w:val="00BA7071"/>
    <w:rsid w:val="00BB60C0"/>
    <w:rsid w:val="00BB66D8"/>
    <w:rsid w:val="00BC0326"/>
    <w:rsid w:val="00BC3721"/>
    <w:rsid w:val="00BC3ACF"/>
    <w:rsid w:val="00BC3AED"/>
    <w:rsid w:val="00BC4BAA"/>
    <w:rsid w:val="00BC4D74"/>
    <w:rsid w:val="00BD2598"/>
    <w:rsid w:val="00BE363F"/>
    <w:rsid w:val="00BE4CF5"/>
    <w:rsid w:val="00BE7E10"/>
    <w:rsid w:val="00BF1851"/>
    <w:rsid w:val="00BF2A6A"/>
    <w:rsid w:val="00BF44FE"/>
    <w:rsid w:val="00BF65D0"/>
    <w:rsid w:val="00C002EE"/>
    <w:rsid w:val="00C01C74"/>
    <w:rsid w:val="00C03D62"/>
    <w:rsid w:val="00C06854"/>
    <w:rsid w:val="00C07BE6"/>
    <w:rsid w:val="00C145D3"/>
    <w:rsid w:val="00C14FEC"/>
    <w:rsid w:val="00C15F58"/>
    <w:rsid w:val="00C16354"/>
    <w:rsid w:val="00C2268C"/>
    <w:rsid w:val="00C22A80"/>
    <w:rsid w:val="00C261FD"/>
    <w:rsid w:val="00C314FE"/>
    <w:rsid w:val="00C325FC"/>
    <w:rsid w:val="00C365CF"/>
    <w:rsid w:val="00C37285"/>
    <w:rsid w:val="00C405E4"/>
    <w:rsid w:val="00C44115"/>
    <w:rsid w:val="00C44590"/>
    <w:rsid w:val="00C45CFC"/>
    <w:rsid w:val="00C46F1B"/>
    <w:rsid w:val="00C47C52"/>
    <w:rsid w:val="00C50143"/>
    <w:rsid w:val="00C51356"/>
    <w:rsid w:val="00C5178D"/>
    <w:rsid w:val="00C517EB"/>
    <w:rsid w:val="00C519C3"/>
    <w:rsid w:val="00C5210E"/>
    <w:rsid w:val="00C54723"/>
    <w:rsid w:val="00C56323"/>
    <w:rsid w:val="00C56562"/>
    <w:rsid w:val="00C575EF"/>
    <w:rsid w:val="00C608D8"/>
    <w:rsid w:val="00C61E41"/>
    <w:rsid w:val="00C61F9F"/>
    <w:rsid w:val="00C64A29"/>
    <w:rsid w:val="00C65B72"/>
    <w:rsid w:val="00C669E0"/>
    <w:rsid w:val="00C67CF9"/>
    <w:rsid w:val="00C71B30"/>
    <w:rsid w:val="00C72E57"/>
    <w:rsid w:val="00C73751"/>
    <w:rsid w:val="00C7463B"/>
    <w:rsid w:val="00C77490"/>
    <w:rsid w:val="00C81FE0"/>
    <w:rsid w:val="00C9032B"/>
    <w:rsid w:val="00C905EA"/>
    <w:rsid w:val="00C90662"/>
    <w:rsid w:val="00C91FB6"/>
    <w:rsid w:val="00C93AFD"/>
    <w:rsid w:val="00C94B77"/>
    <w:rsid w:val="00CA066D"/>
    <w:rsid w:val="00CA1BE6"/>
    <w:rsid w:val="00CA47D9"/>
    <w:rsid w:val="00CA62B8"/>
    <w:rsid w:val="00CB01A7"/>
    <w:rsid w:val="00CB092A"/>
    <w:rsid w:val="00CB16F7"/>
    <w:rsid w:val="00CB6A0D"/>
    <w:rsid w:val="00CC46AB"/>
    <w:rsid w:val="00CC5EBD"/>
    <w:rsid w:val="00CC64F3"/>
    <w:rsid w:val="00CD6D45"/>
    <w:rsid w:val="00CE1205"/>
    <w:rsid w:val="00CE2809"/>
    <w:rsid w:val="00CE45EB"/>
    <w:rsid w:val="00CE4F6B"/>
    <w:rsid w:val="00CE72B6"/>
    <w:rsid w:val="00CE7D00"/>
    <w:rsid w:val="00CF1D63"/>
    <w:rsid w:val="00CF222B"/>
    <w:rsid w:val="00CF3533"/>
    <w:rsid w:val="00CF6AEA"/>
    <w:rsid w:val="00CF7281"/>
    <w:rsid w:val="00CF734C"/>
    <w:rsid w:val="00D02B00"/>
    <w:rsid w:val="00D04617"/>
    <w:rsid w:val="00D052D4"/>
    <w:rsid w:val="00D05650"/>
    <w:rsid w:val="00D065F5"/>
    <w:rsid w:val="00D07167"/>
    <w:rsid w:val="00D105EE"/>
    <w:rsid w:val="00D10A4C"/>
    <w:rsid w:val="00D13414"/>
    <w:rsid w:val="00D13EA0"/>
    <w:rsid w:val="00D14049"/>
    <w:rsid w:val="00D16627"/>
    <w:rsid w:val="00D22E5D"/>
    <w:rsid w:val="00D30C26"/>
    <w:rsid w:val="00D3397D"/>
    <w:rsid w:val="00D37373"/>
    <w:rsid w:val="00D3755D"/>
    <w:rsid w:val="00D379C4"/>
    <w:rsid w:val="00D40155"/>
    <w:rsid w:val="00D43507"/>
    <w:rsid w:val="00D45714"/>
    <w:rsid w:val="00D4577E"/>
    <w:rsid w:val="00D46A8D"/>
    <w:rsid w:val="00D507D7"/>
    <w:rsid w:val="00D5292B"/>
    <w:rsid w:val="00D52B41"/>
    <w:rsid w:val="00D54E1B"/>
    <w:rsid w:val="00D60966"/>
    <w:rsid w:val="00D60D8E"/>
    <w:rsid w:val="00D61FA4"/>
    <w:rsid w:val="00D64273"/>
    <w:rsid w:val="00D644F4"/>
    <w:rsid w:val="00D652E0"/>
    <w:rsid w:val="00D71243"/>
    <w:rsid w:val="00D72CE5"/>
    <w:rsid w:val="00D74D61"/>
    <w:rsid w:val="00D76F39"/>
    <w:rsid w:val="00D80145"/>
    <w:rsid w:val="00D8669C"/>
    <w:rsid w:val="00D90455"/>
    <w:rsid w:val="00D906C1"/>
    <w:rsid w:val="00D92D78"/>
    <w:rsid w:val="00D948B5"/>
    <w:rsid w:val="00D95DB6"/>
    <w:rsid w:val="00D96157"/>
    <w:rsid w:val="00D973B1"/>
    <w:rsid w:val="00DA079E"/>
    <w:rsid w:val="00DA4139"/>
    <w:rsid w:val="00DA44DA"/>
    <w:rsid w:val="00DA7043"/>
    <w:rsid w:val="00DA7D84"/>
    <w:rsid w:val="00DB2B6F"/>
    <w:rsid w:val="00DB4904"/>
    <w:rsid w:val="00DB6AFE"/>
    <w:rsid w:val="00DB7890"/>
    <w:rsid w:val="00DC15F6"/>
    <w:rsid w:val="00DC3DD6"/>
    <w:rsid w:val="00DD329F"/>
    <w:rsid w:val="00DD6373"/>
    <w:rsid w:val="00DD6940"/>
    <w:rsid w:val="00DE459A"/>
    <w:rsid w:val="00DE6F10"/>
    <w:rsid w:val="00DE7EC0"/>
    <w:rsid w:val="00DF3188"/>
    <w:rsid w:val="00DF6BF0"/>
    <w:rsid w:val="00DF7DF6"/>
    <w:rsid w:val="00E00511"/>
    <w:rsid w:val="00E017FC"/>
    <w:rsid w:val="00E02259"/>
    <w:rsid w:val="00E03FAC"/>
    <w:rsid w:val="00E049B5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1C54"/>
    <w:rsid w:val="00E252DF"/>
    <w:rsid w:val="00E261DC"/>
    <w:rsid w:val="00E3164B"/>
    <w:rsid w:val="00E3241A"/>
    <w:rsid w:val="00E32BD5"/>
    <w:rsid w:val="00E352CF"/>
    <w:rsid w:val="00E36A4A"/>
    <w:rsid w:val="00E405CA"/>
    <w:rsid w:val="00E41E91"/>
    <w:rsid w:val="00E450B8"/>
    <w:rsid w:val="00E52FB3"/>
    <w:rsid w:val="00E55101"/>
    <w:rsid w:val="00E55B3E"/>
    <w:rsid w:val="00E55FDA"/>
    <w:rsid w:val="00E57A87"/>
    <w:rsid w:val="00E60D17"/>
    <w:rsid w:val="00E64E68"/>
    <w:rsid w:val="00E65D01"/>
    <w:rsid w:val="00E660E5"/>
    <w:rsid w:val="00E66890"/>
    <w:rsid w:val="00E66F4F"/>
    <w:rsid w:val="00E76EAC"/>
    <w:rsid w:val="00E779DB"/>
    <w:rsid w:val="00E83432"/>
    <w:rsid w:val="00E86190"/>
    <w:rsid w:val="00E90D37"/>
    <w:rsid w:val="00E915BF"/>
    <w:rsid w:val="00E9225A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1FDB"/>
    <w:rsid w:val="00EB3464"/>
    <w:rsid w:val="00EB4D37"/>
    <w:rsid w:val="00EB6953"/>
    <w:rsid w:val="00EC1161"/>
    <w:rsid w:val="00ED10B3"/>
    <w:rsid w:val="00ED427D"/>
    <w:rsid w:val="00ED4978"/>
    <w:rsid w:val="00ED52C7"/>
    <w:rsid w:val="00EE408E"/>
    <w:rsid w:val="00EE4C3B"/>
    <w:rsid w:val="00EF0D91"/>
    <w:rsid w:val="00EF3FE8"/>
    <w:rsid w:val="00F0147B"/>
    <w:rsid w:val="00F02E8D"/>
    <w:rsid w:val="00F04A00"/>
    <w:rsid w:val="00F05BB3"/>
    <w:rsid w:val="00F0618C"/>
    <w:rsid w:val="00F12068"/>
    <w:rsid w:val="00F123B7"/>
    <w:rsid w:val="00F1332A"/>
    <w:rsid w:val="00F152ED"/>
    <w:rsid w:val="00F16946"/>
    <w:rsid w:val="00F1745F"/>
    <w:rsid w:val="00F239E3"/>
    <w:rsid w:val="00F306DD"/>
    <w:rsid w:val="00F329C5"/>
    <w:rsid w:val="00F342C8"/>
    <w:rsid w:val="00F362DC"/>
    <w:rsid w:val="00F426ED"/>
    <w:rsid w:val="00F46982"/>
    <w:rsid w:val="00F53915"/>
    <w:rsid w:val="00F55AC0"/>
    <w:rsid w:val="00F569E9"/>
    <w:rsid w:val="00F5742B"/>
    <w:rsid w:val="00F65032"/>
    <w:rsid w:val="00F76A32"/>
    <w:rsid w:val="00F7799A"/>
    <w:rsid w:val="00F819B3"/>
    <w:rsid w:val="00F87C4D"/>
    <w:rsid w:val="00F87D52"/>
    <w:rsid w:val="00F92451"/>
    <w:rsid w:val="00F92D0C"/>
    <w:rsid w:val="00F93BBF"/>
    <w:rsid w:val="00F93DE4"/>
    <w:rsid w:val="00F948CE"/>
    <w:rsid w:val="00F94AC5"/>
    <w:rsid w:val="00F950BB"/>
    <w:rsid w:val="00F95F81"/>
    <w:rsid w:val="00F96901"/>
    <w:rsid w:val="00FA7C99"/>
    <w:rsid w:val="00FB67D1"/>
    <w:rsid w:val="00FB6C79"/>
    <w:rsid w:val="00FB79B4"/>
    <w:rsid w:val="00FC130E"/>
    <w:rsid w:val="00FC2FE5"/>
    <w:rsid w:val="00FC383E"/>
    <w:rsid w:val="00FC59EC"/>
    <w:rsid w:val="00FC5C3E"/>
    <w:rsid w:val="00FD1554"/>
    <w:rsid w:val="00FD20C2"/>
    <w:rsid w:val="00FD2852"/>
    <w:rsid w:val="00FD4377"/>
    <w:rsid w:val="00FD5BC5"/>
    <w:rsid w:val="00FD65C7"/>
    <w:rsid w:val="00FD7E0A"/>
    <w:rsid w:val="00FE2856"/>
    <w:rsid w:val="00FE5B72"/>
    <w:rsid w:val="00FE7C63"/>
    <w:rsid w:val="00FF28A9"/>
    <w:rsid w:val="00FF4276"/>
    <w:rsid w:val="00FF4519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1466</Words>
  <Characters>8359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17</cp:revision>
  <cp:lastPrinted>2022-07-07T06:33:00Z</cp:lastPrinted>
  <dcterms:created xsi:type="dcterms:W3CDTF">2022-07-07T06:32:00Z</dcterms:created>
  <dcterms:modified xsi:type="dcterms:W3CDTF">2022-07-07T07:09:00Z</dcterms:modified>
</cp:coreProperties>
</file>