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DD" w:rsidRDefault="00C36ADD" w:rsidP="00E90E18">
      <w:pPr>
        <w:spacing w:line="235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0369AC" w:rsidRPr="00344F32" w:rsidRDefault="00AF6B07" w:rsidP="00EB0985">
      <w:pPr>
        <w:spacing w:after="24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667441" wp14:editId="3B86DEF8">
                <wp:simplePos x="0" y="0"/>
                <wp:positionH relativeFrom="column">
                  <wp:posOffset>525380</wp:posOffset>
                </wp:positionH>
                <wp:positionV relativeFrom="paragraph">
                  <wp:posOffset>14339</wp:posOffset>
                </wp:positionV>
                <wp:extent cx="691117" cy="297712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17" cy="2977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.35pt;margin-top:1.15pt;width:54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" filled="f" stroked="f" strokeweight="1pt"/>
            </w:pict>
          </mc:Fallback>
        </mc:AlternateContent>
      </w:r>
      <w:r w:rsidR="00060F81">
        <w:rPr>
          <w:rFonts w:ascii="TH SarabunPSK" w:hAnsi="TH SarabunPSK" w:cs="TH SarabunPSK" w:hint="cs"/>
          <w:b/>
          <w:bCs/>
          <w:sz w:val="36"/>
          <w:szCs w:val="36"/>
          <w:cs/>
        </w:rPr>
        <w:t>ฉบับที่</w:t>
      </w:r>
      <w:r w:rsidR="00B35AD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70CF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60F81">
        <w:rPr>
          <w:rFonts w:ascii="TH SarabunPSK" w:hAnsi="TH SarabunPSK" w:cs="TH SarabunPSK"/>
          <w:b/>
          <w:bCs/>
          <w:sz w:val="36"/>
          <w:szCs w:val="36"/>
        </w:rPr>
        <w:t>12</w:t>
      </w:r>
      <w:r w:rsidR="00201DEA" w:rsidRPr="00D228EB">
        <w:rPr>
          <w:rFonts w:ascii="TH SarabunPSK" w:hAnsi="TH SarabunPSK" w:cs="TH SarabunPSK"/>
          <w:b/>
          <w:bCs/>
          <w:sz w:val="36"/>
          <w:szCs w:val="36"/>
        </w:rPr>
        <w:t>/</w:t>
      </w:r>
      <w:r w:rsidR="000369AC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256</w:t>
      </w:r>
      <w:r w:rsidR="00AA4431" w:rsidRPr="00D228EB">
        <w:rPr>
          <w:rFonts w:ascii="TH SarabunPSK" w:hAnsi="TH SarabunPSK" w:cs="TH SarabunPSK"/>
          <w:b/>
          <w:bCs/>
          <w:sz w:val="36"/>
          <w:szCs w:val="36"/>
        </w:rPr>
        <w:t>5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4082E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D4082E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B098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="00E70CF4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060F81">
        <w:rPr>
          <w:rFonts w:ascii="TH SarabunPSK" w:hAnsi="TH SarabunPSK" w:cs="TH SarabunPSK"/>
          <w:b/>
          <w:bCs/>
          <w:sz w:val="36"/>
          <w:szCs w:val="36"/>
        </w:rPr>
        <w:t>26</w:t>
      </w:r>
      <w:r w:rsidR="00EB098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65DB5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พฤษภาคม</w:t>
      </w:r>
      <w:r w:rsidR="00C36ADD" w:rsidRPr="00D228EB">
        <w:rPr>
          <w:rFonts w:ascii="TH SarabunPSK" w:hAnsi="TH SarabunPSK" w:cs="TH SarabunPSK"/>
          <w:b/>
          <w:bCs/>
          <w:sz w:val="36"/>
          <w:szCs w:val="36"/>
          <w:cs/>
        </w:rPr>
        <w:t xml:space="preserve"> 25</w:t>
      </w:r>
      <w:r w:rsidR="000369AC" w:rsidRPr="00D228EB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  <w:r w:rsidR="001D0BE5" w:rsidRPr="00D228EB">
        <w:rPr>
          <w:rFonts w:ascii="TH SarabunPSK" w:hAnsi="TH SarabunPSK" w:cs="TH SarabunPSK"/>
          <w:b/>
          <w:bCs/>
          <w:sz w:val="36"/>
          <w:szCs w:val="36"/>
        </w:rPr>
        <w:t>5</w:t>
      </w:r>
    </w:p>
    <w:p w:rsidR="006A7CF0" w:rsidRPr="00373FA6" w:rsidRDefault="004F639E" w:rsidP="003B0D79">
      <w:pPr>
        <w:pStyle w:val="NoSpacing"/>
        <w:spacing w:line="235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73FA6">
        <w:rPr>
          <w:rFonts w:ascii="TH SarabunPSK" w:hAnsi="TH SarabunPSK" w:cs="TH SarabunPSK"/>
          <w:b/>
          <w:bCs/>
          <w:sz w:val="36"/>
          <w:szCs w:val="36"/>
        </w:rPr>
        <w:t>“</w:t>
      </w:r>
      <w:r w:rsidR="00E977E4">
        <w:rPr>
          <w:rFonts w:ascii="TH SarabunPSK" w:hAnsi="TH SarabunPSK" w:cs="TH SarabunPSK" w:hint="cs"/>
          <w:b/>
          <w:bCs/>
          <w:sz w:val="36"/>
          <w:szCs w:val="36"/>
          <w:cs/>
        </w:rPr>
        <w:t>ภาพรวมการ</w:t>
      </w:r>
      <w:r w:rsidR="00DB241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เบิกจ่ายงบลงทุนปี </w:t>
      </w:r>
      <w:r w:rsidR="007D5B1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2565 </w:t>
      </w:r>
      <w:r w:rsidR="00E977E4">
        <w:rPr>
          <w:rFonts w:ascii="TH SarabunPSK" w:hAnsi="TH SarabunPSK" w:cs="TH SarabunPSK" w:hint="cs"/>
          <w:b/>
          <w:bCs/>
          <w:sz w:val="36"/>
          <w:szCs w:val="36"/>
          <w:cs/>
        </w:rPr>
        <w:t>ของรัฐวิสาหกิจ</w:t>
      </w:r>
      <w:r w:rsidR="00265DB5" w:rsidRPr="00265DB5">
        <w:rPr>
          <w:rFonts w:ascii="TH SarabunPSK" w:hAnsi="TH SarabunPSK" w:cs="TH SarabunPSK" w:hint="cs"/>
          <w:b/>
          <w:bCs/>
          <w:sz w:val="36"/>
          <w:szCs w:val="36"/>
          <w:cs/>
        </w:rPr>
        <w:t>เป็นไปตามเป้าหมาย</w:t>
      </w:r>
      <w:r w:rsidR="008C1562" w:rsidRPr="00373FA6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  <w:bookmarkStart w:id="0" w:name="_GoBack"/>
      <w:bookmarkEnd w:id="0"/>
    </w:p>
    <w:p w:rsidR="004A5DAC" w:rsidRPr="009E0AA4" w:rsidRDefault="004A5DAC" w:rsidP="00F91B26">
      <w:pPr>
        <w:pStyle w:val="NoSpacing"/>
        <w:spacing w:line="235" w:lineRule="auto"/>
        <w:rPr>
          <w:rFonts w:ascii="TH SarabunPSK" w:hAnsi="TH SarabunPSK" w:cs="TH SarabunPSK"/>
          <w:b/>
          <w:bCs/>
          <w:sz w:val="12"/>
          <w:szCs w:val="12"/>
          <w:highlight w:val="white"/>
        </w:rPr>
      </w:pPr>
    </w:p>
    <w:p w:rsidR="00A162E6" w:rsidRPr="008409F3" w:rsidRDefault="00A162E6" w:rsidP="00022A10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bookmarkStart w:id="1" w:name="_gjdgxs" w:colFirst="0" w:colLast="0"/>
      <w:bookmarkEnd w:id="1"/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ab/>
      </w:r>
      <w:r w:rsidR="00302052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ผู้อำนวยการสำนั</w:t>
      </w:r>
      <w:r w:rsidR="0047549B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กงานคณะกรรมการนโยบายรัฐวิสาหกิจ 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(สคร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</w:rPr>
        <w:t>.</w:t>
      </w:r>
      <w:r w:rsidR="002E02FD" w:rsidRPr="002271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4242D2" w:rsidRPr="008409F3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2E02FD" w:rsidRPr="008409F3">
        <w:rPr>
          <w:rFonts w:ascii="TH SarabunPSK" w:hAnsi="TH SarabunPSK" w:cs="TH SarabunPSK"/>
          <w:spacing w:val="-4"/>
          <w:sz w:val="32"/>
          <w:szCs w:val="32"/>
          <w:cs/>
        </w:rPr>
        <w:t>เปิดเผยว่า</w:t>
      </w:r>
      <w:r w:rsidR="002E02FD" w:rsidRPr="008409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09F3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>การเ</w:t>
      </w:r>
      <w:r w:rsidR="008A05DB" w:rsidRPr="003A1C73">
        <w:rPr>
          <w:rFonts w:ascii="TH SarabunPSK" w:hAnsi="TH SarabunPSK" w:cs="TH SarabunPSK"/>
          <w:sz w:val="32"/>
          <w:szCs w:val="32"/>
          <w:cs/>
        </w:rPr>
        <w:t xml:space="preserve">บิกจ่ายงบลงทุนของรัฐวิสาหกิจ 43 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>แห่ง ที่ สคร</w:t>
      </w:r>
      <w:r w:rsidR="00246828" w:rsidRPr="003A1C73">
        <w:rPr>
          <w:rFonts w:ascii="TH SarabunPSK" w:hAnsi="TH SarabunPSK" w:cs="TH SarabunPSK"/>
          <w:sz w:val="32"/>
          <w:szCs w:val="32"/>
        </w:rPr>
        <w:t>.</w:t>
      </w:r>
      <w:r w:rsidR="00246828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 xml:space="preserve">กำกับดูแลโดยตรง สำหรับปี </w:t>
      </w:r>
      <w:r w:rsidR="00205FF1" w:rsidRPr="003A1C73">
        <w:rPr>
          <w:rFonts w:ascii="TH SarabunPSK" w:hAnsi="TH SarabunPSK" w:cs="TH SarabunPSK"/>
          <w:sz w:val="32"/>
          <w:szCs w:val="32"/>
        </w:rPr>
        <w:t>2565</w:t>
      </w:r>
      <w:r w:rsidR="00246828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>รัฐวิสาหกิจ</w:t>
      </w:r>
      <w:r w:rsidR="003A1C73">
        <w:rPr>
          <w:rFonts w:ascii="TH SarabunPSK" w:hAnsi="TH SarabunPSK" w:cs="TH SarabunPSK" w:hint="cs"/>
          <w:sz w:val="32"/>
          <w:szCs w:val="32"/>
          <w:cs/>
        </w:rPr>
        <w:br/>
      </w:r>
      <w:r w:rsidR="001D3F29" w:rsidRPr="00260209">
        <w:rPr>
          <w:rFonts w:ascii="TH SarabunPSK" w:hAnsi="TH SarabunPSK" w:cs="TH SarabunPSK"/>
          <w:sz w:val="32"/>
          <w:szCs w:val="32"/>
          <w:cs/>
        </w:rPr>
        <w:t>มีผลการเบิกจ่ายงบลงทุน</w:t>
      </w:r>
      <w:r w:rsidR="00205FF1" w:rsidRPr="00260209">
        <w:rPr>
          <w:rFonts w:ascii="TH SarabunPSK" w:hAnsi="TH SarabunPSK" w:cs="TH SarabunPSK" w:hint="cs"/>
          <w:sz w:val="32"/>
          <w:szCs w:val="32"/>
          <w:cs/>
        </w:rPr>
        <w:t>สะสม ณ สิ้นเดือน</w:t>
      </w:r>
      <w:r w:rsidR="00265DB5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205FF1" w:rsidRPr="00260209">
        <w:rPr>
          <w:rFonts w:ascii="TH SarabunPSK" w:hAnsi="TH SarabunPSK" w:cs="TH SarabunPSK" w:hint="cs"/>
          <w:sz w:val="32"/>
          <w:szCs w:val="32"/>
          <w:cs/>
        </w:rPr>
        <w:t xml:space="preserve"> 2565 </w:t>
      </w:r>
      <w:r w:rsidR="00265DB5"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="00F842B2" w:rsidRPr="00260209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="00855338" w:rsidRPr="00260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2B2" w:rsidRPr="00260209">
        <w:rPr>
          <w:rFonts w:ascii="TH SarabunPSK" w:hAnsi="TH SarabunPSK" w:cs="TH SarabunPSK" w:hint="cs"/>
          <w:sz w:val="32"/>
          <w:szCs w:val="32"/>
          <w:cs/>
        </w:rPr>
        <w:t>โดยสามารถเบิกจ่ายได้</w:t>
      </w:r>
      <w:r w:rsidR="001D3F29" w:rsidRPr="002602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5DB5">
        <w:rPr>
          <w:rFonts w:ascii="TH SarabunPSK" w:hAnsi="TH SarabunPSK" w:cs="TH SarabunPSK" w:hint="cs"/>
          <w:sz w:val="32"/>
          <w:szCs w:val="32"/>
          <w:cs/>
        </w:rPr>
        <w:t>99</w:t>
      </w:r>
      <w:r w:rsidR="00205FF1" w:rsidRPr="00260209">
        <w:rPr>
          <w:rFonts w:ascii="TH SarabunPSK" w:hAnsi="TH SarabunPSK" w:cs="TH SarabunPSK" w:hint="cs"/>
          <w:sz w:val="32"/>
          <w:szCs w:val="32"/>
          <w:cs/>
        </w:rPr>
        <w:t>,</w:t>
      </w:r>
      <w:r w:rsidR="00B44693">
        <w:rPr>
          <w:rFonts w:ascii="TH SarabunPSK" w:hAnsi="TH SarabunPSK" w:cs="TH SarabunPSK" w:hint="cs"/>
          <w:sz w:val="32"/>
          <w:szCs w:val="32"/>
          <w:cs/>
        </w:rPr>
        <w:t>703</w:t>
      </w:r>
      <w:r w:rsidR="00B35AD4" w:rsidRPr="00260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260209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3D23A0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F29" w:rsidRPr="003A1C73">
        <w:rPr>
          <w:rFonts w:ascii="TH SarabunPSK" w:hAnsi="TH SarabunPSK" w:cs="TH SarabunPSK"/>
          <w:sz w:val="32"/>
          <w:szCs w:val="32"/>
          <w:cs/>
        </w:rPr>
        <w:t xml:space="preserve">หรือคิดเป็นร้อยละ </w:t>
      </w:r>
      <w:r w:rsidR="00265DB5">
        <w:rPr>
          <w:rFonts w:ascii="TH SarabunPSK" w:hAnsi="TH SarabunPSK" w:cs="TH SarabunPSK"/>
          <w:sz w:val="32"/>
          <w:szCs w:val="32"/>
        </w:rPr>
        <w:t>100</w:t>
      </w:r>
      <w:r w:rsidR="00F842B2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E42" w:rsidRPr="003A1C73">
        <w:rPr>
          <w:rFonts w:ascii="TH SarabunPSK" w:hAnsi="TH SarabunPSK" w:cs="TH SarabunPSK"/>
          <w:sz w:val="32"/>
          <w:szCs w:val="32"/>
          <w:cs/>
        </w:rPr>
        <w:t>ของแผนการเบิกจ่ายสะสม</w:t>
      </w:r>
      <w:r w:rsidR="0072481F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1C73">
        <w:rPr>
          <w:rFonts w:ascii="TH SarabunPSK" w:hAnsi="TH SarabunPSK" w:cs="TH SarabunPSK"/>
          <w:sz w:val="32"/>
          <w:szCs w:val="32"/>
          <w:cs/>
        </w:rPr>
        <w:t>ประกอบด้วยการเบิกจ่ายงบลงทุน</w:t>
      </w:r>
      <w:r w:rsidR="003A1C73">
        <w:rPr>
          <w:rFonts w:ascii="TH SarabunPSK" w:hAnsi="TH SarabunPSK" w:cs="TH SarabunPSK" w:hint="cs"/>
          <w:sz w:val="32"/>
          <w:szCs w:val="32"/>
          <w:cs/>
        </w:rPr>
        <w:br/>
      </w:r>
      <w:r w:rsidRPr="003A1C73">
        <w:rPr>
          <w:rFonts w:ascii="TH SarabunPSK" w:hAnsi="TH SarabunPSK" w:cs="TH SarabunPSK"/>
          <w:sz w:val="32"/>
          <w:szCs w:val="32"/>
          <w:cs/>
        </w:rPr>
        <w:t xml:space="preserve">ของรัฐวิสาหกิจระบบปีงบประมาณ (ตั้งแต่เดือนตุลาคม </w:t>
      </w:r>
      <w:r w:rsidRPr="003A1C73">
        <w:rPr>
          <w:rFonts w:ascii="TH SarabunPSK" w:hAnsi="TH SarabunPSK" w:cs="TH SarabunPSK"/>
          <w:sz w:val="32"/>
          <w:szCs w:val="32"/>
          <w:lang w:val="en-US"/>
        </w:rPr>
        <w:t>256</w:t>
      </w:r>
      <w:r w:rsidR="00205FF1" w:rsidRPr="003A1C73">
        <w:rPr>
          <w:rFonts w:ascii="TH SarabunPSK" w:eastAsia="+mn-ea" w:hAnsi="TH SarabunPSK" w:cs="TH SarabunPSK"/>
          <w:kern w:val="24"/>
          <w:sz w:val="32"/>
          <w:szCs w:val="32"/>
          <w:lang w:val="en-US" w:eastAsia="en-US"/>
        </w:rPr>
        <w:t>4</w:t>
      </w:r>
      <w:r w:rsidRPr="003A1C73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</w:t>
      </w:r>
      <w:r w:rsidR="00260209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>–</w:t>
      </w:r>
      <w:r w:rsidRPr="003A1C73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</w:t>
      </w:r>
      <w:r w:rsidR="0022717E" w:rsidRPr="003A1C73">
        <w:rPr>
          <w:rFonts w:ascii="TH SarabunPSK" w:hAnsi="TH SarabunPSK" w:cs="TH SarabunPSK"/>
          <w:sz w:val="32"/>
          <w:szCs w:val="32"/>
          <w:cs/>
        </w:rPr>
        <w:t>เดือน</w:t>
      </w:r>
      <w:r w:rsidR="00265DB5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Pr="003A1C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5FF1" w:rsidRPr="003A1C73">
        <w:rPr>
          <w:rFonts w:ascii="TH SarabunPSK" w:hAnsi="TH SarabunPSK" w:cs="TH SarabunPSK"/>
          <w:sz w:val="32"/>
          <w:szCs w:val="32"/>
          <w:lang w:val="en-US"/>
        </w:rPr>
        <w:t>2565</w:t>
      </w:r>
      <w:r w:rsidRPr="003A1C73">
        <w:rPr>
          <w:rFonts w:ascii="TH SarabunPSK" w:hAnsi="TH SarabunPSK" w:cs="TH SarabunPSK"/>
          <w:sz w:val="32"/>
          <w:szCs w:val="32"/>
          <w:cs/>
        </w:rPr>
        <w:t xml:space="preserve">) 34 แห่ง จำนวน </w:t>
      </w:r>
      <w:r w:rsidR="00260209">
        <w:rPr>
          <w:rFonts w:ascii="TH SarabunPSK" w:hAnsi="TH SarabunPSK" w:cs="TH SarabunPSK" w:hint="cs"/>
          <w:kern w:val="24"/>
          <w:sz w:val="32"/>
          <w:szCs w:val="32"/>
          <w:cs/>
        </w:rPr>
        <w:t>5</w:t>
      </w:r>
      <w:r w:rsidR="00265DB5">
        <w:rPr>
          <w:rFonts w:ascii="TH SarabunPSK" w:hAnsi="TH SarabunPSK" w:cs="TH SarabunPSK" w:hint="cs"/>
          <w:kern w:val="24"/>
          <w:sz w:val="32"/>
          <w:szCs w:val="32"/>
          <w:cs/>
        </w:rPr>
        <w:t>6</w:t>
      </w:r>
      <w:r w:rsidR="00205FF1" w:rsidRPr="003A1C73">
        <w:rPr>
          <w:rFonts w:ascii="TH SarabunPSK" w:hAnsi="TH SarabunPSK" w:cs="TH SarabunPSK" w:hint="cs"/>
          <w:kern w:val="24"/>
          <w:sz w:val="32"/>
          <w:szCs w:val="32"/>
          <w:cs/>
        </w:rPr>
        <w:t>,</w:t>
      </w:r>
      <w:r w:rsidR="00265DB5">
        <w:rPr>
          <w:rFonts w:ascii="TH SarabunPSK" w:hAnsi="TH SarabunPSK" w:cs="TH SarabunPSK"/>
          <w:kern w:val="24"/>
          <w:sz w:val="32"/>
          <w:szCs w:val="32"/>
          <w:lang w:val="en-US"/>
        </w:rPr>
        <w:t>981</w:t>
      </w:r>
      <w:r w:rsidR="00730FF0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0FF0" w:rsidRPr="003A1C73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88511A" w:rsidRPr="003A1C73">
        <w:rPr>
          <w:rFonts w:ascii="TH SarabunPSK" w:hAnsi="TH SarabunPSK" w:cs="TH SarabunPSK" w:hint="cs"/>
          <w:sz w:val="32"/>
          <w:szCs w:val="32"/>
          <w:cs/>
        </w:rPr>
        <w:t xml:space="preserve">หรือคิดเป็นร้อยละ </w:t>
      </w:r>
      <w:r w:rsidR="00265DB5">
        <w:rPr>
          <w:rFonts w:ascii="TH SarabunPSK" w:hAnsi="TH SarabunPSK" w:cs="TH SarabunPSK" w:hint="cs"/>
          <w:kern w:val="24"/>
          <w:sz w:val="32"/>
          <w:szCs w:val="32"/>
          <w:cs/>
        </w:rPr>
        <w:t>99</w:t>
      </w:r>
      <w:r w:rsidR="00730FF0" w:rsidRPr="003A1C73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="00730FF0" w:rsidRPr="003A1C73">
        <w:rPr>
          <w:rFonts w:ascii="TH SarabunPSK" w:hAnsi="TH SarabunPSK" w:cs="TH SarabunPSK" w:hint="cs"/>
          <w:sz w:val="32"/>
          <w:szCs w:val="32"/>
          <w:cs/>
        </w:rPr>
        <w:t>ของแผนเบิกจ่ายสะสม</w:t>
      </w:r>
      <w:r w:rsid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1C73">
        <w:rPr>
          <w:rFonts w:ascii="TH SarabunPSK" w:hAnsi="TH SarabunPSK" w:cs="TH SarabunPSK"/>
          <w:sz w:val="32"/>
          <w:szCs w:val="32"/>
          <w:cs/>
        </w:rPr>
        <w:t>และ</w:t>
      </w:r>
      <w:r w:rsidR="0022717E" w:rsidRPr="003A1C73">
        <w:rPr>
          <w:rFonts w:ascii="TH SarabunPSK" w:hAnsi="TH SarabunPSK" w:cs="TH SarabunPSK"/>
          <w:sz w:val="32"/>
          <w:szCs w:val="32"/>
          <w:cs/>
        </w:rPr>
        <w:t xml:space="preserve">รัฐวิสาหกิจระบบปีปฏิทิน </w:t>
      </w:r>
      <w:r w:rsidR="00022A10">
        <w:rPr>
          <w:rFonts w:ascii="TH SarabunPSK" w:hAnsi="TH SarabunPSK" w:cs="TH SarabunPSK" w:hint="cs"/>
          <w:sz w:val="32"/>
          <w:szCs w:val="32"/>
          <w:cs/>
        </w:rPr>
        <w:br/>
      </w:r>
      <w:r w:rsidR="0022717E" w:rsidRPr="003A1C73">
        <w:rPr>
          <w:rFonts w:ascii="TH SarabunPSK" w:hAnsi="TH SarabunPSK" w:cs="TH SarabunPSK"/>
          <w:sz w:val="32"/>
          <w:szCs w:val="32"/>
          <w:cs/>
        </w:rPr>
        <w:t>(</w:t>
      </w:r>
      <w:r w:rsidR="00B35AD4">
        <w:rPr>
          <w:rFonts w:ascii="TH SarabunPSK" w:hAnsi="TH SarabunPSK" w:cs="TH SarabunPSK" w:hint="cs"/>
          <w:sz w:val="32"/>
          <w:szCs w:val="32"/>
          <w:cs/>
        </w:rPr>
        <w:t>ตั้งแต่เดือน</w:t>
      </w:r>
      <w:r w:rsidRPr="003A1C73">
        <w:rPr>
          <w:rFonts w:ascii="TH SarabunPSK" w:hAnsi="TH SarabunPSK" w:cs="TH SarabunPSK"/>
          <w:sz w:val="32"/>
          <w:szCs w:val="32"/>
          <w:cs/>
        </w:rPr>
        <w:t>มกราคม</w:t>
      </w:r>
      <w:r w:rsidR="00D23932">
        <w:rPr>
          <w:rFonts w:ascii="TH SarabunPSK" w:hAnsi="TH SarabunPSK" w:cs="TH SarabunPSK" w:hint="cs"/>
          <w:sz w:val="32"/>
          <w:szCs w:val="32"/>
          <w:cs/>
        </w:rPr>
        <w:t xml:space="preserve"> 2565</w:t>
      </w:r>
      <w:r w:rsidR="00B35AD4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</w:t>
      </w:r>
      <w:r w:rsidR="00B35AD4">
        <w:rPr>
          <w:rFonts w:ascii="TH SarabunPSK" w:eastAsia="+mn-ea" w:hAnsi="TH SarabunPSK" w:cs="TH SarabunPSK" w:hint="cs"/>
          <w:kern w:val="24"/>
          <w:sz w:val="32"/>
          <w:szCs w:val="32"/>
          <w:cs/>
          <w:lang w:val="en-US" w:eastAsia="en-US"/>
        </w:rPr>
        <w:t>-</w:t>
      </w:r>
      <w:r w:rsidR="00B35AD4">
        <w:rPr>
          <w:rFonts w:ascii="TH SarabunPSK" w:eastAsia="+mn-ea" w:hAnsi="TH SarabunPSK" w:cs="TH SarabunPSK"/>
          <w:kern w:val="24"/>
          <w:sz w:val="32"/>
          <w:szCs w:val="32"/>
          <w:cs/>
          <w:lang w:val="en-US" w:eastAsia="en-US"/>
        </w:rPr>
        <w:t xml:space="preserve"> เ</w:t>
      </w:r>
      <w:r w:rsidR="00260209">
        <w:rPr>
          <w:rFonts w:ascii="TH SarabunPSK" w:eastAsia="+mn-ea" w:hAnsi="TH SarabunPSK" w:cs="TH SarabunPSK" w:hint="cs"/>
          <w:kern w:val="24"/>
          <w:sz w:val="32"/>
          <w:szCs w:val="32"/>
          <w:cs/>
          <w:lang w:val="en-US" w:eastAsia="en-US"/>
        </w:rPr>
        <w:t>ดือน</w:t>
      </w:r>
      <w:r w:rsidR="00265DB5">
        <w:rPr>
          <w:rFonts w:ascii="TH SarabunPSK" w:eastAsia="+mn-ea" w:hAnsi="TH SarabunPSK" w:cs="TH SarabunPSK" w:hint="cs"/>
          <w:kern w:val="24"/>
          <w:sz w:val="32"/>
          <w:szCs w:val="32"/>
          <w:cs/>
          <w:lang w:val="en-US" w:eastAsia="en-US"/>
        </w:rPr>
        <w:t>เมษายน</w:t>
      </w:r>
      <w:r w:rsidR="00B35AD4">
        <w:rPr>
          <w:rFonts w:ascii="TH SarabunPSK" w:eastAsia="+mn-ea" w:hAnsi="TH SarabunPSK" w:cs="TH SarabunPSK" w:hint="cs"/>
          <w:kern w:val="24"/>
          <w:sz w:val="32"/>
          <w:szCs w:val="32"/>
          <w:cs/>
          <w:lang w:val="en-US" w:eastAsia="en-US"/>
        </w:rPr>
        <w:t xml:space="preserve"> </w:t>
      </w:r>
      <w:r w:rsidRPr="003A1C73">
        <w:rPr>
          <w:rFonts w:ascii="TH SarabunPSK" w:hAnsi="TH SarabunPSK" w:cs="TH SarabunPSK"/>
          <w:sz w:val="32"/>
          <w:szCs w:val="32"/>
          <w:cs/>
        </w:rPr>
        <w:t>256</w:t>
      </w:r>
      <w:r w:rsidR="00205FF1" w:rsidRPr="003A1C73">
        <w:rPr>
          <w:rFonts w:ascii="TH SarabunPSK" w:hAnsi="TH SarabunPSK" w:cs="TH SarabunPSK" w:hint="cs"/>
          <w:sz w:val="32"/>
          <w:szCs w:val="32"/>
          <w:cs/>
        </w:rPr>
        <w:t>5</w:t>
      </w:r>
      <w:r w:rsidR="0022717E" w:rsidRPr="003A1C73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2717E" w:rsidRPr="003A1C73">
        <w:rPr>
          <w:rFonts w:ascii="TH SarabunPSK" w:hAnsi="TH SarabunPSK" w:cs="TH SarabunPSK" w:hint="cs"/>
          <w:sz w:val="32"/>
          <w:szCs w:val="32"/>
          <w:cs/>
        </w:rPr>
        <w:t>9</w:t>
      </w:r>
      <w:r w:rsidRPr="003A1C73">
        <w:rPr>
          <w:rFonts w:ascii="TH SarabunPSK" w:hAnsi="TH SarabunPSK" w:cs="TH SarabunPSK"/>
          <w:sz w:val="32"/>
          <w:szCs w:val="32"/>
          <w:cs/>
        </w:rPr>
        <w:t xml:space="preserve"> แห่ง จำนวน </w:t>
      </w:r>
      <w:r w:rsidR="00B44693">
        <w:rPr>
          <w:rFonts w:ascii="TH SarabunPSK" w:hAnsi="TH SarabunPSK" w:cs="TH SarabunPSK" w:hint="cs"/>
          <w:sz w:val="32"/>
          <w:szCs w:val="32"/>
          <w:cs/>
        </w:rPr>
        <w:t>42,722</w:t>
      </w:r>
      <w:r w:rsidR="008409F3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1C73">
        <w:rPr>
          <w:rFonts w:ascii="TH SarabunPSK" w:hAnsi="TH SarabunPSK" w:cs="TH SarabunPSK"/>
          <w:sz w:val="32"/>
          <w:szCs w:val="32"/>
          <w:cs/>
        </w:rPr>
        <w:t>ล้านบาท</w:t>
      </w:r>
      <w:r w:rsidR="0022717E" w:rsidRPr="003A1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09F3" w:rsidRPr="003A1C73">
        <w:rPr>
          <w:rFonts w:ascii="TH SarabunPSK" w:hAnsi="TH SarabunPSK" w:cs="TH SarabunPSK" w:hint="cs"/>
          <w:sz w:val="32"/>
          <w:szCs w:val="32"/>
          <w:cs/>
        </w:rPr>
        <w:t xml:space="preserve">หรือคิดเป็นร้อยละ </w:t>
      </w:r>
      <w:r w:rsidR="008409F3" w:rsidRPr="003A1C73">
        <w:rPr>
          <w:rFonts w:ascii="TH SarabunPSK" w:hAnsi="TH SarabunPSK" w:cs="TH SarabunPSK"/>
          <w:kern w:val="24"/>
          <w:sz w:val="32"/>
          <w:szCs w:val="32"/>
        </w:rPr>
        <w:t>1</w:t>
      </w:r>
      <w:r w:rsidR="00260209">
        <w:rPr>
          <w:rFonts w:ascii="TH SarabunPSK" w:hAnsi="TH SarabunPSK" w:cs="TH SarabunPSK"/>
          <w:kern w:val="24"/>
          <w:sz w:val="32"/>
          <w:szCs w:val="32"/>
        </w:rPr>
        <w:t>0</w:t>
      </w:r>
      <w:r w:rsidR="00265DB5">
        <w:rPr>
          <w:rFonts w:ascii="TH SarabunPSK" w:hAnsi="TH SarabunPSK" w:cs="TH SarabunPSK" w:hint="cs"/>
          <w:kern w:val="24"/>
          <w:sz w:val="32"/>
          <w:szCs w:val="32"/>
          <w:cs/>
        </w:rPr>
        <w:t>2</w:t>
      </w:r>
      <w:r w:rsidR="008409F3" w:rsidRPr="003A1C73">
        <w:rPr>
          <w:rFonts w:ascii="TH SarabunPSK" w:hAnsi="TH SarabunPSK" w:cs="TH SarabunPSK" w:hint="cs"/>
          <w:kern w:val="24"/>
          <w:sz w:val="32"/>
          <w:szCs w:val="32"/>
          <w:cs/>
        </w:rPr>
        <w:t xml:space="preserve"> </w:t>
      </w:r>
      <w:r w:rsidR="008409F3" w:rsidRPr="003A1C73">
        <w:rPr>
          <w:rFonts w:ascii="TH SarabunPSK" w:hAnsi="TH SarabunPSK" w:cs="TH SarabunPSK" w:hint="cs"/>
          <w:sz w:val="32"/>
          <w:szCs w:val="32"/>
          <w:cs/>
        </w:rPr>
        <w:t>ของแผนเบิกจ่ายสะสม</w:t>
      </w:r>
      <w:r w:rsidR="008409F3" w:rsidRPr="008409F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:rsidR="00386369" w:rsidRPr="00A162E6" w:rsidRDefault="00386369" w:rsidP="00A162E6">
      <w:pPr>
        <w:pStyle w:val="Default"/>
        <w:jc w:val="both"/>
        <w:rPr>
          <w:cs/>
        </w:rPr>
      </w:pPr>
    </w:p>
    <w:p w:rsidR="00F91B26" w:rsidRDefault="00F91B26" w:rsidP="00F91B26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244">
        <w:rPr>
          <w:rFonts w:ascii="TH SarabunPSK" w:hAnsi="TH SarabunPSK" w:cs="TH SarabunPSK"/>
          <w:b/>
          <w:bCs/>
          <w:sz w:val="32"/>
          <w:szCs w:val="32"/>
          <w:cs/>
        </w:rPr>
        <w:t>ผลการเบิกจ่ายง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บลงทุนของรัฐวิสาหกิจประจำปี 256</w:t>
      </w:r>
      <w:r w:rsidR="001D0BE5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F842B2" w:rsidRDefault="001D0BE5" w:rsidP="00DD64F2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 สิ้นเดือน</w:t>
      </w:r>
      <w:r w:rsidR="009648F9">
        <w:rPr>
          <w:rFonts w:ascii="TH SarabunPSK" w:hAnsi="TH SarabunPSK" w:cs="TH SarabunPSK" w:hint="cs"/>
          <w:b/>
          <w:bCs/>
          <w:sz w:val="32"/>
          <w:szCs w:val="32"/>
          <w:cs/>
        </w:rPr>
        <w:t>เมษายน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</w:t>
      </w:r>
    </w:p>
    <w:p w:rsidR="00415A09" w:rsidRPr="00DD64F2" w:rsidRDefault="00415A09" w:rsidP="00DD64F2">
      <w:pPr>
        <w:tabs>
          <w:tab w:val="left" w:pos="0"/>
        </w:tabs>
        <w:spacing w:after="0" w:line="240" w:lineRule="auto"/>
        <w:jc w:val="right"/>
        <w:rPr>
          <w:rFonts w:ascii="TH SarabunPSK" w:hAnsi="TH SarabunPSK" w:cs="TH SarabunPSK"/>
          <w:sz w:val="24"/>
          <w:szCs w:val="24"/>
          <w:cs/>
        </w:rPr>
      </w:pP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หน่วย </w:t>
      </w:r>
      <w:r w:rsidRPr="00DD64F2">
        <w:rPr>
          <w:rFonts w:ascii="TH SarabunPSK" w:hAnsi="TH SarabunPSK" w:cs="TH SarabunPSK"/>
          <w:sz w:val="24"/>
          <w:szCs w:val="24"/>
        </w:rPr>
        <w:t>:</w:t>
      </w:r>
      <w:r w:rsidRPr="00DD64F2">
        <w:rPr>
          <w:rFonts w:ascii="TH SarabunPSK" w:hAnsi="TH SarabunPSK" w:cs="TH SarabunPSK" w:hint="cs"/>
          <w:sz w:val="24"/>
          <w:szCs w:val="24"/>
          <w:cs/>
        </w:rPr>
        <w:t xml:space="preserve"> ล้านบาท</w:t>
      </w:r>
    </w:p>
    <w:tbl>
      <w:tblPr>
        <w:tblW w:w="9214" w:type="dxa"/>
        <w:jc w:val="center"/>
        <w:tblInd w:w="-2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1603"/>
        <w:gridCol w:w="1603"/>
        <w:gridCol w:w="1603"/>
        <w:gridCol w:w="1516"/>
      </w:tblGrid>
      <w:tr w:rsidR="0022717E" w:rsidRPr="00FD1610" w:rsidTr="00F842B2">
        <w:trPr>
          <w:trHeight w:val="1089"/>
          <w:jc w:val="center"/>
        </w:trPr>
        <w:tc>
          <w:tcPr>
            <w:tcW w:w="2889" w:type="dxa"/>
            <w:tcBorders>
              <w:bottom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2717E" w:rsidRPr="00A229BA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รัฐวิสาหกิจ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Pr="00761F86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761F86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61F8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กรอบลงทุนทั้งปี</w:t>
            </w:r>
            <w:r w:rsidRPr="00761F8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Default="0022717E" w:rsidP="00A162E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FD466A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FFFFFF"/>
          </w:tcPr>
          <w:p w:rsidR="0022717E" w:rsidRDefault="0022717E" w:rsidP="0022717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:rsidR="0022717E" w:rsidRPr="00FD466A" w:rsidRDefault="0022717E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ผลเบิกจ่ายสะสม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717E" w:rsidRPr="00FD466A" w:rsidRDefault="00F842B2" w:rsidP="00F84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%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22717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เบิกจ่ายสะสม</w:t>
            </w:r>
            <w:r w:rsidR="0022717E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22717E" w:rsidRPr="00FD466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="0022717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แผนเบิกจ่ายสะสม</w:t>
            </w:r>
            <w:r w:rsidR="0022717E" w:rsidRPr="00FD466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22717E" w:rsidRPr="00FD1610" w:rsidTr="000156E2">
        <w:trPr>
          <w:trHeight w:val="790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9648F9" w:rsidRDefault="0022717E" w:rsidP="00A162E6">
            <w:pPr>
              <w:spacing w:after="0" w:line="240" w:lineRule="auto"/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</w:pP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ปีงบประมาณ (ต.ค. 6</w:t>
            </w:r>
            <w:r w:rsidR="001D0BE5"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  <w:t>4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 w:rsidR="00A91744"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  <w:t>–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 xml:space="preserve"> </w:t>
            </w:r>
            <w:r w:rsidR="009648F9" w:rsidRPr="009648F9">
              <w:rPr>
                <w:rFonts w:ascii="TH SarabunPSK Bold" w:hAnsi="TH SarabunPSK Bold" w:cs="TH SarabunPSK" w:hint="cs"/>
                <w:b/>
                <w:bCs/>
                <w:spacing w:val="-4"/>
                <w:sz w:val="28"/>
                <w:szCs w:val="28"/>
                <w:cs/>
              </w:rPr>
              <w:t>เม.ย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. 6</w:t>
            </w:r>
            <w:r w:rsidR="001D0BE5"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</w:rPr>
              <w:t>5</w:t>
            </w:r>
            <w:r w:rsidRPr="009648F9">
              <w:rPr>
                <w:rFonts w:ascii="TH SarabunPSK Bold" w:hAnsi="TH SarabunPSK Bold" w:cs="TH SarabunPSK"/>
                <w:b/>
                <w:bCs/>
                <w:spacing w:val="-4"/>
                <w:sz w:val="28"/>
                <w:szCs w:val="28"/>
                <w:cs/>
              </w:rPr>
              <w:t>)</w:t>
            </w:r>
          </w:p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34 แห่ง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9648F9" w:rsidRDefault="009648F9" w:rsidP="00B35AD4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 w:hint="cs"/>
                <w:kern w:val="24"/>
                <w:sz w:val="28"/>
                <w:szCs w:val="28"/>
                <w:cs/>
                <w:lang w:val="en-GB" w:eastAsia="en-GB"/>
              </w:rPr>
              <w:t>125</w:t>
            </w: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,332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91B26" w:rsidRDefault="009648F9" w:rsidP="00B35AD4">
            <w:pPr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57,629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9648F9" w:rsidP="00B35A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56,981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9648F9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99</w:t>
            </w:r>
            <w:r w:rsidR="0022717E" w:rsidRPr="00FD466A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531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ปีปฏิทิน (ม.ค. 6</w:t>
            </w:r>
            <w:r w:rsidR="001D0BE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A9174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="00A9174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="009648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เม.ย</w:t>
            </w:r>
            <w:r w:rsidR="00D2393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 65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  <w:p w:rsidR="0022717E" w:rsidRPr="00A229BA" w:rsidRDefault="0022717E" w:rsidP="00A162E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จำนวน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9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  <w:r w:rsidRPr="00A229B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761F86" w:rsidRDefault="009648F9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212,794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9648F9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pacing w:val="-4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41,849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B44693" w:rsidP="00B35AD4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Cordia New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spacing w:val="-4"/>
                <w:sz w:val="28"/>
                <w:szCs w:val="28"/>
              </w:rPr>
              <w:t>42,722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17E" w:rsidRPr="00FD466A" w:rsidRDefault="00260209" w:rsidP="009648F9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eastAsia="en-GB"/>
              </w:rPr>
              <w:t>10</w:t>
            </w:r>
            <w:r w:rsidR="009648F9">
              <w:rPr>
                <w:rFonts w:ascii="TH SarabunPSK" w:eastAsia="Times New Roman" w:hAnsi="TH SarabunPSK" w:cs="TH SarabunPSK"/>
                <w:kern w:val="24"/>
                <w:sz w:val="28"/>
                <w:szCs w:val="28"/>
                <w:lang w:val="en-GB" w:eastAsia="en-GB"/>
              </w:rPr>
              <w:t>2</w:t>
            </w:r>
            <w:r w:rsidR="0022717E" w:rsidRPr="00FD466A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  <w:tr w:rsidR="0022717E" w:rsidRPr="00FD1610" w:rsidTr="0022717E">
        <w:trPr>
          <w:trHeight w:val="145"/>
          <w:jc w:val="center"/>
        </w:trPr>
        <w:tc>
          <w:tcPr>
            <w:tcW w:w="2889" w:type="dxa"/>
            <w:tcBorders>
              <w:top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2717E" w:rsidRPr="00FD1610" w:rsidRDefault="0022717E" w:rsidP="0088511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 4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022A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แห่ง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761F86" w:rsidRDefault="009648F9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338,126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FD466A" w:rsidRDefault="009648F9" w:rsidP="00A162E6">
            <w:pPr>
              <w:spacing w:after="0" w:line="240" w:lineRule="auto"/>
              <w:jc w:val="center"/>
              <w:textAlignment w:val="top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99,478</w:t>
            </w:r>
          </w:p>
        </w:tc>
        <w:tc>
          <w:tcPr>
            <w:tcW w:w="1603" w:type="dxa"/>
            <w:tcBorders>
              <w:top w:val="single" w:sz="4" w:space="0" w:color="auto"/>
            </w:tcBorders>
            <w:shd w:val="clear" w:color="auto" w:fill="FFFFFF"/>
          </w:tcPr>
          <w:p w:rsidR="0022717E" w:rsidRPr="00AD317E" w:rsidRDefault="00B44693" w:rsidP="0022717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theme="minorBidi"/>
                <w:sz w:val="28"/>
                <w:szCs w:val="28"/>
                <w:cs/>
                <w:lang w:eastAsia="en-GB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99,703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shd w:val="clear" w:color="auto" w:fill="FFFFFF"/>
          </w:tcPr>
          <w:p w:rsidR="0022717E" w:rsidRPr="003A1C73" w:rsidRDefault="009648F9" w:rsidP="00A162E6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 w:val="28"/>
                <w:szCs w:val="28"/>
                <w:lang w:val="en-GB" w:eastAsia="en-GB"/>
              </w:rPr>
            </w:pPr>
            <w:r>
              <w:rPr>
                <w:rFonts w:ascii="TH SarabunPSK" w:hAnsi="TH SarabunPSK" w:cs="TH SarabunPSK"/>
                <w:spacing w:val="-6"/>
                <w:sz w:val="28"/>
                <w:szCs w:val="28"/>
              </w:rPr>
              <w:t>100</w:t>
            </w:r>
            <w:r w:rsidR="0022717E" w:rsidRPr="003A1C73">
              <w:rPr>
                <w:rFonts w:ascii="TH SarabunPSK" w:eastAsia="Times New Roman" w:hAnsi="TH SarabunPSK" w:cs="TH SarabunPSK"/>
                <w:kern w:val="24"/>
                <w:sz w:val="28"/>
                <w:szCs w:val="28"/>
                <w:cs/>
                <w:lang w:val="en-GB" w:eastAsia="en-GB"/>
              </w:rPr>
              <w:t>%</w:t>
            </w:r>
          </w:p>
        </w:tc>
      </w:tr>
    </w:tbl>
    <w:p w:rsidR="00F91B26" w:rsidRPr="00F91B26" w:rsidRDefault="00F91B26" w:rsidP="00F91B26">
      <w:pPr>
        <w:tabs>
          <w:tab w:val="left" w:pos="851"/>
        </w:tabs>
        <w:spacing w:after="0" w:line="235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1340D6" w:rsidRPr="00A162E6" w:rsidRDefault="00D07E42" w:rsidP="00A162E6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A162E6" w:rsidRDefault="00A162E6" w:rsidP="00157B43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04C4" w:rsidRDefault="007D04C4" w:rsidP="009922A5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eastAsia="Calibri" w:hAnsi="TH SarabunPSK" w:cs="TH SarabunPSK"/>
          <w:sz w:val="32"/>
          <w:szCs w:val="32"/>
          <w:lang w:val="en-US" w:eastAsia="en-US"/>
        </w:rPr>
      </w:pPr>
    </w:p>
    <w:p w:rsidR="007D04C4" w:rsidRDefault="007D04C4" w:rsidP="009922A5">
      <w:pPr>
        <w:pStyle w:val="NormalWeb"/>
        <w:tabs>
          <w:tab w:val="left" w:pos="851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A105BF" w:rsidRPr="00EE01C4" w:rsidRDefault="007C391F" w:rsidP="00D27982">
      <w:pPr>
        <w:pStyle w:val="NormalWeb"/>
        <w:tabs>
          <w:tab w:val="left" w:pos="851"/>
        </w:tabs>
        <w:ind w:firstLine="851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CA525E"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นางสาวปิยวรรณ ล่ามกิจจา ที่ปรึกษาด้านพัฒนารัฐวิสาหกิจ</w:t>
      </w:r>
      <w:r w:rsidR="00770CF9" w:rsidRPr="00CA525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 xml:space="preserve"> </w:t>
      </w:r>
      <w:r w:rsidR="009922A5" w:rsidRPr="00CA525E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กล่าวเพิ่มเติมว่า</w:t>
      </w:r>
      <w:r w:rsidR="00D27982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ในช่วงนี้รัฐวิสาหกิจ</w:t>
      </w:r>
      <w:r w:rsidR="00D27982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ายแห่งมีการปรับปรุงกรอบลงทุนให้สอดคล้องกับความสามารถในการเบิกจ่ายและวงเงินที่ได้เร่งเบิกจ่าย</w:t>
      </w:r>
      <w:r w:rsidR="00D27982" w:rsidRPr="00D2798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ไปบางส่วนแล้วในปี 2564</w:t>
      </w:r>
      <w:r w:rsidR="00D27982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 </w:t>
      </w:r>
      <w:r w:rsidR="00CA525E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 เดือน</w:t>
      </w:r>
      <w:r w:rsidR="009648F9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เมษายน</w:t>
      </w:r>
      <w:r w:rsidR="00C31A0D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F3DF9" w:rsidRPr="00D27982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  <w:r w:rsidR="00A0328A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922A5" w:rsidRPr="00D2798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โครงการลงทุนขนาดใหญ่</w:t>
      </w:r>
      <w:r w:rsidR="00CA525E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หลายโครงการ</w:t>
      </w:r>
      <w:r w:rsidR="009922A5" w:rsidRPr="00D2798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สามารถเบิกจ่าย</w:t>
      </w:r>
      <w:r w:rsidR="00EE01C4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เป็นไปตาม</w:t>
      </w:r>
      <w:r w:rsidR="009922A5" w:rsidRPr="00D27982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</w:t>
      </w:r>
      <w:r w:rsidR="008C2E2D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922A5" w:rsidRPr="00D2798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อาทิ</w:t>
      </w:r>
      <w:r w:rsidR="00EE01C4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61409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โครงการก่อสร้างรถไฟสายเด่นชัย</w:t>
      </w:r>
      <w:r w:rsidR="00801B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="00F61409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เชียงราย</w:t>
      </w:r>
      <w:r w:rsidR="00801B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="00F61409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เชียงของ</w:t>
      </w:r>
      <w:r w:rsidR="00FE1D6B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โครงการระบบขนส่งมวลชนทางรางในพื้นที่กรุงเทพมหานครและปริมณฑล</w:t>
      </w:r>
      <w:r w:rsidR="00FE1D6B" w:rsidRPr="00D279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E1D6B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ช่วงบางซื่อ</w:t>
      </w:r>
      <w:r w:rsidR="00801B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="00FE1D6B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รังสิต</w:t>
      </w:r>
      <w:r w:rsidR="00FE1D6B" w:rsidRPr="00D279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FE1D6B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โครงการระบบรถไฟฟ้าชานเมือง</w:t>
      </w:r>
      <w:r w:rsidR="00FE1D6B" w:rsidRPr="00D279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="00FE1D6B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สายสีแดง)) </w:t>
      </w:r>
      <w:r w:rsidR="00507E09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โครงการก่อสร้างรถไฟ</w:t>
      </w:r>
      <w:r w:rsidR="00507E09" w:rsidRPr="00D279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07E09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สายบ้านไผ่</w:t>
      </w:r>
      <w:r w:rsidR="00801B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="00507E09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มหาสารคาม</w:t>
      </w:r>
      <w:r w:rsidR="00801B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="00507E09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ร้อยเอ็ด</w:t>
      </w:r>
      <w:r w:rsidR="00801B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="00507E09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มุกดาหาร</w:t>
      </w:r>
      <w:r w:rsidR="00801B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="00507E09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นครพนม</w:t>
      </w:r>
      <w:r w:rsidR="00507E09" w:rsidRPr="00D279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07E09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โครงการก่อสร้างรถไฟทางคู่ ช่วงนครปฐม</w:t>
      </w:r>
      <w:r w:rsidR="00801B5B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en-US"/>
        </w:rPr>
        <w:t xml:space="preserve"> - </w:t>
      </w:r>
      <w:r w:rsidR="00507E09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ชุมพร</w:t>
      </w:r>
      <w:r w:rsidR="00507E09" w:rsidRPr="00D279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61409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</w:t>
      </w:r>
      <w:r w:rsidR="00EE01C4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การรถไฟแห่งประเทศไทย </w:t>
      </w:r>
      <w:r w:rsidR="00E977E4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EE01C4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โครงการรถไฟฟ้าสายสีส้ม</w:t>
      </w:r>
      <w:r w:rsidR="00EE01C4" w:rsidRPr="00D2798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27982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EE01C4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ช่วงศูนย์วัฒนธรรม</w:t>
      </w:r>
      <w:r w:rsidR="00801B5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- </w:t>
      </w:r>
      <w:r w:rsidR="00EE01C4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มีนบุรี</w:t>
      </w:r>
      <w:r w:rsidR="00E70CF4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E01C4" w:rsidRPr="00D2798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ของการรถไฟฟ้าขนส่งมวลชนแห่งประเทศไทย</w:t>
      </w:r>
      <w:r w:rsidR="00EE01C4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</w:p>
    <w:p w:rsidR="00F842B2" w:rsidRDefault="00916431" w:rsidP="00E977E4">
      <w:pPr>
        <w:tabs>
          <w:tab w:val="left" w:pos="0"/>
          <w:tab w:val="left" w:pos="426"/>
          <w:tab w:val="left" w:pos="851"/>
          <w:tab w:val="left" w:pos="1134"/>
        </w:tabs>
        <w:spacing w:before="120" w:after="36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7DD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นางปานทิพย์ ศรีพิมล</w:t>
      </w:r>
      <w:r w:rsidRPr="001C74EF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564CF4" w:rsidRPr="001C74EF">
        <w:rPr>
          <w:rFonts w:ascii="TH SarabunPSK" w:hAnsi="TH SarabunPSK" w:cs="TH SarabunPSK"/>
          <w:b/>
          <w:bCs/>
          <w:sz w:val="32"/>
          <w:szCs w:val="32"/>
          <w:cs/>
        </w:rPr>
        <w:t>ผู้อำนวยการ สคร.</w:t>
      </w:r>
      <w:r w:rsidR="00CA330B" w:rsidRPr="001C74EF">
        <w:rPr>
          <w:rFonts w:ascii="TH SarabunPSK" w:hAnsi="TH SarabunPSK" w:cs="TH SarabunPSK"/>
          <w:sz w:val="32"/>
          <w:szCs w:val="32"/>
          <w:cs/>
        </w:rPr>
        <w:t xml:space="preserve"> กล่าว</w:t>
      </w:r>
      <w:r w:rsidR="00AA1245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564CF4" w:rsidRPr="001C74EF">
        <w:rPr>
          <w:rFonts w:ascii="TH SarabunPSK" w:hAnsi="TH SarabunPSK" w:cs="TH SarabunPSK"/>
          <w:sz w:val="32"/>
          <w:szCs w:val="32"/>
          <w:cs/>
        </w:rPr>
        <w:t>ว่า</w:t>
      </w:r>
      <w:r w:rsidR="002233B8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AA1245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EE01C4"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AA1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33B8">
        <w:rPr>
          <w:rFonts w:ascii="TH SarabunPSK" w:hAnsi="TH SarabunPSK" w:cs="TH SarabunPSK" w:hint="cs"/>
          <w:sz w:val="32"/>
          <w:szCs w:val="32"/>
          <w:cs/>
        </w:rPr>
        <w:t>2565</w:t>
      </w:r>
      <w:r w:rsidR="004C13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7DDB">
        <w:rPr>
          <w:rFonts w:ascii="TH SarabunPSK" w:hAnsi="TH SarabunPSK" w:cs="TH SarabunPSK" w:hint="cs"/>
          <w:sz w:val="32"/>
          <w:szCs w:val="32"/>
          <w:cs/>
        </w:rPr>
        <w:t>ภาพรวม</w:t>
      </w:r>
      <w:r w:rsidR="007A21A8">
        <w:rPr>
          <w:rFonts w:ascii="TH SarabunPSK" w:hAnsi="TH SarabunPSK" w:cs="TH SarabunPSK" w:hint="cs"/>
          <w:sz w:val="32"/>
          <w:szCs w:val="32"/>
          <w:cs/>
        </w:rPr>
        <w:br/>
      </w:r>
      <w:r w:rsidR="004C136B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DB47B1">
        <w:rPr>
          <w:rFonts w:ascii="TH SarabunPSK" w:hAnsi="TH SarabunPSK" w:cs="TH SarabunPSK" w:hint="cs"/>
          <w:sz w:val="32"/>
          <w:szCs w:val="32"/>
          <w:cs/>
        </w:rPr>
        <w:t>รัฐวิสาหกิจ</w:t>
      </w:r>
      <w:r w:rsidR="005F7DDB">
        <w:rPr>
          <w:rFonts w:ascii="TH SarabunPSK" w:hAnsi="TH SarabunPSK" w:cs="TH SarabunPSK" w:hint="cs"/>
          <w:sz w:val="32"/>
          <w:szCs w:val="32"/>
          <w:cs/>
        </w:rPr>
        <w:t>สามารถเบิกจ่าย</w:t>
      </w:r>
      <w:r w:rsidR="00DB47B1">
        <w:rPr>
          <w:rFonts w:ascii="TH SarabunPSK" w:hAnsi="TH SarabunPSK" w:cs="TH SarabunPSK" w:hint="cs"/>
          <w:sz w:val="32"/>
          <w:szCs w:val="32"/>
          <w:cs/>
        </w:rPr>
        <w:t>งบลงทุน</w:t>
      </w:r>
      <w:r w:rsidR="005F7DDB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E01C4">
        <w:rPr>
          <w:rFonts w:ascii="TH SarabunPSK" w:hAnsi="TH SarabunPSK" w:cs="TH SarabunPSK" w:hint="cs"/>
          <w:sz w:val="32"/>
          <w:szCs w:val="32"/>
          <w:cs/>
        </w:rPr>
        <w:t>เป็นไปตาม</w:t>
      </w:r>
      <w:r w:rsidR="005F7DDB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12064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77E4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D23932">
        <w:rPr>
          <w:rFonts w:ascii="TH SarabunPSK" w:hAnsi="TH SarabunPSK" w:cs="TH SarabunPSK" w:hint="cs"/>
          <w:sz w:val="32"/>
          <w:szCs w:val="32"/>
          <w:cs/>
        </w:rPr>
        <w:t xml:space="preserve">กระทรวงการคลังโดย สคร. </w:t>
      </w:r>
      <w:r w:rsidR="000D174E">
        <w:rPr>
          <w:rFonts w:ascii="TH SarabunPSK" w:hAnsi="TH SarabunPSK" w:cs="TH SarabunPSK" w:hint="cs"/>
          <w:sz w:val="32"/>
          <w:szCs w:val="32"/>
          <w:cs/>
        </w:rPr>
        <w:t>จะยังคงติดตาม</w:t>
      </w:r>
      <w:r w:rsidR="007A21A8">
        <w:rPr>
          <w:rFonts w:ascii="TH SarabunPSK" w:hAnsi="TH SarabunPSK" w:cs="TH SarabunPSK"/>
          <w:sz w:val="32"/>
          <w:szCs w:val="32"/>
          <w:cs/>
        </w:rPr>
        <w:br/>
      </w:r>
      <w:r w:rsidR="000D174E">
        <w:rPr>
          <w:rFonts w:ascii="TH SarabunPSK" w:hAnsi="TH SarabunPSK" w:cs="TH SarabunPSK" w:hint="cs"/>
          <w:sz w:val="32"/>
          <w:szCs w:val="32"/>
          <w:cs/>
        </w:rPr>
        <w:t>การเบิกจ่ายงบลงทุนของรัฐวิสาหกิจอย่างใกล้ชิด</w:t>
      </w:r>
      <w:r w:rsidR="00D23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23932" w:rsidRPr="00D23932">
        <w:rPr>
          <w:rFonts w:ascii="TH SarabunPSK" w:hAnsi="TH SarabunPSK" w:cs="TH SarabunPSK" w:hint="cs"/>
          <w:sz w:val="32"/>
          <w:szCs w:val="32"/>
          <w:cs/>
        </w:rPr>
        <w:t>เพื่อให้การลงทุนของรัฐวิสาหกิจเป็นไปตามเป้าหมาย</w:t>
      </w:r>
      <w:r w:rsidR="00167651">
        <w:rPr>
          <w:rFonts w:ascii="TH SarabunPSK" w:hAnsi="TH SarabunPSK" w:cs="TH SarabunPSK"/>
          <w:sz w:val="32"/>
          <w:szCs w:val="32"/>
          <w:cs/>
        </w:rPr>
        <w:br/>
      </w:r>
      <w:r w:rsidR="00D23932" w:rsidRPr="00D23932">
        <w:rPr>
          <w:rFonts w:ascii="TH SarabunPSK" w:hAnsi="TH SarabunPSK" w:cs="TH SarabunPSK" w:hint="cs"/>
          <w:sz w:val="32"/>
          <w:szCs w:val="32"/>
          <w:cs/>
        </w:rPr>
        <w:t>และช่วย</w:t>
      </w:r>
      <w:r w:rsidR="00DB47B1">
        <w:rPr>
          <w:rFonts w:ascii="TH SarabunPSK" w:hAnsi="TH SarabunPSK" w:cs="TH SarabunPSK" w:hint="cs"/>
          <w:sz w:val="32"/>
          <w:szCs w:val="32"/>
          <w:cs/>
        </w:rPr>
        <w:t>ในการกระตุ้นเศรษฐกิจของประเทศ</w:t>
      </w:r>
      <w:r w:rsidR="00D23932"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</w:p>
    <w:p w:rsidR="00D82D7D" w:rsidRPr="00F97CAF" w:rsidRDefault="00F97CAF" w:rsidP="00A848E2">
      <w:pPr>
        <w:tabs>
          <w:tab w:val="left" w:pos="1843"/>
          <w:tab w:val="left" w:pos="2127"/>
          <w:tab w:val="left" w:pos="2835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FB3EF" wp14:editId="1B06BB08">
                <wp:simplePos x="0" y="0"/>
                <wp:positionH relativeFrom="column">
                  <wp:posOffset>1354721</wp:posOffset>
                </wp:positionH>
                <wp:positionV relativeFrom="paragraph">
                  <wp:posOffset>29299</wp:posOffset>
                </wp:positionV>
                <wp:extent cx="2945218" cy="0"/>
                <wp:effectExtent l="0" t="0" r="2667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52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2.3pt" to="338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sectPr w:rsidR="00D82D7D" w:rsidRPr="00F97CAF" w:rsidSect="00452BF1">
      <w:headerReference w:type="default" r:id="rId9"/>
      <w:pgSz w:w="11909" w:h="14400" w:code="9"/>
      <w:pgMar w:top="1134" w:right="1136" w:bottom="851" w:left="1701" w:header="56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0A" w:rsidRDefault="00C1630A" w:rsidP="00D82D7D">
      <w:pPr>
        <w:spacing w:after="0" w:line="240" w:lineRule="auto"/>
      </w:pPr>
      <w:r>
        <w:separator/>
      </w:r>
    </w:p>
  </w:endnote>
  <w:endnote w:type="continuationSeparator" w:id="0">
    <w:p w:rsidR="00C1630A" w:rsidRDefault="00C1630A" w:rsidP="00D8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TH SarabunPSK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0A" w:rsidRDefault="00C1630A" w:rsidP="00D82D7D">
      <w:pPr>
        <w:spacing w:after="0" w:line="240" w:lineRule="auto"/>
      </w:pPr>
      <w:r>
        <w:separator/>
      </w:r>
    </w:p>
  </w:footnote>
  <w:footnote w:type="continuationSeparator" w:id="0">
    <w:p w:rsidR="00C1630A" w:rsidRDefault="00C1630A" w:rsidP="00D82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30A" w:rsidRPr="00FE72BC" w:rsidRDefault="00C1630A" w:rsidP="00FE72BC">
    <w:pPr>
      <w:tabs>
        <w:tab w:val="left" w:pos="2835"/>
        <w:tab w:val="left" w:pos="3402"/>
      </w:tabs>
      <w:spacing w:after="0"/>
      <w:ind w:left="-284" w:firstLine="284"/>
      <w:jc w:val="center"/>
      <w:rPr>
        <w:rFonts w:ascii="TH SarabunPSK" w:eastAsia="Sarabun" w:hAnsi="TH SarabunPSK" w:cs="TH SarabunPSK"/>
        <w:b/>
        <w:i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ECB96A" wp14:editId="5C92123D">
          <wp:simplePos x="0" y="0"/>
          <wp:positionH relativeFrom="column">
            <wp:posOffset>-290195</wp:posOffset>
          </wp:positionH>
          <wp:positionV relativeFrom="paragraph">
            <wp:posOffset>-198120</wp:posOffset>
          </wp:positionV>
          <wp:extent cx="1077595" cy="1037590"/>
          <wp:effectExtent l="0" t="0" r="8255" b="0"/>
          <wp:wrapSquare wrapText="bothSides"/>
          <wp:docPr id="6" name="image1.png" descr="logo-สคร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-สคร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595" cy="10375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E72BC">
      <w:rPr>
        <w:rFonts w:ascii="TH SarabunPSK" w:eastAsia="Sarabun" w:hAnsi="TH SarabunPSK" w:cs="TH SarabunPSK"/>
        <w:b/>
        <w:bCs/>
        <w:i/>
        <w:iCs/>
        <w:sz w:val="48"/>
        <w:szCs w:val="48"/>
        <w:cs/>
      </w:rPr>
      <w:t>สำนักงานคณะกรรมการนโยบายรัฐวิสาหกิจ</w:t>
    </w:r>
  </w:p>
  <w:p w:rsidR="00C1630A" w:rsidRPr="00FE72BC" w:rsidRDefault="00C1630A">
    <w:pPr>
      <w:tabs>
        <w:tab w:val="left" w:pos="1843"/>
      </w:tabs>
      <w:spacing w:after="0"/>
      <w:ind w:left="1440"/>
      <w:rPr>
        <w:rFonts w:ascii="TH SarabunPSK" w:eastAsia="Sarabun" w:hAnsi="TH SarabunPSK" w:cs="TH SarabunPSK"/>
        <w:sz w:val="32"/>
        <w:szCs w:val="32"/>
      </w:rPr>
    </w:pPr>
    <w:r w:rsidRPr="00FE72BC">
      <w:rPr>
        <w:rFonts w:ascii="TH SarabunPSK" w:eastAsia="Sarabun" w:hAnsi="TH SarabunPSK" w:cs="TH SarabunPSK"/>
        <w:sz w:val="32"/>
        <w:szCs w:val="32"/>
        <w:cs/>
      </w:rPr>
      <w:t xml:space="preserve">สำนักนโยบายและแผนรัฐวิสาหกิจ โทร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2298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5880-7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  <w:cs/>
      </w:rPr>
      <w:t xml:space="preserve">โทรสาร </w:t>
    </w:r>
    <w:r w:rsidRPr="00FE72BC">
      <w:rPr>
        <w:rFonts w:ascii="TH SarabunPSK" w:eastAsia="Sarabun" w:hAnsi="TH SarabunPSK" w:cs="TH SarabunPSK"/>
        <w:sz w:val="32"/>
        <w:szCs w:val="32"/>
      </w:rPr>
      <w:t>0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2279</w:t>
    </w:r>
    <w:r>
      <w:rPr>
        <w:rFonts w:ascii="TH SarabunPSK" w:eastAsia="Sarabun" w:hAnsi="TH SarabunPSK" w:cs="TH SarabunPSK"/>
        <w:sz w:val="32"/>
        <w:szCs w:val="32"/>
        <w:cs/>
      </w:rPr>
      <w:t xml:space="preserve"> </w:t>
    </w:r>
    <w:r w:rsidRPr="00FE72BC">
      <w:rPr>
        <w:rFonts w:ascii="TH SarabunPSK" w:eastAsia="Sarabun" w:hAnsi="TH SarabunPSK" w:cs="TH SarabunPSK"/>
        <w:sz w:val="32"/>
        <w:szCs w:val="32"/>
      </w:rPr>
      <w:t>8547</w:t>
    </w:r>
  </w:p>
  <w:p w:rsidR="00C1630A" w:rsidRDefault="00C1630A">
    <w:pPr>
      <w:pBdr>
        <w:top w:val="nil"/>
        <w:left w:val="nil"/>
        <w:bottom w:val="nil"/>
        <w:right w:val="nil"/>
        <w:between w:val="nil"/>
      </w:pBdr>
      <w:tabs>
        <w:tab w:val="left" w:pos="6855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F6"/>
    <w:multiLevelType w:val="hybridMultilevel"/>
    <w:tmpl w:val="4C0A9884"/>
    <w:lvl w:ilvl="0" w:tplc="955EA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6FE7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D80F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F2C4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2A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A4CD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0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A8F6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D2F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0931D70"/>
    <w:multiLevelType w:val="hybridMultilevel"/>
    <w:tmpl w:val="A830E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34792"/>
    <w:multiLevelType w:val="hybridMultilevel"/>
    <w:tmpl w:val="E8AC9C3A"/>
    <w:lvl w:ilvl="0" w:tplc="C7EAE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60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D8E6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65B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8049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14F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225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2247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EDC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72100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6EC"/>
    <w:multiLevelType w:val="hybridMultilevel"/>
    <w:tmpl w:val="64F4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E3228"/>
    <w:multiLevelType w:val="hybridMultilevel"/>
    <w:tmpl w:val="58FC134C"/>
    <w:lvl w:ilvl="0" w:tplc="29F4B9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1BC3E23"/>
    <w:multiLevelType w:val="hybridMultilevel"/>
    <w:tmpl w:val="EA14B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640FC4"/>
    <w:multiLevelType w:val="hybridMultilevel"/>
    <w:tmpl w:val="D9F63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0561FB"/>
    <w:multiLevelType w:val="hybridMultilevel"/>
    <w:tmpl w:val="38E4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36060"/>
    <w:multiLevelType w:val="hybridMultilevel"/>
    <w:tmpl w:val="5D4CB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9900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7D"/>
    <w:rsid w:val="00000CA4"/>
    <w:rsid w:val="000025F4"/>
    <w:rsid w:val="00005F9D"/>
    <w:rsid w:val="00014E78"/>
    <w:rsid w:val="000156E2"/>
    <w:rsid w:val="00021A74"/>
    <w:rsid w:val="00022A10"/>
    <w:rsid w:val="000233E6"/>
    <w:rsid w:val="000248C6"/>
    <w:rsid w:val="000257C3"/>
    <w:rsid w:val="00027AEC"/>
    <w:rsid w:val="000304DA"/>
    <w:rsid w:val="00031853"/>
    <w:rsid w:val="00033654"/>
    <w:rsid w:val="00034C65"/>
    <w:rsid w:val="00035F80"/>
    <w:rsid w:val="000369AC"/>
    <w:rsid w:val="000410D3"/>
    <w:rsid w:val="00041CDC"/>
    <w:rsid w:val="00043722"/>
    <w:rsid w:val="00045FF3"/>
    <w:rsid w:val="0004631C"/>
    <w:rsid w:val="000554C3"/>
    <w:rsid w:val="0005593A"/>
    <w:rsid w:val="00055B99"/>
    <w:rsid w:val="00060F81"/>
    <w:rsid w:val="00063FDD"/>
    <w:rsid w:val="00065676"/>
    <w:rsid w:val="00071C38"/>
    <w:rsid w:val="00073DB0"/>
    <w:rsid w:val="00080B2E"/>
    <w:rsid w:val="00081680"/>
    <w:rsid w:val="000851EC"/>
    <w:rsid w:val="00091399"/>
    <w:rsid w:val="00091AD1"/>
    <w:rsid w:val="00093645"/>
    <w:rsid w:val="0009683E"/>
    <w:rsid w:val="000976D2"/>
    <w:rsid w:val="00097754"/>
    <w:rsid w:val="000A199F"/>
    <w:rsid w:val="000A392D"/>
    <w:rsid w:val="000A5D4C"/>
    <w:rsid w:val="000B0508"/>
    <w:rsid w:val="000B0B1F"/>
    <w:rsid w:val="000B40CA"/>
    <w:rsid w:val="000C17A8"/>
    <w:rsid w:val="000C2E0F"/>
    <w:rsid w:val="000C7F95"/>
    <w:rsid w:val="000D019F"/>
    <w:rsid w:val="000D0663"/>
    <w:rsid w:val="000D1022"/>
    <w:rsid w:val="000D138E"/>
    <w:rsid w:val="000D174E"/>
    <w:rsid w:val="000D24E0"/>
    <w:rsid w:val="000D5852"/>
    <w:rsid w:val="000D5EE6"/>
    <w:rsid w:val="000E14FF"/>
    <w:rsid w:val="000E4D71"/>
    <w:rsid w:val="000E5CF7"/>
    <w:rsid w:val="000E69B8"/>
    <w:rsid w:val="000E6C2E"/>
    <w:rsid w:val="000F00EB"/>
    <w:rsid w:val="000F2862"/>
    <w:rsid w:val="000F3D33"/>
    <w:rsid w:val="000F3DF9"/>
    <w:rsid w:val="000F5D9F"/>
    <w:rsid w:val="00100651"/>
    <w:rsid w:val="00100871"/>
    <w:rsid w:val="001038B2"/>
    <w:rsid w:val="00106A8F"/>
    <w:rsid w:val="001074D0"/>
    <w:rsid w:val="00112BF7"/>
    <w:rsid w:val="00115BCB"/>
    <w:rsid w:val="0012064E"/>
    <w:rsid w:val="001215F9"/>
    <w:rsid w:val="00122B1C"/>
    <w:rsid w:val="00122E78"/>
    <w:rsid w:val="00123487"/>
    <w:rsid w:val="00124E9C"/>
    <w:rsid w:val="0013067B"/>
    <w:rsid w:val="001340D6"/>
    <w:rsid w:val="001352A8"/>
    <w:rsid w:val="00136130"/>
    <w:rsid w:val="00137C14"/>
    <w:rsid w:val="00140832"/>
    <w:rsid w:val="0014313E"/>
    <w:rsid w:val="00143491"/>
    <w:rsid w:val="00143B9A"/>
    <w:rsid w:val="00145720"/>
    <w:rsid w:val="001466D7"/>
    <w:rsid w:val="00146EB3"/>
    <w:rsid w:val="00150CD8"/>
    <w:rsid w:val="001520D8"/>
    <w:rsid w:val="0015338A"/>
    <w:rsid w:val="001543EB"/>
    <w:rsid w:val="0015743E"/>
    <w:rsid w:val="00157B43"/>
    <w:rsid w:val="00160415"/>
    <w:rsid w:val="0016274D"/>
    <w:rsid w:val="00162DBD"/>
    <w:rsid w:val="00162EE5"/>
    <w:rsid w:val="00163865"/>
    <w:rsid w:val="0016627F"/>
    <w:rsid w:val="00167651"/>
    <w:rsid w:val="00171B2B"/>
    <w:rsid w:val="001726B9"/>
    <w:rsid w:val="001726DF"/>
    <w:rsid w:val="001754A3"/>
    <w:rsid w:val="00175738"/>
    <w:rsid w:val="001770CA"/>
    <w:rsid w:val="00177BB1"/>
    <w:rsid w:val="00184871"/>
    <w:rsid w:val="00186C49"/>
    <w:rsid w:val="00187B62"/>
    <w:rsid w:val="00191B60"/>
    <w:rsid w:val="001941DD"/>
    <w:rsid w:val="001973D0"/>
    <w:rsid w:val="001A1E0F"/>
    <w:rsid w:val="001A1F94"/>
    <w:rsid w:val="001A2A1A"/>
    <w:rsid w:val="001A33DF"/>
    <w:rsid w:val="001A460C"/>
    <w:rsid w:val="001A5803"/>
    <w:rsid w:val="001B4B8D"/>
    <w:rsid w:val="001B716F"/>
    <w:rsid w:val="001C170D"/>
    <w:rsid w:val="001C7118"/>
    <w:rsid w:val="001C74EF"/>
    <w:rsid w:val="001C7A46"/>
    <w:rsid w:val="001C7C27"/>
    <w:rsid w:val="001D0BE5"/>
    <w:rsid w:val="001D14F1"/>
    <w:rsid w:val="001D3F29"/>
    <w:rsid w:val="001D6B51"/>
    <w:rsid w:val="001D7BEA"/>
    <w:rsid w:val="001E118D"/>
    <w:rsid w:val="001E43AE"/>
    <w:rsid w:val="001E512F"/>
    <w:rsid w:val="001E5EFC"/>
    <w:rsid w:val="001E7342"/>
    <w:rsid w:val="001F3CEC"/>
    <w:rsid w:val="001F5687"/>
    <w:rsid w:val="001F726A"/>
    <w:rsid w:val="001F7586"/>
    <w:rsid w:val="00200543"/>
    <w:rsid w:val="00201037"/>
    <w:rsid w:val="002016BB"/>
    <w:rsid w:val="00201DEA"/>
    <w:rsid w:val="00203FC8"/>
    <w:rsid w:val="00204431"/>
    <w:rsid w:val="00205990"/>
    <w:rsid w:val="00205FF1"/>
    <w:rsid w:val="00210548"/>
    <w:rsid w:val="002117CA"/>
    <w:rsid w:val="00211DD5"/>
    <w:rsid w:val="002148A0"/>
    <w:rsid w:val="00214923"/>
    <w:rsid w:val="002169A9"/>
    <w:rsid w:val="00216D60"/>
    <w:rsid w:val="0021735B"/>
    <w:rsid w:val="002210B0"/>
    <w:rsid w:val="002219FA"/>
    <w:rsid w:val="002233B8"/>
    <w:rsid w:val="00226BCE"/>
    <w:rsid w:val="0022717E"/>
    <w:rsid w:val="00230E08"/>
    <w:rsid w:val="00231E1F"/>
    <w:rsid w:val="00241FCC"/>
    <w:rsid w:val="0024497B"/>
    <w:rsid w:val="00246828"/>
    <w:rsid w:val="00252FDA"/>
    <w:rsid w:val="002541E6"/>
    <w:rsid w:val="002567BB"/>
    <w:rsid w:val="00260209"/>
    <w:rsid w:val="00263ACD"/>
    <w:rsid w:val="00265DB5"/>
    <w:rsid w:val="0026687F"/>
    <w:rsid w:val="00272A5A"/>
    <w:rsid w:val="00273318"/>
    <w:rsid w:val="00276B0E"/>
    <w:rsid w:val="00277B7A"/>
    <w:rsid w:val="002807E7"/>
    <w:rsid w:val="0028175A"/>
    <w:rsid w:val="002819FC"/>
    <w:rsid w:val="002829CA"/>
    <w:rsid w:val="00282BDE"/>
    <w:rsid w:val="0028370D"/>
    <w:rsid w:val="002854D5"/>
    <w:rsid w:val="0029076F"/>
    <w:rsid w:val="00291A33"/>
    <w:rsid w:val="002957C2"/>
    <w:rsid w:val="002978A2"/>
    <w:rsid w:val="002A0711"/>
    <w:rsid w:val="002A1054"/>
    <w:rsid w:val="002A1588"/>
    <w:rsid w:val="002A15AE"/>
    <w:rsid w:val="002A46B0"/>
    <w:rsid w:val="002A6A62"/>
    <w:rsid w:val="002B0CE8"/>
    <w:rsid w:val="002B1413"/>
    <w:rsid w:val="002B1AC0"/>
    <w:rsid w:val="002B2C2C"/>
    <w:rsid w:val="002B5698"/>
    <w:rsid w:val="002B5D47"/>
    <w:rsid w:val="002B702D"/>
    <w:rsid w:val="002C01BD"/>
    <w:rsid w:val="002C3645"/>
    <w:rsid w:val="002C379A"/>
    <w:rsid w:val="002C5980"/>
    <w:rsid w:val="002C6F21"/>
    <w:rsid w:val="002C7D99"/>
    <w:rsid w:val="002D0ACB"/>
    <w:rsid w:val="002D29E8"/>
    <w:rsid w:val="002D2C39"/>
    <w:rsid w:val="002D4A7F"/>
    <w:rsid w:val="002D69CF"/>
    <w:rsid w:val="002E02FD"/>
    <w:rsid w:val="002E10ED"/>
    <w:rsid w:val="002E4392"/>
    <w:rsid w:val="002E49ED"/>
    <w:rsid w:val="002E5044"/>
    <w:rsid w:val="002E598A"/>
    <w:rsid w:val="002F2759"/>
    <w:rsid w:val="002F4910"/>
    <w:rsid w:val="002F69FC"/>
    <w:rsid w:val="002F6CC8"/>
    <w:rsid w:val="002F6E53"/>
    <w:rsid w:val="002F7274"/>
    <w:rsid w:val="00300F14"/>
    <w:rsid w:val="00301301"/>
    <w:rsid w:val="00301881"/>
    <w:rsid w:val="00302052"/>
    <w:rsid w:val="0030477C"/>
    <w:rsid w:val="00304B93"/>
    <w:rsid w:val="0030552E"/>
    <w:rsid w:val="00307580"/>
    <w:rsid w:val="00307945"/>
    <w:rsid w:val="003102D5"/>
    <w:rsid w:val="00310448"/>
    <w:rsid w:val="00315C67"/>
    <w:rsid w:val="00321C7D"/>
    <w:rsid w:val="00321CB3"/>
    <w:rsid w:val="00321CD8"/>
    <w:rsid w:val="003233C4"/>
    <w:rsid w:val="00325D51"/>
    <w:rsid w:val="00330064"/>
    <w:rsid w:val="00336ADB"/>
    <w:rsid w:val="00340DC0"/>
    <w:rsid w:val="00344F32"/>
    <w:rsid w:val="0034746E"/>
    <w:rsid w:val="00350B88"/>
    <w:rsid w:val="0035714D"/>
    <w:rsid w:val="003574EA"/>
    <w:rsid w:val="0036043E"/>
    <w:rsid w:val="00360913"/>
    <w:rsid w:val="00361379"/>
    <w:rsid w:val="0036538C"/>
    <w:rsid w:val="003679DE"/>
    <w:rsid w:val="003708B6"/>
    <w:rsid w:val="003736A0"/>
    <w:rsid w:val="00373FA6"/>
    <w:rsid w:val="003744DC"/>
    <w:rsid w:val="00374B57"/>
    <w:rsid w:val="00375252"/>
    <w:rsid w:val="00375643"/>
    <w:rsid w:val="00376C98"/>
    <w:rsid w:val="003807B4"/>
    <w:rsid w:val="00383BA9"/>
    <w:rsid w:val="00386369"/>
    <w:rsid w:val="00386E06"/>
    <w:rsid w:val="0039159A"/>
    <w:rsid w:val="00393EBD"/>
    <w:rsid w:val="0039479E"/>
    <w:rsid w:val="003954A4"/>
    <w:rsid w:val="00395703"/>
    <w:rsid w:val="003A0789"/>
    <w:rsid w:val="003A1C73"/>
    <w:rsid w:val="003A20EC"/>
    <w:rsid w:val="003A3349"/>
    <w:rsid w:val="003A4D36"/>
    <w:rsid w:val="003B0D79"/>
    <w:rsid w:val="003B4E81"/>
    <w:rsid w:val="003B73B3"/>
    <w:rsid w:val="003B7CF6"/>
    <w:rsid w:val="003B7D8C"/>
    <w:rsid w:val="003C2569"/>
    <w:rsid w:val="003C298E"/>
    <w:rsid w:val="003C6081"/>
    <w:rsid w:val="003C729F"/>
    <w:rsid w:val="003D0CF6"/>
    <w:rsid w:val="003D23A0"/>
    <w:rsid w:val="003D39A3"/>
    <w:rsid w:val="003D4291"/>
    <w:rsid w:val="003D6331"/>
    <w:rsid w:val="003E00DF"/>
    <w:rsid w:val="003E0F37"/>
    <w:rsid w:val="003E4BD0"/>
    <w:rsid w:val="003E633A"/>
    <w:rsid w:val="003E71E0"/>
    <w:rsid w:val="003F089B"/>
    <w:rsid w:val="003F092D"/>
    <w:rsid w:val="003F1557"/>
    <w:rsid w:val="003F3AC5"/>
    <w:rsid w:val="003F4F94"/>
    <w:rsid w:val="003F5D45"/>
    <w:rsid w:val="003F72AF"/>
    <w:rsid w:val="003F7BF1"/>
    <w:rsid w:val="00403F9C"/>
    <w:rsid w:val="00407CF1"/>
    <w:rsid w:val="00411CB1"/>
    <w:rsid w:val="00415A09"/>
    <w:rsid w:val="00417E9C"/>
    <w:rsid w:val="00422781"/>
    <w:rsid w:val="004233BB"/>
    <w:rsid w:val="004242D2"/>
    <w:rsid w:val="00425998"/>
    <w:rsid w:val="004261AA"/>
    <w:rsid w:val="00426CD1"/>
    <w:rsid w:val="00430FFE"/>
    <w:rsid w:val="00431738"/>
    <w:rsid w:val="00432FE3"/>
    <w:rsid w:val="00433699"/>
    <w:rsid w:val="00435C71"/>
    <w:rsid w:val="00440736"/>
    <w:rsid w:val="004430FC"/>
    <w:rsid w:val="00444CF9"/>
    <w:rsid w:val="00450F98"/>
    <w:rsid w:val="00452400"/>
    <w:rsid w:val="00452BF1"/>
    <w:rsid w:val="004605CF"/>
    <w:rsid w:val="00461DFA"/>
    <w:rsid w:val="0046453B"/>
    <w:rsid w:val="00466E8E"/>
    <w:rsid w:val="004713FE"/>
    <w:rsid w:val="00471D4A"/>
    <w:rsid w:val="00473EF7"/>
    <w:rsid w:val="00474B50"/>
    <w:rsid w:val="00474F5E"/>
    <w:rsid w:val="0047549B"/>
    <w:rsid w:val="004766A5"/>
    <w:rsid w:val="00476A47"/>
    <w:rsid w:val="00477D97"/>
    <w:rsid w:val="00482D81"/>
    <w:rsid w:val="0048369B"/>
    <w:rsid w:val="00485724"/>
    <w:rsid w:val="00486531"/>
    <w:rsid w:val="00486B40"/>
    <w:rsid w:val="0049048E"/>
    <w:rsid w:val="004913D0"/>
    <w:rsid w:val="004939E9"/>
    <w:rsid w:val="00494C92"/>
    <w:rsid w:val="00495C7D"/>
    <w:rsid w:val="0049781C"/>
    <w:rsid w:val="004A1BF2"/>
    <w:rsid w:val="004A3FDB"/>
    <w:rsid w:val="004A558A"/>
    <w:rsid w:val="004A5DAC"/>
    <w:rsid w:val="004A6026"/>
    <w:rsid w:val="004A61FF"/>
    <w:rsid w:val="004B1B09"/>
    <w:rsid w:val="004B2F1B"/>
    <w:rsid w:val="004B3894"/>
    <w:rsid w:val="004B3ECA"/>
    <w:rsid w:val="004C136B"/>
    <w:rsid w:val="004C1531"/>
    <w:rsid w:val="004C3709"/>
    <w:rsid w:val="004C48B3"/>
    <w:rsid w:val="004D347E"/>
    <w:rsid w:val="004D6D0F"/>
    <w:rsid w:val="004D6D86"/>
    <w:rsid w:val="004D7D10"/>
    <w:rsid w:val="004E0666"/>
    <w:rsid w:val="004E3167"/>
    <w:rsid w:val="004E5B20"/>
    <w:rsid w:val="004F0762"/>
    <w:rsid w:val="004F17FB"/>
    <w:rsid w:val="004F639E"/>
    <w:rsid w:val="004F674E"/>
    <w:rsid w:val="00504F99"/>
    <w:rsid w:val="00505720"/>
    <w:rsid w:val="00507DF2"/>
    <w:rsid w:val="00507E09"/>
    <w:rsid w:val="00511876"/>
    <w:rsid w:val="0051262A"/>
    <w:rsid w:val="005128FF"/>
    <w:rsid w:val="005160E0"/>
    <w:rsid w:val="00520FCD"/>
    <w:rsid w:val="00527987"/>
    <w:rsid w:val="005315E9"/>
    <w:rsid w:val="00532459"/>
    <w:rsid w:val="0053263E"/>
    <w:rsid w:val="0053555C"/>
    <w:rsid w:val="00542679"/>
    <w:rsid w:val="0055185E"/>
    <w:rsid w:val="00553154"/>
    <w:rsid w:val="00564CF4"/>
    <w:rsid w:val="00565EB4"/>
    <w:rsid w:val="0056620B"/>
    <w:rsid w:val="00566DDA"/>
    <w:rsid w:val="0057137C"/>
    <w:rsid w:val="00573E97"/>
    <w:rsid w:val="00574344"/>
    <w:rsid w:val="0057727B"/>
    <w:rsid w:val="0058154A"/>
    <w:rsid w:val="00581AC3"/>
    <w:rsid w:val="00584652"/>
    <w:rsid w:val="005857EB"/>
    <w:rsid w:val="00585BF5"/>
    <w:rsid w:val="00585F5F"/>
    <w:rsid w:val="0058611C"/>
    <w:rsid w:val="0058623F"/>
    <w:rsid w:val="00591DD5"/>
    <w:rsid w:val="00594320"/>
    <w:rsid w:val="005A0E1D"/>
    <w:rsid w:val="005A1E1D"/>
    <w:rsid w:val="005A2BF4"/>
    <w:rsid w:val="005A35C3"/>
    <w:rsid w:val="005A45CA"/>
    <w:rsid w:val="005A7F1D"/>
    <w:rsid w:val="005B0E6F"/>
    <w:rsid w:val="005B1E9F"/>
    <w:rsid w:val="005B3232"/>
    <w:rsid w:val="005B3818"/>
    <w:rsid w:val="005B4478"/>
    <w:rsid w:val="005B6E3B"/>
    <w:rsid w:val="005C0E6B"/>
    <w:rsid w:val="005C40AC"/>
    <w:rsid w:val="005C6C80"/>
    <w:rsid w:val="005D299C"/>
    <w:rsid w:val="005D696D"/>
    <w:rsid w:val="005E0903"/>
    <w:rsid w:val="005E26BE"/>
    <w:rsid w:val="005E303B"/>
    <w:rsid w:val="005E31CC"/>
    <w:rsid w:val="005E5661"/>
    <w:rsid w:val="005F0CD4"/>
    <w:rsid w:val="005F14C5"/>
    <w:rsid w:val="005F2033"/>
    <w:rsid w:val="005F3FC4"/>
    <w:rsid w:val="005F528C"/>
    <w:rsid w:val="005F7DDB"/>
    <w:rsid w:val="006001BA"/>
    <w:rsid w:val="00605CAE"/>
    <w:rsid w:val="006100FD"/>
    <w:rsid w:val="00611C31"/>
    <w:rsid w:val="00611E7C"/>
    <w:rsid w:val="00612C22"/>
    <w:rsid w:val="0062690F"/>
    <w:rsid w:val="00632660"/>
    <w:rsid w:val="006334C1"/>
    <w:rsid w:val="00634491"/>
    <w:rsid w:val="00635F3D"/>
    <w:rsid w:val="00642D57"/>
    <w:rsid w:val="00643F9E"/>
    <w:rsid w:val="00644AFF"/>
    <w:rsid w:val="00644D51"/>
    <w:rsid w:val="00650ABA"/>
    <w:rsid w:val="00652315"/>
    <w:rsid w:val="00654208"/>
    <w:rsid w:val="00654B15"/>
    <w:rsid w:val="006550F9"/>
    <w:rsid w:val="00656A86"/>
    <w:rsid w:val="006700C0"/>
    <w:rsid w:val="00671A09"/>
    <w:rsid w:val="00674591"/>
    <w:rsid w:val="00676981"/>
    <w:rsid w:val="00676AA9"/>
    <w:rsid w:val="006814FE"/>
    <w:rsid w:val="00681A45"/>
    <w:rsid w:val="00683FE8"/>
    <w:rsid w:val="0068536F"/>
    <w:rsid w:val="00690914"/>
    <w:rsid w:val="00691902"/>
    <w:rsid w:val="00692052"/>
    <w:rsid w:val="00696517"/>
    <w:rsid w:val="006A171D"/>
    <w:rsid w:val="006A1FC4"/>
    <w:rsid w:val="006A4CDD"/>
    <w:rsid w:val="006A503A"/>
    <w:rsid w:val="006A5A03"/>
    <w:rsid w:val="006A5B03"/>
    <w:rsid w:val="006A5DDB"/>
    <w:rsid w:val="006A60EF"/>
    <w:rsid w:val="006A68EB"/>
    <w:rsid w:val="006A71D0"/>
    <w:rsid w:val="006A7B2C"/>
    <w:rsid w:val="006A7CF0"/>
    <w:rsid w:val="006B0AC0"/>
    <w:rsid w:val="006B3C8D"/>
    <w:rsid w:val="006C0003"/>
    <w:rsid w:val="006C2D04"/>
    <w:rsid w:val="006C62A8"/>
    <w:rsid w:val="006C6C91"/>
    <w:rsid w:val="006D07F6"/>
    <w:rsid w:val="006D15FC"/>
    <w:rsid w:val="006D2D2C"/>
    <w:rsid w:val="006D33A5"/>
    <w:rsid w:val="006D456C"/>
    <w:rsid w:val="006D670C"/>
    <w:rsid w:val="006E1729"/>
    <w:rsid w:val="006E3757"/>
    <w:rsid w:val="006F12B5"/>
    <w:rsid w:val="006F1BEB"/>
    <w:rsid w:val="006F6B2C"/>
    <w:rsid w:val="006F797E"/>
    <w:rsid w:val="006F7BA5"/>
    <w:rsid w:val="007057B8"/>
    <w:rsid w:val="00705A7D"/>
    <w:rsid w:val="00710F35"/>
    <w:rsid w:val="00711370"/>
    <w:rsid w:val="00711B94"/>
    <w:rsid w:val="00713F17"/>
    <w:rsid w:val="00715DD3"/>
    <w:rsid w:val="00717363"/>
    <w:rsid w:val="00723DBD"/>
    <w:rsid w:val="0072481F"/>
    <w:rsid w:val="00724A18"/>
    <w:rsid w:val="00727642"/>
    <w:rsid w:val="00730FF0"/>
    <w:rsid w:val="00731104"/>
    <w:rsid w:val="00732DB0"/>
    <w:rsid w:val="00733BCB"/>
    <w:rsid w:val="007344E8"/>
    <w:rsid w:val="007357D4"/>
    <w:rsid w:val="00735803"/>
    <w:rsid w:val="00737B18"/>
    <w:rsid w:val="00737C32"/>
    <w:rsid w:val="00740216"/>
    <w:rsid w:val="00740DE7"/>
    <w:rsid w:val="0074227F"/>
    <w:rsid w:val="007448D2"/>
    <w:rsid w:val="00751AC7"/>
    <w:rsid w:val="00753E62"/>
    <w:rsid w:val="00755F82"/>
    <w:rsid w:val="007578C4"/>
    <w:rsid w:val="00760E4A"/>
    <w:rsid w:val="00761F86"/>
    <w:rsid w:val="00766528"/>
    <w:rsid w:val="0077056D"/>
    <w:rsid w:val="00770CF9"/>
    <w:rsid w:val="0077151E"/>
    <w:rsid w:val="00773157"/>
    <w:rsid w:val="00773342"/>
    <w:rsid w:val="00774210"/>
    <w:rsid w:val="0078069E"/>
    <w:rsid w:val="00781A16"/>
    <w:rsid w:val="00784E6A"/>
    <w:rsid w:val="0079168F"/>
    <w:rsid w:val="00791774"/>
    <w:rsid w:val="00792C68"/>
    <w:rsid w:val="0079378C"/>
    <w:rsid w:val="00797248"/>
    <w:rsid w:val="00797754"/>
    <w:rsid w:val="007A21A8"/>
    <w:rsid w:val="007A4776"/>
    <w:rsid w:val="007A556E"/>
    <w:rsid w:val="007A5BC4"/>
    <w:rsid w:val="007B55F1"/>
    <w:rsid w:val="007B6C91"/>
    <w:rsid w:val="007C1E7D"/>
    <w:rsid w:val="007C391F"/>
    <w:rsid w:val="007C48B8"/>
    <w:rsid w:val="007C4F78"/>
    <w:rsid w:val="007D04C4"/>
    <w:rsid w:val="007D0D2A"/>
    <w:rsid w:val="007D1DAC"/>
    <w:rsid w:val="007D2620"/>
    <w:rsid w:val="007D3276"/>
    <w:rsid w:val="007D4E68"/>
    <w:rsid w:val="007D5B1D"/>
    <w:rsid w:val="007E27D9"/>
    <w:rsid w:val="007E37FE"/>
    <w:rsid w:val="007E49A9"/>
    <w:rsid w:val="007E5108"/>
    <w:rsid w:val="007E536F"/>
    <w:rsid w:val="007F079F"/>
    <w:rsid w:val="007F1097"/>
    <w:rsid w:val="007F26AF"/>
    <w:rsid w:val="007F411B"/>
    <w:rsid w:val="007F5762"/>
    <w:rsid w:val="007F70F1"/>
    <w:rsid w:val="007F76F8"/>
    <w:rsid w:val="00801B5B"/>
    <w:rsid w:val="0080399D"/>
    <w:rsid w:val="008044F7"/>
    <w:rsid w:val="00805AB1"/>
    <w:rsid w:val="00807B00"/>
    <w:rsid w:val="008103C8"/>
    <w:rsid w:val="008109C0"/>
    <w:rsid w:val="00811F67"/>
    <w:rsid w:val="00814BBD"/>
    <w:rsid w:val="00816C82"/>
    <w:rsid w:val="0081715E"/>
    <w:rsid w:val="008219E9"/>
    <w:rsid w:val="008238F2"/>
    <w:rsid w:val="0082485B"/>
    <w:rsid w:val="00825162"/>
    <w:rsid w:val="00825AD0"/>
    <w:rsid w:val="00827104"/>
    <w:rsid w:val="00827BAD"/>
    <w:rsid w:val="008306BD"/>
    <w:rsid w:val="008314D0"/>
    <w:rsid w:val="00833F29"/>
    <w:rsid w:val="008342F9"/>
    <w:rsid w:val="00835213"/>
    <w:rsid w:val="00840858"/>
    <w:rsid w:val="008409F3"/>
    <w:rsid w:val="008419FD"/>
    <w:rsid w:val="00845EDF"/>
    <w:rsid w:val="00846B86"/>
    <w:rsid w:val="008513E8"/>
    <w:rsid w:val="00855338"/>
    <w:rsid w:val="00856315"/>
    <w:rsid w:val="00861B52"/>
    <w:rsid w:val="00863609"/>
    <w:rsid w:val="00867E2B"/>
    <w:rsid w:val="008700BC"/>
    <w:rsid w:val="0087028B"/>
    <w:rsid w:val="00872D99"/>
    <w:rsid w:val="008737A4"/>
    <w:rsid w:val="0087495A"/>
    <w:rsid w:val="008771B3"/>
    <w:rsid w:val="00882985"/>
    <w:rsid w:val="008831D1"/>
    <w:rsid w:val="008846F1"/>
    <w:rsid w:val="0088511A"/>
    <w:rsid w:val="00887817"/>
    <w:rsid w:val="008A05DB"/>
    <w:rsid w:val="008A25DA"/>
    <w:rsid w:val="008A3D6B"/>
    <w:rsid w:val="008A6F72"/>
    <w:rsid w:val="008B0EA3"/>
    <w:rsid w:val="008B1FFC"/>
    <w:rsid w:val="008B32D1"/>
    <w:rsid w:val="008B6A52"/>
    <w:rsid w:val="008C129E"/>
    <w:rsid w:val="008C1562"/>
    <w:rsid w:val="008C1A73"/>
    <w:rsid w:val="008C2E2D"/>
    <w:rsid w:val="008C46F0"/>
    <w:rsid w:val="008D247C"/>
    <w:rsid w:val="008D3FEF"/>
    <w:rsid w:val="008D5409"/>
    <w:rsid w:val="008D6021"/>
    <w:rsid w:val="008E1D25"/>
    <w:rsid w:val="008E2B97"/>
    <w:rsid w:val="008E2BAA"/>
    <w:rsid w:val="008E4984"/>
    <w:rsid w:val="008E55C0"/>
    <w:rsid w:val="008E603F"/>
    <w:rsid w:val="008E77FD"/>
    <w:rsid w:val="008F233F"/>
    <w:rsid w:val="008F2C68"/>
    <w:rsid w:val="008F46FE"/>
    <w:rsid w:val="008F7455"/>
    <w:rsid w:val="0090025A"/>
    <w:rsid w:val="00901209"/>
    <w:rsid w:val="0090210A"/>
    <w:rsid w:val="00903853"/>
    <w:rsid w:val="00903AE2"/>
    <w:rsid w:val="00903E61"/>
    <w:rsid w:val="00904A66"/>
    <w:rsid w:val="0090563D"/>
    <w:rsid w:val="00905E3A"/>
    <w:rsid w:val="00907138"/>
    <w:rsid w:val="009074D0"/>
    <w:rsid w:val="009108D0"/>
    <w:rsid w:val="00911E88"/>
    <w:rsid w:val="00913863"/>
    <w:rsid w:val="00916431"/>
    <w:rsid w:val="009213D1"/>
    <w:rsid w:val="00924992"/>
    <w:rsid w:val="00925AAB"/>
    <w:rsid w:val="00927853"/>
    <w:rsid w:val="0093059B"/>
    <w:rsid w:val="00931B93"/>
    <w:rsid w:val="009366FD"/>
    <w:rsid w:val="00943A41"/>
    <w:rsid w:val="0094456C"/>
    <w:rsid w:val="009459BE"/>
    <w:rsid w:val="00947886"/>
    <w:rsid w:val="00952480"/>
    <w:rsid w:val="00953685"/>
    <w:rsid w:val="00954472"/>
    <w:rsid w:val="009648F9"/>
    <w:rsid w:val="00965BF5"/>
    <w:rsid w:val="00966355"/>
    <w:rsid w:val="00966666"/>
    <w:rsid w:val="00966730"/>
    <w:rsid w:val="0096695B"/>
    <w:rsid w:val="0097186A"/>
    <w:rsid w:val="00971FF9"/>
    <w:rsid w:val="0097528E"/>
    <w:rsid w:val="0097531B"/>
    <w:rsid w:val="009759BC"/>
    <w:rsid w:val="00976005"/>
    <w:rsid w:val="00991729"/>
    <w:rsid w:val="009922A5"/>
    <w:rsid w:val="00992CFB"/>
    <w:rsid w:val="00992E72"/>
    <w:rsid w:val="00994A5E"/>
    <w:rsid w:val="009A01E1"/>
    <w:rsid w:val="009A1372"/>
    <w:rsid w:val="009A35D6"/>
    <w:rsid w:val="009A365A"/>
    <w:rsid w:val="009A39B5"/>
    <w:rsid w:val="009A4957"/>
    <w:rsid w:val="009B065E"/>
    <w:rsid w:val="009B2513"/>
    <w:rsid w:val="009B4534"/>
    <w:rsid w:val="009B460E"/>
    <w:rsid w:val="009B4B14"/>
    <w:rsid w:val="009B5344"/>
    <w:rsid w:val="009B60F3"/>
    <w:rsid w:val="009C0C76"/>
    <w:rsid w:val="009C3C4D"/>
    <w:rsid w:val="009C495E"/>
    <w:rsid w:val="009C510A"/>
    <w:rsid w:val="009C55E9"/>
    <w:rsid w:val="009C5C88"/>
    <w:rsid w:val="009D5978"/>
    <w:rsid w:val="009E0AA4"/>
    <w:rsid w:val="009E257F"/>
    <w:rsid w:val="009E2B0F"/>
    <w:rsid w:val="009E3C04"/>
    <w:rsid w:val="009E40AA"/>
    <w:rsid w:val="009E4EED"/>
    <w:rsid w:val="009F2ED7"/>
    <w:rsid w:val="009F4A04"/>
    <w:rsid w:val="009F55F0"/>
    <w:rsid w:val="00A0118B"/>
    <w:rsid w:val="00A0328A"/>
    <w:rsid w:val="00A03DBF"/>
    <w:rsid w:val="00A045A8"/>
    <w:rsid w:val="00A069E6"/>
    <w:rsid w:val="00A105BF"/>
    <w:rsid w:val="00A110A0"/>
    <w:rsid w:val="00A110AC"/>
    <w:rsid w:val="00A1141B"/>
    <w:rsid w:val="00A134EA"/>
    <w:rsid w:val="00A15314"/>
    <w:rsid w:val="00A155E5"/>
    <w:rsid w:val="00A162E6"/>
    <w:rsid w:val="00A16825"/>
    <w:rsid w:val="00A20C57"/>
    <w:rsid w:val="00A229BA"/>
    <w:rsid w:val="00A22AF6"/>
    <w:rsid w:val="00A26271"/>
    <w:rsid w:val="00A267D4"/>
    <w:rsid w:val="00A274D1"/>
    <w:rsid w:val="00A32061"/>
    <w:rsid w:val="00A40A2C"/>
    <w:rsid w:val="00A44B7C"/>
    <w:rsid w:val="00A46679"/>
    <w:rsid w:val="00A47B54"/>
    <w:rsid w:val="00A50001"/>
    <w:rsid w:val="00A51438"/>
    <w:rsid w:val="00A53A9B"/>
    <w:rsid w:val="00A54095"/>
    <w:rsid w:val="00A5478C"/>
    <w:rsid w:val="00A54F68"/>
    <w:rsid w:val="00A55001"/>
    <w:rsid w:val="00A628B6"/>
    <w:rsid w:val="00A64E2F"/>
    <w:rsid w:val="00A66065"/>
    <w:rsid w:val="00A66409"/>
    <w:rsid w:val="00A66C20"/>
    <w:rsid w:val="00A675CD"/>
    <w:rsid w:val="00A70B2D"/>
    <w:rsid w:val="00A70CD6"/>
    <w:rsid w:val="00A734AF"/>
    <w:rsid w:val="00A75C70"/>
    <w:rsid w:val="00A76B73"/>
    <w:rsid w:val="00A81D9E"/>
    <w:rsid w:val="00A8288B"/>
    <w:rsid w:val="00A829A3"/>
    <w:rsid w:val="00A82E7A"/>
    <w:rsid w:val="00A82EA2"/>
    <w:rsid w:val="00A831DC"/>
    <w:rsid w:val="00A83219"/>
    <w:rsid w:val="00A848E2"/>
    <w:rsid w:val="00A85FDC"/>
    <w:rsid w:val="00A87631"/>
    <w:rsid w:val="00A91744"/>
    <w:rsid w:val="00A925FD"/>
    <w:rsid w:val="00A93933"/>
    <w:rsid w:val="00A964EC"/>
    <w:rsid w:val="00A9778E"/>
    <w:rsid w:val="00A9791B"/>
    <w:rsid w:val="00AA1245"/>
    <w:rsid w:val="00AA137F"/>
    <w:rsid w:val="00AA1ABB"/>
    <w:rsid w:val="00AA4431"/>
    <w:rsid w:val="00AA4DBA"/>
    <w:rsid w:val="00AB0B4C"/>
    <w:rsid w:val="00AB493C"/>
    <w:rsid w:val="00AB5D77"/>
    <w:rsid w:val="00AB6AC2"/>
    <w:rsid w:val="00AB7CC8"/>
    <w:rsid w:val="00AB7D6E"/>
    <w:rsid w:val="00AC0F7D"/>
    <w:rsid w:val="00AC200E"/>
    <w:rsid w:val="00AC3C17"/>
    <w:rsid w:val="00AC5F1F"/>
    <w:rsid w:val="00AD07ED"/>
    <w:rsid w:val="00AD179D"/>
    <w:rsid w:val="00AD2437"/>
    <w:rsid w:val="00AD279E"/>
    <w:rsid w:val="00AD317E"/>
    <w:rsid w:val="00AD3AF3"/>
    <w:rsid w:val="00AD424B"/>
    <w:rsid w:val="00AE61B4"/>
    <w:rsid w:val="00AF033C"/>
    <w:rsid w:val="00AF3192"/>
    <w:rsid w:val="00AF3B0A"/>
    <w:rsid w:val="00AF5997"/>
    <w:rsid w:val="00AF64BD"/>
    <w:rsid w:val="00AF6B07"/>
    <w:rsid w:val="00AF6DF9"/>
    <w:rsid w:val="00B00404"/>
    <w:rsid w:val="00B0148D"/>
    <w:rsid w:val="00B0483C"/>
    <w:rsid w:val="00B05785"/>
    <w:rsid w:val="00B06B3A"/>
    <w:rsid w:val="00B072F7"/>
    <w:rsid w:val="00B13460"/>
    <w:rsid w:val="00B13930"/>
    <w:rsid w:val="00B14D4B"/>
    <w:rsid w:val="00B15899"/>
    <w:rsid w:val="00B1734F"/>
    <w:rsid w:val="00B20306"/>
    <w:rsid w:val="00B212BF"/>
    <w:rsid w:val="00B21C56"/>
    <w:rsid w:val="00B23420"/>
    <w:rsid w:val="00B3362D"/>
    <w:rsid w:val="00B3559E"/>
    <w:rsid w:val="00B35AD4"/>
    <w:rsid w:val="00B37CA1"/>
    <w:rsid w:val="00B4103A"/>
    <w:rsid w:val="00B42085"/>
    <w:rsid w:val="00B4445D"/>
    <w:rsid w:val="00B44693"/>
    <w:rsid w:val="00B56825"/>
    <w:rsid w:val="00B570CB"/>
    <w:rsid w:val="00B60179"/>
    <w:rsid w:val="00B62909"/>
    <w:rsid w:val="00B64244"/>
    <w:rsid w:val="00B67A16"/>
    <w:rsid w:val="00B740CD"/>
    <w:rsid w:val="00B742CA"/>
    <w:rsid w:val="00B7678E"/>
    <w:rsid w:val="00B77441"/>
    <w:rsid w:val="00B804AE"/>
    <w:rsid w:val="00B807ED"/>
    <w:rsid w:val="00B81378"/>
    <w:rsid w:val="00B81E0F"/>
    <w:rsid w:val="00B84378"/>
    <w:rsid w:val="00B855D6"/>
    <w:rsid w:val="00B86A99"/>
    <w:rsid w:val="00B909ED"/>
    <w:rsid w:val="00B93B34"/>
    <w:rsid w:val="00B954E7"/>
    <w:rsid w:val="00B97A42"/>
    <w:rsid w:val="00BA0902"/>
    <w:rsid w:val="00BA6284"/>
    <w:rsid w:val="00BB0698"/>
    <w:rsid w:val="00BB2094"/>
    <w:rsid w:val="00BC084B"/>
    <w:rsid w:val="00BC23BE"/>
    <w:rsid w:val="00BC5A5C"/>
    <w:rsid w:val="00BC6E58"/>
    <w:rsid w:val="00BD1A15"/>
    <w:rsid w:val="00BE33CE"/>
    <w:rsid w:val="00BE4F44"/>
    <w:rsid w:val="00BF1A5F"/>
    <w:rsid w:val="00BF4269"/>
    <w:rsid w:val="00BF7982"/>
    <w:rsid w:val="00BF7BC5"/>
    <w:rsid w:val="00C050DF"/>
    <w:rsid w:val="00C06368"/>
    <w:rsid w:val="00C10FDC"/>
    <w:rsid w:val="00C125CE"/>
    <w:rsid w:val="00C137DF"/>
    <w:rsid w:val="00C1596A"/>
    <w:rsid w:val="00C1630A"/>
    <w:rsid w:val="00C17F83"/>
    <w:rsid w:val="00C22377"/>
    <w:rsid w:val="00C24E27"/>
    <w:rsid w:val="00C2778D"/>
    <w:rsid w:val="00C31A0D"/>
    <w:rsid w:val="00C322D5"/>
    <w:rsid w:val="00C3230A"/>
    <w:rsid w:val="00C32C33"/>
    <w:rsid w:val="00C344AB"/>
    <w:rsid w:val="00C36ADD"/>
    <w:rsid w:val="00C36C08"/>
    <w:rsid w:val="00C4004A"/>
    <w:rsid w:val="00C40F50"/>
    <w:rsid w:val="00C42B9D"/>
    <w:rsid w:val="00C442E1"/>
    <w:rsid w:val="00C45BCE"/>
    <w:rsid w:val="00C461E4"/>
    <w:rsid w:val="00C46F5A"/>
    <w:rsid w:val="00C503AA"/>
    <w:rsid w:val="00C510DA"/>
    <w:rsid w:val="00C52CB8"/>
    <w:rsid w:val="00C56755"/>
    <w:rsid w:val="00C56DF2"/>
    <w:rsid w:val="00C57E37"/>
    <w:rsid w:val="00C61427"/>
    <w:rsid w:val="00C71118"/>
    <w:rsid w:val="00C73468"/>
    <w:rsid w:val="00C735DE"/>
    <w:rsid w:val="00C74009"/>
    <w:rsid w:val="00C7409B"/>
    <w:rsid w:val="00C7445B"/>
    <w:rsid w:val="00C75FF1"/>
    <w:rsid w:val="00C8648F"/>
    <w:rsid w:val="00C87401"/>
    <w:rsid w:val="00C91B9F"/>
    <w:rsid w:val="00C953AA"/>
    <w:rsid w:val="00C97A05"/>
    <w:rsid w:val="00CA0B32"/>
    <w:rsid w:val="00CA330B"/>
    <w:rsid w:val="00CA34BE"/>
    <w:rsid w:val="00CA37E8"/>
    <w:rsid w:val="00CA4D33"/>
    <w:rsid w:val="00CA525E"/>
    <w:rsid w:val="00CB0B83"/>
    <w:rsid w:val="00CB37CC"/>
    <w:rsid w:val="00CB4F42"/>
    <w:rsid w:val="00CB5BB3"/>
    <w:rsid w:val="00CC25BF"/>
    <w:rsid w:val="00CC3AB4"/>
    <w:rsid w:val="00CC3AD5"/>
    <w:rsid w:val="00CC4592"/>
    <w:rsid w:val="00CC486E"/>
    <w:rsid w:val="00CC5B0B"/>
    <w:rsid w:val="00CC7DDB"/>
    <w:rsid w:val="00CD0F5C"/>
    <w:rsid w:val="00CD1EDB"/>
    <w:rsid w:val="00CD33FB"/>
    <w:rsid w:val="00CD35E7"/>
    <w:rsid w:val="00CE0105"/>
    <w:rsid w:val="00CE0B83"/>
    <w:rsid w:val="00CE0DC4"/>
    <w:rsid w:val="00CE24D5"/>
    <w:rsid w:val="00CE3C84"/>
    <w:rsid w:val="00CE653F"/>
    <w:rsid w:val="00CE6B8B"/>
    <w:rsid w:val="00CE77B8"/>
    <w:rsid w:val="00CE7AD3"/>
    <w:rsid w:val="00CF3F3E"/>
    <w:rsid w:val="00D04473"/>
    <w:rsid w:val="00D074A5"/>
    <w:rsid w:val="00D07E42"/>
    <w:rsid w:val="00D12EFE"/>
    <w:rsid w:val="00D133C3"/>
    <w:rsid w:val="00D13DF6"/>
    <w:rsid w:val="00D21170"/>
    <w:rsid w:val="00D228EB"/>
    <w:rsid w:val="00D23002"/>
    <w:rsid w:val="00D230D9"/>
    <w:rsid w:val="00D231BB"/>
    <w:rsid w:val="00D23932"/>
    <w:rsid w:val="00D26BB5"/>
    <w:rsid w:val="00D27197"/>
    <w:rsid w:val="00D27982"/>
    <w:rsid w:val="00D27CDB"/>
    <w:rsid w:val="00D3283B"/>
    <w:rsid w:val="00D336CD"/>
    <w:rsid w:val="00D36BBE"/>
    <w:rsid w:val="00D37BF2"/>
    <w:rsid w:val="00D37CD1"/>
    <w:rsid w:val="00D4082E"/>
    <w:rsid w:val="00D40E85"/>
    <w:rsid w:val="00D41735"/>
    <w:rsid w:val="00D433B6"/>
    <w:rsid w:val="00D47810"/>
    <w:rsid w:val="00D50579"/>
    <w:rsid w:val="00D513DC"/>
    <w:rsid w:val="00D51D7A"/>
    <w:rsid w:val="00D54609"/>
    <w:rsid w:val="00D54AE1"/>
    <w:rsid w:val="00D57065"/>
    <w:rsid w:val="00D60F93"/>
    <w:rsid w:val="00D64DEB"/>
    <w:rsid w:val="00D719D0"/>
    <w:rsid w:val="00D72BB9"/>
    <w:rsid w:val="00D73912"/>
    <w:rsid w:val="00D74748"/>
    <w:rsid w:val="00D82D7D"/>
    <w:rsid w:val="00D83FA2"/>
    <w:rsid w:val="00D85665"/>
    <w:rsid w:val="00D90A84"/>
    <w:rsid w:val="00D917DA"/>
    <w:rsid w:val="00D921F2"/>
    <w:rsid w:val="00D92394"/>
    <w:rsid w:val="00D923BE"/>
    <w:rsid w:val="00D93848"/>
    <w:rsid w:val="00D947D5"/>
    <w:rsid w:val="00DA0259"/>
    <w:rsid w:val="00DA0D6D"/>
    <w:rsid w:val="00DB0AE5"/>
    <w:rsid w:val="00DB2410"/>
    <w:rsid w:val="00DB47B1"/>
    <w:rsid w:val="00DC1DF8"/>
    <w:rsid w:val="00DC566D"/>
    <w:rsid w:val="00DD11EC"/>
    <w:rsid w:val="00DD2610"/>
    <w:rsid w:val="00DD292B"/>
    <w:rsid w:val="00DD4F4C"/>
    <w:rsid w:val="00DD636A"/>
    <w:rsid w:val="00DD64F2"/>
    <w:rsid w:val="00DD6A7F"/>
    <w:rsid w:val="00DD7EE8"/>
    <w:rsid w:val="00DE03EF"/>
    <w:rsid w:val="00DE1870"/>
    <w:rsid w:val="00DE2607"/>
    <w:rsid w:val="00DE3E38"/>
    <w:rsid w:val="00DE4855"/>
    <w:rsid w:val="00DF0EA3"/>
    <w:rsid w:val="00DF2C8E"/>
    <w:rsid w:val="00DF4D14"/>
    <w:rsid w:val="00DF6D37"/>
    <w:rsid w:val="00E0077C"/>
    <w:rsid w:val="00E0144D"/>
    <w:rsid w:val="00E02BFD"/>
    <w:rsid w:val="00E06336"/>
    <w:rsid w:val="00E13087"/>
    <w:rsid w:val="00E136C8"/>
    <w:rsid w:val="00E14B84"/>
    <w:rsid w:val="00E14D5B"/>
    <w:rsid w:val="00E16C3D"/>
    <w:rsid w:val="00E173C7"/>
    <w:rsid w:val="00E175F7"/>
    <w:rsid w:val="00E203CA"/>
    <w:rsid w:val="00E25EB2"/>
    <w:rsid w:val="00E26755"/>
    <w:rsid w:val="00E309AE"/>
    <w:rsid w:val="00E31B06"/>
    <w:rsid w:val="00E32FA0"/>
    <w:rsid w:val="00E3365C"/>
    <w:rsid w:val="00E3515E"/>
    <w:rsid w:val="00E429B3"/>
    <w:rsid w:val="00E42D06"/>
    <w:rsid w:val="00E45080"/>
    <w:rsid w:val="00E47A22"/>
    <w:rsid w:val="00E50635"/>
    <w:rsid w:val="00E5127D"/>
    <w:rsid w:val="00E51B22"/>
    <w:rsid w:val="00E54E9D"/>
    <w:rsid w:val="00E611B0"/>
    <w:rsid w:val="00E65D17"/>
    <w:rsid w:val="00E70CF4"/>
    <w:rsid w:val="00E72AC3"/>
    <w:rsid w:val="00E74512"/>
    <w:rsid w:val="00E749DD"/>
    <w:rsid w:val="00E75A37"/>
    <w:rsid w:val="00E75F6C"/>
    <w:rsid w:val="00E76565"/>
    <w:rsid w:val="00E76831"/>
    <w:rsid w:val="00E82986"/>
    <w:rsid w:val="00E82DE4"/>
    <w:rsid w:val="00E83CC9"/>
    <w:rsid w:val="00E856D3"/>
    <w:rsid w:val="00E87AA6"/>
    <w:rsid w:val="00E90E18"/>
    <w:rsid w:val="00E920C0"/>
    <w:rsid w:val="00E9242B"/>
    <w:rsid w:val="00E939B8"/>
    <w:rsid w:val="00E94DAE"/>
    <w:rsid w:val="00E966D0"/>
    <w:rsid w:val="00E977E4"/>
    <w:rsid w:val="00EA0830"/>
    <w:rsid w:val="00EA2789"/>
    <w:rsid w:val="00EA3AE0"/>
    <w:rsid w:val="00EA6C91"/>
    <w:rsid w:val="00EA72C8"/>
    <w:rsid w:val="00EA7B02"/>
    <w:rsid w:val="00EA7C32"/>
    <w:rsid w:val="00EA7E11"/>
    <w:rsid w:val="00EB0985"/>
    <w:rsid w:val="00EB38D7"/>
    <w:rsid w:val="00EB4ACB"/>
    <w:rsid w:val="00EB4C61"/>
    <w:rsid w:val="00EB5FAF"/>
    <w:rsid w:val="00EB769B"/>
    <w:rsid w:val="00EB7A70"/>
    <w:rsid w:val="00EB7CA6"/>
    <w:rsid w:val="00EC0533"/>
    <w:rsid w:val="00EC2ED7"/>
    <w:rsid w:val="00EC34B2"/>
    <w:rsid w:val="00EC424D"/>
    <w:rsid w:val="00EC7234"/>
    <w:rsid w:val="00EC7A2A"/>
    <w:rsid w:val="00ED0249"/>
    <w:rsid w:val="00ED0C13"/>
    <w:rsid w:val="00ED10D5"/>
    <w:rsid w:val="00ED44DF"/>
    <w:rsid w:val="00ED51C6"/>
    <w:rsid w:val="00EE01C4"/>
    <w:rsid w:val="00EE41ED"/>
    <w:rsid w:val="00EF0CF4"/>
    <w:rsid w:val="00EF57E6"/>
    <w:rsid w:val="00EF667D"/>
    <w:rsid w:val="00EF7895"/>
    <w:rsid w:val="00EF78D3"/>
    <w:rsid w:val="00F00088"/>
    <w:rsid w:val="00F00624"/>
    <w:rsid w:val="00F04290"/>
    <w:rsid w:val="00F05F45"/>
    <w:rsid w:val="00F0758F"/>
    <w:rsid w:val="00F116D1"/>
    <w:rsid w:val="00F11902"/>
    <w:rsid w:val="00F12964"/>
    <w:rsid w:val="00F12FC6"/>
    <w:rsid w:val="00F13E0E"/>
    <w:rsid w:val="00F1559C"/>
    <w:rsid w:val="00F22DA2"/>
    <w:rsid w:val="00F255F3"/>
    <w:rsid w:val="00F26E62"/>
    <w:rsid w:val="00F33632"/>
    <w:rsid w:val="00F342C9"/>
    <w:rsid w:val="00F34301"/>
    <w:rsid w:val="00F3599F"/>
    <w:rsid w:val="00F35E83"/>
    <w:rsid w:val="00F408F7"/>
    <w:rsid w:val="00F50725"/>
    <w:rsid w:val="00F571BF"/>
    <w:rsid w:val="00F57F91"/>
    <w:rsid w:val="00F61409"/>
    <w:rsid w:val="00F61FA8"/>
    <w:rsid w:val="00F622B8"/>
    <w:rsid w:val="00F6314A"/>
    <w:rsid w:val="00F644D5"/>
    <w:rsid w:val="00F66417"/>
    <w:rsid w:val="00F70938"/>
    <w:rsid w:val="00F71A7B"/>
    <w:rsid w:val="00F71C00"/>
    <w:rsid w:val="00F74653"/>
    <w:rsid w:val="00F74B13"/>
    <w:rsid w:val="00F81D8C"/>
    <w:rsid w:val="00F82ACC"/>
    <w:rsid w:val="00F842B2"/>
    <w:rsid w:val="00F850BA"/>
    <w:rsid w:val="00F855A3"/>
    <w:rsid w:val="00F86E54"/>
    <w:rsid w:val="00F91B10"/>
    <w:rsid w:val="00F91B26"/>
    <w:rsid w:val="00F93EA2"/>
    <w:rsid w:val="00F9543C"/>
    <w:rsid w:val="00F966B2"/>
    <w:rsid w:val="00F96D38"/>
    <w:rsid w:val="00F97C75"/>
    <w:rsid w:val="00F97CAF"/>
    <w:rsid w:val="00FA04AF"/>
    <w:rsid w:val="00FA5164"/>
    <w:rsid w:val="00FA5814"/>
    <w:rsid w:val="00FA6BF9"/>
    <w:rsid w:val="00FB243D"/>
    <w:rsid w:val="00FB315D"/>
    <w:rsid w:val="00FB37F8"/>
    <w:rsid w:val="00FB58C3"/>
    <w:rsid w:val="00FB743C"/>
    <w:rsid w:val="00FC19DD"/>
    <w:rsid w:val="00FC2A05"/>
    <w:rsid w:val="00FC5AD9"/>
    <w:rsid w:val="00FC6BB7"/>
    <w:rsid w:val="00FC7622"/>
    <w:rsid w:val="00FD1610"/>
    <w:rsid w:val="00FD3A85"/>
    <w:rsid w:val="00FD3C21"/>
    <w:rsid w:val="00FD466A"/>
    <w:rsid w:val="00FD48F7"/>
    <w:rsid w:val="00FD7C2E"/>
    <w:rsid w:val="00FE1AF7"/>
    <w:rsid w:val="00FE1D6B"/>
    <w:rsid w:val="00FE20C7"/>
    <w:rsid w:val="00FE5674"/>
    <w:rsid w:val="00FE72BC"/>
    <w:rsid w:val="00FF0DE0"/>
    <w:rsid w:val="00FF10C4"/>
    <w:rsid w:val="00FF26FD"/>
    <w:rsid w:val="00FF5C66"/>
    <w:rsid w:val="00FF78B8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9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666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1"/>
    <w:next w:val="Normal1"/>
    <w:rsid w:val="00D82D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D82D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D82D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D82D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D82D7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D82D7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82D7D"/>
    <w:pPr>
      <w:spacing w:after="160" w:line="259" w:lineRule="auto"/>
    </w:pPr>
    <w:rPr>
      <w:sz w:val="22"/>
      <w:szCs w:val="22"/>
    </w:rPr>
  </w:style>
  <w:style w:type="table" w:customStyle="1" w:styleId="TableNormal1">
    <w:name w:val="Table Normal1"/>
    <w:rsid w:val="00D82D7D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D82D7D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7C9"/>
  </w:style>
  <w:style w:type="paragraph" w:styleId="Footer">
    <w:name w:val="footer"/>
    <w:basedOn w:val="Normal"/>
    <w:link w:val="FooterChar"/>
    <w:uiPriority w:val="99"/>
    <w:unhideWhenUsed/>
    <w:rsid w:val="00B17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7C9"/>
  </w:style>
  <w:style w:type="character" w:styleId="Hyperlink">
    <w:name w:val="Hyperlink"/>
    <w:basedOn w:val="DefaultParagraphFont"/>
    <w:uiPriority w:val="99"/>
    <w:unhideWhenUsed/>
    <w:rsid w:val="009034AA"/>
    <w:rPr>
      <w:color w:val="0563C1"/>
      <w:u w:val="single"/>
    </w:rPr>
  </w:style>
  <w:style w:type="table" w:styleId="TableGrid">
    <w:name w:val="Table Grid"/>
    <w:basedOn w:val="TableNormal"/>
    <w:uiPriority w:val="39"/>
    <w:rsid w:val="00A23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1">
    <w:name w:val="Grid Table 1 Light1"/>
    <w:basedOn w:val="TableNormal"/>
    <w:uiPriority w:val="46"/>
    <w:rsid w:val="0077760F"/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rsid w:val="00D82D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9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444CF9"/>
    <w:pPr>
      <w:ind w:left="720"/>
      <w:contextualSpacing/>
    </w:pPr>
    <w:rPr>
      <w:rFonts w:cs="Angsana New"/>
      <w:szCs w:val="28"/>
    </w:rPr>
  </w:style>
  <w:style w:type="table" w:customStyle="1" w:styleId="GridTable1Light">
    <w:name w:val="Grid Table 1 Light"/>
    <w:basedOn w:val="TableNormal"/>
    <w:uiPriority w:val="46"/>
    <w:rsid w:val="00856315"/>
    <w:rPr>
      <w:rFonts w:asciiTheme="minorHAnsi" w:eastAsiaTheme="minorHAnsi" w:hAnsiTheme="minorHAnsi" w:cstheme="minorBidi"/>
      <w:sz w:val="22"/>
      <w:szCs w:val="28"/>
      <w:lang w:val="en-GB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9C495E"/>
    <w:rPr>
      <w:rFonts w:cs="Angsana New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31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1C"/>
    <w:rPr>
      <w:rFonts w:ascii="Tahoma" w:hAnsi="Tahoma" w:cs="Angsana New"/>
      <w:sz w:val="16"/>
    </w:rPr>
  </w:style>
  <w:style w:type="paragraph" w:customStyle="1" w:styleId="Default">
    <w:name w:val="Default"/>
    <w:rsid w:val="00A162E6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0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7637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1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5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04D53-8308-4FCC-AC58-C8AE00425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41593490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Parichart Suwan</dc:creator>
  <cp:lastModifiedBy>thipmas nachathree</cp:lastModifiedBy>
  <cp:revision>2</cp:revision>
  <cp:lastPrinted>2022-05-20T09:31:00Z</cp:lastPrinted>
  <dcterms:created xsi:type="dcterms:W3CDTF">2022-05-26T02:40:00Z</dcterms:created>
  <dcterms:modified xsi:type="dcterms:W3CDTF">2022-05-26T02:40:00Z</dcterms:modified>
</cp:coreProperties>
</file>