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EB0985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B35AD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510DA">
        <w:rPr>
          <w:rFonts w:ascii="TH SarabunPSK" w:hAnsi="TH SarabunPSK" w:cs="TH SarabunPSK"/>
          <w:b/>
          <w:bCs/>
          <w:sz w:val="36"/>
          <w:szCs w:val="36"/>
        </w:rPr>
        <w:t>8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AA443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bookmarkStart w:id="0" w:name="_GoBack"/>
      <w:bookmarkEnd w:id="0"/>
      <w:r w:rsidR="00EB09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C36ADD" w:rsidRPr="00F97C7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B09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342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10DA">
        <w:rPr>
          <w:rFonts w:ascii="TH SarabunPSK" w:hAnsi="TH SarabunPSK" w:cs="TH SarabunPSK"/>
          <w:b/>
          <w:bCs/>
          <w:sz w:val="36"/>
          <w:szCs w:val="36"/>
        </w:rPr>
        <w:t>28</w:t>
      </w:r>
      <w:r w:rsidR="00EB09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มีนาคม</w:t>
      </w:r>
      <w:r w:rsidR="00C36ADD" w:rsidRPr="00F97C75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F97C7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D0BE5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3FA6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DB24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เบิกจ่ายงบลงทุนปี </w:t>
      </w:r>
      <w:r w:rsidR="007D5B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2565 </w:t>
      </w:r>
      <w:r w:rsidR="003C6081">
        <w:rPr>
          <w:rFonts w:ascii="TH SarabunPSK" w:hAnsi="TH SarabunPSK" w:cs="TH SarabunPSK" w:hint="cs"/>
          <w:b/>
          <w:bCs/>
          <w:sz w:val="36"/>
          <w:szCs w:val="36"/>
          <w:cs/>
        </w:rPr>
        <w:t>เป็นไปตาม</w:t>
      </w:r>
      <w:r w:rsidR="00A0328A"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</w:t>
      </w:r>
      <w:r w:rsidR="00DB2410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อย่างต่อเนื่อง</w:t>
      </w:r>
      <w:r w:rsidR="008C1562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8409F3" w:rsidRDefault="00A162E6" w:rsidP="00022A10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8409F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8409F3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840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9F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การเ</w:t>
      </w:r>
      <w:r w:rsidR="008A05DB" w:rsidRPr="003A1C73">
        <w:rPr>
          <w:rFonts w:ascii="TH SarabunPSK" w:hAnsi="TH SarabunPSK" w:cs="TH SarabunPSK"/>
          <w:sz w:val="32"/>
          <w:szCs w:val="32"/>
          <w:cs/>
        </w:rPr>
        <w:t xml:space="preserve">บิกจ่ายงบลงทุนของรัฐวิสาหกิจ 43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แห่ง ที่ สคร</w:t>
      </w:r>
      <w:r w:rsidR="00246828" w:rsidRPr="003A1C73">
        <w:rPr>
          <w:rFonts w:ascii="TH SarabunPSK" w:hAnsi="TH SarabunPSK" w:cs="TH SarabunPSK"/>
          <w:sz w:val="32"/>
          <w:szCs w:val="32"/>
        </w:rPr>
        <w:t>.</w:t>
      </w:r>
      <w:r w:rsidR="0024682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กำกับดูแลโดยตรง สำหรับปี </w:t>
      </w:r>
      <w:r w:rsidR="00205FF1" w:rsidRPr="003A1C73">
        <w:rPr>
          <w:rFonts w:ascii="TH SarabunPSK" w:hAnsi="TH SarabunPSK" w:cs="TH SarabunPSK"/>
          <w:sz w:val="32"/>
          <w:szCs w:val="32"/>
        </w:rPr>
        <w:t>2565</w:t>
      </w:r>
      <w:r w:rsidR="0024682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="003A1C73">
        <w:rPr>
          <w:rFonts w:ascii="TH SarabunPSK" w:hAnsi="TH SarabunPSK" w:cs="TH SarabunPSK" w:hint="cs"/>
          <w:sz w:val="32"/>
          <w:szCs w:val="32"/>
          <w:cs/>
        </w:rPr>
        <w:br/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สะสม ณ สิ้นเดือน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 xml:space="preserve"> 2565 เป็นไปตาม</w:t>
      </w:r>
      <w:r w:rsidR="00F842B2" w:rsidRPr="003A1C73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85533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2" w:rsidRPr="003A1C73">
        <w:rPr>
          <w:rFonts w:ascii="TH SarabunPSK" w:hAnsi="TH SarabunPSK" w:cs="TH SarabunPSK" w:hint="cs"/>
          <w:sz w:val="32"/>
          <w:szCs w:val="32"/>
          <w:cs/>
        </w:rPr>
        <w:t>โดยสามารถเบิกจ่ายได้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5AD4">
        <w:rPr>
          <w:rFonts w:ascii="TH SarabunPSK" w:hAnsi="TH SarabunPSK" w:cs="TH SarabunPSK" w:hint="cs"/>
          <w:sz w:val="32"/>
          <w:szCs w:val="32"/>
          <w:cs/>
        </w:rPr>
        <w:t>45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,</w:t>
      </w:r>
      <w:r w:rsidR="00B35AD4">
        <w:rPr>
          <w:rFonts w:ascii="TH SarabunPSK" w:hAnsi="TH SarabunPSK" w:cs="TH SarabunPSK" w:hint="cs"/>
          <w:sz w:val="32"/>
          <w:szCs w:val="32"/>
          <w:cs/>
        </w:rPr>
        <w:t xml:space="preserve">289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D23A0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9</w:t>
      </w:r>
      <w:r w:rsidR="00B35AD4">
        <w:rPr>
          <w:rFonts w:ascii="TH SarabunPSK" w:hAnsi="TH SarabunPSK" w:cs="TH SarabunPSK" w:hint="cs"/>
          <w:sz w:val="32"/>
          <w:szCs w:val="32"/>
          <w:cs/>
        </w:rPr>
        <w:t>3</w:t>
      </w:r>
      <w:r w:rsidR="00F842B2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E42" w:rsidRPr="003A1C73">
        <w:rPr>
          <w:rFonts w:ascii="TH SarabunPSK" w:hAnsi="TH SarabunPSK" w:cs="TH SarabunPSK"/>
          <w:sz w:val="32"/>
          <w:szCs w:val="32"/>
          <w:cs/>
        </w:rPr>
        <w:t>ของแผนการเบิกจ่ายสะสม</w:t>
      </w:r>
      <w:r w:rsidR="0072481F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3A1C73">
        <w:rPr>
          <w:rFonts w:ascii="TH SarabunPSK" w:hAnsi="TH SarabunPSK" w:cs="TH SarabunPSK" w:hint="cs"/>
          <w:sz w:val="32"/>
          <w:szCs w:val="32"/>
          <w:cs/>
        </w:rPr>
        <w:br/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Pr="003A1C73">
        <w:rPr>
          <w:rFonts w:ascii="TH SarabunPSK" w:hAnsi="TH SarabunPSK" w:cs="TH SarabunPSK"/>
          <w:sz w:val="32"/>
          <w:szCs w:val="32"/>
          <w:lang w:val="en-US"/>
        </w:rPr>
        <w:t>256</w:t>
      </w:r>
      <w:r w:rsidR="00205FF1" w:rsidRPr="003A1C73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4</w:t>
      </w:r>
      <w:r w:rsidRPr="003A1C73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- 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>เดือน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FF1" w:rsidRPr="003A1C73">
        <w:rPr>
          <w:rFonts w:ascii="TH SarabunPSK" w:hAnsi="TH SarabunPSK" w:cs="TH SarabunPSK"/>
          <w:sz w:val="32"/>
          <w:szCs w:val="32"/>
          <w:lang w:val="en-US"/>
        </w:rPr>
        <w:t>2565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) 34 แห่ง จำนวน </w:t>
      </w:r>
      <w:r w:rsidR="00B35AD4">
        <w:rPr>
          <w:rFonts w:ascii="TH SarabunPSK" w:hAnsi="TH SarabunPSK" w:cs="TH SarabunPSK" w:hint="cs"/>
          <w:kern w:val="24"/>
          <w:sz w:val="32"/>
          <w:szCs w:val="32"/>
          <w:cs/>
        </w:rPr>
        <w:t>24</w:t>
      </w:r>
      <w:r w:rsidR="00205FF1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>,</w:t>
      </w:r>
      <w:r w:rsidR="00B35AD4">
        <w:rPr>
          <w:rFonts w:ascii="TH SarabunPSK" w:hAnsi="TH SarabunPSK" w:cs="TH SarabunPSK" w:hint="cs"/>
          <w:kern w:val="24"/>
          <w:sz w:val="32"/>
          <w:szCs w:val="32"/>
          <w:cs/>
        </w:rPr>
        <w:t>105</w:t>
      </w:r>
      <w:r w:rsidR="00730FF0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0" w:rsidRPr="003A1C73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88511A" w:rsidRPr="003A1C73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B35AD4">
        <w:rPr>
          <w:rFonts w:ascii="TH SarabunPSK" w:hAnsi="TH SarabunPSK" w:cs="TH SarabunPSK" w:hint="cs"/>
          <w:kern w:val="24"/>
          <w:sz w:val="32"/>
          <w:szCs w:val="32"/>
          <w:cs/>
        </w:rPr>
        <w:t>84</w:t>
      </w:r>
      <w:r w:rsidR="00730FF0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730FF0" w:rsidRPr="003A1C73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และ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 xml:space="preserve">รัฐวิสาหกิจระบบปีปฏิทิน </w:t>
      </w:r>
      <w:r w:rsidR="00022A10">
        <w:rPr>
          <w:rFonts w:ascii="TH SarabunPSK" w:hAnsi="TH SarabunPSK" w:cs="TH SarabunPSK" w:hint="cs"/>
          <w:sz w:val="32"/>
          <w:szCs w:val="32"/>
          <w:cs/>
        </w:rPr>
        <w:br/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>(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ตั้งแต่เดือน</w:t>
      </w:r>
      <w:r w:rsidRPr="003A1C73">
        <w:rPr>
          <w:rFonts w:ascii="TH SarabunPSK" w:hAnsi="TH SarabunPSK" w:cs="TH SarabunPSK"/>
          <w:sz w:val="32"/>
          <w:szCs w:val="32"/>
          <w:cs/>
        </w:rPr>
        <w:t>มกราคม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="00B35AD4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B35AD4">
        <w:rPr>
          <w:rFonts w:ascii="TH SarabunPSK" w:eastAsia="+mn-ea" w:hAnsi="TH SarabunPSK" w:cs="TH SarabunPSK" w:hint="cs"/>
          <w:kern w:val="24"/>
          <w:sz w:val="32"/>
          <w:szCs w:val="32"/>
          <w:cs/>
          <w:lang w:val="en-US" w:eastAsia="en-US"/>
        </w:rPr>
        <w:t>-</w:t>
      </w:r>
      <w:r w:rsidR="00B35AD4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เ</w:t>
      </w:r>
      <w:r w:rsidR="00B35AD4">
        <w:rPr>
          <w:rFonts w:ascii="TH SarabunPSK" w:eastAsia="+mn-ea" w:hAnsi="TH SarabunPSK" w:cs="TH SarabunPSK" w:hint="cs"/>
          <w:kern w:val="24"/>
          <w:sz w:val="32"/>
          <w:szCs w:val="32"/>
          <w:cs/>
          <w:lang w:val="en-US" w:eastAsia="en-US"/>
        </w:rPr>
        <w:t xml:space="preserve">ดือนกุมภาพันธ์ </w:t>
      </w:r>
      <w:r w:rsidRPr="003A1C73">
        <w:rPr>
          <w:rFonts w:ascii="TH SarabunPSK" w:hAnsi="TH SarabunPSK" w:cs="TH SarabunPSK"/>
          <w:sz w:val="32"/>
          <w:szCs w:val="32"/>
          <w:cs/>
        </w:rPr>
        <w:t>256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5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3A1C73">
        <w:rPr>
          <w:rFonts w:ascii="TH SarabunPSK" w:hAnsi="TH SarabunPSK" w:cs="TH SarabunPSK" w:hint="cs"/>
          <w:sz w:val="32"/>
          <w:szCs w:val="32"/>
          <w:cs/>
        </w:rPr>
        <w:t>9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 แห่ง จำนวน </w:t>
      </w:r>
      <w:r w:rsidR="00B35AD4">
        <w:rPr>
          <w:rFonts w:ascii="TH SarabunPSK" w:hAnsi="TH SarabunPSK" w:cs="TH SarabunPSK" w:hint="cs"/>
          <w:sz w:val="32"/>
          <w:szCs w:val="32"/>
          <w:cs/>
        </w:rPr>
        <w:t>21,184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22717E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8409F3" w:rsidRPr="003A1C73">
        <w:rPr>
          <w:rFonts w:ascii="TH SarabunPSK" w:hAnsi="TH SarabunPSK" w:cs="TH SarabunPSK"/>
          <w:kern w:val="24"/>
          <w:sz w:val="32"/>
          <w:szCs w:val="32"/>
        </w:rPr>
        <w:t>1</w:t>
      </w:r>
      <w:r w:rsidR="00B35AD4">
        <w:rPr>
          <w:rFonts w:ascii="TH SarabunPSK" w:hAnsi="TH SarabunPSK" w:cs="TH SarabunPSK"/>
          <w:kern w:val="24"/>
          <w:sz w:val="32"/>
          <w:szCs w:val="32"/>
        </w:rPr>
        <w:t>04</w:t>
      </w:r>
      <w:r w:rsidR="008409F3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="008409F3" w:rsidRPr="008409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386369" w:rsidRPr="00A162E6" w:rsidRDefault="00386369" w:rsidP="00A162E6">
      <w:pPr>
        <w:pStyle w:val="Default"/>
        <w:jc w:val="both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1D0BE5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842B2" w:rsidRDefault="001D0BE5" w:rsidP="00DD64F2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B35AD4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:rsidR="00415A09" w:rsidRPr="00DD64F2" w:rsidRDefault="00415A09" w:rsidP="00DD64F2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A229BA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761F86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FD466A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  <w:r w:rsidR="0022717E"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22717E" w:rsidRPr="00FD1610" w:rsidTr="000156E2">
        <w:trPr>
          <w:trHeight w:val="790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 (ต.ค.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D239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D239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D239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D317E" w:rsidRDefault="00AD317E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5</w:t>
            </w:r>
            <w:r w:rsidR="00B35AD4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3,906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91B26" w:rsidRDefault="00B35AD4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28,553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B35AD4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24</w:t>
            </w:r>
            <w:r w:rsidR="00AD317E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,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B35AD4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84</w:t>
            </w:r>
            <w:r w:rsidR="0022717E"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D239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- ก.พ. 65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761F86" w:rsidRDefault="00AD317E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163,706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B35AD4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20,403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B35AD4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21</w:t>
            </w:r>
            <w:r w:rsidR="00AD317E">
              <w:rPr>
                <w:rFonts w:ascii="TH SarabunPSK" w:hAnsi="TH SarabunPSK" w:cs="TH SarabunPSK"/>
                <w:spacing w:val="-4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184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B35AD4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104</w:t>
            </w:r>
            <w:r w:rsidR="0022717E"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FD1610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761F86" w:rsidRDefault="00B35AD4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317,612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FD466A" w:rsidRDefault="00B35AD4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48,956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D317E" w:rsidRDefault="00B35AD4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45,289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3A1C73" w:rsidRDefault="00AD317E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3A1C73">
              <w:rPr>
                <w:rFonts w:ascii="TH SarabunPSK" w:hAnsi="TH SarabunPSK" w:cs="TH SarabunPSK"/>
                <w:spacing w:val="-6"/>
                <w:sz w:val="28"/>
                <w:szCs w:val="28"/>
              </w:rPr>
              <w:t>9</w:t>
            </w:r>
            <w:r w:rsidR="00B35AD4">
              <w:rPr>
                <w:rFonts w:ascii="TH SarabunPSK" w:hAnsi="TH SarabunPSK" w:cs="TH SarabunPSK"/>
                <w:spacing w:val="-6"/>
                <w:sz w:val="28"/>
                <w:szCs w:val="28"/>
              </w:rPr>
              <w:t>3</w:t>
            </w:r>
            <w:r w:rsidR="0022717E" w:rsidRPr="003A1C7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62E6" w:rsidRDefault="00A162E6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05BF" w:rsidRPr="005A1E1D" w:rsidRDefault="007C391F" w:rsidP="000A5D4C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  <w:lang w:eastAsia="en-US"/>
        </w:rPr>
      </w:pPr>
      <w:r w:rsidRPr="009922A5">
        <w:rPr>
          <w:rFonts w:ascii="TH SarabunPSK" w:hAnsi="TH SarabunPSK" w:cs="TH SarabunPSK"/>
          <w:b/>
          <w:bCs/>
          <w:sz w:val="32"/>
          <w:szCs w:val="32"/>
          <w:cs/>
        </w:rPr>
        <w:t>นางสาวปิยวรรณ ล่ามกิจจา ที่ปรึกษาด้านพัฒนา</w:t>
      </w:r>
      <w:r w:rsidRPr="009922A5">
        <w:rPr>
          <w:rFonts w:ascii="TH SarabunPSK" w:hAnsi="TH SarabunPSK" w:cs="TH SarabunPSK"/>
          <w:b/>
          <w:bCs/>
          <w:spacing w:val="20"/>
          <w:sz w:val="32"/>
          <w:szCs w:val="32"/>
          <w:cs/>
        </w:rPr>
        <w:t>รัฐวิสาหกิจ</w:t>
      </w:r>
      <w:r w:rsidR="00770CF9" w:rsidRPr="009922A5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 w:rsidR="009922A5" w:rsidRPr="009922A5">
        <w:rPr>
          <w:rFonts w:ascii="TH SarabunPSK" w:hAnsi="TH SarabunPSK" w:cs="TH SarabunPSK"/>
          <w:sz w:val="32"/>
          <w:szCs w:val="32"/>
          <w:cs/>
        </w:rPr>
        <w:t>กล่าวเพิ่มเติมว่า</w:t>
      </w:r>
      <w:r w:rsidR="00C31A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36B" w:rsidRPr="003C6081">
        <w:rPr>
          <w:rFonts w:ascii="TH SarabunPSK" w:hAnsi="TH SarabunPSK" w:cs="TH SarabunPSK" w:hint="cs"/>
          <w:sz w:val="32"/>
          <w:szCs w:val="32"/>
          <w:cs/>
        </w:rPr>
        <w:t>ช่วงต้น</w:t>
      </w:r>
      <w:r w:rsidR="009922A5" w:rsidRPr="003C6081">
        <w:rPr>
          <w:rFonts w:ascii="TH SarabunPSK" w:hAnsi="TH SarabunPSK" w:cs="TH SarabunPSK"/>
          <w:sz w:val="32"/>
          <w:szCs w:val="32"/>
          <w:cs/>
        </w:rPr>
        <w:t>ปี</w:t>
      </w:r>
      <w:r w:rsidR="00C31A0D" w:rsidRPr="003C6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DF9" w:rsidRPr="003C6081">
        <w:rPr>
          <w:rFonts w:ascii="TH SarabunPSK" w:hAnsi="TH SarabunPSK" w:cs="TH SarabunPSK"/>
          <w:sz w:val="32"/>
          <w:szCs w:val="32"/>
        </w:rPr>
        <w:t>2565</w:t>
      </w:r>
      <w:r w:rsidR="00A0328A" w:rsidRPr="003C6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B3559E">
        <w:rPr>
          <w:rFonts w:ascii="TH SarabunPSK" w:hAnsi="TH SarabunPSK" w:cs="TH SarabunPSK"/>
          <w:sz w:val="32"/>
          <w:szCs w:val="32"/>
          <w:cs/>
        </w:rPr>
        <w:t>โครงการลงทุนขนาดใหญ่</w:t>
      </w:r>
      <w:r w:rsidR="004C136B" w:rsidRPr="00B3559E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9922A5" w:rsidRPr="00B3559E">
        <w:rPr>
          <w:rFonts w:ascii="TH SarabunPSK" w:hAnsi="TH SarabunPSK" w:cs="TH SarabunPSK"/>
          <w:sz w:val="32"/>
          <w:szCs w:val="32"/>
          <w:cs/>
        </w:rPr>
        <w:t>สามารถเบิกจ่ายได้เป็นไปตามแผน</w:t>
      </w:r>
      <w:r w:rsidR="008C2E2D" w:rsidRPr="00B35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B3559E">
        <w:rPr>
          <w:rFonts w:ascii="TH SarabunPSK" w:hAnsi="TH SarabunPSK" w:cs="TH SarabunPSK"/>
          <w:sz w:val="32"/>
          <w:szCs w:val="32"/>
          <w:cs/>
        </w:rPr>
        <w:t>อาทิ</w:t>
      </w:r>
      <w:r w:rsidR="00477D97" w:rsidRPr="00B35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โครงการทางพิเศษสายพระราม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B3559E" w:rsidRPr="00B3559E">
        <w:rPr>
          <w:rFonts w:ascii="TH SarabunPSK" w:hAnsi="TH SarabunPSK" w:cs="TH SarabunPSK"/>
          <w:sz w:val="32"/>
          <w:szCs w:val="32"/>
          <w:cs/>
          <w:lang w:eastAsia="en-US"/>
        </w:rPr>
        <w:t>3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eastAsia="en-US"/>
        </w:rPr>
        <w:t>ดาวคะนอง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644AFF">
        <w:rPr>
          <w:rFonts w:ascii="TH SarabunPSK" w:hAnsi="TH SarabunPSK" w:cs="TH SarabunPSK" w:hint="cs"/>
          <w:sz w:val="32"/>
          <w:szCs w:val="32"/>
          <w:cs/>
          <w:lang w:eastAsia="en-US"/>
        </w:rPr>
        <w:t>วงแหวนรอบนอกตะวันตก</w:t>
      </w:r>
      <w:r w:rsidR="00B3559E" w:rsidRPr="00B3559E">
        <w:rPr>
          <w:rFonts w:ascii="TH SarabunPSK" w:hAnsi="TH SarabunPSK" w:cs="TH SarabunPSK" w:hint="cs"/>
          <w:sz w:val="32"/>
          <w:szCs w:val="32"/>
          <w:cs/>
          <w:lang w:eastAsia="en-US"/>
        </w:rPr>
        <w:t>ของการทางพิเศษแห่งประเทศไทย โครงการก่อสร้างปรับปรุง</w:t>
      </w:r>
      <w:r w:rsidR="00B3559E" w:rsidRPr="00B3559E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B3559E" w:rsidRPr="00904A66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ขยายท่อประปาของการประปาส่วนภูมิภาค แผนงานปรับปรุงท่อเพื่อลดน้ำ</w:t>
      </w:r>
      <w:r w:rsidR="005A1E1D" w:rsidRPr="00904A66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สูญเสีย </w:t>
      </w:r>
      <w:r w:rsidR="005A1E1D" w:rsidRPr="00904A66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>(</w:t>
      </w:r>
      <w:r w:rsidR="005A1E1D" w:rsidRPr="00904A66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ปีงบประมาณ</w:t>
      </w:r>
      <w:r w:rsidR="005A1E1D" w:rsidRPr="00904A66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 xml:space="preserve"> 2564 - 2567)</w:t>
      </w:r>
      <w:r w:rsidR="005A1E1D" w:rsidRPr="00B3559E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5A1E1D" w:rsidRPr="000D1022">
        <w:rPr>
          <w:rFonts w:ascii="TH SarabunPSK" w:hAnsi="TH SarabunPSK" w:cs="TH SarabunPSK" w:hint="cs"/>
          <w:sz w:val="32"/>
          <w:szCs w:val="32"/>
          <w:cs/>
          <w:lang w:eastAsia="en-US"/>
        </w:rPr>
        <w:t>ข</w:t>
      </w:r>
      <w:r w:rsidR="00BC084B" w:rsidRPr="000D102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องการประปานครหลวง </w:t>
      </w:r>
      <w:r w:rsidR="000D1022" w:rsidRPr="000D1022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904A66" w:rsidRPr="000D1022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ปรับปรุงระบบส่งไฟฟ้าบริเวณภาคใต้ตอนล่างเพื่อเสริมความมั่นคงระบบไฟฟ้าของการไฟฟ้าฝ่ายผลิตแห่งประเทศไทย</w:t>
      </w:r>
    </w:p>
    <w:p w:rsidR="00F842B2" w:rsidRDefault="00916431" w:rsidP="00D23932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D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1C74E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1C74EF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1C74EF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AA1245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564CF4" w:rsidRPr="001C74EF">
        <w:rPr>
          <w:rFonts w:ascii="TH SarabunPSK" w:hAnsi="TH SarabunPSK" w:cs="TH SarabunPSK"/>
          <w:sz w:val="32"/>
          <w:szCs w:val="32"/>
          <w:cs/>
        </w:rPr>
        <w:t>ว่า</w:t>
      </w:r>
      <w:r w:rsidR="002233B8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AA1245">
        <w:rPr>
          <w:rFonts w:ascii="TH SarabunPSK" w:hAnsi="TH SarabunPSK" w:cs="TH SarabunPSK" w:hint="cs"/>
          <w:sz w:val="32"/>
          <w:szCs w:val="32"/>
          <w:cs/>
        </w:rPr>
        <w:t xml:space="preserve">เดือนกุมภาพันธ์ </w:t>
      </w:r>
      <w:r w:rsidR="002233B8">
        <w:rPr>
          <w:rFonts w:ascii="TH SarabunPSK" w:hAnsi="TH SarabunPSK" w:cs="TH SarabunPSK" w:hint="cs"/>
          <w:sz w:val="32"/>
          <w:szCs w:val="32"/>
          <w:cs/>
        </w:rPr>
        <w:t>2565</w:t>
      </w:r>
      <w:r w:rsidR="004C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D23932">
        <w:rPr>
          <w:rFonts w:ascii="TH SarabunPSK" w:hAnsi="TH SarabunPSK" w:cs="TH SarabunPSK"/>
          <w:sz w:val="32"/>
          <w:szCs w:val="32"/>
          <w:cs/>
        </w:rPr>
        <w:br/>
      </w:r>
      <w:r w:rsidR="004C136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รัฐวิสาหกิจยังคงสามารถเบิกจ่ายได้</w:t>
      </w:r>
      <w:r w:rsidR="00AA1245">
        <w:rPr>
          <w:rFonts w:ascii="TH SarabunPSK" w:hAnsi="TH SarabunPSK" w:cs="TH SarabunPSK" w:hint="cs"/>
          <w:sz w:val="32"/>
          <w:szCs w:val="32"/>
          <w:cs/>
        </w:rPr>
        <w:t>ดีและเป็นไปตาม</w:t>
      </w:r>
      <w:r w:rsidR="005F7DD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120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932">
        <w:rPr>
          <w:rFonts w:ascii="TH SarabunPSK" w:hAnsi="TH SarabunPSK" w:cs="TH SarabunPSK" w:hint="cs"/>
          <w:sz w:val="32"/>
          <w:szCs w:val="32"/>
          <w:cs/>
        </w:rPr>
        <w:t>และสำหรับโครงการที่เริ่มเบิกจ่ายได้ล่าช้า กระทรวงการคลังโดย สคร. จะมีการติดตามและตรวจสอบสาเหตุ รวมทั้งแก้ไขปัญหากับรัฐวิสาหกิจ</w:t>
      </w:r>
      <w:r w:rsidR="00D23932">
        <w:rPr>
          <w:rFonts w:ascii="TH SarabunPSK" w:hAnsi="TH SarabunPSK" w:cs="TH SarabunPSK"/>
          <w:sz w:val="32"/>
          <w:szCs w:val="32"/>
          <w:cs/>
        </w:rPr>
        <w:br/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อย่างใกล้ชิด </w:t>
      </w:r>
      <w:r w:rsidR="00D23932" w:rsidRPr="00D23932">
        <w:rPr>
          <w:rFonts w:ascii="TH SarabunPSK" w:hAnsi="TH SarabunPSK" w:cs="TH SarabunPSK" w:hint="cs"/>
          <w:sz w:val="32"/>
          <w:szCs w:val="32"/>
          <w:cs/>
        </w:rPr>
        <w:t>เพื่อให้การลงทุนของรัฐวิสาหกิจเป็นไปตามเป้าหมายและช่วยสนับสนุนการลงทุนภาครัฐ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1D" w:rsidRDefault="005A1E1D" w:rsidP="00D82D7D">
      <w:pPr>
        <w:spacing w:after="0" w:line="240" w:lineRule="auto"/>
      </w:pPr>
      <w:r>
        <w:separator/>
      </w:r>
    </w:p>
  </w:endnote>
  <w:endnote w:type="continuationSeparator" w:id="0">
    <w:p w:rsidR="005A1E1D" w:rsidRDefault="005A1E1D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1D" w:rsidRDefault="005A1E1D" w:rsidP="00D82D7D">
      <w:pPr>
        <w:spacing w:after="0" w:line="240" w:lineRule="auto"/>
      </w:pPr>
      <w:r>
        <w:separator/>
      </w:r>
    </w:p>
  </w:footnote>
  <w:footnote w:type="continuationSeparator" w:id="0">
    <w:p w:rsidR="005A1E1D" w:rsidRDefault="005A1E1D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1D" w:rsidRPr="00FE72BC" w:rsidRDefault="005A1E1D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5A1E1D" w:rsidRPr="00FE72BC" w:rsidRDefault="005A1E1D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5A1E1D" w:rsidRDefault="005A1E1D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93A"/>
    <w:rsid w:val="00055B99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A5D4C"/>
    <w:rsid w:val="000B0508"/>
    <w:rsid w:val="000B0B1F"/>
    <w:rsid w:val="000B40CA"/>
    <w:rsid w:val="000C17A8"/>
    <w:rsid w:val="000C2E0F"/>
    <w:rsid w:val="000C7F95"/>
    <w:rsid w:val="000D019F"/>
    <w:rsid w:val="000D0663"/>
    <w:rsid w:val="000D1022"/>
    <w:rsid w:val="000D138E"/>
    <w:rsid w:val="000D24E0"/>
    <w:rsid w:val="000D5852"/>
    <w:rsid w:val="000D5EE6"/>
    <w:rsid w:val="000E14FF"/>
    <w:rsid w:val="000E4D71"/>
    <w:rsid w:val="000E5CF7"/>
    <w:rsid w:val="000E69B8"/>
    <w:rsid w:val="000E6C2E"/>
    <w:rsid w:val="000F00EB"/>
    <w:rsid w:val="000F2862"/>
    <w:rsid w:val="000F3D33"/>
    <w:rsid w:val="000F3DF9"/>
    <w:rsid w:val="000F5D9F"/>
    <w:rsid w:val="00100651"/>
    <w:rsid w:val="00100871"/>
    <w:rsid w:val="001038B2"/>
    <w:rsid w:val="00106A8F"/>
    <w:rsid w:val="001074D0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43EB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6C49"/>
    <w:rsid w:val="00187B62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7118"/>
    <w:rsid w:val="001C74EF"/>
    <w:rsid w:val="001C7A46"/>
    <w:rsid w:val="001C7C27"/>
    <w:rsid w:val="001D0BE5"/>
    <w:rsid w:val="001D14F1"/>
    <w:rsid w:val="001D3F29"/>
    <w:rsid w:val="001D6B51"/>
    <w:rsid w:val="001D7BEA"/>
    <w:rsid w:val="001E118D"/>
    <w:rsid w:val="001E43AE"/>
    <w:rsid w:val="001E512F"/>
    <w:rsid w:val="001E5EFC"/>
    <w:rsid w:val="001E7342"/>
    <w:rsid w:val="001F3CEC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6BCE"/>
    <w:rsid w:val="0022717E"/>
    <w:rsid w:val="00230E08"/>
    <w:rsid w:val="00231E1F"/>
    <w:rsid w:val="00241FCC"/>
    <w:rsid w:val="0024497B"/>
    <w:rsid w:val="00246828"/>
    <w:rsid w:val="00252FDA"/>
    <w:rsid w:val="002541E6"/>
    <w:rsid w:val="002567BB"/>
    <w:rsid w:val="00263ACD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01BD"/>
    <w:rsid w:val="002C3645"/>
    <w:rsid w:val="002C379A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5C67"/>
    <w:rsid w:val="00321C7D"/>
    <w:rsid w:val="00321CB3"/>
    <w:rsid w:val="00321CD8"/>
    <w:rsid w:val="003233C4"/>
    <w:rsid w:val="00325D51"/>
    <w:rsid w:val="00330064"/>
    <w:rsid w:val="00336ADB"/>
    <w:rsid w:val="00340DC0"/>
    <w:rsid w:val="00344F32"/>
    <w:rsid w:val="0034746E"/>
    <w:rsid w:val="00350B88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4B57"/>
    <w:rsid w:val="00375252"/>
    <w:rsid w:val="00375643"/>
    <w:rsid w:val="00376C98"/>
    <w:rsid w:val="003807B4"/>
    <w:rsid w:val="00383BA9"/>
    <w:rsid w:val="00386369"/>
    <w:rsid w:val="00386E06"/>
    <w:rsid w:val="0039159A"/>
    <w:rsid w:val="00393EBD"/>
    <w:rsid w:val="0039479E"/>
    <w:rsid w:val="00395703"/>
    <w:rsid w:val="003A0789"/>
    <w:rsid w:val="003A1C73"/>
    <w:rsid w:val="003A20EC"/>
    <w:rsid w:val="003A3349"/>
    <w:rsid w:val="003A4D36"/>
    <w:rsid w:val="003B0D79"/>
    <w:rsid w:val="003B4E81"/>
    <w:rsid w:val="003B73B3"/>
    <w:rsid w:val="003B7CF6"/>
    <w:rsid w:val="003B7D8C"/>
    <w:rsid w:val="003C2569"/>
    <w:rsid w:val="003C298E"/>
    <w:rsid w:val="003C6081"/>
    <w:rsid w:val="003C729F"/>
    <w:rsid w:val="003D0CF6"/>
    <w:rsid w:val="003D23A0"/>
    <w:rsid w:val="003D39A3"/>
    <w:rsid w:val="003D4291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5A09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6D0F"/>
    <w:rsid w:val="004D6D86"/>
    <w:rsid w:val="004D7D10"/>
    <w:rsid w:val="004E0666"/>
    <w:rsid w:val="004E3167"/>
    <w:rsid w:val="004E5B20"/>
    <w:rsid w:val="004F0762"/>
    <w:rsid w:val="004F17FB"/>
    <w:rsid w:val="004F639E"/>
    <w:rsid w:val="004F674E"/>
    <w:rsid w:val="00504F99"/>
    <w:rsid w:val="00505720"/>
    <w:rsid w:val="00507DF2"/>
    <w:rsid w:val="00511876"/>
    <w:rsid w:val="0051262A"/>
    <w:rsid w:val="005128FF"/>
    <w:rsid w:val="005160E0"/>
    <w:rsid w:val="00520FCD"/>
    <w:rsid w:val="00527987"/>
    <w:rsid w:val="005315E9"/>
    <w:rsid w:val="00532459"/>
    <w:rsid w:val="0053263E"/>
    <w:rsid w:val="0053555C"/>
    <w:rsid w:val="00542679"/>
    <w:rsid w:val="0055185E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1E1D"/>
    <w:rsid w:val="005A2BF4"/>
    <w:rsid w:val="005A35C3"/>
    <w:rsid w:val="005A45CA"/>
    <w:rsid w:val="005A7F1D"/>
    <w:rsid w:val="005B0E6F"/>
    <w:rsid w:val="005B1E9F"/>
    <w:rsid w:val="005B3232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31CC"/>
    <w:rsid w:val="005E5661"/>
    <w:rsid w:val="005F0CD4"/>
    <w:rsid w:val="005F14C5"/>
    <w:rsid w:val="005F2033"/>
    <w:rsid w:val="005F3FC4"/>
    <w:rsid w:val="005F528C"/>
    <w:rsid w:val="005F7DDB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AFF"/>
    <w:rsid w:val="00644D51"/>
    <w:rsid w:val="00650ABA"/>
    <w:rsid w:val="00652315"/>
    <w:rsid w:val="00654208"/>
    <w:rsid w:val="00654B15"/>
    <w:rsid w:val="006550F9"/>
    <w:rsid w:val="00656A86"/>
    <w:rsid w:val="006700C0"/>
    <w:rsid w:val="00671A09"/>
    <w:rsid w:val="00674591"/>
    <w:rsid w:val="00676981"/>
    <w:rsid w:val="00676AA9"/>
    <w:rsid w:val="006814FE"/>
    <w:rsid w:val="00681A45"/>
    <w:rsid w:val="00683FE8"/>
    <w:rsid w:val="0068536F"/>
    <w:rsid w:val="00690914"/>
    <w:rsid w:val="00691902"/>
    <w:rsid w:val="00692052"/>
    <w:rsid w:val="00696517"/>
    <w:rsid w:val="006A171D"/>
    <w:rsid w:val="006A1FC4"/>
    <w:rsid w:val="006A4CD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10F35"/>
    <w:rsid w:val="00711370"/>
    <w:rsid w:val="00711B94"/>
    <w:rsid w:val="00713F17"/>
    <w:rsid w:val="00715DD3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AC7"/>
    <w:rsid w:val="00753E62"/>
    <w:rsid w:val="00755F82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E27D9"/>
    <w:rsid w:val="007E37FE"/>
    <w:rsid w:val="007E49A9"/>
    <w:rsid w:val="007E5108"/>
    <w:rsid w:val="007E536F"/>
    <w:rsid w:val="007F079F"/>
    <w:rsid w:val="007F1097"/>
    <w:rsid w:val="007F26AF"/>
    <w:rsid w:val="007F411B"/>
    <w:rsid w:val="007F5762"/>
    <w:rsid w:val="007F70F1"/>
    <w:rsid w:val="007F76F8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342F9"/>
    <w:rsid w:val="00840858"/>
    <w:rsid w:val="008409F3"/>
    <w:rsid w:val="008419FD"/>
    <w:rsid w:val="00845EDF"/>
    <w:rsid w:val="00846B86"/>
    <w:rsid w:val="008513E8"/>
    <w:rsid w:val="00855338"/>
    <w:rsid w:val="00856315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129E"/>
    <w:rsid w:val="008C1562"/>
    <w:rsid w:val="008C1A73"/>
    <w:rsid w:val="008C2E2D"/>
    <w:rsid w:val="008C46F0"/>
    <w:rsid w:val="008D247C"/>
    <w:rsid w:val="008D3FE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455"/>
    <w:rsid w:val="0090025A"/>
    <w:rsid w:val="00901209"/>
    <w:rsid w:val="0090210A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528E"/>
    <w:rsid w:val="0097531B"/>
    <w:rsid w:val="009759BC"/>
    <w:rsid w:val="00976005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0C76"/>
    <w:rsid w:val="009C3C4D"/>
    <w:rsid w:val="009C495E"/>
    <w:rsid w:val="009C510A"/>
    <w:rsid w:val="009C55E9"/>
    <w:rsid w:val="009C5C88"/>
    <w:rsid w:val="009D5978"/>
    <w:rsid w:val="009E0AA4"/>
    <w:rsid w:val="009E257F"/>
    <w:rsid w:val="009E2B0F"/>
    <w:rsid w:val="009E3C04"/>
    <w:rsid w:val="009E40AA"/>
    <w:rsid w:val="009E4EED"/>
    <w:rsid w:val="009F2ED7"/>
    <w:rsid w:val="009F4A04"/>
    <w:rsid w:val="009F55F0"/>
    <w:rsid w:val="00A0118B"/>
    <w:rsid w:val="00A0328A"/>
    <w:rsid w:val="00A03DBF"/>
    <w:rsid w:val="00A045A8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40A2C"/>
    <w:rsid w:val="00A44B7C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3933"/>
    <w:rsid w:val="00A964EC"/>
    <w:rsid w:val="00A9778E"/>
    <w:rsid w:val="00A9791B"/>
    <w:rsid w:val="00AA1245"/>
    <w:rsid w:val="00AA137F"/>
    <w:rsid w:val="00AA1ABB"/>
    <w:rsid w:val="00AA4431"/>
    <w:rsid w:val="00AA4DBA"/>
    <w:rsid w:val="00AB0B4C"/>
    <w:rsid w:val="00AB493C"/>
    <w:rsid w:val="00AB5D77"/>
    <w:rsid w:val="00AB6AC2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317E"/>
    <w:rsid w:val="00AD3AF3"/>
    <w:rsid w:val="00AD424B"/>
    <w:rsid w:val="00AE61B4"/>
    <w:rsid w:val="00AF033C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3460"/>
    <w:rsid w:val="00B13930"/>
    <w:rsid w:val="00B14D4B"/>
    <w:rsid w:val="00B15899"/>
    <w:rsid w:val="00B1734F"/>
    <w:rsid w:val="00B20306"/>
    <w:rsid w:val="00B212BF"/>
    <w:rsid w:val="00B21C56"/>
    <w:rsid w:val="00B23420"/>
    <w:rsid w:val="00B3362D"/>
    <w:rsid w:val="00B3559E"/>
    <w:rsid w:val="00B35AD4"/>
    <w:rsid w:val="00B37CA1"/>
    <w:rsid w:val="00B4103A"/>
    <w:rsid w:val="00B42085"/>
    <w:rsid w:val="00B4445D"/>
    <w:rsid w:val="00B56825"/>
    <w:rsid w:val="00B570CB"/>
    <w:rsid w:val="00B60179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7A42"/>
    <w:rsid w:val="00BA0902"/>
    <w:rsid w:val="00BA6284"/>
    <w:rsid w:val="00BB0698"/>
    <w:rsid w:val="00BB2094"/>
    <w:rsid w:val="00BC084B"/>
    <w:rsid w:val="00BC23BE"/>
    <w:rsid w:val="00BC5A5C"/>
    <w:rsid w:val="00BD1A15"/>
    <w:rsid w:val="00BE33CE"/>
    <w:rsid w:val="00BE4F44"/>
    <w:rsid w:val="00BF1A5F"/>
    <w:rsid w:val="00BF4269"/>
    <w:rsid w:val="00BF7982"/>
    <w:rsid w:val="00BF7BC5"/>
    <w:rsid w:val="00C050DF"/>
    <w:rsid w:val="00C06368"/>
    <w:rsid w:val="00C10FDC"/>
    <w:rsid w:val="00C125CE"/>
    <w:rsid w:val="00C137DF"/>
    <w:rsid w:val="00C1596A"/>
    <w:rsid w:val="00C17F83"/>
    <w:rsid w:val="00C24E27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10DA"/>
    <w:rsid w:val="00C52CB8"/>
    <w:rsid w:val="00C56755"/>
    <w:rsid w:val="00C56DF2"/>
    <w:rsid w:val="00C57E37"/>
    <w:rsid w:val="00C61427"/>
    <w:rsid w:val="00C71118"/>
    <w:rsid w:val="00C73468"/>
    <w:rsid w:val="00C735DE"/>
    <w:rsid w:val="00C74009"/>
    <w:rsid w:val="00C7409B"/>
    <w:rsid w:val="00C7445B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B0B83"/>
    <w:rsid w:val="00CB37CC"/>
    <w:rsid w:val="00CB4F42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F3F3E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3932"/>
    <w:rsid w:val="00D26BB5"/>
    <w:rsid w:val="00D27197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B2410"/>
    <w:rsid w:val="00DC1DF8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4D5B"/>
    <w:rsid w:val="00E16C3D"/>
    <w:rsid w:val="00E173C7"/>
    <w:rsid w:val="00E175F7"/>
    <w:rsid w:val="00E203CA"/>
    <w:rsid w:val="00E25EB2"/>
    <w:rsid w:val="00E26755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4E9D"/>
    <w:rsid w:val="00E611B0"/>
    <w:rsid w:val="00E65D17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8D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10D5"/>
    <w:rsid w:val="00ED44DF"/>
    <w:rsid w:val="00ED51C6"/>
    <w:rsid w:val="00EE41ED"/>
    <w:rsid w:val="00EF0CF4"/>
    <w:rsid w:val="00EF57E6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71BF"/>
    <w:rsid w:val="00F57F91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2A05"/>
    <w:rsid w:val="00FC5AD9"/>
    <w:rsid w:val="00FC6BB7"/>
    <w:rsid w:val="00FC7622"/>
    <w:rsid w:val="00FD1610"/>
    <w:rsid w:val="00FD3A85"/>
    <w:rsid w:val="00FD3C21"/>
    <w:rsid w:val="00FD466A"/>
    <w:rsid w:val="00FD48F7"/>
    <w:rsid w:val="00FD7C2E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C7D3-5E11-4E99-8385-AA451FE5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39FC468E</Template>
  <TotalTime>107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นางสาววิภาวี  วิเศษภักดีวงศ์</cp:lastModifiedBy>
  <cp:revision>21</cp:revision>
  <cp:lastPrinted>2022-03-28T02:49:00Z</cp:lastPrinted>
  <dcterms:created xsi:type="dcterms:W3CDTF">2022-03-17T07:03:00Z</dcterms:created>
  <dcterms:modified xsi:type="dcterms:W3CDTF">2022-03-28T02:50:00Z</dcterms:modified>
</cp:coreProperties>
</file>