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B0A3" w14:textId="72BFD09A" w:rsidR="006522E7" w:rsidRPr="006522E7" w:rsidRDefault="00F76A46" w:rsidP="006522E7">
      <w:pPr>
        <w:jc w:val="right"/>
        <w:rPr>
          <w:rFonts w:ascii="Cordia New" w:hAnsi="Cordia New" w:cs="Cordia New"/>
          <w:noProof/>
          <w:sz w:val="28"/>
        </w:rPr>
      </w:pPr>
      <w:r>
        <w:rPr>
          <w:rFonts w:ascii="Cordia New" w:hAnsi="Cordia New" w:cs="Cordia New"/>
          <w:noProof/>
          <w:sz w:val="28"/>
        </w:rPr>
        <w:t>22</w:t>
      </w:r>
      <w:r w:rsidR="00A803CA">
        <w:rPr>
          <w:rFonts w:ascii="Cordia New" w:hAnsi="Cordia New" w:cs="Cordia New"/>
          <w:noProof/>
          <w:sz w:val="28"/>
        </w:rPr>
        <w:t xml:space="preserve"> </w:t>
      </w:r>
      <w:r w:rsidRPr="009942A2">
        <w:rPr>
          <w:rFonts w:ascii="Cordia New" w:hAnsi="Cordia New" w:cs="Cordia New" w:hint="cs"/>
          <w:noProof/>
          <w:sz w:val="28"/>
          <w:cs/>
        </w:rPr>
        <w:t>มีนาคม</w:t>
      </w:r>
      <w:r w:rsidR="006522E7" w:rsidRPr="009942A2">
        <w:rPr>
          <w:rFonts w:ascii="Cordia New" w:hAnsi="Cordia New" w:cs="Cordia New" w:hint="cs"/>
          <w:noProof/>
          <w:sz w:val="28"/>
          <w:cs/>
        </w:rPr>
        <w:t xml:space="preserve"> </w:t>
      </w:r>
      <w:r w:rsidR="006522E7">
        <w:rPr>
          <w:rFonts w:ascii="Cordia New" w:hAnsi="Cordia New" w:cs="Cordia New"/>
          <w:noProof/>
          <w:sz w:val="28"/>
        </w:rPr>
        <w:t>256</w:t>
      </w:r>
      <w:r w:rsidR="003F349F">
        <w:rPr>
          <w:rFonts w:ascii="Cordia New" w:hAnsi="Cordia New" w:cs="Cordia New" w:hint="cs"/>
          <w:noProof/>
          <w:sz w:val="28"/>
          <w:cs/>
        </w:rPr>
        <w:t>5</w:t>
      </w:r>
    </w:p>
    <w:p w14:paraId="48DB31BC" w14:textId="22AEFC08" w:rsidR="006522E7" w:rsidRPr="00FF625F" w:rsidRDefault="006522E7" w:rsidP="006522E7">
      <w:pPr>
        <w:pStyle w:val="af"/>
        <w:rPr>
          <w:rFonts w:ascii="Cordia New" w:hAnsi="Cordia New" w:cs="Cordia New"/>
          <w:sz w:val="32"/>
          <w:szCs w:val="32"/>
        </w:rPr>
      </w:pPr>
      <w:r w:rsidRPr="009942A2">
        <w:rPr>
          <w:rFonts w:ascii="Cordia New" w:hAnsi="Cordia New" w:cs="Cordia New"/>
          <w:b/>
          <w:bCs/>
          <w:noProof/>
          <w:sz w:val="32"/>
          <w:szCs w:val="32"/>
          <w:cs/>
          <w:lang w:val="en-US"/>
        </w:rPr>
        <w:t>ตลาดที่อยู่อาศัยกรุงเทพฯ-ปริมณฑล</w:t>
      </w:r>
      <w:r w:rsidRPr="00FF625F">
        <w:rPr>
          <w:rFonts w:ascii="Cordia New" w:hAnsi="Cordia New" w:cs="Cordia New"/>
          <w:b/>
          <w:bCs/>
          <w:noProof/>
          <w:sz w:val="32"/>
          <w:szCs w:val="32"/>
        </w:rPr>
        <w:t xml:space="preserve"> </w:t>
      </w:r>
      <w:r w:rsidRPr="009942A2">
        <w:rPr>
          <w:rFonts w:ascii="Cordia New" w:hAnsi="Cordia New" w:cs="Cordia New"/>
          <w:b/>
          <w:bCs/>
          <w:noProof/>
          <w:sz w:val="32"/>
          <w:szCs w:val="32"/>
          <w:cs/>
          <w:lang w:val="en-US"/>
        </w:rPr>
        <w:t xml:space="preserve">ปี </w:t>
      </w:r>
      <w:r w:rsidRPr="00FF625F">
        <w:rPr>
          <w:rFonts w:ascii="Cordia New" w:hAnsi="Cordia New" w:cs="Cordia New"/>
          <w:b/>
          <w:bCs/>
          <w:noProof/>
          <w:sz w:val="32"/>
          <w:szCs w:val="32"/>
        </w:rPr>
        <w:t>256</w:t>
      </w:r>
      <w:r w:rsidR="00A803CA">
        <w:rPr>
          <w:rFonts w:ascii="Cordia New" w:hAnsi="Cordia New" w:cs="Cordia New"/>
          <w:b/>
          <w:bCs/>
          <w:noProof/>
          <w:sz w:val="32"/>
          <w:szCs w:val="32"/>
          <w:lang w:val="en-US"/>
        </w:rPr>
        <w:t>5</w:t>
      </w:r>
    </w:p>
    <w:p w14:paraId="1C0FCEF1" w14:textId="37AD3E62" w:rsidR="006522E7" w:rsidRPr="00FF625F" w:rsidRDefault="004F6411" w:rsidP="006522E7">
      <w:pPr>
        <w:pStyle w:val="af"/>
        <w:rPr>
          <w:rFonts w:ascii="Cordia New" w:hAnsi="Cordia New" w:cs="Cordia New"/>
          <w:b/>
          <w:bCs/>
          <w:sz w:val="32"/>
          <w:szCs w:val="32"/>
        </w:rPr>
      </w:pPr>
      <w:r w:rsidRPr="009942A2">
        <w:rPr>
          <w:rFonts w:ascii="Cordia New" w:hAnsi="Cordia New" w:cs="Cordia New" w:hint="cs"/>
          <w:b/>
          <w:bCs/>
          <w:sz w:val="32"/>
          <w:szCs w:val="32"/>
          <w:cs/>
          <w:lang w:val="en-US"/>
        </w:rPr>
        <w:t>ประเมินภาพรวมขายได้ใหม่</w:t>
      </w:r>
      <w:r w:rsidR="00076D41" w:rsidRPr="009942A2">
        <w:rPr>
          <w:rFonts w:ascii="Cordia New" w:hAnsi="Cordia New" w:cs="Cordia New" w:hint="cs"/>
          <w:b/>
          <w:bCs/>
          <w:sz w:val="32"/>
          <w:szCs w:val="32"/>
          <w:cs/>
          <w:lang w:val="en-US"/>
        </w:rPr>
        <w:t>ขยับขึ้น</w:t>
      </w:r>
      <w:r w:rsidR="00076D41" w:rsidRPr="009942A2">
        <w:rPr>
          <w:rFonts w:ascii="Cordia New" w:hAnsi="Cordia New" w:cs="Cordia New" w:hint="cs"/>
          <w:b/>
          <w:bCs/>
          <w:sz w:val="32"/>
          <w:szCs w:val="32"/>
          <w:lang w:val="en-US"/>
        </w:rPr>
        <w:t>16</w:t>
      </w:r>
      <w:r w:rsidR="00076D41">
        <w:rPr>
          <w:rFonts w:ascii="Cordia New" w:hAnsi="Cordia New" w:cs="Cordia New"/>
          <w:b/>
          <w:bCs/>
          <w:sz w:val="32"/>
          <w:szCs w:val="32"/>
          <w:lang w:val="en-US"/>
        </w:rPr>
        <w:t xml:space="preserve">% </w:t>
      </w:r>
      <w:r w:rsidR="00076D41" w:rsidRPr="009942A2">
        <w:rPr>
          <w:rFonts w:ascii="Cordia New" w:hAnsi="Cordia New" w:cs="Cordia New" w:hint="cs"/>
          <w:b/>
          <w:bCs/>
          <w:sz w:val="32"/>
          <w:szCs w:val="32"/>
          <w:cs/>
          <w:lang w:val="en-US"/>
        </w:rPr>
        <w:t>มูลค่ากว่า</w:t>
      </w:r>
      <w:r w:rsidR="006522E7" w:rsidRPr="009942A2">
        <w:rPr>
          <w:rFonts w:ascii="Cordia New" w:hAnsi="Cordia New" w:cs="Cordia New" w:hint="cs"/>
          <w:b/>
          <w:bCs/>
          <w:sz w:val="32"/>
          <w:szCs w:val="32"/>
          <w:cs/>
          <w:lang w:val="en-US"/>
        </w:rPr>
        <w:t xml:space="preserve"> </w:t>
      </w:r>
      <w:r w:rsidR="006522E7">
        <w:rPr>
          <w:rFonts w:ascii="Cordia New" w:hAnsi="Cordia New" w:cs="Cordia New"/>
          <w:b/>
          <w:bCs/>
          <w:sz w:val="32"/>
          <w:szCs w:val="32"/>
          <w:lang w:val="en-US"/>
        </w:rPr>
        <w:t>3.</w:t>
      </w:r>
      <w:r w:rsidRPr="009942A2">
        <w:rPr>
          <w:rFonts w:ascii="Cordia New" w:hAnsi="Cordia New" w:cs="Cordia New" w:hint="cs"/>
          <w:b/>
          <w:bCs/>
          <w:sz w:val="32"/>
          <w:szCs w:val="32"/>
          <w:lang w:val="en-US"/>
        </w:rPr>
        <w:t>46</w:t>
      </w:r>
      <w:r w:rsidR="006522E7">
        <w:rPr>
          <w:rFonts w:ascii="Cordia New" w:hAnsi="Cordia New" w:cs="Cordia New"/>
          <w:b/>
          <w:bCs/>
          <w:sz w:val="32"/>
          <w:szCs w:val="32"/>
          <w:lang w:val="en-US"/>
        </w:rPr>
        <w:t xml:space="preserve"> </w:t>
      </w:r>
      <w:r w:rsidR="006522E7" w:rsidRPr="009942A2">
        <w:rPr>
          <w:rFonts w:ascii="Cordia New" w:hAnsi="Cordia New" w:cs="Cordia New" w:hint="cs"/>
          <w:b/>
          <w:bCs/>
          <w:sz w:val="32"/>
          <w:szCs w:val="32"/>
          <w:cs/>
          <w:lang w:val="en-US"/>
        </w:rPr>
        <w:t>แสนล้าน</w:t>
      </w:r>
      <w:r w:rsidR="00076D41" w:rsidRPr="009942A2">
        <w:rPr>
          <w:rFonts w:ascii="Cordia New" w:hAnsi="Cordia New" w:cs="Cordia New" w:hint="cs"/>
          <w:b/>
          <w:bCs/>
          <w:sz w:val="32"/>
          <w:szCs w:val="32"/>
          <w:cs/>
          <w:lang w:val="en-US"/>
        </w:rPr>
        <w:t xml:space="preserve">บาท </w:t>
      </w:r>
      <w:r w:rsidR="006522E7" w:rsidRPr="00FF625F">
        <w:rPr>
          <w:rFonts w:ascii="Cordia New" w:hAnsi="Cordia New" w:cs="Cordia New"/>
          <w:b/>
          <w:bCs/>
          <w:sz w:val="32"/>
          <w:szCs w:val="32"/>
          <w:lang w:val="en-US"/>
        </w:rPr>
        <w:t xml:space="preserve"> </w:t>
      </w:r>
    </w:p>
    <w:p w14:paraId="2582BEA2" w14:textId="77777777" w:rsidR="006522E7" w:rsidRPr="00FF625F" w:rsidRDefault="006522E7" w:rsidP="006522E7">
      <w:pPr>
        <w:rPr>
          <w:lang w:val="x-none"/>
        </w:rPr>
      </w:pPr>
    </w:p>
    <w:p w14:paraId="23D8007B" w14:textId="579A74B2" w:rsidR="006522E7" w:rsidRDefault="006522E7" w:rsidP="00917705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9942A2">
        <w:rPr>
          <w:rFonts w:ascii="Cordia New" w:hAnsi="Cordia New" w:cs="Cordia New"/>
          <w:sz w:val="32"/>
          <w:szCs w:val="32"/>
          <w:cs/>
        </w:rPr>
        <w:t>ศูนย์ข้อมูลอสังหาริมทรัพย์</w:t>
      </w:r>
      <w:r w:rsidRPr="009942A2">
        <w:rPr>
          <w:rFonts w:ascii="Cordia New" w:hAnsi="Cordia New" w:cs="Cordia New" w:hint="cs"/>
          <w:sz w:val="32"/>
          <w:szCs w:val="32"/>
          <w:cs/>
        </w:rPr>
        <w:t xml:space="preserve"> ธนาคารอาคารสงเคราะห์</w:t>
      </w:r>
      <w:r w:rsidRPr="009942A2">
        <w:rPr>
          <w:rFonts w:ascii="Cordia New" w:hAnsi="Cordia New" w:cs="Cordia New"/>
          <w:sz w:val="32"/>
          <w:szCs w:val="32"/>
          <w:cs/>
        </w:rPr>
        <w:t xml:space="preserve"> </w:t>
      </w:r>
      <w:r w:rsidR="00AA3D12" w:rsidRPr="009942A2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AA3D12">
        <w:rPr>
          <w:rFonts w:ascii="Cordia New" w:hAnsi="Cordia New" w:cs="Cordia New"/>
          <w:sz w:val="32"/>
          <w:szCs w:val="32"/>
        </w:rPr>
        <w:t xml:space="preserve">REIC </w:t>
      </w:r>
      <w:r w:rsidRPr="009942A2">
        <w:rPr>
          <w:rFonts w:ascii="Cordia New" w:hAnsi="Cordia New" w:cs="Cordia New"/>
          <w:sz w:val="32"/>
          <w:szCs w:val="32"/>
          <w:cs/>
        </w:rPr>
        <w:t>จัดทำรายงานสรุปผลการสำรวจอุปทานและ</w:t>
      </w:r>
      <w:r w:rsidR="00795D41">
        <w:rPr>
          <w:rFonts w:ascii="Cordia New" w:hAnsi="Cordia New" w:cs="Cordia New"/>
          <w:sz w:val="32"/>
          <w:szCs w:val="32"/>
        </w:rPr>
        <w:t xml:space="preserve">     </w:t>
      </w:r>
      <w:proofErr w:type="spellStart"/>
      <w:r w:rsidRPr="009942A2">
        <w:rPr>
          <w:rFonts w:ascii="Cordia New" w:hAnsi="Cordia New" w:cs="Cordia New"/>
          <w:sz w:val="32"/>
          <w:szCs w:val="32"/>
          <w:cs/>
        </w:rPr>
        <w:t>อุป</w:t>
      </w:r>
      <w:proofErr w:type="spellEnd"/>
      <w:r w:rsidRPr="009942A2">
        <w:rPr>
          <w:rFonts w:ascii="Cordia New" w:hAnsi="Cordia New" w:cs="Cordia New"/>
          <w:sz w:val="32"/>
          <w:szCs w:val="32"/>
          <w:cs/>
        </w:rPr>
        <w:t>สงค์ของโครงการที่อยู่อาศัยที่อยู่ระหว่างการขายในช่วงครึ่ง</w:t>
      </w:r>
      <w:r w:rsidRPr="009942A2">
        <w:rPr>
          <w:rFonts w:ascii="Cordia New" w:hAnsi="Cordia New" w:cs="Cordia New" w:hint="cs"/>
          <w:sz w:val="32"/>
          <w:szCs w:val="32"/>
          <w:cs/>
        </w:rPr>
        <w:t>หลัง</w:t>
      </w:r>
      <w:r w:rsidRPr="009942A2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FF625F">
        <w:rPr>
          <w:rFonts w:ascii="Cordia New" w:hAnsi="Cordia New" w:cs="Cordia New"/>
          <w:sz w:val="32"/>
          <w:szCs w:val="32"/>
        </w:rPr>
        <w:t>256</w:t>
      </w:r>
      <w:r w:rsidR="00F012AF">
        <w:rPr>
          <w:rFonts w:ascii="Cordia New" w:hAnsi="Cordia New" w:cs="Cordia New"/>
          <w:sz w:val="32"/>
          <w:szCs w:val="32"/>
        </w:rPr>
        <w:t>4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9942A2">
        <w:rPr>
          <w:rFonts w:ascii="Cordia New" w:hAnsi="Cordia New" w:cs="Cordia New"/>
          <w:sz w:val="32"/>
          <w:szCs w:val="32"/>
          <w:cs/>
        </w:rPr>
        <w:t xml:space="preserve">ในพื้นที่กรุงเทพฯ </w:t>
      </w:r>
      <w:r w:rsidRPr="00154F53">
        <w:rPr>
          <w:rFonts w:ascii="Cordia New" w:hAnsi="Cordia New" w:cs="Cordia New"/>
          <w:sz w:val="32"/>
          <w:szCs w:val="32"/>
        </w:rPr>
        <w:t xml:space="preserve">– </w:t>
      </w:r>
      <w:r w:rsidRPr="009942A2">
        <w:rPr>
          <w:rFonts w:ascii="Cordia New" w:hAnsi="Cordia New" w:cs="Cordia New"/>
          <w:sz w:val="32"/>
          <w:szCs w:val="32"/>
          <w:cs/>
        </w:rPr>
        <w:t xml:space="preserve">ปริมณฑล นับเฉพาะโครงการที่มีหน่วยเหลือขายไม่ต่ำกว่า </w:t>
      </w:r>
      <w:r w:rsidRPr="00FF625F">
        <w:rPr>
          <w:rFonts w:ascii="Cordia New" w:hAnsi="Cordia New" w:cs="Cordia New"/>
          <w:sz w:val="32"/>
          <w:szCs w:val="32"/>
        </w:rPr>
        <w:t xml:space="preserve">6 </w:t>
      </w:r>
      <w:r w:rsidRPr="009942A2">
        <w:rPr>
          <w:rFonts w:ascii="Cordia New" w:hAnsi="Cordia New" w:cs="Cordia New"/>
          <w:sz w:val="32"/>
          <w:szCs w:val="32"/>
          <w:cs/>
        </w:rPr>
        <w:t>หน่วย</w:t>
      </w:r>
      <w:r w:rsidRPr="009942A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C5811" w:rsidRPr="009942A2">
        <w:rPr>
          <w:rFonts w:ascii="Cordia New" w:hAnsi="Cordia New" w:cs="Cordia New" w:hint="cs"/>
          <w:sz w:val="32"/>
          <w:szCs w:val="32"/>
          <w:cs/>
        </w:rPr>
        <w:t xml:space="preserve">และประเมินทิศทางตลาดในปี </w:t>
      </w:r>
      <w:r w:rsidR="007C5811" w:rsidRPr="009942A2">
        <w:rPr>
          <w:rFonts w:ascii="Cordia New" w:hAnsi="Cordia New" w:cs="Cordia New" w:hint="cs"/>
          <w:sz w:val="32"/>
          <w:szCs w:val="32"/>
        </w:rPr>
        <w:t xml:space="preserve">2565 </w:t>
      </w:r>
      <w:r w:rsidR="007402A8" w:rsidRPr="009942A2">
        <w:rPr>
          <w:rFonts w:ascii="Cordia New" w:hAnsi="Cordia New" w:cs="Cordia New" w:hint="cs"/>
          <w:sz w:val="32"/>
          <w:szCs w:val="32"/>
          <w:cs/>
        </w:rPr>
        <w:t>โดยภาพรวมพบว่า</w:t>
      </w:r>
      <w:r w:rsidR="00C960DB" w:rsidRPr="009942A2">
        <w:rPr>
          <w:rFonts w:ascii="Cordia New" w:hAnsi="Cordia New" w:cs="Cordia New" w:hint="cs"/>
          <w:sz w:val="32"/>
          <w:szCs w:val="32"/>
          <w:cs/>
        </w:rPr>
        <w:t>ในช่วงครึ่งปีหลัง</w:t>
      </w:r>
      <w:r w:rsidR="007C5811" w:rsidRPr="009942A2">
        <w:rPr>
          <w:rFonts w:ascii="Cordia New" w:hAnsi="Cordia New" w:cs="Cordia New" w:hint="cs"/>
          <w:sz w:val="32"/>
          <w:szCs w:val="32"/>
          <w:cs/>
        </w:rPr>
        <w:t>ที่ผ่านมา</w:t>
      </w:r>
      <w:r w:rsidR="00C960DB" w:rsidRPr="009942A2">
        <w:rPr>
          <w:rFonts w:ascii="Cordia New" w:hAnsi="Cordia New" w:cs="Cordia New" w:hint="cs"/>
          <w:sz w:val="32"/>
          <w:szCs w:val="32"/>
          <w:cs/>
        </w:rPr>
        <w:t>ผู้ประกอบการยังค</w:t>
      </w:r>
      <w:r w:rsidR="007C5811" w:rsidRPr="009942A2">
        <w:rPr>
          <w:rFonts w:ascii="Cordia New" w:hAnsi="Cordia New" w:cs="Cordia New" w:hint="cs"/>
          <w:sz w:val="32"/>
          <w:szCs w:val="32"/>
          <w:cs/>
        </w:rPr>
        <w:t>ง</w:t>
      </w:r>
      <w:r w:rsidR="00C960DB" w:rsidRPr="009942A2">
        <w:rPr>
          <w:rFonts w:ascii="Cordia New" w:hAnsi="Cordia New" w:cs="Cordia New" w:hint="cs"/>
          <w:sz w:val="32"/>
          <w:szCs w:val="32"/>
          <w:cs/>
        </w:rPr>
        <w:t>ชะลอการเปิดโครงการใหม่ส่งผลให้</w:t>
      </w:r>
      <w:r w:rsidR="00917705" w:rsidRPr="009942A2">
        <w:rPr>
          <w:rFonts w:ascii="Cordia New" w:hAnsi="Cordia New" w:cs="Cordia New" w:hint="cs"/>
          <w:sz w:val="32"/>
          <w:szCs w:val="32"/>
          <w:cs/>
        </w:rPr>
        <w:t>จำนวน</w:t>
      </w:r>
      <w:r w:rsidRPr="009942A2">
        <w:rPr>
          <w:rFonts w:ascii="Cordia New" w:hAnsi="Cordia New" w:cs="Cordia New" w:hint="cs"/>
          <w:sz w:val="32"/>
          <w:szCs w:val="32"/>
          <w:cs/>
        </w:rPr>
        <w:t>ที่อยู่อาศัยเสนอขาย</w:t>
      </w:r>
      <w:r w:rsidR="00917705" w:rsidRPr="009942A2">
        <w:rPr>
          <w:rFonts w:ascii="Cordia New" w:hAnsi="Cordia New" w:cs="Cordia New" w:hint="cs"/>
          <w:sz w:val="32"/>
          <w:szCs w:val="32"/>
          <w:cs/>
        </w:rPr>
        <w:t xml:space="preserve">ในพื้นที่กรุงเทพฯและปริมณฑล </w:t>
      </w:r>
      <w:r w:rsidR="00E444C2" w:rsidRPr="009942A2">
        <w:rPr>
          <w:rFonts w:ascii="Cordia New" w:hAnsi="Cordia New" w:cs="Cordia New" w:hint="cs"/>
          <w:sz w:val="32"/>
          <w:szCs w:val="32"/>
          <w:cs/>
        </w:rPr>
        <w:t>มีจำนวน</w:t>
      </w:r>
      <w:r w:rsidRPr="009942A2">
        <w:rPr>
          <w:rFonts w:ascii="Cordia New" w:hAnsi="Cordia New" w:cs="Cordia New" w:hint="cs"/>
          <w:sz w:val="32"/>
          <w:szCs w:val="32"/>
          <w:cs/>
        </w:rPr>
        <w:t>หน่วย</w:t>
      </w:r>
      <w:r w:rsidR="00E444C2" w:rsidRPr="009942A2">
        <w:rPr>
          <w:rFonts w:ascii="Cordia New" w:hAnsi="Cordia New" w:cs="Cordia New" w:hint="cs"/>
          <w:sz w:val="32"/>
          <w:szCs w:val="32"/>
          <w:cs/>
        </w:rPr>
        <w:t>ลดลงจาก</w:t>
      </w:r>
      <w:r w:rsidR="00D157EF" w:rsidRPr="009942A2">
        <w:rPr>
          <w:rFonts w:ascii="Cordia New" w:hAnsi="Cordia New" w:cs="Cordia New" w:hint="cs"/>
          <w:sz w:val="32"/>
          <w:szCs w:val="32"/>
          <w:cs/>
        </w:rPr>
        <w:t xml:space="preserve">ช่วงเดียวกันของปี </w:t>
      </w:r>
      <w:r w:rsidR="00D157EF">
        <w:rPr>
          <w:rFonts w:ascii="Cordia New" w:hAnsi="Cordia New" w:cs="Cordia New"/>
          <w:sz w:val="32"/>
          <w:szCs w:val="32"/>
        </w:rPr>
        <w:t xml:space="preserve">2563 </w:t>
      </w:r>
      <w:r w:rsidR="00C3230B" w:rsidRPr="009942A2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C3230B">
        <w:rPr>
          <w:rFonts w:ascii="Cordia New" w:hAnsi="Cordia New" w:cs="Cordia New"/>
          <w:sz w:val="32"/>
          <w:szCs w:val="32"/>
        </w:rPr>
        <w:t xml:space="preserve">-6.5 </w:t>
      </w:r>
      <w:r w:rsidR="00102ADE" w:rsidRPr="009942A2">
        <w:rPr>
          <w:rFonts w:ascii="Cordia New" w:hAnsi="Cordia New" w:cs="Cordia New" w:hint="cs"/>
          <w:sz w:val="32"/>
          <w:szCs w:val="32"/>
          <w:cs/>
        </w:rPr>
        <w:t xml:space="preserve">โดยมีจำนวน </w:t>
      </w:r>
      <w:r w:rsidR="00102ADE">
        <w:rPr>
          <w:rFonts w:ascii="Cordia New" w:hAnsi="Cordia New" w:cs="Cordia New"/>
          <w:sz w:val="32"/>
          <w:szCs w:val="32"/>
        </w:rPr>
        <w:t xml:space="preserve">197,089 </w:t>
      </w:r>
      <w:r w:rsidR="00102ADE" w:rsidRPr="009942A2">
        <w:rPr>
          <w:rFonts w:ascii="Cordia New" w:hAnsi="Cordia New" w:cs="Cordia New" w:hint="cs"/>
          <w:sz w:val="32"/>
          <w:szCs w:val="32"/>
          <w:cs/>
        </w:rPr>
        <w:t>หน่วย</w:t>
      </w:r>
      <w:r w:rsidR="004C4C7F" w:rsidRPr="009942A2">
        <w:rPr>
          <w:rFonts w:ascii="Cordia New" w:hAnsi="Cordia New" w:cs="Cordia New" w:hint="cs"/>
          <w:sz w:val="32"/>
          <w:szCs w:val="32"/>
          <w:cs/>
        </w:rPr>
        <w:t xml:space="preserve"> มูลค่า </w:t>
      </w:r>
      <w:r w:rsidR="004C4C7F">
        <w:rPr>
          <w:rFonts w:ascii="Cordia New" w:hAnsi="Cordia New" w:cs="Cordia New"/>
          <w:sz w:val="32"/>
          <w:szCs w:val="32"/>
        </w:rPr>
        <w:t>952,</w:t>
      </w:r>
      <w:r w:rsidR="00A4464B">
        <w:rPr>
          <w:rFonts w:ascii="Cordia New" w:hAnsi="Cordia New" w:cs="Cordia New"/>
          <w:sz w:val="32"/>
          <w:szCs w:val="32"/>
        </w:rPr>
        <w:t xml:space="preserve">329 </w:t>
      </w:r>
      <w:r w:rsidR="00A4464B" w:rsidRPr="009942A2">
        <w:rPr>
          <w:rFonts w:ascii="Cordia New" w:hAnsi="Cordia New" w:cs="Cordia New" w:hint="cs"/>
          <w:sz w:val="32"/>
          <w:szCs w:val="32"/>
          <w:cs/>
        </w:rPr>
        <w:t xml:space="preserve">ล้านบาท ลดลงร้อยละ </w:t>
      </w:r>
      <w:r w:rsidR="00A4464B">
        <w:rPr>
          <w:rFonts w:ascii="Cordia New" w:hAnsi="Cordia New" w:cs="Cordia New"/>
          <w:sz w:val="32"/>
          <w:szCs w:val="32"/>
        </w:rPr>
        <w:t xml:space="preserve">-11.3 </w:t>
      </w:r>
      <w:r w:rsidR="00051351" w:rsidRPr="009942A2">
        <w:rPr>
          <w:rFonts w:ascii="Cordia New" w:hAnsi="Cordia New" w:cs="Cordia New" w:hint="cs"/>
          <w:sz w:val="32"/>
          <w:szCs w:val="32"/>
          <w:cs/>
        </w:rPr>
        <w:t>ขณะที่หน่วยขายได้ใหม่ก็</w:t>
      </w:r>
      <w:r w:rsidR="007C5811" w:rsidRPr="009942A2">
        <w:rPr>
          <w:rFonts w:ascii="Cordia New" w:hAnsi="Cordia New" w:cs="Cordia New" w:hint="cs"/>
          <w:sz w:val="32"/>
          <w:szCs w:val="32"/>
          <w:cs/>
        </w:rPr>
        <w:t>ยังคง</w:t>
      </w:r>
      <w:r w:rsidR="00DD11A9" w:rsidRPr="009942A2">
        <w:rPr>
          <w:rFonts w:ascii="Cordia New" w:hAnsi="Cordia New" w:cs="Cordia New" w:hint="cs"/>
          <w:sz w:val="32"/>
          <w:szCs w:val="32"/>
          <w:cs/>
        </w:rPr>
        <w:t>ลดลงเช่นกัน</w:t>
      </w:r>
      <w:r w:rsidRPr="009942A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942A2">
        <w:rPr>
          <w:rFonts w:ascii="Cordia New" w:hAnsi="Cordia New" w:cs="Cordia New" w:hint="cs"/>
          <w:spacing w:val="-6"/>
          <w:sz w:val="32"/>
          <w:szCs w:val="32"/>
          <w:cs/>
        </w:rPr>
        <w:t xml:space="preserve">โดยมีจำนวนหน่วยขายได้ใหม่ </w:t>
      </w:r>
      <w:r w:rsidRPr="009942A2">
        <w:rPr>
          <w:rFonts w:ascii="Cordia New" w:hAnsi="Cordia New" w:cs="Cordia New"/>
          <w:spacing w:val="-6"/>
          <w:sz w:val="32"/>
          <w:szCs w:val="32"/>
          <w:cs/>
        </w:rPr>
        <w:t xml:space="preserve"> </w:t>
      </w:r>
      <w:r w:rsidRPr="00DB1D72">
        <w:rPr>
          <w:rFonts w:ascii="Cordia New" w:hAnsi="Cordia New" w:cs="Cordia New"/>
          <w:spacing w:val="-6"/>
          <w:sz w:val="32"/>
          <w:szCs w:val="32"/>
        </w:rPr>
        <w:t>3</w:t>
      </w:r>
      <w:r w:rsidR="00915106">
        <w:rPr>
          <w:rFonts w:ascii="Cordia New" w:hAnsi="Cordia New" w:cs="Cordia New"/>
          <w:spacing w:val="-6"/>
          <w:sz w:val="32"/>
          <w:szCs w:val="32"/>
        </w:rPr>
        <w:t>2</w:t>
      </w:r>
      <w:r w:rsidRPr="00DB1D72">
        <w:rPr>
          <w:rFonts w:ascii="Cordia New" w:hAnsi="Cordia New" w:cs="Cordia New"/>
          <w:spacing w:val="-6"/>
          <w:sz w:val="32"/>
          <w:szCs w:val="32"/>
        </w:rPr>
        <w:t>,</w:t>
      </w:r>
      <w:r w:rsidR="00915106">
        <w:rPr>
          <w:rFonts w:ascii="Cordia New" w:hAnsi="Cordia New" w:cs="Cordia New"/>
          <w:spacing w:val="-6"/>
          <w:sz w:val="32"/>
          <w:szCs w:val="32"/>
        </w:rPr>
        <w:t>138</w:t>
      </w:r>
      <w:r w:rsidRPr="00DB1D72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9942A2">
        <w:rPr>
          <w:rFonts w:ascii="Cordia New" w:hAnsi="Cordia New" w:cs="Cordia New" w:hint="cs"/>
          <w:spacing w:val="-6"/>
          <w:sz w:val="32"/>
          <w:szCs w:val="32"/>
          <w:cs/>
        </w:rPr>
        <w:t>หน่วย</w:t>
      </w:r>
      <w:r w:rsidR="00D040FF" w:rsidRPr="009942A2">
        <w:rPr>
          <w:rFonts w:ascii="Cordia New" w:hAnsi="Cordia New" w:cs="Cordia New" w:hint="cs"/>
          <w:spacing w:val="-6"/>
          <w:sz w:val="32"/>
          <w:szCs w:val="32"/>
          <w:cs/>
        </w:rPr>
        <w:t xml:space="preserve"> ลดลงร้อยละ </w:t>
      </w:r>
      <w:r w:rsidR="00D040FF">
        <w:rPr>
          <w:rFonts w:ascii="Cordia New" w:hAnsi="Cordia New" w:cs="Cordia New"/>
          <w:spacing w:val="-6"/>
          <w:sz w:val="32"/>
          <w:szCs w:val="32"/>
        </w:rPr>
        <w:t xml:space="preserve">-7.0 </w:t>
      </w:r>
      <w:r w:rsidR="002E491D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="002E491D" w:rsidRPr="009942A2">
        <w:rPr>
          <w:rFonts w:ascii="Cordia New" w:hAnsi="Cordia New" w:cs="Cordia New" w:hint="cs"/>
          <w:spacing w:val="-6"/>
          <w:sz w:val="32"/>
          <w:szCs w:val="32"/>
          <w:cs/>
        </w:rPr>
        <w:t xml:space="preserve">คิดเป็นมูลค่า </w:t>
      </w:r>
      <w:r w:rsidR="005828AB">
        <w:rPr>
          <w:rFonts w:ascii="Cordia New" w:hAnsi="Cordia New" w:cs="Cordia New"/>
          <w:spacing w:val="-6"/>
          <w:sz w:val="32"/>
          <w:szCs w:val="32"/>
        </w:rPr>
        <w:t xml:space="preserve">153,729 </w:t>
      </w:r>
      <w:r w:rsidR="005828AB" w:rsidRPr="009942A2">
        <w:rPr>
          <w:rFonts w:ascii="Cordia New" w:hAnsi="Cordia New" w:cs="Cordia New" w:hint="cs"/>
          <w:spacing w:val="-6"/>
          <w:sz w:val="32"/>
          <w:szCs w:val="32"/>
          <w:cs/>
        </w:rPr>
        <w:t xml:space="preserve">ล้านบาท </w:t>
      </w:r>
      <w:bookmarkStart w:id="0" w:name="_Hlk98714750"/>
      <w:r w:rsidR="005828AB" w:rsidRPr="009942A2">
        <w:rPr>
          <w:rFonts w:ascii="Cordia New" w:hAnsi="Cordia New" w:cs="Cordia New" w:hint="cs"/>
          <w:spacing w:val="-6"/>
          <w:sz w:val="32"/>
          <w:szCs w:val="32"/>
          <w:cs/>
        </w:rPr>
        <w:t xml:space="preserve">ลดลงร้อยละ </w:t>
      </w:r>
      <w:r w:rsidR="005828AB">
        <w:rPr>
          <w:rFonts w:ascii="Cordia New" w:hAnsi="Cordia New" w:cs="Cordia New"/>
          <w:spacing w:val="-6"/>
          <w:sz w:val="32"/>
          <w:szCs w:val="32"/>
        </w:rPr>
        <w:t>-</w:t>
      </w:r>
      <w:r w:rsidR="00283C33">
        <w:rPr>
          <w:rFonts w:ascii="Cordia New" w:hAnsi="Cordia New" w:cs="Cordia New"/>
          <w:spacing w:val="-6"/>
          <w:sz w:val="32"/>
          <w:szCs w:val="32"/>
        </w:rPr>
        <w:t>6.8</w:t>
      </w:r>
      <w:bookmarkEnd w:id="0"/>
      <w:r w:rsidR="007C5811" w:rsidRPr="009942A2">
        <w:rPr>
          <w:rFonts w:ascii="Cordia New" w:hAnsi="Cordia New" w:cs="Cordia New" w:hint="cs"/>
          <w:spacing w:val="-6"/>
          <w:sz w:val="32"/>
          <w:szCs w:val="32"/>
          <w:cs/>
        </w:rPr>
        <w:t xml:space="preserve"> แต่มี</w:t>
      </w:r>
      <w:r w:rsidR="00052CFC" w:rsidRPr="009942A2">
        <w:rPr>
          <w:rFonts w:ascii="Cordia New" w:hAnsi="Cordia New" w:cs="Cordia New" w:hint="cs"/>
          <w:spacing w:val="-6"/>
          <w:sz w:val="32"/>
          <w:szCs w:val="32"/>
          <w:cs/>
        </w:rPr>
        <w:t>สัญญาณที่ดีเพราะ</w:t>
      </w:r>
      <w:r w:rsidRPr="009942A2">
        <w:rPr>
          <w:rFonts w:ascii="Cordia New" w:hAnsi="Cordia New" w:cs="Cordia New" w:hint="cs"/>
          <w:spacing w:val="-6"/>
          <w:sz w:val="32"/>
          <w:szCs w:val="32"/>
          <w:cs/>
        </w:rPr>
        <w:t>จำนวน</w:t>
      </w:r>
      <w:r w:rsidRPr="009942A2">
        <w:rPr>
          <w:rFonts w:ascii="Cordia New" w:hAnsi="Cordia New" w:cs="Cordia New"/>
          <w:spacing w:val="-6"/>
          <w:sz w:val="32"/>
          <w:szCs w:val="32"/>
          <w:cs/>
        </w:rPr>
        <w:t>หน่วยเหลือขาย</w:t>
      </w:r>
      <w:r w:rsidR="00052CFC" w:rsidRPr="009942A2">
        <w:rPr>
          <w:rFonts w:ascii="Cordia New" w:hAnsi="Cordia New" w:cs="Cordia New" w:hint="cs"/>
          <w:spacing w:val="-6"/>
          <w:sz w:val="32"/>
          <w:szCs w:val="32"/>
          <w:cs/>
        </w:rPr>
        <w:t>ก็ลดลง</w:t>
      </w:r>
      <w:r w:rsidR="00C92124" w:rsidRPr="009942A2">
        <w:rPr>
          <w:rFonts w:ascii="Cordia New" w:hAnsi="Cordia New" w:cs="Cordia New" w:hint="cs"/>
          <w:spacing w:val="-6"/>
          <w:sz w:val="32"/>
          <w:szCs w:val="32"/>
          <w:cs/>
        </w:rPr>
        <w:t>ด้วย</w:t>
      </w:r>
      <w:r w:rsidR="00052CFC" w:rsidRPr="009942A2">
        <w:rPr>
          <w:rFonts w:ascii="Cordia New" w:hAnsi="Cordia New" w:cs="Cordia New" w:hint="cs"/>
          <w:spacing w:val="-6"/>
          <w:sz w:val="32"/>
          <w:szCs w:val="32"/>
          <w:cs/>
        </w:rPr>
        <w:t>เช่นกัน โดยมีจำนวน</w:t>
      </w:r>
      <w:r w:rsidRPr="009942A2">
        <w:rPr>
          <w:rFonts w:ascii="Cordia New" w:hAnsi="Cordia New" w:cs="Cordia New" w:hint="cs"/>
          <w:spacing w:val="-6"/>
          <w:sz w:val="32"/>
          <w:szCs w:val="32"/>
          <w:cs/>
        </w:rPr>
        <w:t xml:space="preserve">รวม </w:t>
      </w:r>
      <w:r w:rsidRPr="009942A2">
        <w:rPr>
          <w:rFonts w:ascii="Cordia New" w:hAnsi="Cordia New" w:cs="Cordia New"/>
          <w:spacing w:val="-6"/>
          <w:sz w:val="32"/>
          <w:szCs w:val="32"/>
          <w:cs/>
        </w:rPr>
        <w:t xml:space="preserve"> </w:t>
      </w:r>
      <w:r w:rsidR="00283C33">
        <w:rPr>
          <w:rFonts w:ascii="Cordia New" w:hAnsi="Cordia New" w:cs="Cordia New"/>
          <w:spacing w:val="-6"/>
          <w:sz w:val="32"/>
          <w:szCs w:val="32"/>
        </w:rPr>
        <w:t>16</w:t>
      </w:r>
      <w:r w:rsidR="002D688E">
        <w:rPr>
          <w:rFonts w:ascii="Cordia New" w:hAnsi="Cordia New" w:cs="Cordia New"/>
          <w:spacing w:val="-6"/>
          <w:sz w:val="32"/>
          <w:szCs w:val="32"/>
        </w:rPr>
        <w:t xml:space="preserve">4,951 </w:t>
      </w:r>
      <w:r w:rsidRPr="00DB1D72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9942A2">
        <w:rPr>
          <w:rFonts w:ascii="Cordia New" w:hAnsi="Cordia New" w:cs="Cordia New" w:hint="cs"/>
          <w:spacing w:val="-6"/>
          <w:sz w:val="32"/>
          <w:szCs w:val="32"/>
          <w:cs/>
        </w:rPr>
        <w:t xml:space="preserve">หน่วย </w:t>
      </w:r>
      <w:r w:rsidR="00132238" w:rsidRPr="009942A2">
        <w:rPr>
          <w:rFonts w:ascii="Cordia New" w:hAnsi="Cordia New" w:cs="Cordia New"/>
          <w:spacing w:val="-6"/>
          <w:sz w:val="32"/>
          <w:szCs w:val="32"/>
          <w:cs/>
        </w:rPr>
        <w:t>ลดลงร้อยละ -</w:t>
      </w:r>
      <w:r w:rsidR="00132238" w:rsidRPr="009942A2">
        <w:rPr>
          <w:rFonts w:ascii="Cordia New" w:hAnsi="Cordia New" w:cs="Cordia New"/>
          <w:spacing w:val="-6"/>
          <w:sz w:val="32"/>
          <w:szCs w:val="32"/>
        </w:rPr>
        <w:t>6.</w:t>
      </w:r>
      <w:r w:rsidR="00132238">
        <w:rPr>
          <w:rFonts w:ascii="Cordia New" w:hAnsi="Cordia New" w:cs="Cordia New"/>
          <w:spacing w:val="-6"/>
          <w:sz w:val="32"/>
          <w:szCs w:val="32"/>
        </w:rPr>
        <w:t xml:space="preserve">4 </w:t>
      </w:r>
      <w:r w:rsidRPr="009942A2">
        <w:rPr>
          <w:rFonts w:ascii="Cordia New" w:hAnsi="Cordia New" w:cs="Cordia New" w:hint="cs"/>
          <w:spacing w:val="-6"/>
          <w:sz w:val="32"/>
          <w:szCs w:val="32"/>
          <w:cs/>
        </w:rPr>
        <w:t xml:space="preserve">มูลค่ารวมกว่า </w:t>
      </w:r>
      <w:r w:rsidRPr="009942A2">
        <w:rPr>
          <w:rFonts w:ascii="Cordia New" w:hAnsi="Cordia New" w:cs="Cordia New"/>
          <w:spacing w:val="-6"/>
          <w:sz w:val="32"/>
          <w:szCs w:val="32"/>
          <w:cs/>
        </w:rPr>
        <w:t xml:space="preserve"> </w:t>
      </w:r>
      <w:r w:rsidR="00444481">
        <w:rPr>
          <w:rFonts w:ascii="Cordia New" w:hAnsi="Cordia New" w:cs="Cordia New"/>
          <w:spacing w:val="-6"/>
          <w:sz w:val="32"/>
          <w:szCs w:val="32"/>
        </w:rPr>
        <w:t>798</w:t>
      </w:r>
      <w:r w:rsidR="00F44C71">
        <w:rPr>
          <w:rFonts w:ascii="Cordia New" w:hAnsi="Cordia New" w:cs="Cordia New"/>
          <w:spacing w:val="-6"/>
          <w:sz w:val="32"/>
          <w:szCs w:val="32"/>
        </w:rPr>
        <w:t xml:space="preserve">,600 </w:t>
      </w:r>
      <w:r w:rsidRPr="009942A2">
        <w:rPr>
          <w:rFonts w:ascii="Cordia New" w:hAnsi="Cordia New" w:cs="Cordia New" w:hint="cs"/>
          <w:spacing w:val="-6"/>
          <w:sz w:val="32"/>
          <w:szCs w:val="32"/>
          <w:cs/>
        </w:rPr>
        <w:t>ล้านบาท</w:t>
      </w:r>
      <w:r w:rsidRPr="00DB1D72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="00F44C71" w:rsidRPr="009942A2">
        <w:rPr>
          <w:rFonts w:ascii="Cordia New" w:hAnsi="Cordia New" w:cs="Cordia New"/>
          <w:spacing w:val="-6"/>
          <w:sz w:val="32"/>
          <w:szCs w:val="32"/>
          <w:cs/>
        </w:rPr>
        <w:t>ลดลงร้อยละ -</w:t>
      </w:r>
      <w:r w:rsidR="006F30D8">
        <w:rPr>
          <w:rFonts w:ascii="Cordia New" w:hAnsi="Cordia New" w:cs="Cordia New"/>
          <w:spacing w:val="-6"/>
          <w:sz w:val="32"/>
          <w:szCs w:val="32"/>
        </w:rPr>
        <w:t xml:space="preserve">12.2 </w:t>
      </w:r>
      <w:r w:rsidR="00346E5D" w:rsidRPr="009942A2">
        <w:rPr>
          <w:rFonts w:ascii="Cordia New" w:hAnsi="Cordia New" w:cs="Cordia New" w:hint="cs"/>
          <w:sz w:val="32"/>
          <w:szCs w:val="32"/>
          <w:cs/>
        </w:rPr>
        <w:t>ส่งผลให้อัตราดูดซับ</w:t>
      </w:r>
      <w:r w:rsidR="0007138B" w:rsidRPr="009942A2">
        <w:rPr>
          <w:rFonts w:ascii="Cordia New" w:hAnsi="Cordia New" w:cs="Cordia New" w:hint="cs"/>
          <w:sz w:val="32"/>
          <w:szCs w:val="32"/>
          <w:cs/>
        </w:rPr>
        <w:t>ทรงตัวเมื่อเทียบกับ</w:t>
      </w:r>
      <w:r w:rsidR="003D1879" w:rsidRPr="009942A2">
        <w:rPr>
          <w:rFonts w:ascii="Cordia New" w:hAnsi="Cordia New" w:cs="Cordia New" w:hint="cs"/>
          <w:sz w:val="32"/>
          <w:szCs w:val="32"/>
          <w:cs/>
        </w:rPr>
        <w:t xml:space="preserve">ช่วงเดียวกันของปี </w:t>
      </w:r>
      <w:r w:rsidR="003D1879">
        <w:rPr>
          <w:rFonts w:ascii="Cordia New" w:hAnsi="Cordia New" w:cs="Cordia New"/>
          <w:sz w:val="32"/>
          <w:szCs w:val="32"/>
        </w:rPr>
        <w:t xml:space="preserve">2563 </w:t>
      </w:r>
      <w:r w:rsidR="003D1879" w:rsidRPr="009942A2">
        <w:rPr>
          <w:rFonts w:ascii="Cordia New" w:hAnsi="Cordia New" w:cs="Cordia New" w:hint="cs"/>
          <w:sz w:val="32"/>
          <w:szCs w:val="32"/>
          <w:cs/>
        </w:rPr>
        <w:t xml:space="preserve">หรืออยู่ที่ร้อยละ </w:t>
      </w:r>
      <w:r w:rsidR="003D1879">
        <w:rPr>
          <w:rFonts w:ascii="Cordia New" w:hAnsi="Cordia New" w:cs="Cordia New"/>
          <w:sz w:val="32"/>
          <w:szCs w:val="32"/>
        </w:rPr>
        <w:t>2</w:t>
      </w:r>
      <w:r w:rsidR="00531C93">
        <w:rPr>
          <w:rFonts w:ascii="Cordia New" w:hAnsi="Cordia New" w:cs="Cordia New"/>
          <w:sz w:val="32"/>
          <w:szCs w:val="32"/>
        </w:rPr>
        <w:t xml:space="preserve">.7 </w:t>
      </w:r>
    </w:p>
    <w:p w14:paraId="31E3A69C" w14:textId="49A01879" w:rsidR="006522E7" w:rsidRPr="009942A2" w:rsidRDefault="006522E7" w:rsidP="008671E9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9942A2">
        <w:rPr>
          <w:rFonts w:ascii="Cordia New" w:hAnsi="Cordia New" w:cs="Cordia New" w:hint="cs"/>
          <w:sz w:val="32"/>
          <w:szCs w:val="32"/>
          <w:cs/>
        </w:rPr>
        <w:t>เมื่อประเมินสถานการณ์โดยภาพรวมศูนย์ข้อมูลอสังหาริมทรัพย์คาดการณ์ว่าภาพรวมตลาดที่อยู่อาศัยในพื้นที่กรุงเทพฯ</w:t>
      </w:r>
      <w:r w:rsidRPr="009942A2">
        <w:rPr>
          <w:rFonts w:ascii="Cordia New" w:hAnsi="Cordia New" w:cs="Cordia New"/>
          <w:sz w:val="32"/>
          <w:szCs w:val="32"/>
        </w:rPr>
        <w:t>-</w:t>
      </w:r>
      <w:r w:rsidRPr="009942A2">
        <w:rPr>
          <w:rFonts w:ascii="Cordia New" w:hAnsi="Cordia New" w:cs="Cordia New" w:hint="cs"/>
          <w:sz w:val="32"/>
          <w:szCs w:val="32"/>
          <w:cs/>
        </w:rPr>
        <w:t xml:space="preserve">ปริมณฑลในปี </w:t>
      </w:r>
      <w:r w:rsidRPr="009942A2">
        <w:rPr>
          <w:rFonts w:ascii="Cordia New" w:hAnsi="Cordia New" w:cs="Cordia New"/>
          <w:sz w:val="32"/>
          <w:szCs w:val="32"/>
        </w:rPr>
        <w:t>256</w:t>
      </w:r>
      <w:r w:rsidR="00020516" w:rsidRPr="009942A2">
        <w:rPr>
          <w:rFonts w:ascii="Cordia New" w:hAnsi="Cordia New" w:cs="Cordia New"/>
          <w:sz w:val="32"/>
          <w:szCs w:val="32"/>
        </w:rPr>
        <w:t xml:space="preserve">5 </w:t>
      </w:r>
      <w:r w:rsidR="00020516" w:rsidRPr="009942A2">
        <w:rPr>
          <w:rFonts w:ascii="Cordia New" w:hAnsi="Cordia New" w:cs="Cordia New" w:hint="cs"/>
          <w:sz w:val="32"/>
          <w:szCs w:val="32"/>
          <w:cs/>
        </w:rPr>
        <w:t xml:space="preserve">การลงทุนพัฒนาโครงการใหม่โดยเฉพาะโครงการอาคารชุด จะกลับมาเคลื่อนไหวอีกครั้งหลังจากที่ชะลอตัวต่อเนื่องมาถึง </w:t>
      </w:r>
      <w:r w:rsidR="00020516" w:rsidRPr="009942A2">
        <w:rPr>
          <w:rFonts w:ascii="Cordia New" w:hAnsi="Cordia New" w:cs="Cordia New" w:hint="cs"/>
          <w:sz w:val="32"/>
          <w:szCs w:val="32"/>
        </w:rPr>
        <w:t xml:space="preserve">2 </w:t>
      </w:r>
      <w:r w:rsidR="00020516" w:rsidRPr="009942A2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9942A2">
        <w:rPr>
          <w:rFonts w:ascii="Cordia New" w:hAnsi="Cordia New" w:cs="Cordia New"/>
          <w:sz w:val="32"/>
          <w:szCs w:val="32"/>
          <w:cs/>
        </w:rPr>
        <w:t xml:space="preserve"> </w:t>
      </w:r>
      <w:r w:rsidR="00020516" w:rsidRPr="009942A2">
        <w:rPr>
          <w:rFonts w:ascii="Cordia New" w:hAnsi="Cordia New" w:cs="Cordia New" w:hint="cs"/>
          <w:sz w:val="32"/>
          <w:szCs w:val="32"/>
          <w:cs/>
        </w:rPr>
        <w:t xml:space="preserve">โดยคาดการณ์ว่าจะมีการเปิดตัวโครงการใหม่ประเภทโครงการอาคารชุดเพิ่มขึ้นร้อยละ </w:t>
      </w:r>
      <w:r w:rsidR="00020516" w:rsidRPr="009942A2">
        <w:rPr>
          <w:rFonts w:ascii="Cordia New" w:hAnsi="Cordia New" w:cs="Cordia New" w:hint="cs"/>
          <w:sz w:val="32"/>
          <w:szCs w:val="32"/>
        </w:rPr>
        <w:t xml:space="preserve">111.5 </w:t>
      </w:r>
      <w:r w:rsidR="00020516" w:rsidRPr="009942A2">
        <w:rPr>
          <w:rFonts w:ascii="Cordia New" w:hAnsi="Cordia New" w:cs="Cordia New" w:hint="cs"/>
          <w:sz w:val="32"/>
          <w:szCs w:val="32"/>
          <w:cs/>
        </w:rPr>
        <w:t>หรือ</w:t>
      </w:r>
      <w:r w:rsidR="004571B6" w:rsidRPr="009942A2">
        <w:rPr>
          <w:rFonts w:ascii="Cordia New" w:hAnsi="Cordia New" w:cs="Cordia New" w:hint="cs"/>
          <w:sz w:val="32"/>
          <w:szCs w:val="32"/>
          <w:cs/>
        </w:rPr>
        <w:t>จำนวน</w:t>
      </w:r>
      <w:r w:rsidR="00020516" w:rsidRPr="009942A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20516" w:rsidRPr="009942A2">
        <w:rPr>
          <w:rFonts w:ascii="Cordia New" w:hAnsi="Cordia New" w:cs="Cordia New" w:hint="cs"/>
          <w:sz w:val="32"/>
          <w:szCs w:val="32"/>
        </w:rPr>
        <w:t xml:space="preserve">44,519 </w:t>
      </w:r>
      <w:r w:rsidR="00020516" w:rsidRPr="009942A2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3F13C6" w:rsidRPr="009942A2">
        <w:rPr>
          <w:rFonts w:ascii="Cordia New" w:hAnsi="Cordia New" w:cs="Cordia New" w:hint="cs"/>
          <w:sz w:val="32"/>
          <w:szCs w:val="32"/>
          <w:cs/>
        </w:rPr>
        <w:t xml:space="preserve">คิดเป็นมูลค่าเพิ่มขึ้นร้อยละ </w:t>
      </w:r>
      <w:r w:rsidR="003F13C6" w:rsidRPr="009942A2">
        <w:rPr>
          <w:rFonts w:ascii="Cordia New" w:hAnsi="Cordia New" w:cs="Cordia New" w:hint="cs"/>
          <w:sz w:val="32"/>
          <w:szCs w:val="32"/>
        </w:rPr>
        <w:t xml:space="preserve">184.7 </w:t>
      </w:r>
      <w:r w:rsidR="003F13C6" w:rsidRPr="009942A2">
        <w:rPr>
          <w:rFonts w:ascii="Cordia New" w:hAnsi="Cordia New" w:cs="Cordia New" w:hint="cs"/>
          <w:sz w:val="32"/>
          <w:szCs w:val="32"/>
          <w:cs/>
        </w:rPr>
        <w:t xml:space="preserve">หรือจำนวน </w:t>
      </w:r>
      <w:r w:rsidR="002962DF" w:rsidRPr="009942A2">
        <w:rPr>
          <w:rFonts w:ascii="Cordia New" w:hAnsi="Cordia New" w:cs="Cordia New" w:hint="cs"/>
          <w:sz w:val="32"/>
          <w:szCs w:val="32"/>
        </w:rPr>
        <w:t xml:space="preserve">177,246 </w:t>
      </w:r>
      <w:r w:rsidR="002962DF" w:rsidRPr="009942A2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4571B6" w:rsidRPr="009942A2">
        <w:rPr>
          <w:rFonts w:ascii="Cordia New" w:hAnsi="Cordia New" w:cs="Cordia New" w:hint="cs"/>
          <w:sz w:val="32"/>
          <w:szCs w:val="32"/>
          <w:cs/>
        </w:rPr>
        <w:t xml:space="preserve">และโครงการบ้านจัดสรร เพิ่มขึ้นร้อยละ </w:t>
      </w:r>
      <w:r w:rsidR="004571B6" w:rsidRPr="009942A2">
        <w:rPr>
          <w:rFonts w:ascii="Cordia New" w:hAnsi="Cordia New" w:cs="Cordia New" w:hint="cs"/>
          <w:sz w:val="32"/>
          <w:szCs w:val="32"/>
        </w:rPr>
        <w:t xml:space="preserve">28.2 </w:t>
      </w:r>
      <w:r w:rsidR="004571B6" w:rsidRPr="009942A2">
        <w:rPr>
          <w:rFonts w:ascii="Cordia New" w:hAnsi="Cordia New" w:cs="Cordia New" w:hint="cs"/>
          <w:sz w:val="32"/>
          <w:szCs w:val="32"/>
          <w:cs/>
        </w:rPr>
        <w:t xml:space="preserve">หรือจำนวน </w:t>
      </w:r>
      <w:r w:rsidR="004571B6" w:rsidRPr="009942A2">
        <w:rPr>
          <w:rFonts w:ascii="Cordia New" w:hAnsi="Cordia New" w:cs="Cordia New" w:hint="cs"/>
          <w:sz w:val="32"/>
          <w:szCs w:val="32"/>
        </w:rPr>
        <w:t xml:space="preserve">39,089 </w:t>
      </w:r>
      <w:r w:rsidR="004571B6" w:rsidRPr="009942A2">
        <w:rPr>
          <w:rFonts w:ascii="Cordia New" w:hAnsi="Cordia New" w:cs="Cordia New" w:hint="cs"/>
          <w:sz w:val="32"/>
          <w:szCs w:val="32"/>
          <w:cs/>
        </w:rPr>
        <w:t>หน่วย</w:t>
      </w:r>
      <w:r w:rsidR="003F13C6" w:rsidRPr="009942A2">
        <w:rPr>
          <w:rFonts w:ascii="Cordia New" w:hAnsi="Cordia New" w:cs="Cordia New"/>
          <w:sz w:val="32"/>
          <w:szCs w:val="32"/>
        </w:rPr>
        <w:t xml:space="preserve"> </w:t>
      </w:r>
      <w:r w:rsidR="002962DF" w:rsidRPr="009942A2">
        <w:rPr>
          <w:rFonts w:ascii="Cordia New" w:hAnsi="Cordia New" w:cs="Cordia New" w:hint="cs"/>
          <w:sz w:val="32"/>
          <w:szCs w:val="32"/>
          <w:cs/>
        </w:rPr>
        <w:t xml:space="preserve">คิดเป็นมูลค่าเพิ่มขึ้นร้อยละ </w:t>
      </w:r>
      <w:r w:rsidR="002962DF" w:rsidRPr="009942A2">
        <w:rPr>
          <w:rFonts w:ascii="Cordia New" w:hAnsi="Cordia New" w:cs="Cordia New" w:hint="cs"/>
          <w:sz w:val="32"/>
          <w:szCs w:val="32"/>
        </w:rPr>
        <w:t>33.7</w:t>
      </w:r>
      <w:r w:rsidR="002962DF" w:rsidRPr="009942A2">
        <w:rPr>
          <w:rFonts w:ascii="Cordia New" w:hAnsi="Cordia New" w:cs="Cordia New" w:hint="cs"/>
          <w:sz w:val="32"/>
          <w:szCs w:val="32"/>
          <w:cs/>
        </w:rPr>
        <w:t xml:space="preserve"> หรือจำนวน </w:t>
      </w:r>
      <w:r w:rsidR="002962DF" w:rsidRPr="009942A2">
        <w:rPr>
          <w:rFonts w:ascii="Cordia New" w:hAnsi="Cordia New" w:cs="Cordia New" w:hint="cs"/>
          <w:sz w:val="32"/>
          <w:szCs w:val="32"/>
        </w:rPr>
        <w:t>209,511</w:t>
      </w:r>
      <w:r w:rsidR="002962DF" w:rsidRPr="009942A2"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  <w:r w:rsidR="003F13C6" w:rsidRPr="009942A2">
        <w:rPr>
          <w:rFonts w:ascii="Cordia New" w:hAnsi="Cordia New" w:cs="Cordia New" w:hint="cs"/>
          <w:sz w:val="32"/>
          <w:szCs w:val="32"/>
          <w:cs/>
        </w:rPr>
        <w:t xml:space="preserve"> และคาดการว่าจำนวนหน่วยขายได้ใหม่ก็จะเพิ่มขึ้นด้วยเช่นกัน โดยโครงการอาคารชุดขายได้ใหม่จะเพิ่มขึ้นร้อยละ </w:t>
      </w:r>
      <w:r w:rsidR="003F13C6" w:rsidRPr="009942A2">
        <w:rPr>
          <w:rFonts w:ascii="Cordia New" w:hAnsi="Cordia New" w:cs="Cordia New" w:hint="cs"/>
          <w:sz w:val="32"/>
          <w:szCs w:val="32"/>
        </w:rPr>
        <w:t>40.1</w:t>
      </w:r>
      <w:r w:rsidR="003F13C6" w:rsidRPr="009942A2">
        <w:rPr>
          <w:rFonts w:ascii="Cordia New" w:hAnsi="Cordia New" w:cs="Cordia New" w:hint="cs"/>
          <w:sz w:val="32"/>
          <w:szCs w:val="32"/>
          <w:cs/>
        </w:rPr>
        <w:t xml:space="preserve"> หรือจำนวน </w:t>
      </w:r>
      <w:r w:rsidR="003F13C6" w:rsidRPr="009942A2">
        <w:rPr>
          <w:rFonts w:ascii="Cordia New" w:hAnsi="Cordia New" w:cs="Cordia New" w:hint="cs"/>
          <w:sz w:val="32"/>
          <w:szCs w:val="32"/>
        </w:rPr>
        <w:t>41,756</w:t>
      </w:r>
      <w:r w:rsidR="003F13C6" w:rsidRPr="009942A2">
        <w:rPr>
          <w:rFonts w:ascii="Cordia New" w:hAnsi="Cordia New" w:cs="Cordia New" w:hint="cs"/>
          <w:sz w:val="32"/>
          <w:szCs w:val="32"/>
          <w:cs/>
        </w:rPr>
        <w:t xml:space="preserve"> หน่วย </w:t>
      </w:r>
      <w:bookmarkStart w:id="1" w:name="_Hlk98761554"/>
      <w:r w:rsidR="003F13C6" w:rsidRPr="009942A2">
        <w:rPr>
          <w:rFonts w:ascii="Cordia New" w:hAnsi="Cordia New" w:cs="Cordia New" w:hint="cs"/>
          <w:sz w:val="32"/>
          <w:szCs w:val="32"/>
          <w:cs/>
        </w:rPr>
        <w:t>คิด</w:t>
      </w:r>
      <w:r w:rsidR="002962DF" w:rsidRPr="009942A2">
        <w:rPr>
          <w:rFonts w:ascii="Cordia New" w:hAnsi="Cordia New" w:cs="Cordia New" w:hint="cs"/>
          <w:sz w:val="32"/>
          <w:szCs w:val="32"/>
          <w:cs/>
        </w:rPr>
        <w:t>เป็นมูลค่า</w:t>
      </w:r>
      <w:r w:rsidR="003F13C6" w:rsidRPr="009942A2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2962DF" w:rsidRPr="009942A2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bookmarkEnd w:id="1"/>
      <w:r w:rsidR="002962DF" w:rsidRPr="009942A2">
        <w:rPr>
          <w:rFonts w:ascii="Cordia New" w:hAnsi="Cordia New" w:cs="Cordia New" w:hint="cs"/>
          <w:sz w:val="32"/>
          <w:szCs w:val="32"/>
        </w:rPr>
        <w:t>34.0</w:t>
      </w:r>
      <w:r w:rsidR="002962DF" w:rsidRPr="009942A2">
        <w:rPr>
          <w:rFonts w:ascii="Cordia New" w:hAnsi="Cordia New" w:cs="Cordia New" w:hint="cs"/>
          <w:sz w:val="32"/>
          <w:szCs w:val="32"/>
          <w:cs/>
        </w:rPr>
        <w:t xml:space="preserve"> หรือจำนวน </w:t>
      </w:r>
      <w:r w:rsidR="002962DF" w:rsidRPr="009942A2">
        <w:rPr>
          <w:rFonts w:ascii="Cordia New" w:hAnsi="Cordia New" w:cs="Cordia New" w:hint="cs"/>
          <w:sz w:val="32"/>
          <w:szCs w:val="32"/>
        </w:rPr>
        <w:t>165,544</w:t>
      </w:r>
      <w:r w:rsidR="002962DF" w:rsidRPr="009942A2">
        <w:rPr>
          <w:rFonts w:ascii="Cordia New" w:hAnsi="Cordia New" w:cs="Cordia New" w:hint="cs"/>
          <w:sz w:val="32"/>
          <w:szCs w:val="32"/>
          <w:cs/>
        </w:rPr>
        <w:t xml:space="preserve"> ล้านบาท และโครงการบ้านจัดสรรขายได้ใหม่เพิ่มขึ้นร้อยละ </w:t>
      </w:r>
      <w:r w:rsidR="002962DF" w:rsidRPr="009942A2">
        <w:rPr>
          <w:rFonts w:ascii="Cordia New" w:hAnsi="Cordia New" w:cs="Cordia New" w:hint="cs"/>
          <w:sz w:val="32"/>
          <w:szCs w:val="32"/>
        </w:rPr>
        <w:t>10.4</w:t>
      </w:r>
      <w:r w:rsidR="002962DF" w:rsidRPr="009942A2">
        <w:rPr>
          <w:rFonts w:ascii="Cordia New" w:hAnsi="Cordia New" w:cs="Cordia New" w:hint="cs"/>
          <w:sz w:val="32"/>
          <w:szCs w:val="32"/>
          <w:cs/>
        </w:rPr>
        <w:t xml:space="preserve"> หรือจำนวน </w:t>
      </w:r>
      <w:r w:rsidR="002962DF" w:rsidRPr="009942A2">
        <w:rPr>
          <w:rFonts w:ascii="Cordia New" w:hAnsi="Cordia New" w:cs="Cordia New" w:hint="cs"/>
          <w:sz w:val="32"/>
          <w:szCs w:val="32"/>
        </w:rPr>
        <w:t>35,466</w:t>
      </w:r>
      <w:r w:rsidR="002962DF" w:rsidRPr="009942A2">
        <w:rPr>
          <w:rFonts w:ascii="Cordia New" w:hAnsi="Cordia New" w:cs="Cordia New" w:hint="cs"/>
          <w:sz w:val="32"/>
          <w:szCs w:val="32"/>
          <w:cs/>
        </w:rPr>
        <w:t xml:space="preserve"> หน่วย </w:t>
      </w:r>
      <w:r w:rsidR="002962DF" w:rsidRPr="009942A2">
        <w:rPr>
          <w:rFonts w:ascii="Cordia New" w:hAnsi="Cordia New" w:cs="Cordia New"/>
          <w:sz w:val="32"/>
          <w:szCs w:val="32"/>
          <w:cs/>
        </w:rPr>
        <w:t>คิดเป็นมูลค่าเพิ่มขึ้นร้อยละ</w:t>
      </w:r>
      <w:r w:rsidR="002B5E22" w:rsidRPr="009942A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B5E22" w:rsidRPr="009942A2">
        <w:rPr>
          <w:rFonts w:ascii="Cordia New" w:hAnsi="Cordia New" w:cs="Cordia New" w:hint="cs"/>
          <w:sz w:val="32"/>
          <w:szCs w:val="32"/>
        </w:rPr>
        <w:t>3.4</w:t>
      </w:r>
      <w:r w:rsidR="000C469D" w:rsidRPr="009942A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B5E22" w:rsidRPr="009942A2">
        <w:rPr>
          <w:rFonts w:ascii="Cordia New" w:hAnsi="Cordia New" w:cs="Cordia New" w:hint="cs"/>
          <w:sz w:val="32"/>
          <w:szCs w:val="32"/>
          <w:cs/>
        </w:rPr>
        <w:t xml:space="preserve">หรือจำนวน </w:t>
      </w:r>
      <w:r w:rsidR="002B5E22" w:rsidRPr="009942A2">
        <w:rPr>
          <w:rFonts w:ascii="Cordia New" w:hAnsi="Cordia New" w:cs="Cordia New" w:hint="cs"/>
          <w:sz w:val="32"/>
          <w:szCs w:val="32"/>
        </w:rPr>
        <w:t>180,845</w:t>
      </w:r>
      <w:r w:rsidR="002B5E22" w:rsidRPr="009942A2"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</w:p>
    <w:p w14:paraId="4A078FA6" w14:textId="77777777" w:rsidR="00021CA4" w:rsidRPr="00293029" w:rsidRDefault="006522E7" w:rsidP="00021CA4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9942A2">
        <w:rPr>
          <w:rFonts w:ascii="Cordia New" w:hAnsi="Cordia New" w:cs="Cordia New"/>
          <w:b/>
          <w:bCs/>
          <w:spacing w:val="-8"/>
          <w:sz w:val="32"/>
          <w:szCs w:val="32"/>
          <w:cs/>
        </w:rPr>
        <w:t xml:space="preserve">ดร.วิชัย วิรัตกพันธ์ </w:t>
      </w:r>
      <w:r w:rsidRPr="009942A2">
        <w:rPr>
          <w:rFonts w:ascii="Cordia New" w:hAnsi="Cordia New" w:cs="Cordia New" w:hint="cs"/>
          <w:b/>
          <w:bCs/>
          <w:spacing w:val="-8"/>
          <w:sz w:val="32"/>
          <w:szCs w:val="32"/>
          <w:cs/>
        </w:rPr>
        <w:t xml:space="preserve">ผู้ตรวจการธนาคาร </w:t>
      </w:r>
      <w:r w:rsidRPr="009942A2">
        <w:rPr>
          <w:rFonts w:ascii="Cordia New" w:hAnsi="Cordia New" w:cs="Cordia New"/>
          <w:b/>
          <w:bCs/>
          <w:sz w:val="32"/>
          <w:szCs w:val="32"/>
          <w:cs/>
        </w:rPr>
        <w:t>และรักษาการผู้อำนวยการศูนย์ข้อมูลอสังหาริมทรัพย์</w:t>
      </w:r>
      <w:r w:rsidRPr="009942A2">
        <w:rPr>
          <w:rFonts w:ascii="Cordia New" w:hAnsi="Cordia New" w:cs="Cordia New"/>
          <w:sz w:val="32"/>
          <w:szCs w:val="32"/>
          <w:cs/>
        </w:rPr>
        <w:t xml:space="preserve"> กล่าวว่า </w:t>
      </w:r>
      <w:r w:rsidRPr="009942A2">
        <w:rPr>
          <w:rFonts w:ascii="Cordia New" w:hAnsi="Cordia New" w:cs="Cordia New"/>
          <w:spacing w:val="-4"/>
          <w:sz w:val="32"/>
          <w:szCs w:val="32"/>
          <w:cs/>
        </w:rPr>
        <w:t>จากการสำรวจ</w:t>
      </w:r>
      <w:r w:rsidRPr="009942A2">
        <w:rPr>
          <w:rFonts w:ascii="Cordia New" w:hAnsi="Cordia New" w:cs="Cordia New" w:hint="cs"/>
          <w:spacing w:val="-4"/>
          <w:sz w:val="32"/>
          <w:szCs w:val="32"/>
          <w:cs/>
        </w:rPr>
        <w:t>ภาคสนาม</w:t>
      </w:r>
      <w:r w:rsidR="000C469D" w:rsidRPr="009942A2">
        <w:rPr>
          <w:rFonts w:ascii="Cordia New" w:hAnsi="Cordia New" w:cs="Cordia New" w:hint="cs"/>
          <w:spacing w:val="-4"/>
          <w:sz w:val="32"/>
          <w:szCs w:val="32"/>
          <w:cs/>
        </w:rPr>
        <w:t xml:space="preserve">ในช่วงครึ่งหลังปี </w:t>
      </w:r>
      <w:r w:rsidR="000C469D" w:rsidRPr="009942A2">
        <w:rPr>
          <w:rFonts w:ascii="Cordia New" w:hAnsi="Cordia New" w:cs="Cordia New" w:hint="cs"/>
          <w:spacing w:val="-4"/>
          <w:sz w:val="32"/>
          <w:szCs w:val="32"/>
        </w:rPr>
        <w:t>2564</w:t>
      </w:r>
      <w:r w:rsidRPr="009942A2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9942A2">
        <w:rPr>
          <w:rFonts w:ascii="Cordia New" w:hAnsi="Cordia New" w:cs="Cordia New" w:hint="cs"/>
          <w:spacing w:val="-4"/>
          <w:sz w:val="32"/>
          <w:szCs w:val="32"/>
          <w:cs/>
        </w:rPr>
        <w:t>พบว่า</w:t>
      </w:r>
      <w:r w:rsidR="000C469D" w:rsidRPr="009942A2">
        <w:rPr>
          <w:rFonts w:ascii="Cordia New" w:hAnsi="Cordia New" w:cs="Cordia New" w:hint="cs"/>
          <w:spacing w:val="-4"/>
          <w:sz w:val="32"/>
          <w:szCs w:val="32"/>
          <w:cs/>
        </w:rPr>
        <w:t>ในช่วงปี</w:t>
      </w:r>
      <w:r w:rsidR="00245516" w:rsidRPr="009942A2">
        <w:rPr>
          <w:rFonts w:ascii="Cordia New" w:hAnsi="Cordia New" w:cs="Cordia New" w:hint="cs"/>
          <w:spacing w:val="-4"/>
          <w:sz w:val="32"/>
          <w:szCs w:val="32"/>
          <w:cs/>
        </w:rPr>
        <w:t>ที่ผ่านมา</w:t>
      </w:r>
      <w:r w:rsidR="000C469D" w:rsidRPr="009942A2">
        <w:rPr>
          <w:rFonts w:ascii="Cordia New" w:hAnsi="Cordia New" w:cs="Cordia New" w:hint="cs"/>
          <w:spacing w:val="-4"/>
          <w:sz w:val="32"/>
          <w:szCs w:val="32"/>
          <w:cs/>
        </w:rPr>
        <w:t>ผู้ประกอบการพัฒนาโครงการที่อยู่อาศัยชะลอการลงทุนพัฒนาโครงการใหม่โดยเฉพาะโครงการอาคารชุดเพื่อ</w:t>
      </w:r>
      <w:r w:rsidR="005C4FA3" w:rsidRPr="009942A2">
        <w:rPr>
          <w:rFonts w:ascii="Cordia New" w:hAnsi="Cordia New" w:cs="Cordia New" w:hint="cs"/>
          <w:spacing w:val="-4"/>
          <w:sz w:val="32"/>
          <w:szCs w:val="32"/>
          <w:cs/>
        </w:rPr>
        <w:t xml:space="preserve">ลดจำนวนห้องชุดรอการขาย ส่งผลให้ในช่วงครึ่งหลังปี </w:t>
      </w:r>
      <w:r w:rsidR="005C4FA3" w:rsidRPr="009942A2">
        <w:rPr>
          <w:rFonts w:ascii="Cordia New" w:hAnsi="Cordia New" w:cs="Cordia New" w:hint="cs"/>
          <w:spacing w:val="-4"/>
          <w:sz w:val="32"/>
          <w:szCs w:val="32"/>
        </w:rPr>
        <w:t xml:space="preserve">2564 </w:t>
      </w:r>
      <w:r w:rsidR="005C4FA3" w:rsidRPr="009942A2">
        <w:rPr>
          <w:rFonts w:ascii="Cordia New" w:hAnsi="Cordia New" w:cs="Cordia New" w:hint="cs"/>
          <w:spacing w:val="-4"/>
          <w:sz w:val="32"/>
          <w:szCs w:val="32"/>
          <w:cs/>
        </w:rPr>
        <w:t>มี</w:t>
      </w:r>
      <w:r w:rsidR="005C4FA3" w:rsidRPr="009942A2">
        <w:rPr>
          <w:rFonts w:ascii="Cordia New" w:hAnsi="Cordia New" w:cs="Cordia New" w:hint="cs"/>
          <w:sz w:val="32"/>
          <w:szCs w:val="32"/>
          <w:cs/>
        </w:rPr>
        <w:t>จำนวนโครงการใหม่เข้าสู่ตลาด</w:t>
      </w:r>
      <w:r w:rsidR="00582878" w:rsidRPr="009942A2">
        <w:rPr>
          <w:rFonts w:ascii="Cordia New" w:hAnsi="Cordia New" w:cs="Cordia New" w:hint="cs"/>
          <w:sz w:val="32"/>
          <w:szCs w:val="32"/>
          <w:cs/>
        </w:rPr>
        <w:t xml:space="preserve">จำนวน </w:t>
      </w:r>
      <w:r w:rsidR="00582878" w:rsidRPr="009942A2">
        <w:rPr>
          <w:rFonts w:ascii="Cordia New" w:hAnsi="Cordia New" w:cs="Cordia New" w:hint="cs"/>
          <w:sz w:val="32"/>
          <w:szCs w:val="32"/>
        </w:rPr>
        <w:t xml:space="preserve">32,818 </w:t>
      </w:r>
      <w:r w:rsidR="00582878" w:rsidRPr="009942A2">
        <w:rPr>
          <w:rFonts w:ascii="Cordia New" w:hAnsi="Cordia New" w:cs="Cordia New" w:hint="cs"/>
          <w:sz w:val="32"/>
          <w:szCs w:val="32"/>
          <w:cs/>
        </w:rPr>
        <w:t>หน่วย ลดลงร้อยละ -</w:t>
      </w:r>
      <w:r w:rsidR="00582878" w:rsidRPr="009942A2">
        <w:rPr>
          <w:rFonts w:ascii="Cordia New" w:hAnsi="Cordia New" w:cs="Cordia New" w:hint="cs"/>
          <w:sz w:val="32"/>
          <w:szCs w:val="32"/>
        </w:rPr>
        <w:t xml:space="preserve">9.9 </w:t>
      </w:r>
      <w:r w:rsidR="00582878" w:rsidRPr="009942A2">
        <w:rPr>
          <w:rFonts w:ascii="Cordia New" w:hAnsi="Cordia New" w:cs="Cordia New" w:hint="cs"/>
          <w:sz w:val="32"/>
          <w:szCs w:val="32"/>
          <w:cs/>
        </w:rPr>
        <w:t xml:space="preserve">คิดเป็นมูลค่า </w:t>
      </w:r>
      <w:r w:rsidR="00582878" w:rsidRPr="009942A2">
        <w:rPr>
          <w:rFonts w:ascii="Cordia New" w:hAnsi="Cordia New" w:cs="Cordia New" w:hint="cs"/>
          <w:sz w:val="32"/>
          <w:szCs w:val="32"/>
        </w:rPr>
        <w:t xml:space="preserve">132,530 </w:t>
      </w:r>
      <w:r w:rsidR="00582878" w:rsidRPr="009942A2">
        <w:rPr>
          <w:rFonts w:ascii="Cordia New" w:hAnsi="Cordia New" w:cs="Cordia New" w:hint="cs"/>
          <w:sz w:val="32"/>
          <w:szCs w:val="32"/>
          <w:cs/>
        </w:rPr>
        <w:t>บาท มูลค่าลดลงร้อยละ -</w:t>
      </w:r>
      <w:r w:rsidR="00582878" w:rsidRPr="009942A2">
        <w:rPr>
          <w:rFonts w:ascii="Cordia New" w:hAnsi="Cordia New" w:cs="Cordia New" w:hint="cs"/>
          <w:sz w:val="32"/>
          <w:szCs w:val="32"/>
        </w:rPr>
        <w:t xml:space="preserve">32.7 </w:t>
      </w:r>
      <w:r w:rsidR="00582878" w:rsidRPr="009942A2">
        <w:rPr>
          <w:rFonts w:ascii="Cordia New" w:hAnsi="Cordia New" w:cs="Cordia New" w:hint="cs"/>
          <w:sz w:val="32"/>
          <w:szCs w:val="32"/>
          <w:cs/>
        </w:rPr>
        <w:t>ซึ่งเป็นการลดลงของโครงการอาคารชุด</w:t>
      </w:r>
      <w:r w:rsidR="00021CA4" w:rsidRPr="009942A2">
        <w:rPr>
          <w:rFonts w:ascii="Cordia New" w:hAnsi="Cordia New" w:cs="Cordia New" w:hint="cs"/>
          <w:sz w:val="32"/>
          <w:szCs w:val="32"/>
          <w:cs/>
        </w:rPr>
        <w:t xml:space="preserve">มีจำนวน </w:t>
      </w:r>
      <w:r w:rsidR="00021CA4" w:rsidRPr="009942A2">
        <w:rPr>
          <w:rFonts w:ascii="Cordia New" w:hAnsi="Cordia New" w:cs="Cordia New" w:hint="cs"/>
          <w:sz w:val="32"/>
          <w:szCs w:val="32"/>
        </w:rPr>
        <w:t xml:space="preserve">14,219 </w:t>
      </w:r>
      <w:r w:rsidR="00021CA4" w:rsidRPr="009942A2">
        <w:rPr>
          <w:rFonts w:ascii="Cordia New" w:hAnsi="Cordia New" w:cs="Cordia New" w:hint="cs"/>
          <w:sz w:val="32"/>
          <w:szCs w:val="32"/>
          <w:cs/>
        </w:rPr>
        <w:t>หน่วย ลดลง</w:t>
      </w:r>
      <w:r w:rsidR="00582878" w:rsidRPr="009942A2">
        <w:rPr>
          <w:rFonts w:ascii="Cordia New" w:hAnsi="Cordia New" w:cs="Cordia New" w:hint="cs"/>
          <w:sz w:val="32"/>
          <w:szCs w:val="32"/>
          <w:cs/>
        </w:rPr>
        <w:t>ร้อยละ -</w:t>
      </w:r>
      <w:r w:rsidR="00582878" w:rsidRPr="009942A2">
        <w:rPr>
          <w:rFonts w:ascii="Cordia New" w:hAnsi="Cordia New" w:cs="Cordia New" w:hint="cs"/>
          <w:sz w:val="32"/>
          <w:szCs w:val="32"/>
        </w:rPr>
        <w:t xml:space="preserve">20.5 </w:t>
      </w:r>
      <w:r w:rsidR="00582878" w:rsidRPr="009942A2">
        <w:rPr>
          <w:rFonts w:ascii="Cordia New" w:hAnsi="Cordia New" w:cs="Cordia New" w:hint="cs"/>
          <w:sz w:val="32"/>
          <w:szCs w:val="32"/>
          <w:cs/>
        </w:rPr>
        <w:t>มี</w:t>
      </w:r>
      <w:r w:rsidR="00021CA4" w:rsidRPr="009942A2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="00021CA4" w:rsidRPr="009942A2">
        <w:rPr>
          <w:rFonts w:ascii="Cordia New" w:hAnsi="Cordia New" w:cs="Cordia New" w:hint="cs"/>
          <w:sz w:val="32"/>
          <w:szCs w:val="32"/>
        </w:rPr>
        <w:t xml:space="preserve">36,779 </w:t>
      </w:r>
      <w:r w:rsidR="00021CA4" w:rsidRPr="009942A2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</w:p>
    <w:p w14:paraId="61B1EB1C" w14:textId="77777777" w:rsidR="00021CA4" w:rsidRPr="00293029" w:rsidRDefault="00021CA4" w:rsidP="00021CA4">
      <w:pPr>
        <w:spacing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5FAF5BCC" w14:textId="77777777" w:rsidR="00021CA4" w:rsidRPr="00293029" w:rsidRDefault="00021CA4" w:rsidP="00021CA4">
      <w:pPr>
        <w:spacing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12E153DF" w14:textId="4EBE15D9" w:rsidR="000C469D" w:rsidRPr="00293029" w:rsidRDefault="00021CA4" w:rsidP="00021CA4">
      <w:pPr>
        <w:spacing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9942A2">
        <w:rPr>
          <w:rFonts w:ascii="Cordia New" w:hAnsi="Cordia New" w:cs="Cordia New" w:hint="cs"/>
          <w:sz w:val="32"/>
          <w:szCs w:val="32"/>
          <w:cs/>
        </w:rPr>
        <w:lastRenderedPageBreak/>
        <w:t>ลดลงร้อยละ -</w:t>
      </w:r>
      <w:r w:rsidRPr="009942A2">
        <w:rPr>
          <w:rFonts w:ascii="Cordia New" w:hAnsi="Cordia New" w:cs="Cordia New" w:hint="cs"/>
          <w:sz w:val="32"/>
          <w:szCs w:val="32"/>
        </w:rPr>
        <w:t xml:space="preserve">54.8 </w:t>
      </w:r>
      <w:r w:rsidRPr="009942A2">
        <w:rPr>
          <w:rFonts w:ascii="Cordia New" w:hAnsi="Cordia New" w:cs="Cordia New" w:hint="cs"/>
          <w:sz w:val="32"/>
          <w:szCs w:val="32"/>
          <w:cs/>
        </w:rPr>
        <w:t>ส่วนโครงการบ้านจัดสรรการเปิดตัวโครงการใหม่เป็นไปตามสภาวะปรกติ คือมีจำนวน</w:t>
      </w:r>
      <w:r w:rsidR="002B0D58" w:rsidRPr="009942A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942A2">
        <w:rPr>
          <w:rFonts w:ascii="Cordia New" w:hAnsi="Cordia New" w:cs="Cordia New" w:hint="cs"/>
          <w:sz w:val="32"/>
          <w:szCs w:val="32"/>
        </w:rPr>
        <w:t xml:space="preserve">18,599 </w:t>
      </w:r>
      <w:r w:rsidRPr="009942A2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เพิ่มขึ้นเพียงร้อยละ </w:t>
      </w:r>
      <w:r w:rsidRPr="009942A2">
        <w:rPr>
          <w:rFonts w:ascii="Cordia New" w:hAnsi="Cordia New" w:cs="Cordia New" w:hint="cs"/>
          <w:sz w:val="32"/>
          <w:szCs w:val="32"/>
        </w:rPr>
        <w:t xml:space="preserve">0.4 </w:t>
      </w:r>
      <w:r w:rsidR="002B0D58" w:rsidRPr="009942A2">
        <w:rPr>
          <w:rFonts w:ascii="Cordia New" w:hAnsi="Cordia New" w:cs="Cordia New" w:hint="cs"/>
          <w:sz w:val="32"/>
          <w:szCs w:val="32"/>
          <w:cs/>
        </w:rPr>
        <w:t xml:space="preserve">แต่มูลค่าลดลงโดยมีมูลค่า </w:t>
      </w:r>
      <w:r w:rsidR="002B0D58" w:rsidRPr="009942A2">
        <w:rPr>
          <w:rFonts w:ascii="Cordia New" w:hAnsi="Cordia New" w:cs="Cordia New" w:hint="cs"/>
          <w:sz w:val="32"/>
          <w:szCs w:val="32"/>
        </w:rPr>
        <w:t xml:space="preserve">95,751 </w:t>
      </w:r>
      <w:r w:rsidR="002B0D58" w:rsidRPr="009942A2">
        <w:rPr>
          <w:rFonts w:ascii="Cordia New" w:hAnsi="Cordia New" w:cs="Cordia New" w:hint="cs"/>
          <w:sz w:val="32"/>
          <w:szCs w:val="32"/>
          <w:cs/>
        </w:rPr>
        <w:t xml:space="preserve">ล้านบาท ลดลงร้อยละ </w:t>
      </w:r>
      <w:r w:rsidR="00293029" w:rsidRPr="009942A2">
        <w:rPr>
          <w:rFonts w:ascii="Cordia New" w:hAnsi="Cordia New" w:cs="Cordia New" w:hint="cs"/>
          <w:sz w:val="32"/>
          <w:szCs w:val="32"/>
          <w:cs/>
        </w:rPr>
        <w:t>-</w:t>
      </w:r>
      <w:r w:rsidR="002B0D58" w:rsidRPr="009942A2">
        <w:rPr>
          <w:rFonts w:ascii="Cordia New" w:hAnsi="Cordia New" w:cs="Cordia New" w:hint="cs"/>
          <w:sz w:val="32"/>
          <w:szCs w:val="32"/>
        </w:rPr>
        <w:t xml:space="preserve">17.2 </w:t>
      </w:r>
    </w:p>
    <w:p w14:paraId="0590F4F1" w14:textId="5536F542" w:rsidR="00123E5D" w:rsidRPr="00293029" w:rsidRDefault="008772B4" w:rsidP="00123E5D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9942A2">
        <w:rPr>
          <w:rFonts w:asciiTheme="minorBidi" w:hAnsiTheme="minorBidi" w:cstheme="minorBidi" w:hint="cs"/>
          <w:sz w:val="32"/>
          <w:szCs w:val="32"/>
          <w:cs/>
        </w:rPr>
        <w:t>ส่งผลให้</w:t>
      </w:r>
      <w:r w:rsidR="006522E7" w:rsidRPr="009942A2">
        <w:rPr>
          <w:rFonts w:asciiTheme="minorBidi" w:hAnsiTheme="minorBidi" w:cstheme="minorBidi"/>
          <w:sz w:val="32"/>
          <w:szCs w:val="32"/>
          <w:cs/>
        </w:rPr>
        <w:t>ภาพรวมของตลาดครึ่งหลังปี</w:t>
      </w:r>
      <w:r w:rsidR="006522E7" w:rsidRPr="00293029">
        <w:rPr>
          <w:rFonts w:asciiTheme="minorBidi" w:hAnsiTheme="minorBidi" w:cstheme="minorBidi"/>
          <w:sz w:val="32"/>
          <w:szCs w:val="32"/>
        </w:rPr>
        <w:t xml:space="preserve"> 256</w:t>
      </w:r>
      <w:r>
        <w:rPr>
          <w:rFonts w:asciiTheme="minorBidi" w:hAnsiTheme="minorBidi" w:cstheme="minorBidi"/>
          <w:sz w:val="32"/>
          <w:szCs w:val="32"/>
        </w:rPr>
        <w:t>4</w:t>
      </w:r>
      <w:r w:rsidRPr="009942A2">
        <w:rPr>
          <w:rFonts w:asciiTheme="minorBidi" w:hAnsiTheme="minorBidi" w:cstheme="minorBidi" w:hint="cs"/>
          <w:sz w:val="32"/>
          <w:szCs w:val="32"/>
          <w:cs/>
        </w:rPr>
        <w:t xml:space="preserve"> มี</w:t>
      </w:r>
      <w:r w:rsidR="006522E7" w:rsidRPr="009942A2">
        <w:rPr>
          <w:rFonts w:asciiTheme="minorBidi" w:hAnsiTheme="minorBidi" w:cstheme="minorBidi"/>
          <w:sz w:val="32"/>
          <w:szCs w:val="32"/>
          <w:cs/>
        </w:rPr>
        <w:t>จำนวนหน่วยที่อยู่อาศัยเสนอขาย</w:t>
      </w:r>
      <w:r w:rsidRPr="009942A2">
        <w:rPr>
          <w:rFonts w:asciiTheme="minorBidi" w:hAnsiTheme="minorBidi" w:cstheme="minorBidi" w:hint="cs"/>
          <w:sz w:val="32"/>
          <w:szCs w:val="32"/>
          <w:cs/>
        </w:rPr>
        <w:t xml:space="preserve">ทั้งสิ้น </w:t>
      </w:r>
      <w:r w:rsidRPr="009942A2">
        <w:rPr>
          <w:rFonts w:asciiTheme="minorBidi" w:hAnsiTheme="minorBidi" w:cstheme="minorBidi" w:hint="cs"/>
          <w:sz w:val="32"/>
          <w:szCs w:val="32"/>
        </w:rPr>
        <w:t xml:space="preserve">197,089 </w:t>
      </w:r>
      <w:r w:rsidRPr="009942A2">
        <w:rPr>
          <w:rFonts w:asciiTheme="minorBidi" w:hAnsiTheme="minorBidi" w:cstheme="minorBidi" w:hint="cs"/>
          <w:sz w:val="32"/>
          <w:szCs w:val="32"/>
          <w:cs/>
        </w:rPr>
        <w:t>หน่วย</w:t>
      </w:r>
      <w:r w:rsidR="00404AC3" w:rsidRPr="009942A2">
        <w:rPr>
          <w:rFonts w:asciiTheme="minorBidi" w:hAnsiTheme="minorBidi" w:cstheme="minorBidi" w:hint="cs"/>
          <w:sz w:val="32"/>
          <w:szCs w:val="32"/>
          <w:cs/>
        </w:rPr>
        <w:t xml:space="preserve"> ลดลงร้อยละ -</w:t>
      </w:r>
      <w:r w:rsidR="00404AC3" w:rsidRPr="009942A2">
        <w:rPr>
          <w:rFonts w:asciiTheme="minorBidi" w:hAnsiTheme="minorBidi" w:cstheme="minorBidi" w:hint="cs"/>
          <w:sz w:val="32"/>
          <w:szCs w:val="32"/>
        </w:rPr>
        <w:t xml:space="preserve">6.5 </w:t>
      </w:r>
      <w:r w:rsidRPr="009942A2">
        <w:rPr>
          <w:rFonts w:asciiTheme="minorBidi" w:hAnsiTheme="minorBidi" w:cstheme="minorBidi" w:hint="cs"/>
          <w:sz w:val="32"/>
          <w:szCs w:val="32"/>
          <w:cs/>
        </w:rPr>
        <w:t xml:space="preserve">คิดเป็นมูลค่า </w:t>
      </w:r>
      <w:r w:rsidRPr="009942A2">
        <w:rPr>
          <w:rFonts w:asciiTheme="minorBidi" w:hAnsiTheme="minorBidi" w:cstheme="minorBidi" w:hint="cs"/>
          <w:sz w:val="32"/>
          <w:szCs w:val="32"/>
        </w:rPr>
        <w:t xml:space="preserve">952,329 </w:t>
      </w:r>
      <w:r w:rsidRPr="009942A2">
        <w:rPr>
          <w:rFonts w:asciiTheme="minorBidi" w:hAnsiTheme="minorBidi" w:cstheme="minorBidi" w:hint="cs"/>
          <w:sz w:val="32"/>
          <w:szCs w:val="32"/>
          <w:cs/>
        </w:rPr>
        <w:t>ล้าน</w:t>
      </w:r>
      <w:r w:rsidR="003A6C4E" w:rsidRPr="009942A2">
        <w:rPr>
          <w:rFonts w:asciiTheme="minorBidi" w:hAnsiTheme="minorBidi" w:cstheme="minorBidi" w:hint="cs"/>
          <w:sz w:val="32"/>
          <w:szCs w:val="32"/>
          <w:cs/>
        </w:rPr>
        <w:t xml:space="preserve">บาท </w:t>
      </w:r>
      <w:r w:rsidR="001401B9" w:rsidRPr="009942A2">
        <w:rPr>
          <w:rFonts w:asciiTheme="minorBidi" w:hAnsiTheme="minorBidi" w:cstheme="minorBidi" w:hint="cs"/>
          <w:sz w:val="32"/>
          <w:szCs w:val="32"/>
          <w:cs/>
        </w:rPr>
        <w:t>ลดลงร้อยละ -</w:t>
      </w:r>
      <w:r w:rsidR="001401B9" w:rsidRPr="009942A2">
        <w:rPr>
          <w:rFonts w:asciiTheme="minorBidi" w:hAnsiTheme="minorBidi" w:cstheme="minorBidi" w:hint="cs"/>
          <w:sz w:val="32"/>
          <w:szCs w:val="32"/>
        </w:rPr>
        <w:t xml:space="preserve">11.3 </w:t>
      </w:r>
      <w:r w:rsidR="001401B9" w:rsidRPr="009942A2">
        <w:rPr>
          <w:rFonts w:asciiTheme="minorBidi" w:hAnsiTheme="minorBidi" w:cstheme="minorBidi" w:hint="cs"/>
          <w:sz w:val="32"/>
          <w:szCs w:val="32"/>
          <w:cs/>
        </w:rPr>
        <w:t>โดยมีหน่วยเหลือขาย</w:t>
      </w:r>
      <w:r w:rsidR="006522E7" w:rsidRPr="009942A2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="006522E7" w:rsidRPr="00293029">
        <w:rPr>
          <w:rFonts w:asciiTheme="minorBidi" w:hAnsiTheme="minorBidi" w:cstheme="minorBidi"/>
          <w:sz w:val="32"/>
          <w:szCs w:val="32"/>
        </w:rPr>
        <w:t xml:space="preserve"> </w:t>
      </w:r>
      <w:r w:rsidR="001401B9" w:rsidRPr="009942A2">
        <w:rPr>
          <w:rFonts w:asciiTheme="minorBidi" w:hAnsiTheme="minorBidi" w:cstheme="minorBidi" w:hint="cs"/>
          <w:sz w:val="32"/>
          <w:szCs w:val="32"/>
        </w:rPr>
        <w:t>164,951</w:t>
      </w:r>
      <w:r w:rsidR="006522E7" w:rsidRPr="00293029">
        <w:rPr>
          <w:rFonts w:asciiTheme="minorBidi" w:hAnsiTheme="minorBidi" w:cstheme="minorBidi"/>
          <w:sz w:val="32"/>
          <w:szCs w:val="32"/>
        </w:rPr>
        <w:t xml:space="preserve"> </w:t>
      </w:r>
      <w:r w:rsidR="006522E7" w:rsidRPr="009942A2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="001401B9" w:rsidRPr="009942A2">
        <w:rPr>
          <w:rFonts w:asciiTheme="minorBidi" w:hAnsiTheme="minorBidi" w:cstheme="minorBidi" w:hint="cs"/>
          <w:sz w:val="32"/>
          <w:szCs w:val="32"/>
          <w:cs/>
        </w:rPr>
        <w:t>ลดลงร้อยละ -</w:t>
      </w:r>
      <w:r w:rsidR="001401B9" w:rsidRPr="009942A2">
        <w:rPr>
          <w:rFonts w:asciiTheme="minorBidi" w:hAnsiTheme="minorBidi" w:cstheme="minorBidi" w:hint="cs"/>
          <w:sz w:val="32"/>
          <w:szCs w:val="32"/>
        </w:rPr>
        <w:t xml:space="preserve">6.4 </w:t>
      </w:r>
      <w:r w:rsidR="00123E5D" w:rsidRPr="009942A2">
        <w:rPr>
          <w:rFonts w:asciiTheme="minorBidi" w:hAnsiTheme="minorBidi" w:cstheme="minorBidi" w:hint="cs"/>
          <w:sz w:val="32"/>
          <w:szCs w:val="32"/>
          <w:cs/>
        </w:rPr>
        <w:t>คิดเป็น</w:t>
      </w:r>
      <w:r w:rsidR="001401B9" w:rsidRPr="009942A2">
        <w:rPr>
          <w:rFonts w:asciiTheme="minorBidi" w:hAnsiTheme="minorBidi" w:cstheme="minorBidi" w:hint="cs"/>
          <w:sz w:val="32"/>
          <w:szCs w:val="32"/>
          <w:cs/>
        </w:rPr>
        <w:t>มูลค่าหน่วยเหลือขาย</w:t>
      </w:r>
      <w:r w:rsidR="00123E5D" w:rsidRPr="009942A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23E5D" w:rsidRPr="009942A2">
        <w:rPr>
          <w:rFonts w:asciiTheme="minorBidi" w:hAnsiTheme="minorBidi" w:cstheme="minorBidi" w:hint="cs"/>
          <w:sz w:val="32"/>
          <w:szCs w:val="32"/>
        </w:rPr>
        <w:t xml:space="preserve">798,600 </w:t>
      </w:r>
      <w:r w:rsidR="00123E5D" w:rsidRPr="009942A2">
        <w:rPr>
          <w:rFonts w:asciiTheme="minorBidi" w:hAnsiTheme="minorBidi" w:cstheme="minorBidi" w:hint="cs"/>
          <w:sz w:val="32"/>
          <w:szCs w:val="32"/>
          <w:cs/>
        </w:rPr>
        <w:t>ล้านบาท ลดลงร้อยละ -</w:t>
      </w:r>
      <w:r w:rsidR="00123E5D" w:rsidRPr="009942A2">
        <w:rPr>
          <w:rFonts w:asciiTheme="minorBidi" w:hAnsiTheme="minorBidi" w:cstheme="minorBidi" w:hint="cs"/>
          <w:sz w:val="32"/>
          <w:szCs w:val="32"/>
        </w:rPr>
        <w:t xml:space="preserve">12.2 </w:t>
      </w:r>
      <w:r w:rsidR="00123E5D" w:rsidRPr="009942A2">
        <w:rPr>
          <w:rFonts w:asciiTheme="minorBidi" w:hAnsiTheme="minorBidi" w:cstheme="minorBidi" w:hint="cs"/>
          <w:sz w:val="32"/>
          <w:szCs w:val="32"/>
          <w:cs/>
        </w:rPr>
        <w:t xml:space="preserve">ขณะที่ในช่วงครึ่งหลังปี </w:t>
      </w:r>
      <w:r w:rsidR="00123E5D" w:rsidRPr="009942A2">
        <w:rPr>
          <w:rFonts w:asciiTheme="minorBidi" w:hAnsiTheme="minorBidi" w:cstheme="minorBidi" w:hint="cs"/>
          <w:sz w:val="32"/>
          <w:szCs w:val="32"/>
        </w:rPr>
        <w:t xml:space="preserve">2564 </w:t>
      </w:r>
      <w:r w:rsidR="00123E5D" w:rsidRPr="009942A2">
        <w:rPr>
          <w:rFonts w:asciiTheme="minorBidi" w:hAnsiTheme="minorBidi" w:cstheme="minorBidi" w:hint="cs"/>
          <w:sz w:val="32"/>
          <w:szCs w:val="32"/>
          <w:cs/>
        </w:rPr>
        <w:t>สถานการณ์</w:t>
      </w:r>
      <w:r w:rsidR="008D4BC0" w:rsidRPr="009942A2">
        <w:rPr>
          <w:rFonts w:asciiTheme="minorBidi" w:hAnsiTheme="minorBidi" w:cstheme="minorBidi" w:hint="cs"/>
          <w:sz w:val="32"/>
          <w:szCs w:val="32"/>
          <w:cs/>
        </w:rPr>
        <w:t xml:space="preserve">การขายยังคงชะลอตัว โดยมีหน่วยขายได้ใหม่จำนวน </w:t>
      </w:r>
      <w:r w:rsidR="008D4BC0" w:rsidRPr="009942A2">
        <w:rPr>
          <w:rFonts w:asciiTheme="minorBidi" w:hAnsiTheme="minorBidi" w:cstheme="minorBidi" w:hint="cs"/>
          <w:sz w:val="32"/>
          <w:szCs w:val="32"/>
        </w:rPr>
        <w:t xml:space="preserve">32,138 </w:t>
      </w:r>
      <w:r w:rsidR="008D4BC0" w:rsidRPr="009942A2">
        <w:rPr>
          <w:rFonts w:asciiTheme="minorBidi" w:hAnsiTheme="minorBidi" w:cstheme="minorBidi" w:hint="cs"/>
          <w:sz w:val="32"/>
          <w:szCs w:val="32"/>
          <w:cs/>
        </w:rPr>
        <w:t>หน่วยลดลงร้อยละ -</w:t>
      </w:r>
      <w:r w:rsidR="008D4BC0" w:rsidRPr="009942A2">
        <w:rPr>
          <w:rFonts w:asciiTheme="minorBidi" w:hAnsiTheme="minorBidi" w:cstheme="minorBidi" w:hint="cs"/>
          <w:sz w:val="32"/>
          <w:szCs w:val="32"/>
        </w:rPr>
        <w:t>7.0</w:t>
      </w:r>
      <w:r w:rsidR="00DC3E1D" w:rsidRPr="009942A2">
        <w:rPr>
          <w:rFonts w:asciiTheme="minorBidi" w:hAnsiTheme="minorBidi" w:cstheme="minorBidi" w:hint="cs"/>
          <w:sz w:val="32"/>
          <w:szCs w:val="32"/>
        </w:rPr>
        <w:t xml:space="preserve"> </w:t>
      </w:r>
      <w:r w:rsidR="00DC3E1D" w:rsidRPr="009942A2">
        <w:rPr>
          <w:rFonts w:asciiTheme="minorBidi" w:hAnsiTheme="minorBidi" w:cstheme="minorBidi" w:hint="cs"/>
          <w:sz w:val="32"/>
          <w:szCs w:val="32"/>
          <w:cs/>
        </w:rPr>
        <w:t xml:space="preserve">คิดเป็นมูลค่าขายได้ใหม่ </w:t>
      </w:r>
      <w:r w:rsidR="00DC3E1D" w:rsidRPr="009942A2">
        <w:rPr>
          <w:rFonts w:asciiTheme="minorBidi" w:hAnsiTheme="minorBidi" w:cstheme="minorBidi" w:hint="cs"/>
          <w:sz w:val="32"/>
          <w:szCs w:val="32"/>
        </w:rPr>
        <w:t xml:space="preserve">153,729 </w:t>
      </w:r>
      <w:r w:rsidR="00DC3E1D" w:rsidRPr="009942A2">
        <w:rPr>
          <w:rFonts w:asciiTheme="minorBidi" w:hAnsiTheme="minorBidi" w:cstheme="minorBidi" w:hint="cs"/>
          <w:sz w:val="32"/>
          <w:szCs w:val="32"/>
          <w:cs/>
        </w:rPr>
        <w:t>ล้านบาท ลดลงร้อยละ -</w:t>
      </w:r>
      <w:r w:rsidR="00DC3E1D" w:rsidRPr="009942A2">
        <w:rPr>
          <w:rFonts w:asciiTheme="minorBidi" w:hAnsiTheme="minorBidi" w:cstheme="minorBidi" w:hint="cs"/>
          <w:sz w:val="32"/>
          <w:szCs w:val="32"/>
        </w:rPr>
        <w:t xml:space="preserve">6.8 </w:t>
      </w:r>
      <w:r w:rsidR="00414185" w:rsidRPr="009942A2">
        <w:rPr>
          <w:rFonts w:asciiTheme="minorBidi" w:hAnsiTheme="minorBidi" w:cstheme="minorBidi" w:hint="cs"/>
          <w:sz w:val="32"/>
          <w:szCs w:val="32"/>
          <w:cs/>
        </w:rPr>
        <w:t>ส่งผลให้</w:t>
      </w:r>
      <w:r w:rsidR="009B7363" w:rsidRPr="009942A2">
        <w:rPr>
          <w:rFonts w:asciiTheme="minorBidi" w:hAnsiTheme="minorBidi" w:cstheme="minorBidi" w:hint="cs"/>
          <w:sz w:val="32"/>
          <w:szCs w:val="32"/>
          <w:cs/>
        </w:rPr>
        <w:t xml:space="preserve">อัตราดูดซับในรอบครึ่งหลังปี </w:t>
      </w:r>
      <w:r w:rsidR="009B7363" w:rsidRPr="009942A2">
        <w:rPr>
          <w:rFonts w:asciiTheme="minorBidi" w:hAnsiTheme="minorBidi" w:cstheme="minorBidi" w:hint="cs"/>
          <w:sz w:val="32"/>
          <w:szCs w:val="32"/>
        </w:rPr>
        <w:t xml:space="preserve">2564 </w:t>
      </w:r>
      <w:r w:rsidR="009B7363" w:rsidRPr="009942A2">
        <w:rPr>
          <w:rFonts w:asciiTheme="minorBidi" w:hAnsiTheme="minorBidi" w:cstheme="minorBidi" w:hint="cs"/>
          <w:sz w:val="32"/>
          <w:szCs w:val="32"/>
          <w:cs/>
        </w:rPr>
        <w:t xml:space="preserve">ยังคงอยู่ที่ร้อยละ </w:t>
      </w:r>
      <w:r w:rsidR="009B7363" w:rsidRPr="009942A2">
        <w:rPr>
          <w:rFonts w:asciiTheme="minorBidi" w:hAnsiTheme="minorBidi" w:cstheme="minorBidi" w:hint="cs"/>
          <w:sz w:val="32"/>
          <w:szCs w:val="32"/>
        </w:rPr>
        <w:t xml:space="preserve">2.7 </w:t>
      </w:r>
      <w:r w:rsidR="009B7363" w:rsidRPr="009942A2">
        <w:rPr>
          <w:rFonts w:asciiTheme="minorBidi" w:hAnsiTheme="minorBidi" w:cstheme="minorBidi" w:hint="cs"/>
          <w:sz w:val="32"/>
          <w:szCs w:val="32"/>
          <w:cs/>
        </w:rPr>
        <w:t xml:space="preserve">เช่นเดียวกับช่วงครึ่งหลังปี </w:t>
      </w:r>
      <w:r w:rsidR="009B7363" w:rsidRPr="009942A2">
        <w:rPr>
          <w:rFonts w:asciiTheme="minorBidi" w:hAnsiTheme="minorBidi" w:cstheme="minorBidi" w:hint="cs"/>
          <w:sz w:val="32"/>
          <w:szCs w:val="32"/>
        </w:rPr>
        <w:t xml:space="preserve">2563 </w:t>
      </w:r>
    </w:p>
    <w:p w14:paraId="3317A4D9" w14:textId="6B2020C8" w:rsidR="006522E7" w:rsidRDefault="00D376B4" w:rsidP="008671E9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bookmarkStart w:id="2" w:name="_Hlk72277532"/>
      <w:r w:rsidRPr="009942A2">
        <w:rPr>
          <w:rFonts w:asciiTheme="minorBidi" w:hAnsiTheme="minorBidi" w:cstheme="minorBidi" w:hint="cs"/>
          <w:sz w:val="32"/>
          <w:szCs w:val="32"/>
          <w:cs/>
        </w:rPr>
        <w:t>ด้าน</w:t>
      </w:r>
      <w:r w:rsidR="006522E7" w:rsidRPr="009942A2">
        <w:rPr>
          <w:rFonts w:asciiTheme="minorBidi" w:hAnsiTheme="minorBidi" w:cstheme="minorBidi"/>
          <w:sz w:val="32"/>
          <w:szCs w:val="32"/>
          <w:cs/>
        </w:rPr>
        <w:t>ทำเลเด่นหรือพื้นที่ที่มีศักยภาพในการขาย</w:t>
      </w:r>
      <w:r w:rsidR="00361004" w:rsidRPr="009942A2">
        <w:rPr>
          <w:rFonts w:asciiTheme="minorBidi" w:hAnsiTheme="minorBidi" w:cstheme="minorBidi" w:hint="cs"/>
          <w:sz w:val="32"/>
          <w:szCs w:val="32"/>
          <w:cs/>
        </w:rPr>
        <w:t xml:space="preserve">ซึ่งหมายถึงมีจำนวนหน่วยขายได้ใหม่สูงสุด </w:t>
      </w:r>
      <w:r w:rsidR="006522E7" w:rsidRPr="009942A2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9942A2">
        <w:rPr>
          <w:rFonts w:asciiTheme="minorBidi" w:hAnsiTheme="minorBidi" w:cstheme="minorBidi" w:hint="cs"/>
          <w:sz w:val="32"/>
          <w:szCs w:val="32"/>
        </w:rPr>
        <w:t>5</w:t>
      </w:r>
      <w:r w:rsidR="006522E7" w:rsidRPr="00293029">
        <w:rPr>
          <w:rFonts w:asciiTheme="minorBidi" w:hAnsiTheme="minorBidi" w:cstheme="minorBidi"/>
          <w:sz w:val="32"/>
          <w:szCs w:val="32"/>
        </w:rPr>
        <w:t xml:space="preserve"> </w:t>
      </w:r>
      <w:r w:rsidR="006522E7" w:rsidRPr="009942A2">
        <w:rPr>
          <w:rFonts w:asciiTheme="minorBidi" w:hAnsiTheme="minorBidi" w:cstheme="minorBidi"/>
          <w:sz w:val="32"/>
          <w:szCs w:val="32"/>
          <w:cs/>
        </w:rPr>
        <w:t xml:space="preserve">อันดับแรก ได้แก่ อันดับ </w:t>
      </w:r>
      <w:bookmarkEnd w:id="2"/>
      <w:r w:rsidR="006522E7" w:rsidRPr="00293029">
        <w:rPr>
          <w:rFonts w:asciiTheme="minorBidi" w:hAnsiTheme="minorBidi" w:cstheme="minorBidi"/>
          <w:sz w:val="32"/>
          <w:szCs w:val="32"/>
        </w:rPr>
        <w:t>1</w:t>
      </w:r>
      <w:r w:rsidRPr="009942A2">
        <w:rPr>
          <w:rFonts w:asciiTheme="minorBidi" w:hAnsiTheme="minorBidi" w:cstheme="minorBidi" w:hint="cs"/>
          <w:sz w:val="32"/>
          <w:szCs w:val="32"/>
        </w:rPr>
        <w:t>.</w:t>
      </w:r>
      <w:r w:rsidR="006522E7" w:rsidRPr="00293029">
        <w:rPr>
          <w:rFonts w:asciiTheme="minorBidi" w:hAnsiTheme="minorBidi" w:cstheme="minorBidi"/>
          <w:sz w:val="32"/>
          <w:szCs w:val="32"/>
        </w:rPr>
        <w:t xml:space="preserve"> </w:t>
      </w:r>
      <w:r w:rsidRPr="009942A2">
        <w:rPr>
          <w:rFonts w:asciiTheme="minorBidi" w:hAnsiTheme="minorBidi" w:cstheme="minorBidi"/>
          <w:sz w:val="32"/>
          <w:szCs w:val="32"/>
          <w:cs/>
        </w:rPr>
        <w:t>โซน</w:t>
      </w:r>
      <w:proofErr w:type="spellStart"/>
      <w:r w:rsidRPr="009942A2">
        <w:rPr>
          <w:rFonts w:asciiTheme="minorBidi" w:hAnsiTheme="minorBidi" w:cstheme="minorBidi"/>
          <w:sz w:val="32"/>
          <w:szCs w:val="32"/>
          <w:cs/>
        </w:rPr>
        <w:t>ลํา</w:t>
      </w:r>
      <w:proofErr w:type="spellEnd"/>
      <w:r w:rsidRPr="009942A2">
        <w:rPr>
          <w:rFonts w:asciiTheme="minorBidi" w:hAnsiTheme="minorBidi" w:cstheme="minorBidi"/>
          <w:sz w:val="32"/>
          <w:szCs w:val="32"/>
          <w:cs/>
        </w:rPr>
        <w:t>ลูกกา-คลองหลวง-ธัญญบุรี-หนองเสือ</w:t>
      </w:r>
      <w:r w:rsidR="00FF7A76">
        <w:rPr>
          <w:rFonts w:asciiTheme="minorBidi" w:hAnsiTheme="minorBidi" w:cstheme="minorBidi"/>
          <w:sz w:val="32"/>
          <w:szCs w:val="32"/>
        </w:rPr>
        <w:t xml:space="preserve"> </w:t>
      </w:r>
      <w:r w:rsidR="006522E7" w:rsidRPr="009942A2">
        <w:rPr>
          <w:rFonts w:asciiTheme="minorBidi" w:hAnsiTheme="minorBidi" w:cstheme="minorBidi"/>
          <w:sz w:val="32"/>
          <w:szCs w:val="32"/>
          <w:cs/>
        </w:rPr>
        <w:t xml:space="preserve">อันดับ </w:t>
      </w:r>
      <w:r w:rsidR="006522E7" w:rsidRPr="00293029">
        <w:rPr>
          <w:rFonts w:asciiTheme="minorBidi" w:hAnsiTheme="minorBidi" w:cstheme="minorBidi"/>
          <w:sz w:val="32"/>
          <w:szCs w:val="32"/>
        </w:rPr>
        <w:t xml:space="preserve">2. </w:t>
      </w:r>
      <w:r w:rsidR="00C05C79" w:rsidRPr="009942A2">
        <w:rPr>
          <w:rFonts w:asciiTheme="minorBidi" w:hAnsiTheme="minorBidi" w:cstheme="minorBidi"/>
          <w:sz w:val="32"/>
          <w:szCs w:val="32"/>
          <w:cs/>
        </w:rPr>
        <w:t xml:space="preserve">โซนบางพลี-บางบ่อ-บางเสาธง </w:t>
      </w:r>
      <w:r w:rsidR="006522E7" w:rsidRPr="009942A2">
        <w:rPr>
          <w:rFonts w:asciiTheme="minorBidi" w:hAnsiTheme="minorBidi" w:cstheme="minorBidi"/>
          <w:sz w:val="32"/>
          <w:szCs w:val="32"/>
          <w:cs/>
        </w:rPr>
        <w:t xml:space="preserve">อันดับ </w:t>
      </w:r>
      <w:r w:rsidR="006522E7" w:rsidRPr="00293029">
        <w:rPr>
          <w:rFonts w:asciiTheme="minorBidi" w:hAnsiTheme="minorBidi" w:cstheme="minorBidi"/>
          <w:sz w:val="32"/>
          <w:szCs w:val="32"/>
        </w:rPr>
        <w:t>3.</w:t>
      </w:r>
      <w:r w:rsidR="00C05C79" w:rsidRPr="009942A2">
        <w:rPr>
          <w:rFonts w:asciiTheme="minorBidi" w:hAnsiTheme="minorBidi" w:cstheme="minorBidi" w:hint="cs"/>
          <w:sz w:val="32"/>
          <w:szCs w:val="32"/>
          <w:cs/>
        </w:rPr>
        <w:t xml:space="preserve">โซนเมืองสมุทรปราการ-พระประแดง-พระสมุทรเจดีย์ อันดับ </w:t>
      </w:r>
      <w:r w:rsidR="00C05C79" w:rsidRPr="009942A2">
        <w:rPr>
          <w:rFonts w:asciiTheme="minorBidi" w:hAnsiTheme="minorBidi" w:cstheme="minorBidi" w:hint="cs"/>
          <w:sz w:val="32"/>
          <w:szCs w:val="32"/>
        </w:rPr>
        <w:t xml:space="preserve">4. </w:t>
      </w:r>
      <w:r w:rsidR="00C05C79" w:rsidRPr="009942A2">
        <w:rPr>
          <w:rFonts w:asciiTheme="minorBidi" w:hAnsiTheme="minorBidi" w:cstheme="minorBidi" w:hint="cs"/>
          <w:sz w:val="32"/>
          <w:szCs w:val="32"/>
          <w:cs/>
        </w:rPr>
        <w:t xml:space="preserve">โซนบางใหญ่-บางบัวทอง-บางกรวย-ไทรน้อย  และอันดับ </w:t>
      </w:r>
      <w:r w:rsidR="00C05C79" w:rsidRPr="009942A2">
        <w:rPr>
          <w:rFonts w:asciiTheme="minorBidi" w:hAnsiTheme="minorBidi" w:cstheme="minorBidi" w:hint="cs"/>
          <w:sz w:val="32"/>
          <w:szCs w:val="32"/>
        </w:rPr>
        <w:t>5.</w:t>
      </w:r>
      <w:r w:rsidR="00C05C79" w:rsidRPr="009942A2">
        <w:rPr>
          <w:rFonts w:asciiTheme="minorBidi" w:hAnsiTheme="minorBidi" w:cstheme="minorBidi" w:hint="cs"/>
          <w:sz w:val="32"/>
          <w:szCs w:val="32"/>
          <w:cs/>
        </w:rPr>
        <w:t xml:space="preserve">โซนหลักสี่-ดอนเมือง-สายไหม-บางเขน </w:t>
      </w:r>
    </w:p>
    <w:p w14:paraId="0CF4F109" w14:textId="7D89DF72" w:rsidR="00076D41" w:rsidRDefault="00076D41" w:rsidP="00076D41">
      <w:pPr>
        <w:spacing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9942A2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ทิศทางตลาดที่อยู่อาศัยปี </w:t>
      </w:r>
      <w:r w:rsidRPr="009942A2">
        <w:rPr>
          <w:rFonts w:asciiTheme="minorBidi" w:hAnsiTheme="minorBidi" w:cstheme="minorBidi" w:hint="cs"/>
          <w:b/>
          <w:bCs/>
          <w:sz w:val="32"/>
          <w:szCs w:val="32"/>
        </w:rPr>
        <w:t xml:space="preserve">2565 </w:t>
      </w:r>
    </w:p>
    <w:p w14:paraId="19C83050" w14:textId="77777777" w:rsidR="004F33F1" w:rsidRDefault="00361004" w:rsidP="00076D41">
      <w:pPr>
        <w:spacing w:line="240" w:lineRule="auto"/>
        <w:jc w:val="thaiDistribute"/>
        <w:rPr>
          <w:rFonts w:asciiTheme="minorBidi" w:hAnsiTheme="minorBidi" w:cs="Cordia New"/>
          <w:sz w:val="32"/>
          <w:szCs w:val="32"/>
        </w:rPr>
      </w:pPr>
      <w:r w:rsidRPr="009942A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9942A2">
        <w:rPr>
          <w:rFonts w:asciiTheme="minorBidi" w:hAnsiTheme="minorBidi" w:cstheme="minorBidi"/>
          <w:b/>
          <w:bCs/>
          <w:sz w:val="32"/>
          <w:szCs w:val="32"/>
          <w:cs/>
        </w:rPr>
        <w:t>ดร.วิชัย วิรัตกพันธ์ ผู้ตรวจการธนาคาร และรักษาการผู้อำนวยการศูนย์ข้อมูลอสังหาริมทรัพย์</w:t>
      </w:r>
      <w:r w:rsidRPr="009942A2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9942A2">
        <w:rPr>
          <w:rFonts w:asciiTheme="minorBidi" w:hAnsiTheme="minorBidi" w:cstheme="minorBidi" w:hint="cs"/>
          <w:sz w:val="32"/>
          <w:szCs w:val="32"/>
          <w:cs/>
        </w:rPr>
        <w:t xml:space="preserve">กล่าวเพิ่มเติมว่าเพื่อประเมินทิศทางตลาดที่อยู่อาศัยในปี </w:t>
      </w:r>
      <w:r w:rsidRPr="009942A2">
        <w:rPr>
          <w:rFonts w:asciiTheme="minorBidi" w:hAnsiTheme="minorBidi" w:cs="Cordia New" w:hint="cs"/>
          <w:sz w:val="32"/>
          <w:szCs w:val="32"/>
        </w:rPr>
        <w:t>2565</w:t>
      </w:r>
      <w:r w:rsidRPr="009942A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B1FE9" w:rsidRPr="009942A2">
        <w:rPr>
          <w:rFonts w:asciiTheme="minorBidi" w:hAnsiTheme="minorBidi" w:cstheme="minorBidi"/>
          <w:sz w:val="32"/>
          <w:szCs w:val="32"/>
          <w:cs/>
        </w:rPr>
        <w:t xml:space="preserve">โดยประเมินจาก </w:t>
      </w:r>
      <w:r w:rsidR="007B1FE9" w:rsidRPr="009942A2">
        <w:rPr>
          <w:rFonts w:asciiTheme="minorBidi" w:hAnsiTheme="minorBidi" w:cs="Cordia New"/>
          <w:sz w:val="32"/>
          <w:szCs w:val="32"/>
        </w:rPr>
        <w:t>8</w:t>
      </w:r>
      <w:r w:rsidR="007B1FE9" w:rsidRPr="009942A2">
        <w:rPr>
          <w:rFonts w:asciiTheme="minorBidi" w:hAnsiTheme="minorBidi" w:cstheme="minorBidi"/>
          <w:sz w:val="32"/>
          <w:szCs w:val="32"/>
          <w:cs/>
        </w:rPr>
        <w:t xml:space="preserve"> ตัวแปรหลัก เรียงลำดับตามความสำคัญสูงสุด ประกอบด้วย อัตราการขยายตัวของ </w:t>
      </w:r>
      <w:r w:rsidR="007B1FE9" w:rsidRPr="007B1FE9">
        <w:rPr>
          <w:rFonts w:asciiTheme="minorBidi" w:hAnsiTheme="minorBidi" w:cs="Cordia New"/>
          <w:sz w:val="32"/>
          <w:szCs w:val="32"/>
        </w:rPr>
        <w:t xml:space="preserve">GDP </w:t>
      </w:r>
      <w:r w:rsidR="007B1FE9" w:rsidRPr="009942A2">
        <w:rPr>
          <w:rFonts w:asciiTheme="minorBidi" w:hAnsiTheme="minorBidi" w:cs="Cordia New"/>
          <w:sz w:val="32"/>
          <w:szCs w:val="32"/>
          <w:cs/>
        </w:rPr>
        <w:t xml:space="preserve">อัตราเฉลี่ยของดอกเบี้ย </w:t>
      </w:r>
      <w:r w:rsidR="007B1FE9" w:rsidRPr="007B1FE9">
        <w:rPr>
          <w:rFonts w:asciiTheme="minorBidi" w:hAnsiTheme="minorBidi" w:cs="Cordia New"/>
          <w:sz w:val="32"/>
          <w:szCs w:val="32"/>
        </w:rPr>
        <w:t xml:space="preserve">MRR </w:t>
      </w:r>
      <w:r w:rsidR="007B1FE9" w:rsidRPr="009942A2">
        <w:rPr>
          <w:rFonts w:asciiTheme="minorBidi" w:hAnsiTheme="minorBidi" w:cs="Cordia New"/>
          <w:sz w:val="32"/>
          <w:szCs w:val="32"/>
          <w:cs/>
        </w:rPr>
        <w:t>ผลกระทบเชิญนโยบายและสถานการณ์ที่สำคัญ อัตราเงินเฟ้อทั่วไป อัตราดูดซับบ้านจัดสรร อัตราดูดซับอาคารชุด -กรุงเทพฯและปริมณฑล และอัตราดูดซับบ้านจัดสรร อัตราดูดซับอาคารชุดในส่วนของภูมิภาค  ตามลำดับ</w:t>
      </w:r>
      <w:r w:rsidR="00AA3D12">
        <w:rPr>
          <w:rFonts w:asciiTheme="minorBidi" w:hAnsiTheme="minorBidi" w:cs="Cordia New"/>
          <w:sz w:val="32"/>
          <w:szCs w:val="32"/>
        </w:rPr>
        <w:t xml:space="preserve"> </w:t>
      </w:r>
    </w:p>
    <w:p w14:paraId="0BB48062" w14:textId="3BDF9154" w:rsidR="00B312EE" w:rsidRDefault="008B7A64" w:rsidP="008F619D">
      <w:pPr>
        <w:spacing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9942A2">
        <w:rPr>
          <w:rFonts w:asciiTheme="minorBidi" w:hAnsiTheme="minorBidi" w:cs="Cordia New" w:hint="cs"/>
          <w:sz w:val="32"/>
          <w:szCs w:val="32"/>
          <w:cs/>
        </w:rPr>
        <w:t xml:space="preserve"> โดย </w:t>
      </w:r>
      <w:r w:rsidR="00AA3D12" w:rsidRPr="009942A2">
        <w:rPr>
          <w:rFonts w:asciiTheme="minorBidi" w:hAnsiTheme="minorBidi" w:cs="Cordia New"/>
          <w:sz w:val="32"/>
          <w:szCs w:val="32"/>
        </w:rPr>
        <w:t xml:space="preserve">REIC </w:t>
      </w:r>
      <w:r w:rsidR="00AA3D12" w:rsidRPr="009942A2">
        <w:rPr>
          <w:rFonts w:asciiTheme="minorBidi" w:hAnsiTheme="minorBidi" w:cs="Cordia New" w:hint="cs"/>
          <w:sz w:val="32"/>
          <w:szCs w:val="32"/>
          <w:cs/>
        </w:rPr>
        <w:t>คาดการณ์</w:t>
      </w:r>
      <w:r w:rsidRPr="009942A2">
        <w:rPr>
          <w:rFonts w:asciiTheme="minorBidi" w:hAnsiTheme="minorBidi" w:cs="Cordia New" w:hint="cs"/>
          <w:sz w:val="32"/>
          <w:szCs w:val="32"/>
          <w:cs/>
        </w:rPr>
        <w:t xml:space="preserve">ว่าในปี </w:t>
      </w:r>
      <w:r w:rsidRPr="009942A2">
        <w:rPr>
          <w:rFonts w:asciiTheme="minorBidi" w:hAnsiTheme="minorBidi" w:cs="Cordia New" w:hint="cs"/>
          <w:sz w:val="32"/>
          <w:szCs w:val="32"/>
        </w:rPr>
        <w:t>2565</w:t>
      </w:r>
      <w:r w:rsidR="002B241F" w:rsidRPr="009942A2">
        <w:rPr>
          <w:rFonts w:asciiTheme="minorBidi" w:hAnsiTheme="minorBidi" w:cs="Cordia New" w:hint="cs"/>
          <w:sz w:val="32"/>
          <w:szCs w:val="32"/>
        </w:rPr>
        <w:t xml:space="preserve"> </w:t>
      </w:r>
      <w:r w:rsidRPr="009942A2">
        <w:rPr>
          <w:rFonts w:asciiTheme="minorBidi" w:hAnsiTheme="minorBidi" w:cs="Cordia New" w:hint="cs"/>
          <w:sz w:val="32"/>
          <w:szCs w:val="32"/>
          <w:cs/>
        </w:rPr>
        <w:t>จะมีโครงการเปิด</w:t>
      </w:r>
      <w:r w:rsidR="002B241F" w:rsidRPr="009942A2">
        <w:rPr>
          <w:rFonts w:asciiTheme="minorBidi" w:hAnsiTheme="minorBidi" w:cs="Cordia New" w:hint="cs"/>
          <w:sz w:val="32"/>
          <w:szCs w:val="32"/>
          <w:cs/>
        </w:rPr>
        <w:t>ตัว</w:t>
      </w:r>
      <w:r w:rsidRPr="009942A2">
        <w:rPr>
          <w:rFonts w:asciiTheme="minorBidi" w:hAnsiTheme="minorBidi" w:cs="Cordia New" w:hint="cs"/>
          <w:sz w:val="32"/>
          <w:szCs w:val="32"/>
          <w:cs/>
        </w:rPr>
        <w:t>ใหม่เข้าสู่ตลาด</w:t>
      </w:r>
      <w:r w:rsidR="008F619D" w:rsidRPr="009942A2">
        <w:rPr>
          <w:rFonts w:asciiTheme="minorBidi" w:hAnsiTheme="minorBidi" w:cs="Cordia New"/>
          <w:sz w:val="32"/>
          <w:szCs w:val="32"/>
          <w:cs/>
        </w:rPr>
        <w:t xml:space="preserve">ในพื้นที่กรุงเทพฯ-ปริมณฑล </w:t>
      </w:r>
      <w:r w:rsidRPr="009942A2">
        <w:rPr>
          <w:rFonts w:asciiTheme="minorBidi" w:hAnsiTheme="minorBidi" w:cs="Cordia New" w:hint="cs"/>
          <w:sz w:val="32"/>
          <w:szCs w:val="32"/>
          <w:cs/>
        </w:rPr>
        <w:t>จำนวน</w:t>
      </w:r>
      <w:r w:rsidR="002B241F" w:rsidRPr="009942A2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9942A2">
        <w:rPr>
          <w:rFonts w:asciiTheme="minorBidi" w:hAnsiTheme="minorBidi" w:cs="Cordia New" w:hint="cs"/>
          <w:sz w:val="32"/>
          <w:szCs w:val="32"/>
        </w:rPr>
        <w:t xml:space="preserve">83,608 </w:t>
      </w:r>
      <w:r w:rsidRPr="009942A2">
        <w:rPr>
          <w:rFonts w:asciiTheme="minorBidi" w:hAnsiTheme="minorBidi" w:cs="Cordia New" w:hint="cs"/>
          <w:sz w:val="32"/>
          <w:szCs w:val="32"/>
          <w:cs/>
        </w:rPr>
        <w:t xml:space="preserve">หน่วย </w:t>
      </w:r>
      <w:r w:rsidR="002B241F" w:rsidRPr="009942A2">
        <w:rPr>
          <w:rFonts w:asciiTheme="minorBidi" w:hAnsiTheme="minorBidi" w:cs="Cordia New" w:hint="cs"/>
          <w:sz w:val="32"/>
          <w:szCs w:val="32"/>
          <w:cs/>
        </w:rPr>
        <w:t xml:space="preserve">เพิ่มขึ้นร้อยละ </w:t>
      </w:r>
      <w:r w:rsidR="002B241F" w:rsidRPr="009942A2">
        <w:rPr>
          <w:rFonts w:asciiTheme="minorBidi" w:hAnsiTheme="minorBidi" w:cs="Cordia New" w:hint="cs"/>
          <w:sz w:val="32"/>
          <w:szCs w:val="32"/>
        </w:rPr>
        <w:t>62.</w:t>
      </w:r>
      <w:r w:rsidR="002A5EBF" w:rsidRPr="009942A2">
        <w:rPr>
          <w:rFonts w:asciiTheme="minorBidi" w:hAnsiTheme="minorBidi" w:cs="Cordia New" w:hint="cs"/>
          <w:sz w:val="32"/>
          <w:szCs w:val="32"/>
        </w:rPr>
        <w:t>2</w:t>
      </w:r>
      <w:r w:rsidR="002B241F" w:rsidRPr="009942A2">
        <w:rPr>
          <w:rFonts w:asciiTheme="minorBidi" w:hAnsiTheme="minorBidi" w:cs="Cordia New" w:hint="cs"/>
          <w:sz w:val="32"/>
          <w:szCs w:val="32"/>
        </w:rPr>
        <w:t xml:space="preserve"> </w:t>
      </w:r>
      <w:r w:rsidR="002B241F" w:rsidRPr="009942A2">
        <w:rPr>
          <w:rFonts w:asciiTheme="minorBidi" w:hAnsiTheme="minorBidi" w:cs="Cordia New" w:hint="cs"/>
          <w:sz w:val="32"/>
          <w:szCs w:val="32"/>
          <w:cs/>
        </w:rPr>
        <w:t>มูลค่า</w:t>
      </w:r>
      <w:r w:rsidR="002A5EBF" w:rsidRPr="009942A2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2A5EBF" w:rsidRPr="009942A2">
        <w:rPr>
          <w:rFonts w:asciiTheme="minorBidi" w:hAnsiTheme="minorBidi" w:cs="Cordia New" w:hint="cs"/>
          <w:sz w:val="32"/>
          <w:szCs w:val="32"/>
        </w:rPr>
        <w:t xml:space="preserve">386,757 </w:t>
      </w:r>
      <w:r w:rsidR="002A5EBF" w:rsidRPr="009942A2">
        <w:rPr>
          <w:rFonts w:asciiTheme="minorBidi" w:hAnsiTheme="minorBidi" w:cs="Cordia New" w:hint="cs"/>
          <w:sz w:val="32"/>
          <w:szCs w:val="32"/>
          <w:cs/>
        </w:rPr>
        <w:t xml:space="preserve">ล้านบาท </w:t>
      </w:r>
      <w:r w:rsidR="002A5EBF" w:rsidRPr="009942A2">
        <w:rPr>
          <w:rFonts w:asciiTheme="minorBidi" w:hAnsiTheme="minorBidi" w:cs="Cordia New"/>
          <w:sz w:val="32"/>
          <w:szCs w:val="32"/>
          <w:cs/>
        </w:rPr>
        <w:t>เพิ่มขึ้นร้อยละ</w:t>
      </w:r>
      <w:r w:rsidR="002A5EBF" w:rsidRPr="009942A2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2A5EBF" w:rsidRPr="009942A2">
        <w:rPr>
          <w:rFonts w:asciiTheme="minorBidi" w:hAnsiTheme="minorBidi" w:cs="Cordia New" w:hint="cs"/>
          <w:sz w:val="32"/>
          <w:szCs w:val="32"/>
        </w:rPr>
        <w:t>76.6</w:t>
      </w:r>
      <w:r w:rsidR="008F619D" w:rsidRPr="009942A2">
        <w:rPr>
          <w:rFonts w:asciiTheme="minorBidi" w:hAnsiTheme="minorBidi" w:cs="Cordia New" w:hint="cs"/>
          <w:sz w:val="32"/>
          <w:szCs w:val="32"/>
        </w:rPr>
        <w:t xml:space="preserve"> </w:t>
      </w:r>
      <w:r w:rsidR="00B312EE" w:rsidRPr="009942A2">
        <w:rPr>
          <w:rFonts w:asciiTheme="minorBidi" w:hAnsiTheme="minorBidi" w:cs="Cordia New" w:hint="cs"/>
          <w:sz w:val="32"/>
          <w:szCs w:val="32"/>
          <w:cs/>
        </w:rPr>
        <w:t xml:space="preserve">ในจำนวนดังกล่าวเป็นการเปิดตัวโครงการใหม่ประเภทโครงการบ้านจัดสรรจำนวน </w:t>
      </w:r>
      <w:r w:rsidR="00B312EE" w:rsidRPr="009942A2">
        <w:rPr>
          <w:rFonts w:asciiTheme="minorBidi" w:hAnsiTheme="minorBidi" w:cs="Cordia New" w:hint="cs"/>
          <w:sz w:val="32"/>
          <w:szCs w:val="32"/>
        </w:rPr>
        <w:t xml:space="preserve">39,089 </w:t>
      </w:r>
      <w:r w:rsidR="00B312EE" w:rsidRPr="009942A2">
        <w:rPr>
          <w:rFonts w:asciiTheme="minorBidi" w:hAnsiTheme="minorBidi" w:cs="Cordia New" w:hint="cs"/>
          <w:sz w:val="32"/>
          <w:szCs w:val="32"/>
          <w:cs/>
        </w:rPr>
        <w:t xml:space="preserve">หน่วย เพิ่มขึ้นร้อยละ </w:t>
      </w:r>
      <w:r w:rsidR="00B312EE" w:rsidRPr="009942A2">
        <w:rPr>
          <w:rFonts w:asciiTheme="minorBidi" w:hAnsiTheme="minorBidi" w:cs="Cordia New" w:hint="cs"/>
          <w:sz w:val="32"/>
          <w:szCs w:val="32"/>
        </w:rPr>
        <w:t xml:space="preserve">28.2 </w:t>
      </w:r>
      <w:r w:rsidR="00B312EE" w:rsidRPr="009942A2">
        <w:rPr>
          <w:rFonts w:asciiTheme="minorBidi" w:hAnsiTheme="minorBidi" w:cs="Cordia New" w:hint="cs"/>
          <w:sz w:val="32"/>
          <w:szCs w:val="32"/>
          <w:cs/>
        </w:rPr>
        <w:t xml:space="preserve">มูลค่า </w:t>
      </w:r>
      <w:r w:rsidR="00B312EE" w:rsidRPr="009942A2">
        <w:rPr>
          <w:rFonts w:asciiTheme="minorBidi" w:hAnsiTheme="minorBidi" w:cs="Cordia New" w:hint="cs"/>
          <w:sz w:val="32"/>
          <w:szCs w:val="32"/>
        </w:rPr>
        <w:t xml:space="preserve">209,511 </w:t>
      </w:r>
      <w:r w:rsidR="00B312EE" w:rsidRPr="009942A2">
        <w:rPr>
          <w:rFonts w:asciiTheme="minorBidi" w:hAnsiTheme="minorBidi" w:cs="Cordia New" w:hint="cs"/>
          <w:sz w:val="32"/>
          <w:szCs w:val="32"/>
          <w:cs/>
        </w:rPr>
        <w:t xml:space="preserve">ล้านบาทเพิ่มขึ้นร้อยละ </w:t>
      </w:r>
      <w:r w:rsidR="00B312EE" w:rsidRPr="009942A2">
        <w:rPr>
          <w:rFonts w:asciiTheme="minorBidi" w:hAnsiTheme="minorBidi" w:cs="Cordia New" w:hint="cs"/>
          <w:sz w:val="32"/>
          <w:szCs w:val="32"/>
        </w:rPr>
        <w:t xml:space="preserve">33.7 </w:t>
      </w:r>
      <w:r w:rsidR="004F33F1" w:rsidRPr="009942A2">
        <w:rPr>
          <w:rFonts w:asciiTheme="minorBidi" w:hAnsiTheme="minorBidi" w:cs="Cordia New" w:hint="cs"/>
          <w:sz w:val="32"/>
          <w:szCs w:val="32"/>
          <w:cs/>
        </w:rPr>
        <w:t xml:space="preserve">เป็นประเภทโครงการอาคารชุดจำนวน </w:t>
      </w:r>
      <w:r w:rsidR="004F33F1" w:rsidRPr="009942A2">
        <w:rPr>
          <w:rFonts w:asciiTheme="minorBidi" w:hAnsiTheme="minorBidi" w:cs="Cordia New" w:hint="cs"/>
          <w:sz w:val="32"/>
          <w:szCs w:val="32"/>
        </w:rPr>
        <w:t xml:space="preserve">44,519 </w:t>
      </w:r>
      <w:r w:rsidR="004F33F1" w:rsidRPr="009942A2">
        <w:rPr>
          <w:rFonts w:asciiTheme="minorBidi" w:hAnsiTheme="minorBidi" w:cs="Cordia New" w:hint="cs"/>
          <w:sz w:val="32"/>
          <w:szCs w:val="32"/>
          <w:cs/>
        </w:rPr>
        <w:t xml:space="preserve">หน่วย เพิ่มขึ้นร้อยละ </w:t>
      </w:r>
      <w:r w:rsidR="004F33F1" w:rsidRPr="009942A2">
        <w:rPr>
          <w:rFonts w:asciiTheme="minorBidi" w:hAnsiTheme="minorBidi" w:cs="Cordia New" w:hint="cs"/>
          <w:sz w:val="32"/>
          <w:szCs w:val="32"/>
        </w:rPr>
        <w:t xml:space="preserve">111.5 </w:t>
      </w:r>
      <w:r w:rsidR="004F33F1" w:rsidRPr="009942A2">
        <w:rPr>
          <w:rFonts w:asciiTheme="minorBidi" w:hAnsiTheme="minorBidi" w:cs="Cordia New" w:hint="cs"/>
          <w:sz w:val="32"/>
          <w:szCs w:val="32"/>
          <w:cs/>
        </w:rPr>
        <w:t xml:space="preserve">มูลค่า </w:t>
      </w:r>
      <w:r w:rsidR="004F33F1" w:rsidRPr="009942A2">
        <w:rPr>
          <w:rFonts w:asciiTheme="minorBidi" w:hAnsiTheme="minorBidi" w:cs="Cordia New" w:hint="cs"/>
          <w:sz w:val="32"/>
          <w:szCs w:val="32"/>
        </w:rPr>
        <w:t xml:space="preserve">177,246 </w:t>
      </w:r>
      <w:r w:rsidR="004F33F1" w:rsidRPr="009942A2">
        <w:rPr>
          <w:rFonts w:asciiTheme="minorBidi" w:hAnsiTheme="minorBidi" w:cs="Cordia New" w:hint="cs"/>
          <w:sz w:val="32"/>
          <w:szCs w:val="32"/>
          <w:cs/>
        </w:rPr>
        <w:t xml:space="preserve">ล้านบาท เพิ่มขึ้นร้อยละ </w:t>
      </w:r>
      <w:r w:rsidR="004F33F1" w:rsidRPr="009942A2">
        <w:rPr>
          <w:rFonts w:asciiTheme="minorBidi" w:hAnsiTheme="minorBidi" w:cs="Cordia New" w:hint="cs"/>
          <w:sz w:val="32"/>
          <w:szCs w:val="32"/>
        </w:rPr>
        <w:t>184.7</w:t>
      </w:r>
    </w:p>
    <w:p w14:paraId="54EDBDDB" w14:textId="77777777" w:rsidR="001D5E81" w:rsidRDefault="004F33F1" w:rsidP="00076D41">
      <w:pPr>
        <w:spacing w:line="240" w:lineRule="auto"/>
        <w:jc w:val="thaiDistribute"/>
        <w:rPr>
          <w:rFonts w:asciiTheme="minorBidi" w:hAnsiTheme="minorBidi" w:cs="Cordia New"/>
          <w:sz w:val="32"/>
          <w:szCs w:val="32"/>
        </w:rPr>
      </w:pPr>
      <w:r w:rsidRPr="009942A2">
        <w:rPr>
          <w:rFonts w:asciiTheme="minorBidi" w:hAnsiTheme="minorBidi" w:cs="Cordia New"/>
          <w:sz w:val="32"/>
          <w:szCs w:val="32"/>
        </w:rPr>
        <w:tab/>
      </w:r>
      <w:r w:rsidR="008F619D" w:rsidRPr="009942A2">
        <w:rPr>
          <w:rFonts w:asciiTheme="minorBidi" w:hAnsiTheme="minorBidi" w:cs="Cordia New" w:hint="cs"/>
          <w:sz w:val="32"/>
          <w:szCs w:val="32"/>
          <w:cs/>
        </w:rPr>
        <w:t>ทั้งนี้ คาดการณ์ว่า</w:t>
      </w:r>
      <w:r w:rsidRPr="009942A2">
        <w:rPr>
          <w:rFonts w:asciiTheme="minorBidi" w:hAnsiTheme="minorBidi" w:cs="Cordia New" w:hint="cs"/>
          <w:sz w:val="32"/>
          <w:szCs w:val="32"/>
          <w:cs/>
        </w:rPr>
        <w:t xml:space="preserve">จะมีโครงการที่อยู่อาศัยขายได้ใหม่ในพื้นที่กรุงเทพฯ-ปริมณฑล จำนวน </w:t>
      </w:r>
      <w:r w:rsidRPr="009942A2">
        <w:rPr>
          <w:rFonts w:asciiTheme="minorBidi" w:hAnsiTheme="minorBidi" w:cs="Cordia New" w:hint="cs"/>
          <w:sz w:val="32"/>
          <w:szCs w:val="32"/>
        </w:rPr>
        <w:t>77,222</w:t>
      </w:r>
      <w:r w:rsidRPr="009942A2">
        <w:rPr>
          <w:rFonts w:asciiTheme="minorBidi" w:hAnsiTheme="minorBidi" w:cs="Cordia New" w:hint="cs"/>
          <w:sz w:val="32"/>
          <w:szCs w:val="32"/>
          <w:cs/>
        </w:rPr>
        <w:t xml:space="preserve"> หน่วย เพิ่มขึ้นร้อยละ </w:t>
      </w:r>
      <w:r w:rsidRPr="009942A2">
        <w:rPr>
          <w:rFonts w:asciiTheme="minorBidi" w:hAnsiTheme="minorBidi" w:cs="Cordia New" w:hint="cs"/>
          <w:sz w:val="32"/>
          <w:szCs w:val="32"/>
        </w:rPr>
        <w:t>24.7</w:t>
      </w:r>
      <w:r w:rsidRPr="009942A2">
        <w:rPr>
          <w:rFonts w:asciiTheme="minorBidi" w:hAnsiTheme="minorBidi" w:cs="Cordia New" w:hint="cs"/>
          <w:sz w:val="32"/>
          <w:szCs w:val="32"/>
          <w:cs/>
        </w:rPr>
        <w:t xml:space="preserve"> มูลค่า </w:t>
      </w:r>
      <w:r w:rsidRPr="009942A2">
        <w:rPr>
          <w:rFonts w:asciiTheme="minorBidi" w:hAnsiTheme="minorBidi" w:cs="Cordia New" w:hint="cs"/>
          <w:sz w:val="32"/>
          <w:szCs w:val="32"/>
        </w:rPr>
        <w:t>346,389</w:t>
      </w:r>
      <w:r w:rsidRPr="009942A2">
        <w:rPr>
          <w:rFonts w:asciiTheme="minorBidi" w:hAnsiTheme="minorBidi" w:cs="Cordia New" w:hint="cs"/>
          <w:sz w:val="32"/>
          <w:szCs w:val="32"/>
          <w:cs/>
        </w:rPr>
        <w:t xml:space="preserve"> ล้านบาท เพิ่มขึ้นร้อยละ </w:t>
      </w:r>
      <w:r w:rsidRPr="009942A2">
        <w:rPr>
          <w:rFonts w:asciiTheme="minorBidi" w:hAnsiTheme="minorBidi" w:cs="Cordia New" w:hint="cs"/>
          <w:sz w:val="32"/>
          <w:szCs w:val="32"/>
        </w:rPr>
        <w:t>16.1</w:t>
      </w:r>
      <w:r w:rsidRPr="009942A2">
        <w:rPr>
          <w:rFonts w:asciiTheme="minorBidi" w:hAnsiTheme="minorBidi" w:cs="Cordia New" w:hint="cs"/>
          <w:sz w:val="32"/>
          <w:szCs w:val="32"/>
          <w:cs/>
        </w:rPr>
        <w:t xml:space="preserve">  </w:t>
      </w:r>
      <w:r w:rsidR="008F619D" w:rsidRPr="009942A2">
        <w:rPr>
          <w:rFonts w:asciiTheme="minorBidi" w:hAnsiTheme="minorBidi" w:cs="Cordia New" w:hint="cs"/>
          <w:sz w:val="32"/>
          <w:szCs w:val="32"/>
          <w:cs/>
        </w:rPr>
        <w:t xml:space="preserve">ประกอบด้วยจำนวนหน่วยขายได้ใหม่ประเภทโครงการบ้านจัดสรรจำนวน </w:t>
      </w:r>
      <w:r w:rsidR="008F619D" w:rsidRPr="009942A2">
        <w:rPr>
          <w:rFonts w:asciiTheme="minorBidi" w:hAnsiTheme="minorBidi" w:cs="Cordia New" w:hint="cs"/>
          <w:sz w:val="32"/>
          <w:szCs w:val="32"/>
        </w:rPr>
        <w:t>35,466</w:t>
      </w:r>
      <w:r w:rsidR="008F619D" w:rsidRPr="009942A2">
        <w:rPr>
          <w:rFonts w:asciiTheme="minorBidi" w:hAnsiTheme="minorBidi" w:cs="Cordia New" w:hint="cs"/>
          <w:sz w:val="32"/>
          <w:szCs w:val="32"/>
          <w:cs/>
        </w:rPr>
        <w:t xml:space="preserve"> หน่วย เพิ่มขึ้นร้อยละ </w:t>
      </w:r>
      <w:r w:rsidR="008F619D" w:rsidRPr="009942A2">
        <w:rPr>
          <w:rFonts w:asciiTheme="minorBidi" w:hAnsiTheme="minorBidi" w:cs="Cordia New" w:hint="cs"/>
          <w:sz w:val="32"/>
          <w:szCs w:val="32"/>
        </w:rPr>
        <w:t>10.4</w:t>
      </w:r>
      <w:r w:rsidR="008F619D" w:rsidRPr="009942A2">
        <w:rPr>
          <w:rFonts w:asciiTheme="minorBidi" w:hAnsiTheme="minorBidi" w:cs="Cordia New" w:hint="cs"/>
          <w:sz w:val="32"/>
          <w:szCs w:val="32"/>
          <w:cs/>
        </w:rPr>
        <w:t xml:space="preserve"> มูลค่า </w:t>
      </w:r>
      <w:r w:rsidR="008F619D" w:rsidRPr="009942A2">
        <w:rPr>
          <w:rFonts w:asciiTheme="minorBidi" w:hAnsiTheme="minorBidi" w:cs="Cordia New" w:hint="cs"/>
          <w:sz w:val="32"/>
          <w:szCs w:val="32"/>
        </w:rPr>
        <w:t>180,845</w:t>
      </w:r>
      <w:r w:rsidR="008F619D" w:rsidRPr="009942A2">
        <w:rPr>
          <w:rFonts w:asciiTheme="minorBidi" w:hAnsiTheme="minorBidi" w:cs="Cordia New" w:hint="cs"/>
          <w:sz w:val="32"/>
          <w:szCs w:val="32"/>
          <w:cs/>
        </w:rPr>
        <w:t xml:space="preserve"> ล้านบาท เพิ่มขึ้นร้อยละ </w:t>
      </w:r>
      <w:r w:rsidR="008F619D" w:rsidRPr="009942A2">
        <w:rPr>
          <w:rFonts w:asciiTheme="minorBidi" w:hAnsiTheme="minorBidi" w:cs="Cordia New" w:hint="cs"/>
          <w:sz w:val="32"/>
          <w:szCs w:val="32"/>
        </w:rPr>
        <w:t>3.4</w:t>
      </w:r>
      <w:r w:rsidR="008F619D" w:rsidRPr="009942A2">
        <w:rPr>
          <w:rFonts w:asciiTheme="minorBidi" w:hAnsiTheme="minorBidi" w:cs="Cordia New" w:hint="cs"/>
          <w:sz w:val="32"/>
          <w:szCs w:val="32"/>
          <w:cs/>
        </w:rPr>
        <w:t xml:space="preserve"> หน่วยขายได้ใหม่ประเภทโครงการอาคารชุดจำนวน </w:t>
      </w:r>
      <w:r w:rsidR="008F619D" w:rsidRPr="009942A2">
        <w:rPr>
          <w:rFonts w:asciiTheme="minorBidi" w:hAnsiTheme="minorBidi" w:cs="Cordia New" w:hint="cs"/>
          <w:sz w:val="32"/>
          <w:szCs w:val="32"/>
        </w:rPr>
        <w:t>41,756</w:t>
      </w:r>
      <w:r w:rsidR="008F619D" w:rsidRPr="009942A2">
        <w:rPr>
          <w:rFonts w:asciiTheme="minorBidi" w:hAnsiTheme="minorBidi" w:cs="Cordia New" w:hint="cs"/>
          <w:sz w:val="32"/>
          <w:szCs w:val="32"/>
          <w:cs/>
        </w:rPr>
        <w:t xml:space="preserve"> หน่วย เพิ่มขึ้นร้อยละ </w:t>
      </w:r>
      <w:r w:rsidR="008F619D" w:rsidRPr="009942A2">
        <w:rPr>
          <w:rFonts w:asciiTheme="minorBidi" w:hAnsiTheme="minorBidi" w:cs="Cordia New" w:hint="cs"/>
          <w:sz w:val="32"/>
          <w:szCs w:val="32"/>
        </w:rPr>
        <w:t>40.1</w:t>
      </w:r>
      <w:r w:rsidR="001D5E81" w:rsidRPr="009942A2">
        <w:rPr>
          <w:rFonts w:asciiTheme="minorBidi" w:hAnsiTheme="minorBidi" w:cs="Cordia New" w:hint="cs"/>
          <w:sz w:val="32"/>
          <w:szCs w:val="32"/>
          <w:cs/>
        </w:rPr>
        <w:t xml:space="preserve">มูลค่า </w:t>
      </w:r>
      <w:r w:rsidR="001D5E81" w:rsidRPr="009942A2">
        <w:rPr>
          <w:rFonts w:asciiTheme="minorBidi" w:hAnsiTheme="minorBidi" w:cs="Cordia New" w:hint="cs"/>
          <w:sz w:val="32"/>
          <w:szCs w:val="32"/>
        </w:rPr>
        <w:t>165,544</w:t>
      </w:r>
      <w:r w:rsidR="001D5E81" w:rsidRPr="009942A2">
        <w:rPr>
          <w:rFonts w:asciiTheme="minorBidi" w:hAnsiTheme="minorBidi" w:cs="Cordia New" w:hint="cs"/>
          <w:sz w:val="32"/>
          <w:szCs w:val="32"/>
          <w:cs/>
        </w:rPr>
        <w:t xml:space="preserve"> ล้านบาท เพิ่มขึ้นร้อยละ </w:t>
      </w:r>
      <w:r w:rsidR="001D5E81" w:rsidRPr="009942A2">
        <w:rPr>
          <w:rFonts w:asciiTheme="minorBidi" w:hAnsiTheme="minorBidi" w:cs="Cordia New" w:hint="cs"/>
          <w:sz w:val="32"/>
          <w:szCs w:val="32"/>
        </w:rPr>
        <w:t xml:space="preserve">34.0 </w:t>
      </w:r>
    </w:p>
    <w:p w14:paraId="77B22573" w14:textId="77777777" w:rsidR="001D5E81" w:rsidRDefault="001D5E81" w:rsidP="00076D41">
      <w:pPr>
        <w:spacing w:line="240" w:lineRule="auto"/>
        <w:jc w:val="thaiDistribute"/>
        <w:rPr>
          <w:rFonts w:asciiTheme="minorBidi" w:hAnsiTheme="minorBidi" w:cs="Cordia New"/>
          <w:sz w:val="32"/>
          <w:szCs w:val="32"/>
        </w:rPr>
      </w:pPr>
    </w:p>
    <w:p w14:paraId="0AAD4721" w14:textId="77777777" w:rsidR="001D5E81" w:rsidRDefault="001D5E81" w:rsidP="00076D41">
      <w:pPr>
        <w:spacing w:line="240" w:lineRule="auto"/>
        <w:jc w:val="thaiDistribute"/>
        <w:rPr>
          <w:rFonts w:asciiTheme="minorBidi" w:hAnsiTheme="minorBidi" w:cs="Cordia New"/>
          <w:sz w:val="32"/>
          <w:szCs w:val="32"/>
        </w:rPr>
      </w:pPr>
    </w:p>
    <w:p w14:paraId="34FB373B" w14:textId="0169E94D" w:rsidR="004F33F1" w:rsidRDefault="001D5E81" w:rsidP="00076D41">
      <w:pPr>
        <w:spacing w:line="240" w:lineRule="auto"/>
        <w:jc w:val="thaiDistribute"/>
        <w:rPr>
          <w:rFonts w:asciiTheme="minorBidi" w:hAnsiTheme="minorBidi" w:cs="Cordia New"/>
          <w:sz w:val="32"/>
          <w:szCs w:val="32"/>
        </w:rPr>
      </w:pPr>
      <w:r w:rsidRPr="009942A2">
        <w:rPr>
          <w:rFonts w:asciiTheme="minorBidi" w:hAnsiTheme="minorBidi" w:cs="Cordia New"/>
          <w:sz w:val="32"/>
          <w:szCs w:val="32"/>
        </w:rPr>
        <w:lastRenderedPageBreak/>
        <w:tab/>
      </w:r>
      <w:r w:rsidRPr="009942A2">
        <w:rPr>
          <w:rFonts w:asciiTheme="minorBidi" w:hAnsiTheme="minorBidi" w:cs="Cordia New" w:hint="cs"/>
          <w:sz w:val="32"/>
          <w:szCs w:val="32"/>
          <w:cs/>
        </w:rPr>
        <w:t xml:space="preserve">อย่างไรก็ตามจำนวนหน่วยเหลือขายยังคงเป็นตัวเลขที่น่าจับตาถึงแม้ว่าจะมีแนวโน้มลดลงมาอย่างต่อเนื่องก็ตาม โดย </w:t>
      </w:r>
      <w:r>
        <w:rPr>
          <w:rFonts w:asciiTheme="minorBidi" w:hAnsiTheme="minorBidi" w:cs="Cordia New"/>
          <w:sz w:val="32"/>
          <w:szCs w:val="32"/>
        </w:rPr>
        <w:t xml:space="preserve">REIC </w:t>
      </w:r>
      <w:r w:rsidRPr="009942A2">
        <w:rPr>
          <w:rFonts w:asciiTheme="minorBidi" w:hAnsiTheme="minorBidi" w:cs="Cordia New" w:hint="cs"/>
          <w:sz w:val="32"/>
          <w:szCs w:val="32"/>
          <w:cs/>
        </w:rPr>
        <w:t xml:space="preserve">คาดการณ์ว่า ณ สิ้นปี </w:t>
      </w:r>
      <w:r w:rsidRPr="009942A2">
        <w:rPr>
          <w:rFonts w:asciiTheme="minorBidi" w:hAnsiTheme="minorBidi" w:cs="Cordia New" w:hint="cs"/>
          <w:sz w:val="32"/>
          <w:szCs w:val="32"/>
        </w:rPr>
        <w:t xml:space="preserve">2565 </w:t>
      </w:r>
      <w:r w:rsidRPr="009942A2">
        <w:rPr>
          <w:rFonts w:asciiTheme="minorBidi" w:hAnsiTheme="minorBidi" w:cs="Cordia New" w:hint="cs"/>
          <w:sz w:val="32"/>
          <w:szCs w:val="32"/>
          <w:cs/>
        </w:rPr>
        <w:t>จะมี</w:t>
      </w:r>
      <w:r w:rsidR="00C24E12" w:rsidRPr="009942A2">
        <w:rPr>
          <w:rFonts w:asciiTheme="minorBidi" w:hAnsiTheme="minorBidi" w:cs="Cordia New" w:hint="cs"/>
          <w:sz w:val="32"/>
          <w:szCs w:val="32"/>
          <w:cs/>
        </w:rPr>
        <w:t>หน่วยเหลือขายคงค้างอยู่ในตลาดจำนวน</w:t>
      </w:r>
      <w:r w:rsidR="00872664">
        <w:rPr>
          <w:rFonts w:asciiTheme="minorBidi" w:hAnsiTheme="minorBidi" w:cs="Cordia New"/>
          <w:sz w:val="32"/>
          <w:szCs w:val="32"/>
        </w:rPr>
        <w:t xml:space="preserve"> </w:t>
      </w:r>
      <w:r w:rsidR="00C24E12" w:rsidRPr="009942A2">
        <w:rPr>
          <w:rFonts w:asciiTheme="minorBidi" w:hAnsiTheme="minorBidi" w:cs="Cordia New" w:hint="cs"/>
          <w:sz w:val="32"/>
          <w:szCs w:val="32"/>
        </w:rPr>
        <w:t xml:space="preserve">160,472 </w:t>
      </w:r>
      <w:r w:rsidR="00C24E12" w:rsidRPr="009942A2">
        <w:rPr>
          <w:rFonts w:asciiTheme="minorBidi" w:hAnsiTheme="minorBidi" w:cs="Cordia New" w:hint="cs"/>
          <w:sz w:val="32"/>
          <w:szCs w:val="32"/>
          <w:cs/>
        </w:rPr>
        <w:t>หน่วย ลดลงร้อยละ -</w:t>
      </w:r>
      <w:r w:rsidR="00C24E12" w:rsidRPr="009942A2">
        <w:rPr>
          <w:rFonts w:asciiTheme="minorBidi" w:hAnsiTheme="minorBidi" w:cs="Cordia New" w:hint="cs"/>
          <w:sz w:val="32"/>
          <w:szCs w:val="32"/>
        </w:rPr>
        <w:t xml:space="preserve">2.7 </w:t>
      </w:r>
      <w:r w:rsidR="00C24E12" w:rsidRPr="009942A2">
        <w:rPr>
          <w:rFonts w:asciiTheme="minorBidi" w:hAnsiTheme="minorBidi" w:cs="Cordia New" w:hint="cs"/>
          <w:sz w:val="32"/>
          <w:szCs w:val="32"/>
          <w:cs/>
        </w:rPr>
        <w:t xml:space="preserve">มูลค่า </w:t>
      </w:r>
      <w:r w:rsidR="00C24E12" w:rsidRPr="009942A2">
        <w:rPr>
          <w:rFonts w:asciiTheme="minorBidi" w:hAnsiTheme="minorBidi" w:cs="Cordia New" w:hint="cs"/>
          <w:sz w:val="32"/>
          <w:szCs w:val="32"/>
        </w:rPr>
        <w:t xml:space="preserve">762,810 </w:t>
      </w:r>
      <w:r w:rsidR="00C24E12" w:rsidRPr="009942A2">
        <w:rPr>
          <w:rFonts w:asciiTheme="minorBidi" w:hAnsiTheme="minorBidi" w:cs="Cordia New" w:hint="cs"/>
          <w:sz w:val="32"/>
          <w:szCs w:val="32"/>
          <w:cs/>
        </w:rPr>
        <w:t>ล้านบาท ลดลงร้อยละ -</w:t>
      </w:r>
      <w:r w:rsidR="00C24E12" w:rsidRPr="009942A2">
        <w:rPr>
          <w:rFonts w:asciiTheme="minorBidi" w:hAnsiTheme="minorBidi" w:cs="Cordia New" w:hint="cs"/>
          <w:sz w:val="32"/>
          <w:szCs w:val="32"/>
        </w:rPr>
        <w:t xml:space="preserve">4.5 </w:t>
      </w:r>
      <w:r w:rsidR="00C24E12" w:rsidRPr="009942A2">
        <w:rPr>
          <w:rFonts w:asciiTheme="minorBidi" w:hAnsiTheme="minorBidi" w:cs="Cordia New" w:hint="cs"/>
          <w:sz w:val="32"/>
          <w:szCs w:val="32"/>
          <w:cs/>
        </w:rPr>
        <w:t xml:space="preserve">ในจำนวนดังกล่าวประกอบด้วยโครงการบ้านจัดสรรจำนวน </w:t>
      </w:r>
      <w:r w:rsidR="00C24E12" w:rsidRPr="009942A2">
        <w:rPr>
          <w:rFonts w:asciiTheme="minorBidi" w:hAnsiTheme="minorBidi" w:cs="Cordia New" w:hint="cs"/>
          <w:sz w:val="32"/>
          <w:szCs w:val="32"/>
        </w:rPr>
        <w:t xml:space="preserve">91,586 </w:t>
      </w:r>
      <w:r w:rsidR="00C24E12" w:rsidRPr="009942A2">
        <w:rPr>
          <w:rFonts w:asciiTheme="minorBidi" w:hAnsiTheme="minorBidi" w:cs="Cordia New" w:hint="cs"/>
          <w:sz w:val="32"/>
          <w:szCs w:val="32"/>
          <w:cs/>
        </w:rPr>
        <w:t>หน่วย ลดลงร้อยละ -</w:t>
      </w:r>
      <w:r w:rsidR="00C24E12" w:rsidRPr="009942A2">
        <w:rPr>
          <w:rFonts w:asciiTheme="minorBidi" w:hAnsiTheme="minorBidi" w:cs="Cordia New" w:hint="cs"/>
          <w:sz w:val="32"/>
          <w:szCs w:val="32"/>
        </w:rPr>
        <w:t>10.5</w:t>
      </w:r>
      <w:r w:rsidR="008F619D" w:rsidRPr="009942A2">
        <w:rPr>
          <w:rFonts w:asciiTheme="minorBidi" w:hAnsiTheme="minorBidi" w:cs="Cordia New" w:hint="cs"/>
          <w:sz w:val="32"/>
          <w:szCs w:val="32"/>
        </w:rPr>
        <w:t xml:space="preserve"> </w:t>
      </w:r>
      <w:r w:rsidR="00C24E12" w:rsidRPr="009942A2">
        <w:rPr>
          <w:rFonts w:asciiTheme="minorBidi" w:hAnsiTheme="minorBidi" w:cs="Cordia New" w:hint="cs"/>
          <w:sz w:val="32"/>
          <w:szCs w:val="32"/>
          <w:cs/>
        </w:rPr>
        <w:t xml:space="preserve">มูลค่า </w:t>
      </w:r>
      <w:r w:rsidR="00C24E12" w:rsidRPr="009942A2">
        <w:rPr>
          <w:rFonts w:asciiTheme="minorBidi" w:hAnsiTheme="minorBidi" w:cs="Cordia New" w:hint="cs"/>
          <w:sz w:val="32"/>
          <w:szCs w:val="32"/>
        </w:rPr>
        <w:t xml:space="preserve">478,035 </w:t>
      </w:r>
      <w:r w:rsidR="00C24E12" w:rsidRPr="009942A2">
        <w:rPr>
          <w:rFonts w:asciiTheme="minorBidi" w:hAnsiTheme="minorBidi" w:cs="Cordia New" w:hint="cs"/>
          <w:sz w:val="32"/>
          <w:szCs w:val="32"/>
          <w:cs/>
        </w:rPr>
        <w:t>ล้านบาท ลดลงร้อยละ -</w:t>
      </w:r>
      <w:r w:rsidR="00C24E12" w:rsidRPr="009942A2">
        <w:rPr>
          <w:rFonts w:asciiTheme="minorBidi" w:hAnsiTheme="minorBidi" w:cs="Cordia New" w:hint="cs"/>
          <w:sz w:val="32"/>
          <w:szCs w:val="32"/>
        </w:rPr>
        <w:t xml:space="preserve">8.8 </w:t>
      </w:r>
      <w:r w:rsidR="00C24E12" w:rsidRPr="009942A2">
        <w:rPr>
          <w:rFonts w:asciiTheme="minorBidi" w:hAnsiTheme="minorBidi" w:cs="Cordia New" w:hint="cs"/>
          <w:sz w:val="32"/>
          <w:szCs w:val="32"/>
          <w:cs/>
        </w:rPr>
        <w:t xml:space="preserve">โครงการอาคารชุดจำนวน </w:t>
      </w:r>
      <w:r w:rsidR="00C24E12" w:rsidRPr="009942A2">
        <w:rPr>
          <w:rFonts w:asciiTheme="minorBidi" w:hAnsiTheme="minorBidi" w:cs="Cordia New" w:hint="cs"/>
          <w:sz w:val="32"/>
          <w:szCs w:val="32"/>
        </w:rPr>
        <w:t xml:space="preserve">68,887 </w:t>
      </w:r>
      <w:r w:rsidR="00C24E12" w:rsidRPr="009942A2">
        <w:rPr>
          <w:rFonts w:asciiTheme="minorBidi" w:hAnsiTheme="minorBidi" w:cs="Cordia New" w:hint="cs"/>
          <w:sz w:val="32"/>
          <w:szCs w:val="32"/>
          <w:cs/>
        </w:rPr>
        <w:t xml:space="preserve">หน่วย </w:t>
      </w:r>
      <w:r w:rsidR="002B2775" w:rsidRPr="009942A2">
        <w:rPr>
          <w:rFonts w:asciiTheme="minorBidi" w:hAnsiTheme="minorBidi" w:cs="Cordia New" w:hint="cs"/>
          <w:sz w:val="32"/>
          <w:szCs w:val="32"/>
          <w:cs/>
        </w:rPr>
        <w:t xml:space="preserve">เพิ่มขึ้นร้อยละ </w:t>
      </w:r>
      <w:r w:rsidR="002B2775" w:rsidRPr="009942A2">
        <w:rPr>
          <w:rFonts w:asciiTheme="minorBidi" w:hAnsiTheme="minorBidi" w:cs="Cordia New" w:hint="cs"/>
          <w:sz w:val="32"/>
          <w:szCs w:val="32"/>
        </w:rPr>
        <w:t xml:space="preserve">10.1 </w:t>
      </w:r>
      <w:r w:rsidR="002B2775" w:rsidRPr="009942A2">
        <w:rPr>
          <w:rFonts w:asciiTheme="minorBidi" w:hAnsiTheme="minorBidi" w:cs="Cordia New" w:hint="cs"/>
          <w:sz w:val="32"/>
          <w:szCs w:val="32"/>
          <w:cs/>
        </w:rPr>
        <w:t xml:space="preserve">มูลค่า </w:t>
      </w:r>
      <w:r w:rsidR="002B2775" w:rsidRPr="009942A2">
        <w:rPr>
          <w:rFonts w:asciiTheme="minorBidi" w:hAnsiTheme="minorBidi" w:cs="Cordia New" w:hint="cs"/>
          <w:sz w:val="32"/>
          <w:szCs w:val="32"/>
        </w:rPr>
        <w:t xml:space="preserve">284,775 </w:t>
      </w:r>
      <w:r w:rsidR="002B2775" w:rsidRPr="009942A2">
        <w:rPr>
          <w:rFonts w:asciiTheme="minorBidi" w:hAnsiTheme="minorBidi" w:cs="Cordia New" w:hint="cs"/>
          <w:sz w:val="32"/>
          <w:szCs w:val="32"/>
          <w:cs/>
        </w:rPr>
        <w:t xml:space="preserve">ล้านบาท  เพิ่มขึ้นร้อยละ </w:t>
      </w:r>
      <w:r w:rsidR="002B2775" w:rsidRPr="009942A2">
        <w:rPr>
          <w:rFonts w:asciiTheme="minorBidi" w:hAnsiTheme="minorBidi" w:cs="Cordia New" w:hint="cs"/>
          <w:sz w:val="32"/>
          <w:szCs w:val="32"/>
        </w:rPr>
        <w:t xml:space="preserve">3.7 </w:t>
      </w:r>
    </w:p>
    <w:p w14:paraId="7A010139" w14:textId="6A20066B" w:rsidR="002B2775" w:rsidRPr="009942A2" w:rsidRDefault="002B2775" w:rsidP="00076D41">
      <w:pPr>
        <w:spacing w:line="240" w:lineRule="auto"/>
        <w:jc w:val="thaiDistribute"/>
        <w:rPr>
          <w:rFonts w:asciiTheme="minorBidi" w:hAnsiTheme="minorBidi" w:cs="Cordia New"/>
          <w:sz w:val="32"/>
          <w:szCs w:val="32"/>
          <w:cs/>
        </w:rPr>
      </w:pPr>
      <w:r w:rsidRPr="009942A2">
        <w:rPr>
          <w:rFonts w:asciiTheme="minorBidi" w:hAnsiTheme="minorBidi" w:cs="Cordia New"/>
          <w:sz w:val="32"/>
          <w:szCs w:val="32"/>
        </w:rPr>
        <w:tab/>
      </w:r>
      <w:r w:rsidRPr="009942A2">
        <w:rPr>
          <w:rFonts w:asciiTheme="minorBidi" w:hAnsiTheme="minorBidi" w:cs="Cordia New" w:hint="cs"/>
          <w:sz w:val="32"/>
          <w:szCs w:val="32"/>
          <w:cs/>
        </w:rPr>
        <w:t xml:space="preserve">ภาพโดยรวมทั้งหมดส่งผลให้การขายที่อยู่อาศัยในพื้นที่กรุงเทพฯ-ปริมณฑล มีอัตราดูดซับร้อยละ </w:t>
      </w:r>
      <w:r w:rsidRPr="009942A2">
        <w:rPr>
          <w:rFonts w:asciiTheme="minorBidi" w:hAnsiTheme="minorBidi" w:cs="Cordia New" w:hint="cs"/>
          <w:sz w:val="32"/>
          <w:szCs w:val="32"/>
        </w:rPr>
        <w:t>3.5</w:t>
      </w:r>
      <w:r w:rsidRPr="009942A2">
        <w:rPr>
          <w:rFonts w:asciiTheme="minorBidi" w:hAnsiTheme="minorBidi" w:cs="Cordia New" w:hint="cs"/>
          <w:sz w:val="32"/>
          <w:szCs w:val="32"/>
          <w:cs/>
        </w:rPr>
        <w:t xml:space="preserve"> โดยอัตราดูดซับโครงการบ้านจัดสรรจะอยู่ที่ร้อยละ </w:t>
      </w:r>
      <w:r w:rsidRPr="009942A2">
        <w:rPr>
          <w:rFonts w:asciiTheme="minorBidi" w:hAnsiTheme="minorBidi" w:cs="Cordia New" w:hint="cs"/>
          <w:sz w:val="32"/>
          <w:szCs w:val="32"/>
        </w:rPr>
        <w:t>2.8</w:t>
      </w:r>
      <w:r w:rsidRPr="009942A2">
        <w:rPr>
          <w:rFonts w:asciiTheme="minorBidi" w:hAnsiTheme="minorBidi" w:cs="Cordia New" w:hint="cs"/>
          <w:sz w:val="32"/>
          <w:szCs w:val="32"/>
          <w:cs/>
        </w:rPr>
        <w:t xml:space="preserve"> ขณะที่โครงการอาคารชุดมีอัตราดูดซับร้อยละ </w:t>
      </w:r>
      <w:r w:rsidRPr="009942A2">
        <w:rPr>
          <w:rFonts w:asciiTheme="minorBidi" w:hAnsiTheme="minorBidi" w:cs="Cordia New" w:hint="cs"/>
          <w:sz w:val="32"/>
          <w:szCs w:val="32"/>
        </w:rPr>
        <w:t>4.4</w:t>
      </w:r>
      <w:r w:rsidRPr="009942A2">
        <w:rPr>
          <w:rFonts w:asciiTheme="minorBidi" w:hAnsiTheme="minorBidi" w:cs="Cordia New" w:hint="cs"/>
          <w:sz w:val="32"/>
          <w:szCs w:val="32"/>
          <w:cs/>
        </w:rPr>
        <w:t xml:space="preserve"> ซึ่งถือเป็นแนวโน้มที่ดีขึ้นกว่าช่วง</w:t>
      </w:r>
      <w:r w:rsidR="004A1E47" w:rsidRPr="009942A2">
        <w:rPr>
          <w:rFonts w:asciiTheme="minorBidi" w:hAnsiTheme="minorBidi" w:cs="Cordia New" w:hint="cs"/>
          <w:sz w:val="32"/>
          <w:szCs w:val="32"/>
          <w:cs/>
        </w:rPr>
        <w:t>ครึ่ง</w:t>
      </w:r>
      <w:r w:rsidR="00872664" w:rsidRPr="009942A2">
        <w:rPr>
          <w:rFonts w:asciiTheme="minorBidi" w:hAnsiTheme="minorBidi" w:cs="Cordia New" w:hint="cs"/>
          <w:sz w:val="32"/>
          <w:szCs w:val="32"/>
          <w:cs/>
        </w:rPr>
        <w:t>ห</w:t>
      </w:r>
      <w:r w:rsidR="004A1E47" w:rsidRPr="009942A2">
        <w:rPr>
          <w:rFonts w:asciiTheme="minorBidi" w:hAnsiTheme="minorBidi" w:cs="Cordia New" w:hint="cs"/>
          <w:sz w:val="32"/>
          <w:szCs w:val="32"/>
          <w:cs/>
        </w:rPr>
        <w:t>ลัง</w:t>
      </w:r>
      <w:r w:rsidRPr="009942A2">
        <w:rPr>
          <w:rFonts w:asciiTheme="minorBidi" w:hAnsiTheme="minorBidi" w:cs="Cordia New" w:hint="cs"/>
          <w:sz w:val="32"/>
          <w:szCs w:val="32"/>
          <w:cs/>
        </w:rPr>
        <w:t xml:space="preserve">ปี </w:t>
      </w:r>
      <w:r w:rsidR="004A1E47" w:rsidRPr="009942A2">
        <w:rPr>
          <w:rFonts w:asciiTheme="minorBidi" w:hAnsiTheme="minorBidi" w:cs="Cordia New" w:hint="cs"/>
          <w:sz w:val="32"/>
          <w:szCs w:val="32"/>
        </w:rPr>
        <w:t>2563-</w:t>
      </w:r>
      <w:r w:rsidRPr="009942A2">
        <w:rPr>
          <w:rFonts w:asciiTheme="minorBidi" w:hAnsiTheme="minorBidi" w:cs="Cordia New" w:hint="cs"/>
          <w:sz w:val="32"/>
          <w:szCs w:val="32"/>
        </w:rPr>
        <w:t>2564</w:t>
      </w:r>
    </w:p>
    <w:p w14:paraId="4628A1B5" w14:textId="0A7CBFFF" w:rsidR="007D11A9" w:rsidRDefault="00AA3D12" w:rsidP="004A1E47">
      <w:pPr>
        <w:spacing w:line="240" w:lineRule="auto"/>
        <w:jc w:val="thaiDistribute"/>
        <w:rPr>
          <w:rFonts w:asciiTheme="minorBidi" w:hAnsiTheme="minorBidi" w:cs="Cordia New"/>
          <w:sz w:val="32"/>
          <w:szCs w:val="32"/>
        </w:rPr>
      </w:pPr>
      <w:r w:rsidRPr="009942A2">
        <w:rPr>
          <w:rFonts w:asciiTheme="minorBidi" w:hAnsiTheme="minorBidi" w:cs="Cordia New"/>
          <w:sz w:val="32"/>
          <w:szCs w:val="32"/>
        </w:rPr>
        <w:tab/>
      </w:r>
      <w:r w:rsidR="006522E7" w:rsidRPr="00293029">
        <w:rPr>
          <w:rFonts w:asciiTheme="minorBidi" w:hAnsiTheme="minorBidi" w:cstheme="minorBidi"/>
          <w:sz w:val="32"/>
          <w:szCs w:val="32"/>
        </w:rPr>
        <w:t>“</w:t>
      </w:r>
      <w:r w:rsidR="006522E7" w:rsidRPr="009942A2">
        <w:rPr>
          <w:rFonts w:asciiTheme="minorBidi" w:hAnsiTheme="minorBidi" w:cstheme="minorBidi"/>
          <w:sz w:val="32"/>
          <w:szCs w:val="32"/>
          <w:cs/>
        </w:rPr>
        <w:t>จากการประมวลผลภาพรวมตลาดที่อยู่อาศัยจะสามารถเดินหน้าต่อไปอย่างยั่งยืน</w:t>
      </w:r>
      <w:r w:rsidR="006522E7" w:rsidRPr="00293029">
        <w:rPr>
          <w:rFonts w:asciiTheme="minorBidi" w:hAnsiTheme="minorBidi" w:cstheme="minorBidi"/>
          <w:sz w:val="32"/>
          <w:szCs w:val="32"/>
        </w:rPr>
        <w:t xml:space="preserve"> </w:t>
      </w:r>
      <w:r w:rsidR="006522E7" w:rsidRPr="009942A2">
        <w:rPr>
          <w:rFonts w:asciiTheme="minorBidi" w:hAnsiTheme="minorBidi" w:cstheme="minorBidi"/>
          <w:sz w:val="32"/>
          <w:szCs w:val="32"/>
          <w:cs/>
        </w:rPr>
        <w:t>ผู้ประกอบการจำเป็นต้องปรับผลิตภัณฑ์ให้ตรงความต้องการ</w:t>
      </w:r>
      <w:r w:rsidR="004A1E47" w:rsidRPr="009942A2">
        <w:rPr>
          <w:rFonts w:asciiTheme="minorBidi" w:hAnsiTheme="minorBidi" w:cstheme="minorBidi" w:hint="cs"/>
          <w:sz w:val="32"/>
          <w:szCs w:val="32"/>
          <w:cs/>
        </w:rPr>
        <w:t xml:space="preserve">ของผู้บริโภค </w:t>
      </w:r>
      <w:r w:rsidR="006522E7" w:rsidRPr="00293029">
        <w:rPr>
          <w:rFonts w:asciiTheme="minorBidi" w:hAnsiTheme="minorBidi" w:cstheme="minorBidi"/>
          <w:sz w:val="32"/>
          <w:szCs w:val="32"/>
        </w:rPr>
        <w:t xml:space="preserve"> </w:t>
      </w:r>
      <w:r w:rsidR="006522E7" w:rsidRPr="009942A2">
        <w:rPr>
          <w:rFonts w:asciiTheme="minorBidi" w:hAnsiTheme="minorBidi" w:cstheme="minorBidi"/>
          <w:sz w:val="32"/>
          <w:szCs w:val="32"/>
          <w:cs/>
        </w:rPr>
        <w:t>เปิดโครงการใหม่ให้สอดคล้องกับ</w:t>
      </w:r>
      <w:r w:rsidR="00872664" w:rsidRPr="009942A2">
        <w:rPr>
          <w:rFonts w:asciiTheme="minorBidi" w:hAnsiTheme="minorBidi" w:cstheme="minorBidi" w:hint="cs"/>
          <w:sz w:val="32"/>
          <w:szCs w:val="32"/>
          <w:cs/>
        </w:rPr>
        <w:t>ความต้องการ</w:t>
      </w:r>
      <w:r w:rsidR="006522E7" w:rsidRPr="009942A2">
        <w:rPr>
          <w:rFonts w:asciiTheme="minorBidi" w:hAnsiTheme="minorBidi" w:cstheme="minorBidi"/>
          <w:sz w:val="32"/>
          <w:szCs w:val="32"/>
          <w:cs/>
        </w:rPr>
        <w:t>ในตลาด</w:t>
      </w:r>
      <w:r w:rsidR="006522E7" w:rsidRPr="00293029">
        <w:rPr>
          <w:rFonts w:asciiTheme="minorBidi" w:hAnsiTheme="minorBidi" w:cstheme="minorBidi"/>
          <w:sz w:val="32"/>
          <w:szCs w:val="32"/>
        </w:rPr>
        <w:t xml:space="preserve"> </w:t>
      </w:r>
      <w:r w:rsidR="004A1E47" w:rsidRPr="009942A2">
        <w:rPr>
          <w:rFonts w:asciiTheme="minorBidi" w:hAnsiTheme="minorBidi" w:cstheme="minorBidi" w:hint="cs"/>
          <w:sz w:val="32"/>
          <w:szCs w:val="32"/>
          <w:cs/>
        </w:rPr>
        <w:t>โดย</w:t>
      </w:r>
      <w:r w:rsidR="004A1E47" w:rsidRPr="009942A2">
        <w:rPr>
          <w:rFonts w:asciiTheme="minorBidi" w:hAnsiTheme="minorBidi" w:cstheme="minorBidi"/>
          <w:sz w:val="32"/>
          <w:szCs w:val="32"/>
          <w:cs/>
        </w:rPr>
        <w:t xml:space="preserve">ในปี  </w:t>
      </w:r>
      <w:r w:rsidR="004A1E47" w:rsidRPr="009942A2">
        <w:rPr>
          <w:rFonts w:asciiTheme="minorBidi" w:hAnsiTheme="minorBidi" w:cs="Cordia New"/>
          <w:sz w:val="32"/>
          <w:szCs w:val="32"/>
        </w:rPr>
        <w:t xml:space="preserve">2565 </w:t>
      </w:r>
      <w:r w:rsidR="004A1E47" w:rsidRPr="009942A2">
        <w:rPr>
          <w:rFonts w:asciiTheme="minorBidi" w:hAnsiTheme="minorBidi" w:cstheme="minorBidi"/>
          <w:sz w:val="32"/>
          <w:szCs w:val="32"/>
          <w:cs/>
        </w:rPr>
        <w:t xml:space="preserve">ยังมีสิ่งที่ต้องระมัดระวัง หากมีการแพร่ระบาดของไวรัสโควิค </w:t>
      </w:r>
      <w:r w:rsidR="004A1E47" w:rsidRPr="009942A2">
        <w:rPr>
          <w:rFonts w:asciiTheme="minorBidi" w:hAnsiTheme="minorBidi" w:cs="Cordia New"/>
          <w:sz w:val="32"/>
          <w:szCs w:val="32"/>
        </w:rPr>
        <w:t xml:space="preserve">19 </w:t>
      </w:r>
      <w:r w:rsidR="004A1E47" w:rsidRPr="009942A2">
        <w:rPr>
          <w:rFonts w:asciiTheme="minorBidi" w:hAnsiTheme="minorBidi" w:cstheme="minorBidi"/>
          <w:sz w:val="32"/>
          <w:szCs w:val="32"/>
          <w:cs/>
        </w:rPr>
        <w:t xml:space="preserve">มากจนต้องมีการ </w:t>
      </w:r>
      <w:r w:rsidR="004A1E47" w:rsidRPr="004A1E47">
        <w:rPr>
          <w:rFonts w:asciiTheme="minorBidi" w:hAnsiTheme="minorBidi" w:cstheme="minorBidi"/>
          <w:sz w:val="32"/>
          <w:szCs w:val="32"/>
        </w:rPr>
        <w:t xml:space="preserve">Lock-down </w:t>
      </w:r>
      <w:r w:rsidR="004A1E47" w:rsidRPr="009942A2">
        <w:rPr>
          <w:rFonts w:asciiTheme="minorBidi" w:hAnsiTheme="minorBidi" w:cs="Cordia New"/>
          <w:sz w:val="32"/>
          <w:szCs w:val="32"/>
          <w:cs/>
        </w:rPr>
        <w:t>จะส่งผลให้ตลาดอสังหาริ</w:t>
      </w:r>
      <w:r w:rsidR="00872664" w:rsidRPr="009942A2">
        <w:rPr>
          <w:rFonts w:asciiTheme="minorBidi" w:hAnsiTheme="minorBidi" w:cs="Cordia New" w:hint="cs"/>
          <w:sz w:val="32"/>
          <w:szCs w:val="32"/>
          <w:cs/>
        </w:rPr>
        <w:t>ม</w:t>
      </w:r>
      <w:r w:rsidR="004A1E47" w:rsidRPr="009942A2">
        <w:rPr>
          <w:rFonts w:asciiTheme="minorBidi" w:hAnsiTheme="minorBidi" w:cs="Cordia New"/>
          <w:sz w:val="32"/>
          <w:szCs w:val="32"/>
          <w:cs/>
        </w:rPr>
        <w:t>ทรัพย์ไม่กระเตื้องขึ้นเท่าที่ควร  บ้านมือสองอาจจะเป็นสินค้าทดแทนบ้านใหม่ ดังนั้น</w:t>
      </w:r>
      <w:r w:rsidR="002D20F3" w:rsidRPr="009942A2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4A1E47" w:rsidRPr="009942A2">
        <w:rPr>
          <w:rFonts w:asciiTheme="minorBidi" w:hAnsiTheme="minorBidi" w:cs="Cordia New"/>
          <w:sz w:val="32"/>
          <w:szCs w:val="32"/>
          <w:cs/>
        </w:rPr>
        <w:t>ผู้ประกอบการบ้านใหม่ต้อง</w:t>
      </w:r>
      <w:r w:rsidR="004A1E47" w:rsidRPr="009942A2">
        <w:rPr>
          <w:rFonts w:asciiTheme="minorBidi" w:hAnsiTheme="minorBidi" w:cs="Cordia New" w:hint="cs"/>
          <w:sz w:val="32"/>
          <w:szCs w:val="32"/>
          <w:cs/>
        </w:rPr>
        <w:t>เพิ่มความ</w:t>
      </w:r>
      <w:r w:rsidR="004A1E47" w:rsidRPr="009942A2">
        <w:rPr>
          <w:rFonts w:asciiTheme="minorBidi" w:hAnsiTheme="minorBidi" w:cs="Cordia New"/>
          <w:sz w:val="32"/>
          <w:szCs w:val="32"/>
          <w:cs/>
        </w:rPr>
        <w:t>ระ</w:t>
      </w:r>
      <w:r w:rsidR="004A1E47" w:rsidRPr="009942A2">
        <w:rPr>
          <w:rFonts w:asciiTheme="minorBidi" w:hAnsiTheme="minorBidi" w:cs="Cordia New" w:hint="cs"/>
          <w:sz w:val="32"/>
          <w:szCs w:val="32"/>
          <w:cs/>
        </w:rPr>
        <w:t>มัดระ</w:t>
      </w:r>
      <w:r w:rsidR="004A1E47" w:rsidRPr="009942A2">
        <w:rPr>
          <w:rFonts w:asciiTheme="minorBidi" w:hAnsiTheme="minorBidi" w:cs="Cordia New"/>
          <w:sz w:val="32"/>
          <w:szCs w:val="32"/>
          <w:cs/>
        </w:rPr>
        <w:t>วัง</w:t>
      </w:r>
      <w:r w:rsidR="004A1E47" w:rsidRPr="009942A2">
        <w:rPr>
          <w:rFonts w:asciiTheme="minorBidi" w:hAnsiTheme="minorBidi" w:cs="Cordia New" w:hint="cs"/>
          <w:sz w:val="32"/>
          <w:szCs w:val="32"/>
          <w:cs/>
        </w:rPr>
        <w:t>หากมีบ้านมือสองอยู่ในทำเลเดียวกัน</w:t>
      </w:r>
      <w:r w:rsidR="004A1E47" w:rsidRPr="009942A2">
        <w:rPr>
          <w:rFonts w:asciiTheme="minorBidi" w:hAnsiTheme="minorBidi" w:cs="Cordia New"/>
          <w:sz w:val="32"/>
          <w:szCs w:val="32"/>
          <w:cs/>
        </w:rPr>
        <w:t xml:space="preserve"> นอกจากนี้</w:t>
      </w:r>
      <w:r w:rsidR="002D20F3" w:rsidRPr="009942A2">
        <w:rPr>
          <w:rFonts w:asciiTheme="minorBidi" w:hAnsiTheme="minorBidi" w:cs="Cordia New" w:hint="cs"/>
          <w:sz w:val="32"/>
          <w:szCs w:val="32"/>
          <w:cs/>
        </w:rPr>
        <w:t xml:space="preserve">ยังคงต้องมีปัจจัยที่ต้องติดตามอย่างใกล้ชิด โดยเฉพาะอย่างยิ่งการปรับขึ้นของอัตราดอกเบี้ย ความผันผวนของราคาน้ำมันซึ่งมีผลต่ออัตราเงินเฟ้อ </w:t>
      </w:r>
      <w:r w:rsidR="007D11A9" w:rsidRPr="009942A2">
        <w:rPr>
          <w:rFonts w:asciiTheme="minorBidi" w:hAnsiTheme="minorBidi" w:cs="Cordia New" w:hint="cs"/>
          <w:sz w:val="32"/>
          <w:szCs w:val="32"/>
          <w:cs/>
        </w:rPr>
        <w:t xml:space="preserve">ดังนั้นการเปิดตัวโครงการใหม่จำเป็นต้องมีข้อมูลรองรับเพื่อลดความเสี่ยงในการลงทุน” </w:t>
      </w:r>
      <w:r w:rsidR="004A1E47" w:rsidRPr="009942A2">
        <w:rPr>
          <w:rFonts w:asciiTheme="minorBidi" w:hAnsiTheme="minorBidi" w:cs="Cordia New"/>
          <w:sz w:val="32"/>
          <w:szCs w:val="32"/>
          <w:cs/>
        </w:rPr>
        <w:t>ดร.วิชัย กล่าวในตอนท้าย</w:t>
      </w:r>
    </w:p>
    <w:p w14:paraId="1B319917" w14:textId="77777777" w:rsidR="007D11A9" w:rsidRDefault="007D11A9" w:rsidP="004A1E47">
      <w:pPr>
        <w:spacing w:line="240" w:lineRule="auto"/>
        <w:jc w:val="thaiDistribute"/>
        <w:rPr>
          <w:rFonts w:asciiTheme="minorBidi" w:hAnsiTheme="minorBidi" w:cs="Cordia New"/>
          <w:sz w:val="32"/>
          <w:szCs w:val="32"/>
        </w:rPr>
      </w:pPr>
    </w:p>
    <w:p w14:paraId="21C2134E" w14:textId="58CADA13" w:rsidR="006522E7" w:rsidRPr="00293029" w:rsidRDefault="006522E7" w:rsidP="007D11A9">
      <w:pPr>
        <w:spacing w:line="240" w:lineRule="auto"/>
        <w:ind w:firstLine="90"/>
        <w:jc w:val="center"/>
        <w:rPr>
          <w:rFonts w:asciiTheme="minorBidi" w:hAnsiTheme="minorBidi" w:cstheme="minorBidi"/>
          <w:sz w:val="32"/>
          <w:szCs w:val="32"/>
        </w:rPr>
      </w:pPr>
      <w:r w:rsidRPr="00293029">
        <w:rPr>
          <w:rFonts w:asciiTheme="minorBidi" w:hAnsiTheme="minorBidi" w:cstheme="minorBidi"/>
          <w:sz w:val="32"/>
          <w:szCs w:val="32"/>
        </w:rPr>
        <w:t>--------------------------------------------------</w:t>
      </w:r>
    </w:p>
    <w:p w14:paraId="678DFB84" w14:textId="77777777" w:rsidR="007D11A9" w:rsidRDefault="007D11A9" w:rsidP="008671E9">
      <w:pPr>
        <w:spacing w:line="240" w:lineRule="auto"/>
        <w:ind w:right="180"/>
        <w:jc w:val="right"/>
        <w:rPr>
          <w:rFonts w:ascii="Cordia New" w:hAnsi="Cordia New" w:cs="Cordia New"/>
          <w:i/>
          <w:iCs/>
          <w:sz w:val="28"/>
        </w:rPr>
      </w:pPr>
    </w:p>
    <w:p w14:paraId="2D6B5B86" w14:textId="38271A35" w:rsidR="006522E7" w:rsidRPr="00FF625F" w:rsidRDefault="006522E7" w:rsidP="007D11A9">
      <w:pPr>
        <w:spacing w:after="0" w:line="240" w:lineRule="auto"/>
        <w:ind w:right="180"/>
        <w:jc w:val="right"/>
        <w:rPr>
          <w:rFonts w:ascii="Cordia New" w:hAnsi="Cordia New" w:cs="Cordia New"/>
          <w:i/>
          <w:iCs/>
          <w:sz w:val="28"/>
        </w:rPr>
      </w:pPr>
      <w:r w:rsidRPr="009942A2">
        <w:rPr>
          <w:rFonts w:ascii="Cordia New" w:hAnsi="Cordia New" w:cs="Cordia New"/>
          <w:i/>
          <w:iCs/>
          <w:sz w:val="28"/>
          <w:cs/>
        </w:rPr>
        <w:t xml:space="preserve">สอบถามรายละเอียดเพิ่มเติมโทร </w:t>
      </w:r>
      <w:r w:rsidRPr="00154F53">
        <w:rPr>
          <w:rFonts w:ascii="Cordia New" w:hAnsi="Cordia New" w:cs="Cordia New"/>
          <w:i/>
          <w:iCs/>
          <w:sz w:val="28"/>
        </w:rPr>
        <w:t xml:space="preserve">0-2645-9675-6          </w:t>
      </w:r>
    </w:p>
    <w:p w14:paraId="0AA2E266" w14:textId="77777777" w:rsidR="006522E7" w:rsidRPr="009772D3" w:rsidRDefault="006522E7" w:rsidP="007D11A9">
      <w:pPr>
        <w:spacing w:after="0" w:line="240" w:lineRule="auto"/>
        <w:ind w:right="180"/>
        <w:jc w:val="right"/>
        <w:rPr>
          <w:rFonts w:ascii="Cordia New" w:hAnsi="Cordia New" w:cs="Cordia New"/>
          <w:i/>
          <w:iCs/>
          <w:sz w:val="32"/>
          <w:szCs w:val="32"/>
        </w:rPr>
      </w:pPr>
      <w:r w:rsidRPr="009942A2">
        <w:rPr>
          <w:rFonts w:ascii="Cordia New" w:hAnsi="Cordia New" w:cs="Cordia New"/>
          <w:i/>
          <w:iCs/>
          <w:sz w:val="28"/>
          <w:cs/>
        </w:rPr>
        <w:t>ฝ่ายประชาสัมพันธ์และบริการข้อมูล</w:t>
      </w:r>
      <w:r w:rsidRPr="009C370B">
        <w:rPr>
          <w:rFonts w:ascii="Cordia New" w:hAnsi="Cordia New" w:cs="Cordia New"/>
          <w:i/>
          <w:iCs/>
          <w:sz w:val="28"/>
        </w:rPr>
        <w:t xml:space="preserve"> </w:t>
      </w:r>
      <w:r w:rsidRPr="009942A2">
        <w:rPr>
          <w:rFonts w:ascii="Cordia New" w:hAnsi="Cordia New" w:cs="Cordia New"/>
          <w:i/>
          <w:iCs/>
          <w:sz w:val="28"/>
          <w:cs/>
        </w:rPr>
        <w:t xml:space="preserve">ศูนย์ข้อมูลอสังหาริมทรัพย์ </w:t>
      </w:r>
      <w:r w:rsidRPr="00F97EAA">
        <w:rPr>
          <w:rFonts w:ascii="Cordia New" w:hAnsi="Cordia New" w:cs="Cordia New"/>
          <w:i/>
          <w:iCs/>
          <w:sz w:val="28"/>
        </w:rPr>
        <w:t xml:space="preserve"> </w:t>
      </w:r>
    </w:p>
    <w:sectPr w:rsidR="006522E7" w:rsidRPr="009772D3" w:rsidSect="007D1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746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1052" w14:textId="77777777" w:rsidR="00F2139D" w:rsidRDefault="00F2139D">
      <w:pPr>
        <w:spacing w:after="0" w:line="240" w:lineRule="auto"/>
      </w:pPr>
      <w:r>
        <w:separator/>
      </w:r>
    </w:p>
  </w:endnote>
  <w:endnote w:type="continuationSeparator" w:id="0">
    <w:p w14:paraId="12193B4A" w14:textId="77777777" w:rsidR="00F2139D" w:rsidRDefault="00F2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9942A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329ED1A1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</w:instrText>
                          </w:r>
                          <w:r w:rsidRPr="006B00A0">
                            <w:rPr>
                              <w:rFonts w:asciiTheme="minorBidi" w:hAnsiTheme="minorBidi" w:cs="Cordia New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CB6E53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329ED1A1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</w:instrText>
                    </w:r>
                    <w:r w:rsidRPr="006B00A0">
                      <w:rPr>
                        <w:rFonts w:asciiTheme="minorBidi" w:hAnsiTheme="minorBidi" w:cs="Cordia New"/>
                        <w:sz w:val="28"/>
                        <w:cs/>
                      </w:rPr>
                      <w:instrText xml:space="preserve">*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CB6E53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9942A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 : ฝ่ายประชาสัมพันธ์และบริการข้อมูล ศูนย์ข้อมูลอสังหาริมทรัพย์</w:t>
    </w:r>
    <w:r w:rsidR="003F2604" w:rsidRPr="009942A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ชั้น </w:t>
    </w:r>
    <w:r w:rsidR="003F2604" w:rsidRPr="009942A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18</w:t>
    </w:r>
    <w:r w:rsidR="003F2604" w:rsidRPr="009942A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อาคาร </w:t>
    </w:r>
    <w:r w:rsidR="003F2604" w:rsidRPr="009942A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2</w:t>
    </w:r>
    <w:r w:rsidR="003F2604" w:rsidRPr="009942A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ธนาคารอาคารสงเคราะห์ สำนักงานใหญ่ </w:t>
    </w:r>
    <w:r w:rsidR="003F2604" w:rsidRPr="009942A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63</w:t>
    </w:r>
    <w:r w:rsidR="003F2604" w:rsidRPr="009942A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ถนนพระราม </w:t>
    </w:r>
    <w:r w:rsidR="003F2604" w:rsidRPr="009942A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9</w:t>
    </w:r>
    <w:r w:rsidR="003F2604" w:rsidRPr="009942A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ห้วยขวาง กรุงเทพฯ </w:t>
    </w:r>
    <w:r w:rsidR="003F2604" w:rsidRPr="009942A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10310</w:t>
    </w:r>
    <w:r w:rsidR="003F2604" w:rsidRPr="009942A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โทรศัพท์  </w:t>
    </w:r>
    <w:r w:rsidR="003F2604" w:rsidRPr="009942A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</w:t>
    </w:r>
    <w:r w:rsidR="003F2604" w:rsidRPr="009942A2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2</w:t>
    </w:r>
    <w:r w:rsidR="003F2604" w:rsidRPr="009942A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-645-967</w:t>
    </w:r>
    <w:r w:rsidR="008E5B13" w:rsidRPr="009942A2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5</w:t>
    </w:r>
    <w:r w:rsidR="003F2604" w:rsidRPr="009942A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</w:t>
    </w:r>
    <w:r w:rsidR="003F2604" w:rsidRPr="009942A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โทรสาร </w:t>
    </w:r>
    <w:r w:rsidR="003F2604" w:rsidRPr="009942A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0-2643-125</w:t>
    </w:r>
    <w:r w:rsidR="004C62EF" w:rsidRPr="009942A2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1</w:t>
    </w:r>
    <w:r w:rsidR="003F2604" w:rsidRPr="009942A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</w:t>
    </w:r>
    <w:r w:rsidR="003F2604" w:rsidRPr="009942A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reic</w:t>
    </w:r>
    <w:r w:rsidR="003F2604" w:rsidRPr="009942A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or</w:t>
    </w:r>
    <w:r w:rsidR="003F2604" w:rsidRPr="009942A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F85" w14:textId="77777777" w:rsidR="00F2139D" w:rsidRDefault="00F2139D">
      <w:pPr>
        <w:spacing w:after="0" w:line="240" w:lineRule="auto"/>
      </w:pPr>
      <w:r>
        <w:separator/>
      </w:r>
    </w:p>
  </w:footnote>
  <w:footnote w:type="continuationSeparator" w:id="0">
    <w:p w14:paraId="6FAF9439" w14:textId="77777777" w:rsidR="00F2139D" w:rsidRDefault="00F21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2396DBB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35"/>
    <w:rsid w:val="0000020A"/>
    <w:rsid w:val="00002912"/>
    <w:rsid w:val="000040F8"/>
    <w:rsid w:val="00005555"/>
    <w:rsid w:val="000055D3"/>
    <w:rsid w:val="00006850"/>
    <w:rsid w:val="00012575"/>
    <w:rsid w:val="000144E7"/>
    <w:rsid w:val="000168A7"/>
    <w:rsid w:val="00020516"/>
    <w:rsid w:val="00021CA4"/>
    <w:rsid w:val="00021FF1"/>
    <w:rsid w:val="000266F3"/>
    <w:rsid w:val="00030435"/>
    <w:rsid w:val="0003069C"/>
    <w:rsid w:val="00031919"/>
    <w:rsid w:val="000323B2"/>
    <w:rsid w:val="00034D4E"/>
    <w:rsid w:val="00037E13"/>
    <w:rsid w:val="00044082"/>
    <w:rsid w:val="000446AB"/>
    <w:rsid w:val="0004764D"/>
    <w:rsid w:val="00047ABD"/>
    <w:rsid w:val="00051351"/>
    <w:rsid w:val="00052CFC"/>
    <w:rsid w:val="0006101C"/>
    <w:rsid w:val="00062AEE"/>
    <w:rsid w:val="00070791"/>
    <w:rsid w:val="0007138B"/>
    <w:rsid w:val="00071A41"/>
    <w:rsid w:val="00072C75"/>
    <w:rsid w:val="00073510"/>
    <w:rsid w:val="00074756"/>
    <w:rsid w:val="00076555"/>
    <w:rsid w:val="00076D41"/>
    <w:rsid w:val="0009008D"/>
    <w:rsid w:val="00090BDF"/>
    <w:rsid w:val="00091FFB"/>
    <w:rsid w:val="000948BB"/>
    <w:rsid w:val="000A51EB"/>
    <w:rsid w:val="000B1AED"/>
    <w:rsid w:val="000B4058"/>
    <w:rsid w:val="000B5C3C"/>
    <w:rsid w:val="000B6A94"/>
    <w:rsid w:val="000B6D24"/>
    <w:rsid w:val="000C392C"/>
    <w:rsid w:val="000C3A51"/>
    <w:rsid w:val="000C469D"/>
    <w:rsid w:val="000C4BA4"/>
    <w:rsid w:val="000D4237"/>
    <w:rsid w:val="000D5E9B"/>
    <w:rsid w:val="000E252D"/>
    <w:rsid w:val="000E5DA1"/>
    <w:rsid w:val="000F1963"/>
    <w:rsid w:val="000F2A04"/>
    <w:rsid w:val="000F392F"/>
    <w:rsid w:val="000F41EB"/>
    <w:rsid w:val="000F665D"/>
    <w:rsid w:val="00102ADE"/>
    <w:rsid w:val="0010477F"/>
    <w:rsid w:val="00104D3F"/>
    <w:rsid w:val="00114B14"/>
    <w:rsid w:val="00116B5F"/>
    <w:rsid w:val="00117D3C"/>
    <w:rsid w:val="00121896"/>
    <w:rsid w:val="00121CBB"/>
    <w:rsid w:val="00121DA3"/>
    <w:rsid w:val="0012399D"/>
    <w:rsid w:val="00123E5D"/>
    <w:rsid w:val="001253D0"/>
    <w:rsid w:val="00130FF0"/>
    <w:rsid w:val="00131D02"/>
    <w:rsid w:val="00132238"/>
    <w:rsid w:val="00134A4A"/>
    <w:rsid w:val="001352B3"/>
    <w:rsid w:val="001401B9"/>
    <w:rsid w:val="0014083C"/>
    <w:rsid w:val="00144C73"/>
    <w:rsid w:val="00151708"/>
    <w:rsid w:val="00152E19"/>
    <w:rsid w:val="0016132E"/>
    <w:rsid w:val="00164BCD"/>
    <w:rsid w:val="00167CE4"/>
    <w:rsid w:val="0017504B"/>
    <w:rsid w:val="001825E8"/>
    <w:rsid w:val="001827AC"/>
    <w:rsid w:val="001876E6"/>
    <w:rsid w:val="001935A5"/>
    <w:rsid w:val="001A4399"/>
    <w:rsid w:val="001A64A9"/>
    <w:rsid w:val="001A72E3"/>
    <w:rsid w:val="001A76D6"/>
    <w:rsid w:val="001B1419"/>
    <w:rsid w:val="001B3C0F"/>
    <w:rsid w:val="001C65C3"/>
    <w:rsid w:val="001D5E81"/>
    <w:rsid w:val="001D73E7"/>
    <w:rsid w:val="001E4F97"/>
    <w:rsid w:val="001E5DDA"/>
    <w:rsid w:val="001E6989"/>
    <w:rsid w:val="00203F27"/>
    <w:rsid w:val="00204D9E"/>
    <w:rsid w:val="00205FAB"/>
    <w:rsid w:val="002079B1"/>
    <w:rsid w:val="00212A60"/>
    <w:rsid w:val="0021316D"/>
    <w:rsid w:val="00222C5A"/>
    <w:rsid w:val="00224D5C"/>
    <w:rsid w:val="0022693F"/>
    <w:rsid w:val="0023482D"/>
    <w:rsid w:val="00234F2E"/>
    <w:rsid w:val="002350C4"/>
    <w:rsid w:val="002353DB"/>
    <w:rsid w:val="00241B76"/>
    <w:rsid w:val="00245516"/>
    <w:rsid w:val="002473F8"/>
    <w:rsid w:val="002529D6"/>
    <w:rsid w:val="00253B15"/>
    <w:rsid w:val="00253D62"/>
    <w:rsid w:val="00255747"/>
    <w:rsid w:val="002570C0"/>
    <w:rsid w:val="00260FF1"/>
    <w:rsid w:val="002641F7"/>
    <w:rsid w:val="0026605F"/>
    <w:rsid w:val="002726DD"/>
    <w:rsid w:val="00276B17"/>
    <w:rsid w:val="00283C33"/>
    <w:rsid w:val="002907E3"/>
    <w:rsid w:val="00293029"/>
    <w:rsid w:val="0029428A"/>
    <w:rsid w:val="002962DF"/>
    <w:rsid w:val="00296FA4"/>
    <w:rsid w:val="002A5EBF"/>
    <w:rsid w:val="002B0D58"/>
    <w:rsid w:val="002B241F"/>
    <w:rsid w:val="002B2775"/>
    <w:rsid w:val="002B5E22"/>
    <w:rsid w:val="002C25EC"/>
    <w:rsid w:val="002C3520"/>
    <w:rsid w:val="002C5F4A"/>
    <w:rsid w:val="002C6466"/>
    <w:rsid w:val="002D20F3"/>
    <w:rsid w:val="002D5692"/>
    <w:rsid w:val="002D688E"/>
    <w:rsid w:val="002D75BC"/>
    <w:rsid w:val="002E09A7"/>
    <w:rsid w:val="002E491D"/>
    <w:rsid w:val="002F01AB"/>
    <w:rsid w:val="002F1057"/>
    <w:rsid w:val="002F12D1"/>
    <w:rsid w:val="002F4D49"/>
    <w:rsid w:val="0030137D"/>
    <w:rsid w:val="00303CBD"/>
    <w:rsid w:val="003050F2"/>
    <w:rsid w:val="0030518A"/>
    <w:rsid w:val="0031528D"/>
    <w:rsid w:val="003166A2"/>
    <w:rsid w:val="00322EBE"/>
    <w:rsid w:val="00326479"/>
    <w:rsid w:val="00330569"/>
    <w:rsid w:val="003444F8"/>
    <w:rsid w:val="00344962"/>
    <w:rsid w:val="00346E5D"/>
    <w:rsid w:val="003537EC"/>
    <w:rsid w:val="00353E09"/>
    <w:rsid w:val="003561F9"/>
    <w:rsid w:val="00360832"/>
    <w:rsid w:val="00361004"/>
    <w:rsid w:val="00362422"/>
    <w:rsid w:val="00362848"/>
    <w:rsid w:val="0037042D"/>
    <w:rsid w:val="0037338D"/>
    <w:rsid w:val="00374352"/>
    <w:rsid w:val="00375CEE"/>
    <w:rsid w:val="00377856"/>
    <w:rsid w:val="003A6C4E"/>
    <w:rsid w:val="003B00E3"/>
    <w:rsid w:val="003B4E00"/>
    <w:rsid w:val="003B6A29"/>
    <w:rsid w:val="003B6DD9"/>
    <w:rsid w:val="003C05DF"/>
    <w:rsid w:val="003C689F"/>
    <w:rsid w:val="003C7A25"/>
    <w:rsid w:val="003D1879"/>
    <w:rsid w:val="003D7ED8"/>
    <w:rsid w:val="003F13C6"/>
    <w:rsid w:val="003F1417"/>
    <w:rsid w:val="003F2604"/>
    <w:rsid w:val="003F349F"/>
    <w:rsid w:val="003F6EEF"/>
    <w:rsid w:val="004002D0"/>
    <w:rsid w:val="004018D4"/>
    <w:rsid w:val="00402D00"/>
    <w:rsid w:val="00403CF8"/>
    <w:rsid w:val="00404AC3"/>
    <w:rsid w:val="0041387C"/>
    <w:rsid w:val="00414185"/>
    <w:rsid w:val="004162C2"/>
    <w:rsid w:val="00431BC1"/>
    <w:rsid w:val="00440E39"/>
    <w:rsid w:val="00443384"/>
    <w:rsid w:val="00444481"/>
    <w:rsid w:val="00444B96"/>
    <w:rsid w:val="004571B6"/>
    <w:rsid w:val="0046111A"/>
    <w:rsid w:val="004625EB"/>
    <w:rsid w:val="004647F1"/>
    <w:rsid w:val="00472163"/>
    <w:rsid w:val="00482889"/>
    <w:rsid w:val="004839EF"/>
    <w:rsid w:val="0048738F"/>
    <w:rsid w:val="00492024"/>
    <w:rsid w:val="004A1E47"/>
    <w:rsid w:val="004A4140"/>
    <w:rsid w:val="004B457E"/>
    <w:rsid w:val="004B70B4"/>
    <w:rsid w:val="004C3AC1"/>
    <w:rsid w:val="004C4C7F"/>
    <w:rsid w:val="004C4EA6"/>
    <w:rsid w:val="004C62EF"/>
    <w:rsid w:val="004E262E"/>
    <w:rsid w:val="004E6E2D"/>
    <w:rsid w:val="004E7583"/>
    <w:rsid w:val="004F29F7"/>
    <w:rsid w:val="004F33F1"/>
    <w:rsid w:val="004F44D9"/>
    <w:rsid w:val="004F63E5"/>
    <w:rsid w:val="004F6411"/>
    <w:rsid w:val="00507CCD"/>
    <w:rsid w:val="00514EA4"/>
    <w:rsid w:val="00520C90"/>
    <w:rsid w:val="0052260A"/>
    <w:rsid w:val="0052379E"/>
    <w:rsid w:val="00531C93"/>
    <w:rsid w:val="00531FB4"/>
    <w:rsid w:val="00535896"/>
    <w:rsid w:val="00542768"/>
    <w:rsid w:val="00545B9C"/>
    <w:rsid w:val="00553686"/>
    <w:rsid w:val="00555091"/>
    <w:rsid w:val="00560ACD"/>
    <w:rsid w:val="00563D6C"/>
    <w:rsid w:val="005655D5"/>
    <w:rsid w:val="00572E21"/>
    <w:rsid w:val="00573A18"/>
    <w:rsid w:val="00573A51"/>
    <w:rsid w:val="00577428"/>
    <w:rsid w:val="00577BA1"/>
    <w:rsid w:val="00581730"/>
    <w:rsid w:val="00582878"/>
    <w:rsid w:val="005828AB"/>
    <w:rsid w:val="005864F5"/>
    <w:rsid w:val="00592862"/>
    <w:rsid w:val="005942E0"/>
    <w:rsid w:val="00597638"/>
    <w:rsid w:val="005978DF"/>
    <w:rsid w:val="005A0612"/>
    <w:rsid w:val="005A1B88"/>
    <w:rsid w:val="005A309E"/>
    <w:rsid w:val="005B34A4"/>
    <w:rsid w:val="005B372C"/>
    <w:rsid w:val="005B7CA3"/>
    <w:rsid w:val="005C4FA3"/>
    <w:rsid w:val="005C68B9"/>
    <w:rsid w:val="005D13A1"/>
    <w:rsid w:val="005E2FEA"/>
    <w:rsid w:val="005E75F3"/>
    <w:rsid w:val="005F4928"/>
    <w:rsid w:val="00601859"/>
    <w:rsid w:val="0061104F"/>
    <w:rsid w:val="006205C0"/>
    <w:rsid w:val="00623908"/>
    <w:rsid w:val="006239D9"/>
    <w:rsid w:val="00630990"/>
    <w:rsid w:val="00631BF7"/>
    <w:rsid w:val="00636261"/>
    <w:rsid w:val="00636546"/>
    <w:rsid w:val="006407E8"/>
    <w:rsid w:val="006414CF"/>
    <w:rsid w:val="00643017"/>
    <w:rsid w:val="00644BEF"/>
    <w:rsid w:val="00651120"/>
    <w:rsid w:val="006514F9"/>
    <w:rsid w:val="006522E7"/>
    <w:rsid w:val="00664297"/>
    <w:rsid w:val="0066447B"/>
    <w:rsid w:val="00664A76"/>
    <w:rsid w:val="00666E28"/>
    <w:rsid w:val="0067512B"/>
    <w:rsid w:val="00676141"/>
    <w:rsid w:val="0067693A"/>
    <w:rsid w:val="0068060D"/>
    <w:rsid w:val="00681DD2"/>
    <w:rsid w:val="00683F82"/>
    <w:rsid w:val="00690A32"/>
    <w:rsid w:val="00696844"/>
    <w:rsid w:val="006A6703"/>
    <w:rsid w:val="006B00A0"/>
    <w:rsid w:val="006B6DB7"/>
    <w:rsid w:val="006C3725"/>
    <w:rsid w:val="006C4A25"/>
    <w:rsid w:val="006C58BD"/>
    <w:rsid w:val="006C59F2"/>
    <w:rsid w:val="006C6588"/>
    <w:rsid w:val="006D4924"/>
    <w:rsid w:val="006D60A6"/>
    <w:rsid w:val="006F2493"/>
    <w:rsid w:val="006F30D8"/>
    <w:rsid w:val="006F3E01"/>
    <w:rsid w:val="006F4D1D"/>
    <w:rsid w:val="006F4DD4"/>
    <w:rsid w:val="007019C2"/>
    <w:rsid w:val="00705B4E"/>
    <w:rsid w:val="007151CA"/>
    <w:rsid w:val="00726389"/>
    <w:rsid w:val="00727C9F"/>
    <w:rsid w:val="00730C85"/>
    <w:rsid w:val="007328CA"/>
    <w:rsid w:val="007402A8"/>
    <w:rsid w:val="00741E75"/>
    <w:rsid w:val="00742F86"/>
    <w:rsid w:val="007439F5"/>
    <w:rsid w:val="0074756C"/>
    <w:rsid w:val="00754C2D"/>
    <w:rsid w:val="00755F43"/>
    <w:rsid w:val="007615D6"/>
    <w:rsid w:val="00765E38"/>
    <w:rsid w:val="00770946"/>
    <w:rsid w:val="0077175F"/>
    <w:rsid w:val="00774E2C"/>
    <w:rsid w:val="007764A7"/>
    <w:rsid w:val="00777E00"/>
    <w:rsid w:val="00780CD8"/>
    <w:rsid w:val="0078337B"/>
    <w:rsid w:val="0079084C"/>
    <w:rsid w:val="00795D41"/>
    <w:rsid w:val="00796B28"/>
    <w:rsid w:val="007A2386"/>
    <w:rsid w:val="007A38FB"/>
    <w:rsid w:val="007A48BF"/>
    <w:rsid w:val="007A6667"/>
    <w:rsid w:val="007A6FFE"/>
    <w:rsid w:val="007B1FE9"/>
    <w:rsid w:val="007B37BB"/>
    <w:rsid w:val="007B75C3"/>
    <w:rsid w:val="007C0AB6"/>
    <w:rsid w:val="007C1EB7"/>
    <w:rsid w:val="007C1F59"/>
    <w:rsid w:val="007C5811"/>
    <w:rsid w:val="007C60A6"/>
    <w:rsid w:val="007D11A9"/>
    <w:rsid w:val="007D5F06"/>
    <w:rsid w:val="007E05D3"/>
    <w:rsid w:val="007E289C"/>
    <w:rsid w:val="007F1E6F"/>
    <w:rsid w:val="007F55DB"/>
    <w:rsid w:val="007F5D47"/>
    <w:rsid w:val="007F7979"/>
    <w:rsid w:val="008029FB"/>
    <w:rsid w:val="00803A29"/>
    <w:rsid w:val="008044EC"/>
    <w:rsid w:val="00807F77"/>
    <w:rsid w:val="00815161"/>
    <w:rsid w:val="00816CFD"/>
    <w:rsid w:val="008242E1"/>
    <w:rsid w:val="0082587C"/>
    <w:rsid w:val="00825EB2"/>
    <w:rsid w:val="0082776C"/>
    <w:rsid w:val="00832F72"/>
    <w:rsid w:val="00841A48"/>
    <w:rsid w:val="0084647B"/>
    <w:rsid w:val="008475B7"/>
    <w:rsid w:val="008518DB"/>
    <w:rsid w:val="00854A2D"/>
    <w:rsid w:val="00866F1E"/>
    <w:rsid w:val="008671E9"/>
    <w:rsid w:val="00871FDD"/>
    <w:rsid w:val="00872664"/>
    <w:rsid w:val="00873C6F"/>
    <w:rsid w:val="00874892"/>
    <w:rsid w:val="00877096"/>
    <w:rsid w:val="008772B4"/>
    <w:rsid w:val="00880503"/>
    <w:rsid w:val="00880FDD"/>
    <w:rsid w:val="0088154F"/>
    <w:rsid w:val="008820A6"/>
    <w:rsid w:val="0088385B"/>
    <w:rsid w:val="00883E72"/>
    <w:rsid w:val="00885146"/>
    <w:rsid w:val="00886815"/>
    <w:rsid w:val="008956A7"/>
    <w:rsid w:val="008A2958"/>
    <w:rsid w:val="008B5066"/>
    <w:rsid w:val="008B5FF1"/>
    <w:rsid w:val="008B7440"/>
    <w:rsid w:val="008B7A64"/>
    <w:rsid w:val="008C2706"/>
    <w:rsid w:val="008C5206"/>
    <w:rsid w:val="008D36E7"/>
    <w:rsid w:val="008D4BC0"/>
    <w:rsid w:val="008E58B5"/>
    <w:rsid w:val="008E5B13"/>
    <w:rsid w:val="008F619D"/>
    <w:rsid w:val="008F734A"/>
    <w:rsid w:val="0090094E"/>
    <w:rsid w:val="009068E8"/>
    <w:rsid w:val="00911F0D"/>
    <w:rsid w:val="00915106"/>
    <w:rsid w:val="009169CA"/>
    <w:rsid w:val="00917705"/>
    <w:rsid w:val="00922BF3"/>
    <w:rsid w:val="0092399D"/>
    <w:rsid w:val="009259BC"/>
    <w:rsid w:val="00925F65"/>
    <w:rsid w:val="009307E4"/>
    <w:rsid w:val="009360DB"/>
    <w:rsid w:val="00952290"/>
    <w:rsid w:val="00962C92"/>
    <w:rsid w:val="00962E00"/>
    <w:rsid w:val="009829AE"/>
    <w:rsid w:val="00985237"/>
    <w:rsid w:val="00991FEC"/>
    <w:rsid w:val="009942A2"/>
    <w:rsid w:val="00994599"/>
    <w:rsid w:val="00995515"/>
    <w:rsid w:val="009A00EA"/>
    <w:rsid w:val="009A3BF5"/>
    <w:rsid w:val="009A7A0B"/>
    <w:rsid w:val="009B3C7F"/>
    <w:rsid w:val="009B7363"/>
    <w:rsid w:val="009C2222"/>
    <w:rsid w:val="009C2780"/>
    <w:rsid w:val="009C2D3F"/>
    <w:rsid w:val="009C2EEF"/>
    <w:rsid w:val="009C6DDF"/>
    <w:rsid w:val="009C7B32"/>
    <w:rsid w:val="009D347C"/>
    <w:rsid w:val="009D44EC"/>
    <w:rsid w:val="009D5A70"/>
    <w:rsid w:val="009E24CE"/>
    <w:rsid w:val="009E3F72"/>
    <w:rsid w:val="009E6531"/>
    <w:rsid w:val="009F166B"/>
    <w:rsid w:val="009F27B4"/>
    <w:rsid w:val="009F27D5"/>
    <w:rsid w:val="009F69D2"/>
    <w:rsid w:val="00A004B0"/>
    <w:rsid w:val="00A00A79"/>
    <w:rsid w:val="00A00C4A"/>
    <w:rsid w:val="00A0220E"/>
    <w:rsid w:val="00A02644"/>
    <w:rsid w:val="00A05198"/>
    <w:rsid w:val="00A05374"/>
    <w:rsid w:val="00A053C7"/>
    <w:rsid w:val="00A0692A"/>
    <w:rsid w:val="00A06CBE"/>
    <w:rsid w:val="00A16ED9"/>
    <w:rsid w:val="00A236D4"/>
    <w:rsid w:val="00A23EAF"/>
    <w:rsid w:val="00A25F06"/>
    <w:rsid w:val="00A3000D"/>
    <w:rsid w:val="00A3256F"/>
    <w:rsid w:val="00A33E17"/>
    <w:rsid w:val="00A343FC"/>
    <w:rsid w:val="00A351EC"/>
    <w:rsid w:val="00A404A6"/>
    <w:rsid w:val="00A41504"/>
    <w:rsid w:val="00A42F50"/>
    <w:rsid w:val="00A4464B"/>
    <w:rsid w:val="00A448FF"/>
    <w:rsid w:val="00A57A02"/>
    <w:rsid w:val="00A67561"/>
    <w:rsid w:val="00A74232"/>
    <w:rsid w:val="00A803CA"/>
    <w:rsid w:val="00A80CC5"/>
    <w:rsid w:val="00A90367"/>
    <w:rsid w:val="00A964D4"/>
    <w:rsid w:val="00A97C11"/>
    <w:rsid w:val="00AA2C95"/>
    <w:rsid w:val="00AA3905"/>
    <w:rsid w:val="00AA3D12"/>
    <w:rsid w:val="00AA47C0"/>
    <w:rsid w:val="00AA4DD7"/>
    <w:rsid w:val="00AB309B"/>
    <w:rsid w:val="00AB3970"/>
    <w:rsid w:val="00AB42D3"/>
    <w:rsid w:val="00AC4A6F"/>
    <w:rsid w:val="00AD1C19"/>
    <w:rsid w:val="00AD4147"/>
    <w:rsid w:val="00AD6CF4"/>
    <w:rsid w:val="00AE2717"/>
    <w:rsid w:val="00AE49BE"/>
    <w:rsid w:val="00AE62BD"/>
    <w:rsid w:val="00AF6AD0"/>
    <w:rsid w:val="00B00F9B"/>
    <w:rsid w:val="00B0213F"/>
    <w:rsid w:val="00B0244A"/>
    <w:rsid w:val="00B07752"/>
    <w:rsid w:val="00B1558A"/>
    <w:rsid w:val="00B21409"/>
    <w:rsid w:val="00B226E5"/>
    <w:rsid w:val="00B25DA6"/>
    <w:rsid w:val="00B26C84"/>
    <w:rsid w:val="00B312EE"/>
    <w:rsid w:val="00B40195"/>
    <w:rsid w:val="00B4466D"/>
    <w:rsid w:val="00B44701"/>
    <w:rsid w:val="00B44A1D"/>
    <w:rsid w:val="00B44B91"/>
    <w:rsid w:val="00B71605"/>
    <w:rsid w:val="00B72ABD"/>
    <w:rsid w:val="00B73FF5"/>
    <w:rsid w:val="00B7401F"/>
    <w:rsid w:val="00B76CFB"/>
    <w:rsid w:val="00B77AC3"/>
    <w:rsid w:val="00B83EE8"/>
    <w:rsid w:val="00B8453B"/>
    <w:rsid w:val="00B8491E"/>
    <w:rsid w:val="00B9614B"/>
    <w:rsid w:val="00B96E0C"/>
    <w:rsid w:val="00B97704"/>
    <w:rsid w:val="00BA62A1"/>
    <w:rsid w:val="00BA6AFC"/>
    <w:rsid w:val="00BB085E"/>
    <w:rsid w:val="00BC3721"/>
    <w:rsid w:val="00BC3ACF"/>
    <w:rsid w:val="00BC5704"/>
    <w:rsid w:val="00BC7C05"/>
    <w:rsid w:val="00BE0026"/>
    <w:rsid w:val="00BE4CF5"/>
    <w:rsid w:val="00BE7E10"/>
    <w:rsid w:val="00BF44FE"/>
    <w:rsid w:val="00BF65D0"/>
    <w:rsid w:val="00C01C74"/>
    <w:rsid w:val="00C03D62"/>
    <w:rsid w:val="00C05C79"/>
    <w:rsid w:val="00C14FEC"/>
    <w:rsid w:val="00C16354"/>
    <w:rsid w:val="00C16DB9"/>
    <w:rsid w:val="00C20AB3"/>
    <w:rsid w:val="00C24E12"/>
    <w:rsid w:val="00C3230B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3973"/>
    <w:rsid w:val="00C64A29"/>
    <w:rsid w:val="00C669E0"/>
    <w:rsid w:val="00C67CF9"/>
    <w:rsid w:val="00C67D21"/>
    <w:rsid w:val="00C72E57"/>
    <w:rsid w:val="00C73751"/>
    <w:rsid w:val="00C77490"/>
    <w:rsid w:val="00C9032B"/>
    <w:rsid w:val="00C905EA"/>
    <w:rsid w:val="00C90662"/>
    <w:rsid w:val="00C92124"/>
    <w:rsid w:val="00C94B77"/>
    <w:rsid w:val="00C960DB"/>
    <w:rsid w:val="00CA47D9"/>
    <w:rsid w:val="00CB01A7"/>
    <w:rsid w:val="00CB6A0D"/>
    <w:rsid w:val="00CB6E53"/>
    <w:rsid w:val="00CD6D45"/>
    <w:rsid w:val="00CE1052"/>
    <w:rsid w:val="00CE1205"/>
    <w:rsid w:val="00CE2809"/>
    <w:rsid w:val="00CE2FC0"/>
    <w:rsid w:val="00CE4F6B"/>
    <w:rsid w:val="00CE7D00"/>
    <w:rsid w:val="00CF1D63"/>
    <w:rsid w:val="00CF7281"/>
    <w:rsid w:val="00CF734C"/>
    <w:rsid w:val="00D02B00"/>
    <w:rsid w:val="00D040FF"/>
    <w:rsid w:val="00D052D4"/>
    <w:rsid w:val="00D05650"/>
    <w:rsid w:val="00D07167"/>
    <w:rsid w:val="00D105EE"/>
    <w:rsid w:val="00D1194C"/>
    <w:rsid w:val="00D157EF"/>
    <w:rsid w:val="00D22E5D"/>
    <w:rsid w:val="00D30C26"/>
    <w:rsid w:val="00D3236A"/>
    <w:rsid w:val="00D3397D"/>
    <w:rsid w:val="00D3755D"/>
    <w:rsid w:val="00D376B4"/>
    <w:rsid w:val="00D379C4"/>
    <w:rsid w:val="00D40155"/>
    <w:rsid w:val="00D43507"/>
    <w:rsid w:val="00D5292B"/>
    <w:rsid w:val="00D52B41"/>
    <w:rsid w:val="00D54E1B"/>
    <w:rsid w:val="00D56675"/>
    <w:rsid w:val="00D60966"/>
    <w:rsid w:val="00D61FA4"/>
    <w:rsid w:val="00D64273"/>
    <w:rsid w:val="00D644F4"/>
    <w:rsid w:val="00D72CE5"/>
    <w:rsid w:val="00D7680D"/>
    <w:rsid w:val="00D76F39"/>
    <w:rsid w:val="00D90455"/>
    <w:rsid w:val="00D906C1"/>
    <w:rsid w:val="00D948B5"/>
    <w:rsid w:val="00D973B1"/>
    <w:rsid w:val="00DA079E"/>
    <w:rsid w:val="00DA0CF4"/>
    <w:rsid w:val="00DA4139"/>
    <w:rsid w:val="00DA7043"/>
    <w:rsid w:val="00DA7D84"/>
    <w:rsid w:val="00DB1D72"/>
    <w:rsid w:val="00DB2F7F"/>
    <w:rsid w:val="00DB4904"/>
    <w:rsid w:val="00DB7890"/>
    <w:rsid w:val="00DC3197"/>
    <w:rsid w:val="00DC3DD6"/>
    <w:rsid w:val="00DC3E1D"/>
    <w:rsid w:val="00DD11A9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7254"/>
    <w:rsid w:val="00E17EF9"/>
    <w:rsid w:val="00E201D3"/>
    <w:rsid w:val="00E261DC"/>
    <w:rsid w:val="00E3164B"/>
    <w:rsid w:val="00E3241A"/>
    <w:rsid w:val="00E37EDF"/>
    <w:rsid w:val="00E41E91"/>
    <w:rsid w:val="00E444C2"/>
    <w:rsid w:val="00E52FB3"/>
    <w:rsid w:val="00E55101"/>
    <w:rsid w:val="00E55B3E"/>
    <w:rsid w:val="00E55FDA"/>
    <w:rsid w:val="00E57A87"/>
    <w:rsid w:val="00E60D17"/>
    <w:rsid w:val="00E60FD2"/>
    <w:rsid w:val="00E64E68"/>
    <w:rsid w:val="00E66890"/>
    <w:rsid w:val="00E66F4F"/>
    <w:rsid w:val="00E7120B"/>
    <w:rsid w:val="00E76EAC"/>
    <w:rsid w:val="00E779DB"/>
    <w:rsid w:val="00E93B82"/>
    <w:rsid w:val="00E93C0F"/>
    <w:rsid w:val="00E96C45"/>
    <w:rsid w:val="00E96DB9"/>
    <w:rsid w:val="00EA0C0B"/>
    <w:rsid w:val="00EA25B7"/>
    <w:rsid w:val="00EA50DE"/>
    <w:rsid w:val="00EA61DB"/>
    <w:rsid w:val="00EB04E9"/>
    <w:rsid w:val="00EB1426"/>
    <w:rsid w:val="00EB3464"/>
    <w:rsid w:val="00EB6B27"/>
    <w:rsid w:val="00EC1161"/>
    <w:rsid w:val="00ED4978"/>
    <w:rsid w:val="00ED52C7"/>
    <w:rsid w:val="00ED54BB"/>
    <w:rsid w:val="00EE417E"/>
    <w:rsid w:val="00EF0D91"/>
    <w:rsid w:val="00EF3FE8"/>
    <w:rsid w:val="00F012AF"/>
    <w:rsid w:val="00F0147B"/>
    <w:rsid w:val="00F01B60"/>
    <w:rsid w:val="00F04A00"/>
    <w:rsid w:val="00F123B7"/>
    <w:rsid w:val="00F16946"/>
    <w:rsid w:val="00F1745F"/>
    <w:rsid w:val="00F2139D"/>
    <w:rsid w:val="00F306DD"/>
    <w:rsid w:val="00F342C8"/>
    <w:rsid w:val="00F362DC"/>
    <w:rsid w:val="00F426ED"/>
    <w:rsid w:val="00F44C71"/>
    <w:rsid w:val="00F46982"/>
    <w:rsid w:val="00F50D6F"/>
    <w:rsid w:val="00F55AC0"/>
    <w:rsid w:val="00F569E9"/>
    <w:rsid w:val="00F5742B"/>
    <w:rsid w:val="00F610E4"/>
    <w:rsid w:val="00F65032"/>
    <w:rsid w:val="00F76A32"/>
    <w:rsid w:val="00F76A46"/>
    <w:rsid w:val="00F819B3"/>
    <w:rsid w:val="00F8610B"/>
    <w:rsid w:val="00F87C4D"/>
    <w:rsid w:val="00F92D0C"/>
    <w:rsid w:val="00F948CE"/>
    <w:rsid w:val="00F950BB"/>
    <w:rsid w:val="00F95F81"/>
    <w:rsid w:val="00FB67D1"/>
    <w:rsid w:val="00FB6C79"/>
    <w:rsid w:val="00FB79B4"/>
    <w:rsid w:val="00FC383E"/>
    <w:rsid w:val="00FC59EC"/>
    <w:rsid w:val="00FC5C3E"/>
    <w:rsid w:val="00FD1554"/>
    <w:rsid w:val="00FD20C2"/>
    <w:rsid w:val="00FD2852"/>
    <w:rsid w:val="00FD4377"/>
    <w:rsid w:val="00FD5032"/>
    <w:rsid w:val="00FD5BC5"/>
    <w:rsid w:val="00FD7E0A"/>
    <w:rsid w:val="00FF28A9"/>
    <w:rsid w:val="00FF5879"/>
    <w:rsid w:val="00FF6241"/>
    <w:rsid w:val="00FF676C"/>
    <w:rsid w:val="00FF6780"/>
    <w:rsid w:val="00FF6C00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chartTrackingRefBased/>
  <w15:docId w15:val="{23725F7F-7CB7-4B24-A57F-C9CBD31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paragraph" w:styleId="af">
    <w:name w:val="Subtitle"/>
    <w:basedOn w:val="a"/>
    <w:next w:val="a"/>
    <w:link w:val="af0"/>
    <w:uiPriority w:val="11"/>
    <w:qFormat/>
    <w:rsid w:val="00EB6B27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30"/>
      <w:lang w:val="x-none" w:eastAsia="zh-CN"/>
    </w:rPr>
  </w:style>
  <w:style w:type="character" w:customStyle="1" w:styleId="af0">
    <w:name w:val="ชื่อเรื่องรอง อักขระ"/>
    <w:basedOn w:val="a0"/>
    <w:link w:val="af"/>
    <w:uiPriority w:val="11"/>
    <w:rsid w:val="00EB6B27"/>
    <w:rPr>
      <w:rFonts w:ascii="Cambria" w:eastAsia="Times New Roman" w:hAnsi="Cambria"/>
      <w:sz w:val="24"/>
      <w:szCs w:val="3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571B-4045-4668-9D94-ED22D102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2</cp:revision>
  <cp:lastPrinted>2021-04-09T03:23:00Z</cp:lastPrinted>
  <dcterms:created xsi:type="dcterms:W3CDTF">2022-03-22T00:09:00Z</dcterms:created>
  <dcterms:modified xsi:type="dcterms:W3CDTF">2022-03-22T00:09:00Z</dcterms:modified>
</cp:coreProperties>
</file>