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03F3" w14:textId="401679A4" w:rsidR="0021174E" w:rsidRDefault="0021174E" w:rsidP="0021174E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</w:p>
    <w:p w14:paraId="056CBD4E" w14:textId="5B19C6B0" w:rsidR="008333FF" w:rsidRPr="008333FF" w:rsidRDefault="008333FF" w:rsidP="008333FF">
      <w:pPr>
        <w:ind w:left="7920"/>
        <w:rPr>
          <w:rFonts w:ascii="Cordia New" w:hAnsi="Cordia New" w:cs="Cordia New"/>
          <w:sz w:val="28"/>
        </w:rPr>
      </w:pPr>
      <w:r w:rsidRPr="008333FF">
        <w:rPr>
          <w:rFonts w:ascii="Cordia New" w:hAnsi="Cordia New" w:cs="Cordia New"/>
          <w:sz w:val="28"/>
        </w:rPr>
        <w:t xml:space="preserve">    </w:t>
      </w:r>
      <w:r>
        <w:rPr>
          <w:rFonts w:ascii="Cordia New" w:hAnsi="Cordia New" w:cs="Cordia New"/>
          <w:sz w:val="28"/>
        </w:rPr>
        <w:t xml:space="preserve">      </w:t>
      </w:r>
      <w:r w:rsidRPr="008333FF">
        <w:rPr>
          <w:rFonts w:ascii="Cordia New" w:hAnsi="Cordia New" w:cs="Cordia New"/>
          <w:sz w:val="28"/>
        </w:rPr>
        <w:t xml:space="preserve"> </w:t>
      </w:r>
      <w:r w:rsidR="008B56AF" w:rsidRPr="008C62C5">
        <w:rPr>
          <w:rFonts w:ascii="Cordia New" w:hAnsi="Cordia New" w:cs="Cordia New" w:hint="cs"/>
          <w:sz w:val="28"/>
        </w:rPr>
        <w:t xml:space="preserve">16 </w:t>
      </w:r>
      <w:r w:rsidR="008B56AF" w:rsidRPr="008C62C5">
        <w:rPr>
          <w:rFonts w:ascii="Cordia New" w:hAnsi="Cordia New" w:cs="Cordia New" w:hint="cs"/>
          <w:sz w:val="28"/>
          <w:cs/>
        </w:rPr>
        <w:t xml:space="preserve">มีนาคม </w:t>
      </w:r>
      <w:r w:rsidR="008B56AF" w:rsidRPr="008C62C5">
        <w:rPr>
          <w:rFonts w:ascii="Cordia New" w:hAnsi="Cordia New" w:cs="Cordia New" w:hint="cs"/>
          <w:sz w:val="28"/>
        </w:rPr>
        <w:t>2565</w:t>
      </w:r>
    </w:p>
    <w:p w14:paraId="1DF9C0DE" w14:textId="7A3C4B78" w:rsidR="008333FF" w:rsidRPr="00176001" w:rsidRDefault="008333FF" w:rsidP="008333FF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176001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วิเคราะห์ตลาดที่อยู่อาศัยภาคตะวันออก </w:t>
      </w:r>
      <w:r w:rsidRPr="00176001">
        <w:rPr>
          <w:rFonts w:asciiTheme="minorBidi" w:hAnsiTheme="minorBidi" w:cstheme="minorBidi"/>
          <w:b/>
          <w:bCs/>
          <w:sz w:val="36"/>
          <w:szCs w:val="36"/>
        </w:rPr>
        <w:t xml:space="preserve">3 </w:t>
      </w:r>
      <w:r w:rsidRPr="00176001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จังหวัด </w:t>
      </w:r>
      <w:r w:rsidRPr="00176001">
        <w:rPr>
          <w:rFonts w:asciiTheme="minorBidi" w:hAnsiTheme="minorBidi" w:cstheme="minorBidi"/>
          <w:b/>
          <w:bCs/>
          <w:sz w:val="36"/>
          <w:szCs w:val="36"/>
        </w:rPr>
        <w:t>EEC</w:t>
      </w:r>
    </w:p>
    <w:p w14:paraId="76282297" w14:textId="2741F210" w:rsidR="006348AE" w:rsidRPr="00176001" w:rsidRDefault="008609BD" w:rsidP="008333FF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176001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ปี </w:t>
      </w:r>
      <w:r w:rsidR="00954AF9" w:rsidRPr="00176001">
        <w:rPr>
          <w:rFonts w:asciiTheme="minorBidi" w:hAnsiTheme="minorBidi" w:cstheme="minorBidi"/>
          <w:b/>
          <w:bCs/>
          <w:sz w:val="36"/>
          <w:szCs w:val="36"/>
        </w:rPr>
        <w:t>2565</w:t>
      </w:r>
      <w:r w:rsidRPr="00176001">
        <w:rPr>
          <w:rFonts w:asciiTheme="minorBidi" w:hAnsiTheme="minorBidi" w:cstheme="minorBidi"/>
          <w:b/>
          <w:bCs/>
          <w:sz w:val="36"/>
          <w:szCs w:val="36"/>
          <w:cs/>
        </w:rPr>
        <w:t xml:space="preserve"> ฟื้นตัวทั้งอุปสงค์-อุปทานโครงการใหม่เข้าสู่ตลาดเพิ่มขึ้น </w:t>
      </w:r>
      <w:r w:rsidR="00954AF9" w:rsidRPr="00176001">
        <w:rPr>
          <w:rFonts w:asciiTheme="minorBidi" w:hAnsiTheme="minorBidi" w:cstheme="minorBidi"/>
          <w:b/>
          <w:bCs/>
          <w:sz w:val="36"/>
          <w:szCs w:val="36"/>
        </w:rPr>
        <w:t>51.9%</w:t>
      </w:r>
    </w:p>
    <w:p w14:paraId="0DD33245" w14:textId="77777777" w:rsidR="006348AE" w:rsidRPr="006A4C96" w:rsidRDefault="006348AE" w:rsidP="008333FF">
      <w:pPr>
        <w:spacing w:after="0" w:line="240" w:lineRule="auto"/>
        <w:jc w:val="center"/>
        <w:rPr>
          <w:rFonts w:cs="Cordia New"/>
          <w:b/>
          <w:bCs/>
          <w:sz w:val="32"/>
          <w:szCs w:val="32"/>
        </w:rPr>
      </w:pPr>
    </w:p>
    <w:p w14:paraId="2E4ED8DD" w14:textId="77777777" w:rsidR="008333FF" w:rsidRPr="00563148" w:rsidRDefault="008333FF" w:rsidP="008333FF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47B5AB50" w14:textId="77777777" w:rsidR="00405AE7" w:rsidRDefault="008333FF" w:rsidP="00BC53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C62C5">
        <w:rPr>
          <w:rFonts w:ascii="Cordia New" w:hAnsi="Cordia New" w:cs="Cordia New"/>
          <w:sz w:val="32"/>
          <w:szCs w:val="32"/>
          <w:cs/>
        </w:rPr>
        <w:t>ศูนย์ข้อมูลอสังหาริมทรัพย์ รายงานสรุปผลการส</w:t>
      </w:r>
      <w:r w:rsidRPr="008C62C5">
        <w:rPr>
          <w:rFonts w:ascii="Cordia New" w:hAnsi="Cordia New" w:cs="Cordia New" w:hint="cs"/>
          <w:sz w:val="32"/>
          <w:szCs w:val="32"/>
          <w:cs/>
        </w:rPr>
        <w:t>ำรวจ</w:t>
      </w:r>
      <w:r w:rsidRPr="008C62C5">
        <w:rPr>
          <w:rFonts w:ascii="Cordia New" w:hAnsi="Cordia New" w:cs="Cordia New"/>
          <w:sz w:val="32"/>
          <w:szCs w:val="32"/>
          <w:cs/>
        </w:rPr>
        <w:t>อุปทานและอุปสงค์ของโครงการที่อยู่อาศัยที่อยู่ระหว่างการขายในช่วงครึ่ง</w:t>
      </w:r>
      <w:r w:rsidRPr="008C62C5">
        <w:rPr>
          <w:rFonts w:ascii="Cordia New" w:hAnsi="Cordia New" w:cs="Cordia New" w:hint="cs"/>
          <w:sz w:val="32"/>
          <w:szCs w:val="32"/>
          <w:cs/>
        </w:rPr>
        <w:t>หลัง</w:t>
      </w:r>
      <w:r w:rsidRPr="008C62C5">
        <w:rPr>
          <w:rFonts w:ascii="Cordia New" w:hAnsi="Cordia New" w:cs="Cordia New"/>
          <w:sz w:val="32"/>
          <w:szCs w:val="32"/>
          <w:cs/>
        </w:rPr>
        <w:t xml:space="preserve">ปี </w:t>
      </w:r>
      <w:r w:rsidR="00E83296" w:rsidRPr="008C62C5">
        <w:rPr>
          <w:rFonts w:ascii="Cordia New" w:hAnsi="Cordia New" w:cs="Cordia New" w:hint="cs"/>
          <w:sz w:val="32"/>
          <w:szCs w:val="32"/>
        </w:rPr>
        <w:t>2564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/>
          <w:sz w:val="32"/>
          <w:szCs w:val="32"/>
          <w:cs/>
        </w:rPr>
        <w:t>พื</w:t>
      </w:r>
      <w:r w:rsidRPr="008C62C5">
        <w:rPr>
          <w:rFonts w:ascii="Cordia New" w:hAnsi="Cordia New" w:cs="Cordia New" w:hint="cs"/>
          <w:sz w:val="32"/>
          <w:szCs w:val="32"/>
          <w:cs/>
        </w:rPr>
        <w:t>้น</w:t>
      </w:r>
      <w:r w:rsidRPr="008C62C5">
        <w:rPr>
          <w:rFonts w:ascii="Cordia New" w:hAnsi="Cordia New" w:cs="Cordia New"/>
          <w:sz w:val="32"/>
          <w:szCs w:val="32"/>
          <w:cs/>
        </w:rPr>
        <w:t>ที่ภาคตะวันออก ได้แก่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C62C5">
        <w:rPr>
          <w:rFonts w:ascii="Cordia New" w:hAnsi="Cordia New" w:cs="Cordia New"/>
          <w:sz w:val="32"/>
          <w:szCs w:val="32"/>
          <w:cs/>
        </w:rPr>
        <w:t>จังหวัดชลบุรี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 จังหวัด</w:t>
      </w:r>
      <w:r w:rsidRPr="008C62C5">
        <w:rPr>
          <w:rFonts w:ascii="Cordia New" w:hAnsi="Cordia New" w:cs="Cordia New"/>
          <w:sz w:val="32"/>
          <w:szCs w:val="32"/>
          <w:cs/>
        </w:rPr>
        <w:t>ระยอง</w:t>
      </w:r>
      <w:r w:rsidRPr="00563148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/>
          <w:sz w:val="32"/>
          <w:szCs w:val="32"/>
          <w:cs/>
        </w:rPr>
        <w:t>และ</w:t>
      </w:r>
      <w:r w:rsidRPr="008C62C5">
        <w:rPr>
          <w:rFonts w:ascii="Cordia New" w:hAnsi="Cordia New" w:cs="Cordia New" w:hint="cs"/>
          <w:sz w:val="32"/>
          <w:szCs w:val="32"/>
          <w:cs/>
        </w:rPr>
        <w:t>จังหวัด</w:t>
      </w:r>
      <w:r w:rsidRPr="008C62C5">
        <w:rPr>
          <w:rFonts w:ascii="Cordia New" w:hAnsi="Cordia New" w:cs="Cordia New"/>
          <w:sz w:val="32"/>
          <w:szCs w:val="32"/>
          <w:cs/>
        </w:rPr>
        <w:t>ฉะเชิงเทรา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 หรือพื้นที่</w:t>
      </w:r>
      <w:r w:rsidRPr="008C62C5">
        <w:rPr>
          <w:rFonts w:ascii="Cordia New" w:hAnsi="Cordia New" w:cs="Cordia New"/>
          <w:sz w:val="32"/>
          <w:szCs w:val="32"/>
          <w:cs/>
        </w:rPr>
        <w:t>โครงการพัฒนาระเบียงเศรษฐกิจพิเศษภาคตะวันออก</w:t>
      </w:r>
      <w:r w:rsidRPr="00563148">
        <w:rPr>
          <w:rFonts w:ascii="Cordia New" w:hAnsi="Cordia New" w:cs="Cordia New"/>
          <w:sz w:val="32"/>
          <w:szCs w:val="32"/>
        </w:rPr>
        <w:t xml:space="preserve"> </w:t>
      </w:r>
      <w:r w:rsidRPr="00470D3E">
        <w:rPr>
          <w:rFonts w:ascii="Cordia New" w:hAnsi="Cordia New" w:cs="Cordia New" w:hint="cs"/>
          <w:sz w:val="32"/>
          <w:szCs w:val="32"/>
        </w:rPr>
        <w:t>(</w:t>
      </w:r>
      <w:r w:rsidRPr="00563148">
        <w:rPr>
          <w:rFonts w:ascii="Cordia New" w:hAnsi="Cordia New" w:cs="Cordia New"/>
          <w:sz w:val="32"/>
          <w:szCs w:val="32"/>
        </w:rPr>
        <w:t>EEC</w:t>
      </w:r>
      <w:r w:rsidRPr="00470D3E">
        <w:rPr>
          <w:rFonts w:ascii="Cordia New" w:hAnsi="Cordia New" w:cs="Cordia New" w:hint="cs"/>
          <w:sz w:val="32"/>
          <w:szCs w:val="32"/>
        </w:rPr>
        <w:t xml:space="preserve">) </w:t>
      </w:r>
      <w:r w:rsidRPr="008C62C5">
        <w:rPr>
          <w:rFonts w:ascii="Cordia New" w:hAnsi="Cordia New" w:cs="Cordia New"/>
          <w:sz w:val="32"/>
          <w:szCs w:val="32"/>
          <w:cs/>
        </w:rPr>
        <w:t>โดยนับเฉพาะโครงการที่มีหน่วยเหลือขายไม่ต</w:t>
      </w:r>
      <w:r w:rsidRPr="008C62C5">
        <w:rPr>
          <w:rFonts w:ascii="Cordia New" w:hAnsi="Cordia New" w:cs="Cordia New" w:hint="cs"/>
          <w:sz w:val="32"/>
          <w:szCs w:val="32"/>
          <w:cs/>
        </w:rPr>
        <w:t>่ำ</w:t>
      </w:r>
      <w:r w:rsidRPr="008C62C5">
        <w:rPr>
          <w:rFonts w:ascii="Cordia New" w:hAnsi="Cordia New" w:cs="Cordia New"/>
          <w:sz w:val="32"/>
          <w:szCs w:val="32"/>
          <w:cs/>
        </w:rPr>
        <w:t xml:space="preserve">กว่า </w:t>
      </w:r>
      <w:r w:rsidR="00E83296" w:rsidRPr="008C62C5">
        <w:rPr>
          <w:rFonts w:ascii="Cordia New" w:hAnsi="Cordia New" w:cs="Cordia New" w:hint="cs"/>
          <w:sz w:val="32"/>
          <w:szCs w:val="32"/>
        </w:rPr>
        <w:t>6</w:t>
      </w:r>
      <w:r w:rsidRPr="00563148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/>
          <w:sz w:val="32"/>
          <w:szCs w:val="32"/>
          <w:cs/>
        </w:rPr>
        <w:t>หน่วย</w:t>
      </w:r>
      <w:r w:rsidRPr="00563148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/>
          <w:sz w:val="32"/>
          <w:szCs w:val="32"/>
          <w:cs/>
        </w:rPr>
        <w:t>จากการส</w:t>
      </w:r>
      <w:r w:rsidRPr="008C62C5">
        <w:rPr>
          <w:rFonts w:ascii="Cordia New" w:hAnsi="Cordia New" w:cs="Cordia New" w:hint="cs"/>
          <w:sz w:val="32"/>
          <w:szCs w:val="32"/>
          <w:cs/>
        </w:rPr>
        <w:t>ำ</w:t>
      </w:r>
      <w:r w:rsidRPr="008C62C5">
        <w:rPr>
          <w:rFonts w:ascii="Cordia New" w:hAnsi="Cordia New" w:cs="Cordia New"/>
          <w:sz w:val="32"/>
          <w:szCs w:val="32"/>
          <w:cs/>
        </w:rPr>
        <w:t>รวจ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ตลาดที่อยู่อาศัยในพื้นที่ </w:t>
      </w:r>
      <w:r w:rsidR="00E83296" w:rsidRPr="008C62C5">
        <w:rPr>
          <w:rFonts w:ascii="Cordia New" w:hAnsi="Cordia New" w:cs="Cordia New" w:hint="cs"/>
          <w:sz w:val="32"/>
          <w:szCs w:val="32"/>
        </w:rPr>
        <w:t>3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จังหวัด พบว่า ณ สิ้นปี </w:t>
      </w:r>
      <w:r w:rsidR="00E83296" w:rsidRPr="008C62C5">
        <w:rPr>
          <w:rFonts w:ascii="Cordia New" w:hAnsi="Cordia New" w:cs="Cordia New" w:hint="cs"/>
          <w:sz w:val="32"/>
          <w:szCs w:val="32"/>
        </w:rPr>
        <w:t>2564</w:t>
      </w:r>
      <w:r w:rsidRPr="00563148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มีจำนวนที่อยู่อาศัยที่อยู่ระหว่างเสนอขายจำนวนทั้งสิ้น </w:t>
      </w:r>
      <w:r w:rsidR="002233EE" w:rsidRPr="008C62C5">
        <w:rPr>
          <w:rFonts w:ascii="Cordia New" w:hAnsi="Cordia New" w:cs="Cordia New" w:hint="cs"/>
          <w:sz w:val="32"/>
          <w:szCs w:val="32"/>
        </w:rPr>
        <w:t>1,087</w:t>
      </w:r>
      <w:r w:rsidRPr="00470D3E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โครงการ จำนวน </w:t>
      </w:r>
      <w:r w:rsidR="00E83296" w:rsidRPr="008C62C5">
        <w:rPr>
          <w:rFonts w:ascii="Cordia New" w:hAnsi="Cordia New" w:cs="Cordia New" w:hint="cs"/>
          <w:sz w:val="32"/>
          <w:szCs w:val="32"/>
        </w:rPr>
        <w:t>71,831</w:t>
      </w:r>
      <w:r w:rsidRPr="00563148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Pr="008C62C5">
        <w:rPr>
          <w:rFonts w:ascii="Cordia New" w:hAnsi="Cordia New" w:cs="Cordia New"/>
          <w:sz w:val="32"/>
          <w:szCs w:val="32"/>
          <w:cs/>
        </w:rPr>
        <w:t>คิดเป็นมูลค่า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83296" w:rsidRPr="008C62C5">
        <w:rPr>
          <w:rFonts w:ascii="Cordia New" w:hAnsi="Cordia New" w:cs="Cordia New" w:hint="cs"/>
          <w:sz w:val="32"/>
          <w:szCs w:val="32"/>
        </w:rPr>
        <w:t>238,253</w:t>
      </w:r>
      <w:r w:rsidRPr="00470D3E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Pr="00563148">
        <w:rPr>
          <w:rFonts w:ascii="Cordia New" w:hAnsi="Cordia New" w:cs="Cordia New"/>
          <w:sz w:val="32"/>
          <w:szCs w:val="32"/>
        </w:rPr>
        <w:t xml:space="preserve"> </w:t>
      </w:r>
      <w:r w:rsidR="00E83296" w:rsidRPr="008C62C5">
        <w:rPr>
          <w:rFonts w:ascii="Cordia New" w:hAnsi="Cordia New" w:cs="Cordia New" w:hint="cs"/>
          <w:sz w:val="32"/>
          <w:szCs w:val="32"/>
          <w:cs/>
        </w:rPr>
        <w:t>จำนวนหน่วย</w:t>
      </w:r>
      <w:r w:rsidRPr="008C62C5">
        <w:rPr>
          <w:rFonts w:ascii="Cordia New" w:hAnsi="Cordia New" w:cs="Cordia New" w:hint="cs"/>
          <w:sz w:val="32"/>
          <w:szCs w:val="32"/>
          <w:cs/>
        </w:rPr>
        <w:t>ลดลงจากช่วง</w:t>
      </w:r>
      <w:r w:rsidR="001B06BD" w:rsidRPr="008C62C5">
        <w:rPr>
          <w:rFonts w:ascii="Cordia New" w:hAnsi="Cordia New" w:cs="Cordia New" w:hint="cs"/>
          <w:sz w:val="32"/>
          <w:szCs w:val="32"/>
          <w:cs/>
        </w:rPr>
        <w:t xml:space="preserve">เดียวกันของปี </w:t>
      </w:r>
      <w:r w:rsidR="001B06BD" w:rsidRPr="008C62C5">
        <w:rPr>
          <w:rFonts w:ascii="Cordia New" w:hAnsi="Cordia New" w:cs="Cordia New" w:hint="cs"/>
          <w:sz w:val="32"/>
          <w:szCs w:val="32"/>
        </w:rPr>
        <w:t xml:space="preserve">2563 </w:t>
      </w:r>
      <w:r w:rsidR="001B06BD" w:rsidRPr="008C62C5">
        <w:rPr>
          <w:rFonts w:ascii="Cordia New" w:hAnsi="Cordia New" w:cs="Cordia New" w:hint="cs"/>
          <w:sz w:val="32"/>
          <w:szCs w:val="32"/>
          <w:cs/>
        </w:rPr>
        <w:t>ร้อยละ -</w:t>
      </w:r>
      <w:r w:rsidR="001B06BD" w:rsidRPr="008C62C5">
        <w:rPr>
          <w:rFonts w:ascii="Cordia New" w:hAnsi="Cordia New" w:cs="Cordia New" w:hint="cs"/>
          <w:sz w:val="32"/>
          <w:szCs w:val="32"/>
        </w:rPr>
        <w:t>5.2</w:t>
      </w:r>
      <w:r w:rsidR="00680DDA" w:rsidRPr="008C62C5">
        <w:rPr>
          <w:rFonts w:ascii="Cordia New" w:hAnsi="Cordia New" w:cs="Cordia New" w:hint="cs"/>
          <w:sz w:val="32"/>
          <w:szCs w:val="32"/>
        </w:rPr>
        <w:t xml:space="preserve"> </w:t>
      </w:r>
      <w:r w:rsidR="001B06BD" w:rsidRPr="008C62C5">
        <w:rPr>
          <w:rFonts w:ascii="Cordia New" w:hAnsi="Cordia New" w:cs="Cordia New" w:hint="cs"/>
          <w:sz w:val="32"/>
          <w:szCs w:val="32"/>
          <w:cs/>
        </w:rPr>
        <w:t>มูลค่าลดลงจากช่วงเดียวกันของปีก่อนหน้าร้อยละ -</w:t>
      </w:r>
      <w:r w:rsidR="001B06BD" w:rsidRPr="008C62C5">
        <w:rPr>
          <w:rFonts w:ascii="Cordia New" w:hAnsi="Cordia New" w:cs="Cordia New" w:hint="cs"/>
          <w:sz w:val="32"/>
          <w:szCs w:val="32"/>
        </w:rPr>
        <w:t>6.9</w:t>
      </w:r>
      <w:r w:rsidRPr="00563148">
        <w:rPr>
          <w:rFonts w:ascii="Cordia New" w:hAnsi="Cordia New" w:cs="Cordia New"/>
          <w:sz w:val="32"/>
          <w:szCs w:val="32"/>
        </w:rPr>
        <w:t xml:space="preserve"> </w:t>
      </w:r>
      <w:r w:rsidR="00384025" w:rsidRPr="008C62C5">
        <w:rPr>
          <w:rFonts w:ascii="Cordia New" w:hAnsi="Cordia New" w:cs="Cordia New" w:hint="cs"/>
          <w:sz w:val="32"/>
          <w:szCs w:val="32"/>
        </w:rPr>
        <w:t xml:space="preserve"> </w:t>
      </w:r>
    </w:p>
    <w:p w14:paraId="40CBD1BD" w14:textId="602637B7" w:rsidR="008333FF" w:rsidRPr="008C62C5" w:rsidRDefault="00384025" w:rsidP="00BC53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8C62C5">
        <w:rPr>
          <w:rFonts w:ascii="Cordia New" w:hAnsi="Cordia New" w:cs="Cordia New" w:hint="cs"/>
          <w:sz w:val="32"/>
          <w:szCs w:val="32"/>
          <w:cs/>
        </w:rPr>
        <w:t xml:space="preserve">แบ่งเป็นโครงการบ้านจัดสรร </w:t>
      </w:r>
      <w:r w:rsidR="00784DE2" w:rsidRPr="008C62C5">
        <w:rPr>
          <w:rFonts w:ascii="Cordia New" w:hAnsi="Cordia New" w:cs="Cordia New" w:hint="cs"/>
          <w:sz w:val="32"/>
          <w:szCs w:val="32"/>
        </w:rPr>
        <w:t xml:space="preserve">48,898 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784DE2" w:rsidRPr="008C62C5">
        <w:rPr>
          <w:rFonts w:ascii="Cordia New" w:hAnsi="Cordia New" w:cs="Cordia New" w:hint="cs"/>
          <w:sz w:val="32"/>
          <w:szCs w:val="32"/>
        </w:rPr>
        <w:t>138,271</w:t>
      </w:r>
      <w:r w:rsidR="003D5059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ล้านบาท และโครงการอาคารชุด </w:t>
      </w:r>
      <w:r w:rsidR="00784DE2" w:rsidRPr="008C62C5">
        <w:rPr>
          <w:rFonts w:ascii="Cordia New" w:hAnsi="Cordia New" w:cs="Cordia New" w:hint="cs"/>
          <w:sz w:val="32"/>
          <w:szCs w:val="32"/>
        </w:rPr>
        <w:t xml:space="preserve">22,933 </w:t>
      </w:r>
      <w:r w:rsidRPr="008C62C5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="00784DE2"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84DE2" w:rsidRPr="008C62C5">
        <w:rPr>
          <w:rFonts w:ascii="Cordia New" w:hAnsi="Cordia New" w:cs="Cordia New" w:hint="cs"/>
          <w:sz w:val="32"/>
          <w:szCs w:val="32"/>
        </w:rPr>
        <w:t>99,981</w:t>
      </w:r>
      <w:r w:rsidRPr="008C62C5">
        <w:rPr>
          <w:rFonts w:ascii="Cordia New" w:hAnsi="Cordia New" w:cs="Cordia New" w:hint="cs"/>
          <w:sz w:val="32"/>
          <w:szCs w:val="32"/>
        </w:rPr>
        <w:t xml:space="preserve"> 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8333FF" w:rsidRPr="008C62C5">
        <w:rPr>
          <w:rFonts w:ascii="Cordia New" w:hAnsi="Cordia New" w:cs="Cordia New" w:hint="cs"/>
          <w:sz w:val="32"/>
          <w:szCs w:val="32"/>
          <w:cs/>
        </w:rPr>
        <w:t xml:space="preserve">มีโครงการที่เปิดขายใหม่ในช่วงครึ่งปีหลังเพียง </w:t>
      </w:r>
      <w:r w:rsidR="00027AA8" w:rsidRPr="008C62C5">
        <w:rPr>
          <w:rFonts w:ascii="Cordia New" w:hAnsi="Cordia New" w:cs="Cordia New" w:hint="cs"/>
          <w:sz w:val="32"/>
          <w:szCs w:val="32"/>
        </w:rPr>
        <w:t>7,588</w:t>
      </w:r>
      <w:r w:rsidR="008333FF" w:rsidRPr="00563148">
        <w:rPr>
          <w:rFonts w:ascii="Cordia New" w:hAnsi="Cordia New" w:cs="Cordia New"/>
          <w:sz w:val="32"/>
          <w:szCs w:val="32"/>
        </w:rPr>
        <w:t xml:space="preserve"> </w:t>
      </w:r>
      <w:r w:rsidR="008333FF" w:rsidRPr="008C62C5">
        <w:rPr>
          <w:rFonts w:ascii="Cordia New" w:hAnsi="Cordia New" w:cs="Cordia New" w:hint="cs"/>
          <w:sz w:val="32"/>
          <w:szCs w:val="32"/>
          <w:cs/>
        </w:rPr>
        <w:t>หน่วย แบ่งเป็น</w:t>
      </w:r>
      <w:r w:rsidR="00832E08" w:rsidRPr="008C62C5">
        <w:rPr>
          <w:rFonts w:ascii="Cordia New" w:hAnsi="Cordia New" w:cs="Cordia New" w:hint="cs"/>
          <w:sz w:val="32"/>
          <w:szCs w:val="32"/>
          <w:cs/>
        </w:rPr>
        <w:t xml:space="preserve">บ้านจัดสรร </w:t>
      </w:r>
      <w:r w:rsidR="00784DE2" w:rsidRPr="008C62C5">
        <w:rPr>
          <w:rFonts w:ascii="Cordia New" w:hAnsi="Cordia New" w:cs="Cordia New" w:hint="cs"/>
          <w:sz w:val="32"/>
          <w:szCs w:val="32"/>
        </w:rPr>
        <w:t>5,124</w:t>
      </w:r>
      <w:r w:rsidR="00A55CFB">
        <w:rPr>
          <w:rFonts w:ascii="Cordia New" w:hAnsi="Cordia New" w:cs="Cordia New"/>
          <w:sz w:val="32"/>
          <w:szCs w:val="32"/>
        </w:rPr>
        <w:t xml:space="preserve"> </w:t>
      </w:r>
      <w:r w:rsidR="00832E08" w:rsidRPr="008C62C5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="00784DE2"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84DE2" w:rsidRPr="008C62C5">
        <w:rPr>
          <w:rFonts w:ascii="Cordia New" w:hAnsi="Cordia New" w:cs="Cordia New" w:hint="cs"/>
          <w:sz w:val="32"/>
          <w:szCs w:val="32"/>
        </w:rPr>
        <w:t>16,051</w:t>
      </w:r>
      <w:r w:rsidR="00832E08" w:rsidRPr="008C62C5">
        <w:rPr>
          <w:rFonts w:ascii="Cordia New" w:hAnsi="Cordia New" w:cs="Cordia New" w:hint="cs"/>
          <w:sz w:val="32"/>
          <w:szCs w:val="32"/>
        </w:rPr>
        <w:t xml:space="preserve"> </w:t>
      </w:r>
      <w:r w:rsidR="00832E08" w:rsidRPr="008C62C5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832E08">
        <w:rPr>
          <w:rFonts w:ascii="Cordia New" w:hAnsi="Cordia New" w:cs="Cordia New"/>
          <w:sz w:val="32"/>
          <w:szCs w:val="32"/>
        </w:rPr>
        <w:t xml:space="preserve">  </w:t>
      </w:r>
      <w:r w:rsidR="008333FF" w:rsidRPr="008C62C5">
        <w:rPr>
          <w:rFonts w:ascii="Cordia New" w:hAnsi="Cordia New" w:cs="Cordia New" w:hint="cs"/>
          <w:sz w:val="32"/>
          <w:szCs w:val="32"/>
          <w:cs/>
        </w:rPr>
        <w:t xml:space="preserve">อาคารชุด </w:t>
      </w:r>
      <w:r w:rsidR="00784DE2" w:rsidRPr="008C62C5">
        <w:rPr>
          <w:rFonts w:ascii="Cordia New" w:hAnsi="Cordia New" w:cs="Cordia New" w:hint="cs"/>
          <w:sz w:val="32"/>
          <w:szCs w:val="32"/>
        </w:rPr>
        <w:t>2,464</w:t>
      </w:r>
      <w:r w:rsidR="008333FF" w:rsidRPr="00563148">
        <w:rPr>
          <w:rFonts w:ascii="Cordia New" w:hAnsi="Cordia New" w:cs="Cordia New"/>
          <w:sz w:val="32"/>
          <w:szCs w:val="32"/>
        </w:rPr>
        <w:t xml:space="preserve"> </w:t>
      </w:r>
      <w:r w:rsidR="008333FF" w:rsidRPr="008C62C5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832E08" w:rsidRPr="008C62C5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="00784DE2" w:rsidRPr="008C62C5">
        <w:rPr>
          <w:rFonts w:ascii="Cordia New" w:hAnsi="Cordia New" w:cs="Cordia New" w:hint="cs"/>
          <w:sz w:val="32"/>
          <w:szCs w:val="32"/>
        </w:rPr>
        <w:t xml:space="preserve">6,472 </w:t>
      </w:r>
      <w:r w:rsidR="00832E08" w:rsidRPr="008C62C5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8333FF">
        <w:rPr>
          <w:rFonts w:ascii="Cordia New" w:hAnsi="Cordia New" w:cs="Cordia New"/>
          <w:sz w:val="32"/>
          <w:szCs w:val="32"/>
        </w:rPr>
        <w:t xml:space="preserve"> </w:t>
      </w:r>
      <w:r w:rsidR="00832E08" w:rsidRPr="008C62C5">
        <w:rPr>
          <w:rFonts w:ascii="Cordia New" w:hAnsi="Cordia New" w:cs="Cordia New" w:hint="cs"/>
          <w:sz w:val="32"/>
          <w:szCs w:val="32"/>
          <w:cs/>
        </w:rPr>
        <w:t>ส่งผลให้</w:t>
      </w:r>
      <w:r w:rsidR="00027AA8" w:rsidRPr="008C62C5">
        <w:rPr>
          <w:rFonts w:ascii="Cordia New" w:hAnsi="Cordia New" w:cs="Cordia New" w:hint="cs"/>
          <w:sz w:val="32"/>
          <w:szCs w:val="32"/>
          <w:cs/>
        </w:rPr>
        <w:t>มีหน่วย</w:t>
      </w:r>
      <w:r w:rsidR="008333FF" w:rsidRPr="008C62C5">
        <w:rPr>
          <w:rFonts w:ascii="Cordia New" w:hAnsi="Cordia New" w:cs="Cordia New" w:hint="cs"/>
          <w:sz w:val="32"/>
          <w:szCs w:val="32"/>
          <w:cs/>
        </w:rPr>
        <w:t>เหลือขาย</w:t>
      </w:r>
      <w:r w:rsidR="00832E08" w:rsidRPr="008C62C5">
        <w:rPr>
          <w:rFonts w:ascii="Cordia New" w:hAnsi="Cordia New" w:cs="Cordia New" w:hint="cs"/>
          <w:sz w:val="32"/>
          <w:szCs w:val="32"/>
          <w:cs/>
        </w:rPr>
        <w:t xml:space="preserve">ในพื้นที่ </w:t>
      </w:r>
      <w:r w:rsidR="00832E08" w:rsidRPr="008C62C5">
        <w:rPr>
          <w:rFonts w:ascii="Cordia New" w:hAnsi="Cordia New" w:cs="Cordia New" w:hint="cs"/>
          <w:sz w:val="32"/>
          <w:szCs w:val="32"/>
        </w:rPr>
        <w:t xml:space="preserve">3 </w:t>
      </w:r>
      <w:r w:rsidR="00832E08" w:rsidRPr="008C62C5">
        <w:rPr>
          <w:rFonts w:ascii="Cordia New" w:hAnsi="Cordia New" w:cs="Cordia New" w:hint="cs"/>
          <w:sz w:val="32"/>
          <w:szCs w:val="32"/>
          <w:cs/>
        </w:rPr>
        <w:t xml:space="preserve">จังหวัด </w:t>
      </w:r>
      <w:r w:rsidR="00832E08">
        <w:rPr>
          <w:rFonts w:ascii="Cordia New" w:hAnsi="Cordia New" w:cs="Cordia New"/>
          <w:sz w:val="32"/>
          <w:szCs w:val="32"/>
        </w:rPr>
        <w:t xml:space="preserve">EEC </w:t>
      </w:r>
      <w:r w:rsidR="008859C7" w:rsidRPr="008C62C5">
        <w:rPr>
          <w:rFonts w:ascii="Cordia New" w:hAnsi="Cordia New" w:cs="Cordia New" w:hint="cs"/>
          <w:sz w:val="32"/>
          <w:szCs w:val="32"/>
          <w:cs/>
        </w:rPr>
        <w:t>มีจำนวน</w:t>
      </w:r>
      <w:r w:rsidR="00832E08" w:rsidRPr="008C62C5">
        <w:rPr>
          <w:rFonts w:ascii="Cordia New" w:hAnsi="Cordia New" w:cs="Cordia New" w:hint="cs"/>
          <w:sz w:val="32"/>
          <w:szCs w:val="32"/>
          <w:cs/>
        </w:rPr>
        <w:t>รวม</w:t>
      </w:r>
      <w:r w:rsidR="008333FF" w:rsidRPr="008C62C5">
        <w:rPr>
          <w:rFonts w:ascii="Cordia New" w:hAnsi="Cordia New" w:cs="Cordia New" w:hint="cs"/>
          <w:sz w:val="32"/>
          <w:szCs w:val="32"/>
          <w:cs/>
        </w:rPr>
        <w:t xml:space="preserve">ทั้งสิ้น </w:t>
      </w:r>
      <w:r w:rsidR="00832E08" w:rsidRPr="008C62C5">
        <w:rPr>
          <w:rFonts w:ascii="Cordia New" w:hAnsi="Cordia New" w:cs="Cordia New" w:hint="cs"/>
          <w:sz w:val="32"/>
          <w:szCs w:val="32"/>
        </w:rPr>
        <w:t>60,480</w:t>
      </w:r>
      <w:r w:rsidR="00832E08" w:rsidRPr="008C62C5">
        <w:rPr>
          <w:rFonts w:ascii="Cordia New" w:hAnsi="Cordia New" w:cs="Cordia New" w:hint="cs"/>
          <w:sz w:val="32"/>
          <w:szCs w:val="32"/>
          <w:cs/>
        </w:rPr>
        <w:t xml:space="preserve"> หน่วย </w:t>
      </w:r>
      <w:bookmarkStart w:id="0" w:name="_Hlk98165331"/>
      <w:r w:rsidR="00832E08" w:rsidRPr="008C62C5">
        <w:rPr>
          <w:rFonts w:ascii="Cordia New" w:hAnsi="Cordia New" w:cs="Cordia New" w:hint="cs"/>
          <w:sz w:val="32"/>
          <w:szCs w:val="32"/>
          <w:cs/>
        </w:rPr>
        <w:t xml:space="preserve">ลดลงจากช่วงเดียวกันของปีก่อนหน้าร้อยละ </w:t>
      </w:r>
      <w:bookmarkEnd w:id="0"/>
      <w:r w:rsidR="00832E08" w:rsidRPr="008C62C5">
        <w:rPr>
          <w:rFonts w:ascii="Cordia New" w:hAnsi="Cordia New" w:cs="Cordia New" w:hint="cs"/>
          <w:sz w:val="32"/>
          <w:szCs w:val="32"/>
          <w:cs/>
        </w:rPr>
        <w:t>-</w:t>
      </w:r>
      <w:r w:rsidR="00832E08" w:rsidRPr="008C62C5">
        <w:rPr>
          <w:rFonts w:ascii="Cordia New" w:hAnsi="Cordia New" w:cs="Cordia New" w:hint="cs"/>
          <w:sz w:val="32"/>
          <w:szCs w:val="32"/>
        </w:rPr>
        <w:t>6.8</w:t>
      </w:r>
      <w:r w:rsidR="00832E08" w:rsidRPr="008C62C5">
        <w:rPr>
          <w:rFonts w:ascii="Cordia New" w:hAnsi="Cordia New" w:cs="Cordia New" w:hint="cs"/>
          <w:sz w:val="32"/>
          <w:szCs w:val="32"/>
          <w:cs/>
        </w:rPr>
        <w:t xml:space="preserve"> มี</w:t>
      </w:r>
      <w:r w:rsidR="008333FF" w:rsidRPr="008C62C5">
        <w:rPr>
          <w:rFonts w:ascii="Cordia New" w:hAnsi="Cordia New" w:cs="Cordia New" w:hint="cs"/>
          <w:sz w:val="32"/>
          <w:szCs w:val="32"/>
          <w:cs/>
        </w:rPr>
        <w:t>มูลค่า</w:t>
      </w:r>
      <w:r w:rsidR="00832E08" w:rsidRPr="008C62C5">
        <w:rPr>
          <w:rFonts w:ascii="Cordia New" w:hAnsi="Cordia New" w:cs="Cordia New" w:hint="cs"/>
          <w:sz w:val="32"/>
          <w:szCs w:val="32"/>
          <w:cs/>
        </w:rPr>
        <w:t xml:space="preserve">หน่วยเหลือขายรวม </w:t>
      </w:r>
      <w:r w:rsidR="00832E08" w:rsidRPr="008C62C5">
        <w:rPr>
          <w:rFonts w:ascii="Cordia New" w:hAnsi="Cordia New" w:cs="Cordia New" w:hint="cs"/>
          <w:sz w:val="32"/>
          <w:szCs w:val="32"/>
        </w:rPr>
        <w:t>203,892</w:t>
      </w:r>
      <w:r w:rsidR="00832E08" w:rsidRPr="008C62C5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  <w:r w:rsidR="00832E08" w:rsidRPr="008C62C5">
        <w:rPr>
          <w:rFonts w:ascii="Cordia New" w:hAnsi="Cordia New" w:cs="Cordia New"/>
          <w:sz w:val="32"/>
          <w:szCs w:val="32"/>
          <w:cs/>
        </w:rPr>
        <w:t>ลดลงจากช่วงเดียวกันของปีก่อนหน้าร้อยละ</w:t>
      </w:r>
      <w:r w:rsidR="00832E08" w:rsidRPr="008C62C5">
        <w:rPr>
          <w:rFonts w:ascii="Cordia New" w:hAnsi="Cordia New" w:cs="Cordia New" w:hint="cs"/>
          <w:sz w:val="32"/>
          <w:szCs w:val="32"/>
          <w:cs/>
        </w:rPr>
        <w:t xml:space="preserve"> -</w:t>
      </w:r>
      <w:r w:rsidR="00832E08" w:rsidRPr="008C62C5">
        <w:rPr>
          <w:rFonts w:ascii="Cordia New" w:hAnsi="Cordia New" w:cs="Cordia New" w:hint="cs"/>
          <w:sz w:val="32"/>
          <w:szCs w:val="32"/>
        </w:rPr>
        <w:t xml:space="preserve">8.3 </w:t>
      </w:r>
    </w:p>
    <w:p w14:paraId="663A2616" w14:textId="01C58DFC" w:rsidR="008333FF" w:rsidRPr="008C62C5" w:rsidRDefault="008333FF" w:rsidP="00BC53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8C62C5">
        <w:rPr>
          <w:rFonts w:ascii="Cordia New" w:hAnsi="Cordia New" w:cs="Cordia New" w:hint="cs"/>
          <w:sz w:val="32"/>
          <w:szCs w:val="32"/>
          <w:cs/>
        </w:rPr>
        <w:t>ทั้งนี้ การเคลื่อนไหวด้านการขาย</w:t>
      </w:r>
      <w:r w:rsidR="00405AE7"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C62C5">
        <w:rPr>
          <w:rFonts w:ascii="Cordia New" w:hAnsi="Cordia New" w:cs="Cordia New" w:hint="cs"/>
          <w:sz w:val="32"/>
          <w:szCs w:val="32"/>
          <w:cs/>
        </w:rPr>
        <w:t>พบว่ามีหน่วยที่ขายได้ใหม่</w:t>
      </w:r>
      <w:r w:rsidR="008859C7" w:rsidRPr="008C62C5">
        <w:rPr>
          <w:rFonts w:ascii="Cordia New" w:hAnsi="Cordia New" w:cs="Cordia New" w:hint="cs"/>
          <w:sz w:val="32"/>
          <w:szCs w:val="32"/>
          <w:cs/>
        </w:rPr>
        <w:t xml:space="preserve">ในช่วงครึ่งหลังปี </w:t>
      </w:r>
      <w:r w:rsidR="008859C7" w:rsidRPr="008C62C5">
        <w:rPr>
          <w:rFonts w:ascii="Cordia New" w:hAnsi="Cordia New" w:cs="Cordia New" w:hint="cs"/>
          <w:sz w:val="32"/>
          <w:szCs w:val="32"/>
        </w:rPr>
        <w:t xml:space="preserve">2564 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จำนวน </w:t>
      </w:r>
      <w:r w:rsidR="008859C7" w:rsidRPr="008C62C5">
        <w:rPr>
          <w:rFonts w:ascii="Cordia New" w:hAnsi="Cordia New" w:cs="Cordia New" w:hint="cs"/>
          <w:sz w:val="32"/>
          <w:szCs w:val="32"/>
        </w:rPr>
        <w:t xml:space="preserve">11,351 </w:t>
      </w:r>
      <w:r w:rsidR="008859C7" w:rsidRPr="008C62C5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เพิ่มขึ้นร้อยละ </w:t>
      </w:r>
      <w:r w:rsidR="008859C7" w:rsidRPr="008C62C5">
        <w:rPr>
          <w:rFonts w:ascii="Cordia New" w:hAnsi="Cordia New" w:cs="Cordia New" w:hint="cs"/>
          <w:sz w:val="32"/>
          <w:szCs w:val="32"/>
        </w:rPr>
        <w:t xml:space="preserve">4.0 </w:t>
      </w:r>
      <w:r w:rsidR="008859C7" w:rsidRPr="008C62C5">
        <w:rPr>
          <w:rFonts w:ascii="Cordia New" w:hAnsi="Cordia New" w:cs="Cordia New" w:hint="cs"/>
          <w:sz w:val="32"/>
          <w:szCs w:val="32"/>
          <w:cs/>
        </w:rPr>
        <w:t xml:space="preserve">มูลค่าขายได้ใหม่จำนวน </w:t>
      </w:r>
      <w:r w:rsidR="008859C7" w:rsidRPr="008C62C5">
        <w:rPr>
          <w:rFonts w:ascii="Cordia New" w:hAnsi="Cordia New" w:cs="Cordia New" w:hint="cs"/>
          <w:sz w:val="32"/>
          <w:szCs w:val="32"/>
        </w:rPr>
        <w:t xml:space="preserve">34,361 </w:t>
      </w:r>
      <w:r w:rsidR="008859C7" w:rsidRPr="008C62C5">
        <w:rPr>
          <w:rFonts w:ascii="Cordia New" w:hAnsi="Cordia New" w:cs="Cordia New" w:hint="cs"/>
          <w:sz w:val="32"/>
          <w:szCs w:val="32"/>
          <w:cs/>
        </w:rPr>
        <w:t>ล้านบาท เพิ่มขึ้น</w:t>
      </w:r>
      <w:r w:rsidR="008859C7" w:rsidRPr="008C62C5">
        <w:rPr>
          <w:rFonts w:ascii="Cordia New" w:hAnsi="Cordia New" w:cs="Cordia New"/>
          <w:sz w:val="32"/>
          <w:szCs w:val="32"/>
          <w:cs/>
        </w:rPr>
        <w:t>ร้อยละ</w:t>
      </w:r>
      <w:r w:rsidR="00A0194C"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0194C" w:rsidRPr="008C62C5">
        <w:rPr>
          <w:rFonts w:ascii="Cordia New" w:hAnsi="Cordia New" w:cs="Cordia New" w:hint="cs"/>
          <w:sz w:val="32"/>
          <w:szCs w:val="32"/>
        </w:rPr>
        <w:t>2.4</w:t>
      </w:r>
      <w:r w:rsidR="00B21BB0" w:rsidRPr="008C62C5">
        <w:rPr>
          <w:rFonts w:ascii="Cordia New" w:hAnsi="Cordia New" w:cs="Cordia New" w:hint="cs"/>
          <w:sz w:val="32"/>
          <w:szCs w:val="32"/>
        </w:rPr>
        <w:t xml:space="preserve"> </w:t>
      </w:r>
      <w:r w:rsidR="00B21BB0" w:rsidRPr="008C62C5">
        <w:rPr>
          <w:rFonts w:ascii="Cordia New" w:hAnsi="Cordia New" w:cs="Cordia New" w:hint="cs"/>
          <w:sz w:val="32"/>
          <w:szCs w:val="32"/>
          <w:cs/>
        </w:rPr>
        <w:t>เมื่อเทียบกับ</w:t>
      </w:r>
      <w:r w:rsidR="00B21BB0" w:rsidRPr="008C62C5">
        <w:rPr>
          <w:rFonts w:ascii="Cordia New" w:hAnsi="Cordia New" w:cs="Cordia New"/>
          <w:sz w:val="32"/>
          <w:szCs w:val="32"/>
          <w:cs/>
        </w:rPr>
        <w:t>ช่วงเดียวกันของปีก่อนหน้า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 โดยในส่วนของโครงการ</w:t>
      </w:r>
      <w:r w:rsidR="00E14D2F" w:rsidRPr="008C62C5">
        <w:rPr>
          <w:rFonts w:ascii="Cordia New" w:hAnsi="Cordia New" w:cs="Cordia New" w:hint="cs"/>
          <w:sz w:val="32"/>
          <w:szCs w:val="32"/>
          <w:cs/>
        </w:rPr>
        <w:t>บ้านจัดสรร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มีจำนวนหน่วยขายได้ใหม่ประมาณ </w:t>
      </w:r>
      <w:r w:rsidR="00E14D2F" w:rsidRPr="008C62C5">
        <w:rPr>
          <w:rFonts w:ascii="Cordia New" w:hAnsi="Cordia New" w:cs="Cordia New" w:hint="cs"/>
          <w:sz w:val="32"/>
          <w:szCs w:val="32"/>
        </w:rPr>
        <w:t>8,348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405AE7" w:rsidRPr="008C62C5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="00405AE7" w:rsidRPr="008C62C5">
        <w:rPr>
          <w:rFonts w:ascii="Cordia New" w:hAnsi="Cordia New" w:cs="Cordia New" w:hint="cs"/>
          <w:sz w:val="32"/>
          <w:szCs w:val="32"/>
        </w:rPr>
        <w:t>4.4</w:t>
      </w:r>
      <w:r w:rsidR="009D0B0C">
        <w:rPr>
          <w:rFonts w:ascii="Cordia New" w:hAnsi="Cordia New" w:cs="Cordia New"/>
          <w:sz w:val="32"/>
          <w:szCs w:val="32"/>
        </w:rPr>
        <w:t xml:space="preserve"> </w:t>
      </w:r>
      <w:r w:rsidR="00E14D2F" w:rsidRPr="008C62C5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="00E14D2F" w:rsidRPr="008C62C5">
        <w:rPr>
          <w:rFonts w:ascii="Cordia New" w:hAnsi="Cordia New" w:cs="Cordia New" w:hint="cs"/>
          <w:sz w:val="32"/>
          <w:szCs w:val="32"/>
        </w:rPr>
        <w:t xml:space="preserve">23,145 </w:t>
      </w:r>
      <w:r w:rsidR="00E14D2F" w:rsidRPr="008C62C5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405AE7" w:rsidRPr="008C62C5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="00405AE7" w:rsidRPr="008C62C5">
        <w:rPr>
          <w:rFonts w:ascii="Cordia New" w:hAnsi="Cordia New" w:cs="Cordia New" w:hint="cs"/>
          <w:sz w:val="32"/>
          <w:szCs w:val="32"/>
        </w:rPr>
        <w:t xml:space="preserve">6.5 </w:t>
      </w:r>
      <w:r w:rsidRPr="008C62C5">
        <w:rPr>
          <w:rFonts w:ascii="Cordia New" w:hAnsi="Cordia New" w:cs="Cordia New" w:hint="cs"/>
          <w:sz w:val="32"/>
          <w:szCs w:val="32"/>
          <w:cs/>
        </w:rPr>
        <w:t>ในขณะที่โครงการ</w:t>
      </w:r>
      <w:r w:rsidR="00E14D2F" w:rsidRPr="008C62C5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ขายได้ใหม่จำนวน </w:t>
      </w:r>
      <w:r w:rsidR="00E14D2F" w:rsidRPr="008C62C5">
        <w:rPr>
          <w:rFonts w:ascii="Cordia New" w:hAnsi="Cordia New" w:cs="Cordia New" w:hint="cs"/>
          <w:sz w:val="32"/>
          <w:szCs w:val="32"/>
        </w:rPr>
        <w:t>3,003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405AE7" w:rsidRPr="008C62C5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="00405AE7" w:rsidRPr="008C62C5">
        <w:rPr>
          <w:rFonts w:ascii="Cordia New" w:hAnsi="Cordia New" w:cs="Cordia New" w:hint="cs"/>
          <w:sz w:val="32"/>
          <w:szCs w:val="32"/>
        </w:rPr>
        <w:t>2.7</w:t>
      </w:r>
      <w:r w:rsidR="00405AE7"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14D2F" w:rsidRPr="008C62C5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="00E14D2F" w:rsidRPr="008C62C5">
        <w:rPr>
          <w:rFonts w:ascii="Cordia New" w:hAnsi="Cordia New" w:cs="Cordia New" w:hint="cs"/>
          <w:sz w:val="32"/>
          <w:szCs w:val="32"/>
        </w:rPr>
        <w:t>11,216</w:t>
      </w:r>
      <w:r w:rsidR="00E14D2F" w:rsidRPr="008C62C5">
        <w:rPr>
          <w:rFonts w:ascii="Cordia New" w:hAnsi="Cordia New" w:cs="Cordia New" w:hint="cs"/>
          <w:sz w:val="32"/>
          <w:szCs w:val="32"/>
          <w:cs/>
        </w:rPr>
        <w:t xml:space="preserve"> ล้านบาท</w:t>
      </w:r>
      <w:r w:rsidR="00405AE7" w:rsidRPr="008C62C5">
        <w:rPr>
          <w:rFonts w:ascii="Cordia New" w:hAnsi="Cordia New" w:cs="Cordia New" w:hint="cs"/>
          <w:sz w:val="32"/>
          <w:szCs w:val="32"/>
          <w:cs/>
        </w:rPr>
        <w:t xml:space="preserve"> ลดลงร้อยละ -</w:t>
      </w:r>
      <w:r w:rsidR="00405AE7" w:rsidRPr="008C62C5">
        <w:rPr>
          <w:rFonts w:ascii="Cordia New" w:hAnsi="Cordia New" w:cs="Cordia New" w:hint="cs"/>
          <w:sz w:val="32"/>
          <w:szCs w:val="32"/>
        </w:rPr>
        <w:t>5.2</w:t>
      </w:r>
      <w:r w:rsidR="00405AE7" w:rsidRPr="008C62C5">
        <w:rPr>
          <w:rFonts w:ascii="Cordia New" w:hAnsi="Cordia New" w:cs="Cordia New" w:hint="cs"/>
          <w:sz w:val="32"/>
          <w:szCs w:val="32"/>
          <w:cs/>
        </w:rPr>
        <w:t xml:space="preserve"> ส่งผลให้ภาพรวม</w:t>
      </w:r>
      <w:r w:rsidR="00A0194C" w:rsidRPr="008C62C5">
        <w:rPr>
          <w:rFonts w:ascii="Cordia New" w:hAnsi="Cordia New" w:cs="Cordia New" w:hint="cs"/>
          <w:sz w:val="32"/>
          <w:szCs w:val="32"/>
          <w:cs/>
        </w:rPr>
        <w:t xml:space="preserve">มีอัตราดูดซับดีขึ้นเล็กน้อย โดยปรับขึ้นจากร้อยละ </w:t>
      </w:r>
      <w:r w:rsidR="00A0194C" w:rsidRPr="008C62C5">
        <w:rPr>
          <w:rFonts w:ascii="Cordia New" w:hAnsi="Cordia New" w:cs="Cordia New" w:hint="cs"/>
          <w:sz w:val="32"/>
          <w:szCs w:val="32"/>
        </w:rPr>
        <w:t>2.4</w:t>
      </w:r>
      <w:r w:rsidR="00A0194C" w:rsidRPr="008C62C5">
        <w:rPr>
          <w:rFonts w:ascii="Cordia New" w:hAnsi="Cordia New" w:cs="Cordia New" w:hint="cs"/>
          <w:sz w:val="32"/>
          <w:szCs w:val="32"/>
          <w:cs/>
        </w:rPr>
        <w:t xml:space="preserve"> ในช่วงปลายปี </w:t>
      </w:r>
      <w:r w:rsidR="00A0194C" w:rsidRPr="008C62C5">
        <w:rPr>
          <w:rFonts w:ascii="Cordia New" w:hAnsi="Cordia New" w:cs="Cordia New" w:hint="cs"/>
          <w:sz w:val="32"/>
          <w:szCs w:val="32"/>
        </w:rPr>
        <w:t>2563</w:t>
      </w:r>
      <w:r w:rsidR="00A0194C" w:rsidRPr="008C62C5">
        <w:rPr>
          <w:rFonts w:ascii="Cordia New" w:hAnsi="Cordia New" w:cs="Cordia New" w:hint="cs"/>
          <w:sz w:val="32"/>
          <w:szCs w:val="32"/>
          <w:cs/>
        </w:rPr>
        <w:t xml:space="preserve"> เพิ่มเป็นร้อยละ  </w:t>
      </w:r>
      <w:r w:rsidR="00A0194C" w:rsidRPr="008C62C5">
        <w:rPr>
          <w:rFonts w:ascii="Cordia New" w:hAnsi="Cordia New" w:cs="Cordia New" w:hint="cs"/>
          <w:sz w:val="32"/>
          <w:szCs w:val="32"/>
        </w:rPr>
        <w:t>2.6</w:t>
      </w:r>
      <w:r w:rsidR="00A0194C" w:rsidRPr="008C62C5">
        <w:rPr>
          <w:rFonts w:ascii="Cordia New" w:hAnsi="Cordia New" w:cs="Cordia New" w:hint="cs"/>
          <w:sz w:val="32"/>
          <w:szCs w:val="32"/>
          <w:cs/>
        </w:rPr>
        <w:t xml:space="preserve"> ในช่วงปลายปี </w:t>
      </w:r>
      <w:r w:rsidR="00A0194C" w:rsidRPr="008C62C5">
        <w:rPr>
          <w:rFonts w:ascii="Cordia New" w:hAnsi="Cordia New" w:cs="Cordia New" w:hint="cs"/>
          <w:sz w:val="32"/>
          <w:szCs w:val="32"/>
        </w:rPr>
        <w:t>2564</w:t>
      </w:r>
    </w:p>
    <w:p w14:paraId="5FD3FF72" w14:textId="77777777" w:rsidR="008333FF" w:rsidRDefault="008333FF" w:rsidP="008333FF">
      <w:pPr>
        <w:spacing w:after="0" w:line="240" w:lineRule="auto"/>
        <w:ind w:left="426"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13591FCE" w14:textId="3AE94C8B" w:rsidR="00E51FEF" w:rsidRDefault="008333FF" w:rsidP="00BC53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C62C5">
        <w:rPr>
          <w:rFonts w:ascii="Cordia New" w:hAnsi="Cordia New" w:cs="Cordia New"/>
          <w:b/>
          <w:bCs/>
          <w:sz w:val="32"/>
          <w:szCs w:val="32"/>
          <w:cs/>
        </w:rPr>
        <w:t>ดร.วิชัย วิรัตกพันธ์</w:t>
      </w:r>
      <w:r w:rsidRPr="00563148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8C62C5">
        <w:rPr>
          <w:rFonts w:ascii="Cordia New" w:hAnsi="Cordia New" w:cs="Cordia New"/>
          <w:b/>
          <w:bCs/>
          <w:sz w:val="32"/>
          <w:szCs w:val="32"/>
          <w:cs/>
        </w:rPr>
        <w:t>ผ</w:t>
      </w:r>
      <w:r w:rsidRPr="008C62C5">
        <w:rPr>
          <w:rFonts w:ascii="Cordia New" w:hAnsi="Cordia New" w:cs="Cordia New" w:hint="cs"/>
          <w:b/>
          <w:bCs/>
          <w:sz w:val="32"/>
          <w:szCs w:val="32"/>
          <w:cs/>
        </w:rPr>
        <w:t>ู้</w:t>
      </w:r>
      <w:r w:rsidRPr="008C62C5">
        <w:rPr>
          <w:rFonts w:ascii="Cordia New" w:hAnsi="Cordia New" w:cs="Cordia New"/>
          <w:b/>
          <w:bCs/>
          <w:sz w:val="32"/>
          <w:szCs w:val="32"/>
          <w:cs/>
        </w:rPr>
        <w:t>ตรวจการธนาคารอาคารสงเคราะห์และรักษาการ</w:t>
      </w:r>
      <w:r w:rsidRPr="008C62C5">
        <w:rPr>
          <w:rFonts w:ascii="Cordia New" w:hAnsi="Cordia New" w:cs="Cordia New" w:hint="cs"/>
          <w:b/>
          <w:bCs/>
          <w:sz w:val="32"/>
          <w:szCs w:val="32"/>
          <w:cs/>
        </w:rPr>
        <w:t>ผู้อำนวย</w:t>
      </w:r>
      <w:r w:rsidRPr="008C62C5">
        <w:rPr>
          <w:rFonts w:ascii="Cordia New" w:hAnsi="Cordia New" w:cs="Cordia New"/>
          <w:b/>
          <w:bCs/>
          <w:sz w:val="32"/>
          <w:szCs w:val="32"/>
          <w:cs/>
        </w:rPr>
        <w:t>การศูนย์ข้อมูลอสังหาริมทรัพย์</w:t>
      </w:r>
      <w:r w:rsidRPr="008C62C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8C62C5">
        <w:rPr>
          <w:rFonts w:ascii="Cordia New" w:hAnsi="Cordia New" w:cs="Cordia New"/>
          <w:sz w:val="32"/>
          <w:szCs w:val="32"/>
          <w:cs/>
        </w:rPr>
        <w:t>กล่าวว่า</w:t>
      </w:r>
      <w:r w:rsidR="00D83C29" w:rsidRPr="008C62C5">
        <w:rPr>
          <w:rFonts w:ascii="Cordia New" w:hAnsi="Cordia New" w:cs="Cordia New" w:hint="cs"/>
          <w:sz w:val="32"/>
          <w:szCs w:val="32"/>
          <w:cs/>
        </w:rPr>
        <w:t xml:space="preserve">ในช่วง </w:t>
      </w:r>
      <w:r w:rsidR="00D83C29">
        <w:rPr>
          <w:rFonts w:ascii="Cordia New" w:hAnsi="Cordia New" w:cs="Cordia New"/>
          <w:sz w:val="32"/>
          <w:szCs w:val="32"/>
        </w:rPr>
        <w:t xml:space="preserve">2 </w:t>
      </w:r>
      <w:r w:rsidR="00D83C29" w:rsidRPr="008C62C5">
        <w:rPr>
          <w:rFonts w:ascii="Cordia New" w:hAnsi="Cordia New" w:cs="Cordia New" w:hint="cs"/>
          <w:sz w:val="32"/>
          <w:szCs w:val="32"/>
          <w:cs/>
        </w:rPr>
        <w:t>ปีที่ผ่านมาภายใต้</w:t>
      </w:r>
      <w:r w:rsidR="00D83C29" w:rsidRPr="008C62C5">
        <w:rPr>
          <w:rFonts w:ascii="Cordia New" w:hAnsi="Cordia New" w:cs="Cordia New"/>
          <w:sz w:val="32"/>
          <w:szCs w:val="32"/>
          <w:cs/>
        </w:rPr>
        <w:t xml:space="preserve">การแพร่ระบาดของ </w:t>
      </w:r>
      <w:r w:rsidR="00D83C29" w:rsidRPr="00D83C29">
        <w:rPr>
          <w:rFonts w:ascii="Cordia New" w:hAnsi="Cordia New" w:cs="Cordia New"/>
          <w:sz w:val="32"/>
          <w:szCs w:val="32"/>
        </w:rPr>
        <w:t>COVID-</w:t>
      </w:r>
      <w:r w:rsidR="00D83C29" w:rsidRPr="008C62C5">
        <w:rPr>
          <w:rFonts w:ascii="Cordia New" w:hAnsi="Cordia New" w:cs="Cordia New"/>
          <w:sz w:val="32"/>
          <w:szCs w:val="32"/>
        </w:rPr>
        <w:t xml:space="preserve">19 </w:t>
      </w:r>
      <w:r w:rsidR="00D83C29" w:rsidRPr="008C62C5">
        <w:rPr>
          <w:rFonts w:ascii="Cordia New" w:hAnsi="Cordia New" w:cs="Cordia New" w:hint="cs"/>
          <w:sz w:val="32"/>
          <w:szCs w:val="32"/>
        </w:rPr>
        <w:t xml:space="preserve"> </w:t>
      </w:r>
      <w:r w:rsidR="00D83C29" w:rsidRPr="008C62C5">
        <w:rPr>
          <w:rFonts w:ascii="Cordia New" w:hAnsi="Cordia New" w:cs="Cordia New" w:hint="cs"/>
          <w:sz w:val="32"/>
          <w:szCs w:val="32"/>
          <w:cs/>
        </w:rPr>
        <w:t>การลงทุนพัฒนาโครงการที่อยู่อาศัยใน</w:t>
      </w:r>
      <w:r w:rsidRPr="008C62C5">
        <w:rPr>
          <w:rFonts w:ascii="Cordia New" w:hAnsi="Cordia New" w:cs="Cordia New" w:hint="cs"/>
          <w:sz w:val="32"/>
          <w:szCs w:val="32"/>
          <w:cs/>
        </w:rPr>
        <w:t>พื้นที่</w:t>
      </w:r>
      <w:r w:rsidRPr="00563148">
        <w:rPr>
          <w:rFonts w:ascii="Cordia New" w:hAnsi="Cordia New" w:cs="Cordia New"/>
          <w:sz w:val="32"/>
          <w:szCs w:val="32"/>
        </w:rPr>
        <w:t xml:space="preserve"> EEC </w:t>
      </w:r>
      <w:r w:rsidR="00E15C99" w:rsidRPr="008C62C5">
        <w:rPr>
          <w:rFonts w:ascii="Cordia New" w:hAnsi="Cordia New" w:cs="Cordia New" w:hint="cs"/>
          <w:sz w:val="32"/>
          <w:szCs w:val="32"/>
          <w:cs/>
        </w:rPr>
        <w:t>เกิดการเปลี่ยนแปลง</w:t>
      </w:r>
      <w:r w:rsidR="00D83C29" w:rsidRPr="008C62C5">
        <w:rPr>
          <w:rFonts w:ascii="Cordia New" w:hAnsi="Cordia New" w:cs="Cordia New" w:hint="cs"/>
          <w:sz w:val="32"/>
          <w:szCs w:val="32"/>
          <w:cs/>
        </w:rPr>
        <w:t>อย่างมาก</w:t>
      </w:r>
      <w:r w:rsidR="00E15C99" w:rsidRPr="008C62C5">
        <w:rPr>
          <w:rFonts w:ascii="Cordia New" w:hAnsi="Cordia New" w:cs="Cordia New" w:hint="cs"/>
          <w:sz w:val="32"/>
          <w:szCs w:val="32"/>
          <w:cs/>
        </w:rPr>
        <w:t xml:space="preserve">ทั้งในด้านอุปสงค์ และอุปทาน </w:t>
      </w:r>
      <w:r w:rsidR="00D83C29" w:rsidRPr="008C62C5">
        <w:rPr>
          <w:rFonts w:ascii="Cordia New" w:hAnsi="Cordia New" w:cs="Cordia New" w:hint="cs"/>
          <w:sz w:val="32"/>
          <w:szCs w:val="32"/>
          <w:cs/>
        </w:rPr>
        <w:t>เมื่อเข้าสู่</w:t>
      </w:r>
      <w:r w:rsidR="00E15C99" w:rsidRPr="008C62C5">
        <w:rPr>
          <w:rFonts w:ascii="Cordia New" w:hAnsi="Cordia New" w:cs="Cordia New" w:hint="cs"/>
          <w:sz w:val="32"/>
          <w:szCs w:val="32"/>
          <w:cs/>
        </w:rPr>
        <w:t>ช่วง</w:t>
      </w:r>
      <w:r w:rsidR="00D83C29" w:rsidRPr="008C62C5">
        <w:rPr>
          <w:rFonts w:ascii="Cordia New" w:hAnsi="Cordia New" w:cs="Cordia New" w:hint="cs"/>
          <w:sz w:val="32"/>
          <w:szCs w:val="32"/>
          <w:cs/>
        </w:rPr>
        <w:t>ครึ่งหลังของ</w:t>
      </w:r>
      <w:r w:rsidR="00E15C99" w:rsidRPr="008C62C5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E15C99" w:rsidRPr="008C62C5">
        <w:rPr>
          <w:rFonts w:ascii="Cordia New" w:hAnsi="Cordia New" w:cs="Cordia New" w:hint="cs"/>
          <w:sz w:val="32"/>
          <w:szCs w:val="32"/>
        </w:rPr>
        <w:t xml:space="preserve">2564 </w:t>
      </w:r>
      <w:r w:rsidR="00E15C99" w:rsidRPr="008C62C5">
        <w:rPr>
          <w:rFonts w:ascii="Cordia New" w:hAnsi="Cordia New" w:cs="Cordia New" w:hint="cs"/>
          <w:sz w:val="32"/>
          <w:szCs w:val="32"/>
          <w:cs/>
        </w:rPr>
        <w:t>สถานการณ์โดยรวมเริ่มกลับเข้าสู่ช่วงการฟื้นตัว</w:t>
      </w:r>
      <w:r w:rsidR="00D83C29"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51FEF" w:rsidRPr="008C62C5">
        <w:rPr>
          <w:rFonts w:ascii="Cordia New" w:hAnsi="Cordia New" w:cs="Cordia New" w:hint="cs"/>
          <w:sz w:val="32"/>
          <w:szCs w:val="32"/>
          <w:cs/>
        </w:rPr>
        <w:t xml:space="preserve">เมื่อผู้ประกอบการลดการเติมอุปทานใหม่เข้ามาในตลาด ส่งผลให้อัตราดูดซับเริ่มดีขึ้น โครงการเหลือขายลดจำนวนลง โดยเฉพาะในพื้นที่จังหวัดชลบุรี </w:t>
      </w:r>
      <w:r w:rsidR="003E7FB7" w:rsidRPr="008C62C5">
        <w:rPr>
          <w:rFonts w:ascii="Cordia New" w:hAnsi="Cordia New" w:cs="Cordia New" w:hint="cs"/>
          <w:sz w:val="32"/>
          <w:szCs w:val="32"/>
          <w:cs/>
        </w:rPr>
        <w:t>หน่วยเหลือขายลดลงร้อยละ -</w:t>
      </w:r>
      <w:r w:rsidR="003E7FB7" w:rsidRPr="008C62C5">
        <w:rPr>
          <w:rFonts w:ascii="Cordia New" w:hAnsi="Cordia New" w:cs="Cordia New" w:hint="cs"/>
          <w:sz w:val="32"/>
          <w:szCs w:val="32"/>
        </w:rPr>
        <w:t xml:space="preserve">13.2 </w:t>
      </w:r>
      <w:r w:rsidR="003E7FB7" w:rsidRPr="008C62C5">
        <w:rPr>
          <w:rFonts w:ascii="Cordia New" w:hAnsi="Cordia New" w:cs="Cordia New" w:hint="cs"/>
          <w:sz w:val="32"/>
          <w:szCs w:val="32"/>
          <w:cs/>
        </w:rPr>
        <w:t>มูลค่าหน่วยเหลือขายลดลงร้อยละ -</w:t>
      </w:r>
      <w:r w:rsidR="003E7FB7" w:rsidRPr="008C62C5">
        <w:rPr>
          <w:rFonts w:ascii="Cordia New" w:hAnsi="Cordia New" w:cs="Cordia New" w:hint="cs"/>
          <w:sz w:val="32"/>
          <w:szCs w:val="32"/>
        </w:rPr>
        <w:t xml:space="preserve">14.2 </w:t>
      </w:r>
      <w:r w:rsidR="003E7FB7" w:rsidRPr="008C62C5">
        <w:rPr>
          <w:rFonts w:ascii="Cordia New" w:hAnsi="Cordia New" w:cs="Cordia New" w:hint="cs"/>
          <w:sz w:val="32"/>
          <w:szCs w:val="32"/>
          <w:cs/>
        </w:rPr>
        <w:t>ขณะที่จังหวัดฉะเชิง</w:t>
      </w:r>
      <w:r w:rsidR="006D41F6" w:rsidRPr="008C62C5">
        <w:rPr>
          <w:rFonts w:ascii="Cordia New" w:hAnsi="Cordia New" w:cs="Cordia New" w:hint="cs"/>
          <w:sz w:val="32"/>
          <w:szCs w:val="32"/>
          <w:cs/>
        </w:rPr>
        <w:t>เทรา เป็นพื้นที่ที่มี</w:t>
      </w:r>
      <w:r w:rsidR="00E42873" w:rsidRPr="008C62C5">
        <w:rPr>
          <w:rFonts w:ascii="Cordia New" w:hAnsi="Cordia New" w:cs="Cordia New" w:hint="cs"/>
          <w:sz w:val="32"/>
          <w:szCs w:val="32"/>
          <w:cs/>
        </w:rPr>
        <w:t xml:space="preserve">อัตราการเพิ่มขึ้นของหน่วยขายได้ใหม่มากที่สุดถึงร้อยละ </w:t>
      </w:r>
      <w:r w:rsidR="00E42873" w:rsidRPr="008C62C5">
        <w:rPr>
          <w:rFonts w:ascii="Cordia New" w:hAnsi="Cordia New" w:cs="Cordia New" w:hint="cs"/>
          <w:sz w:val="32"/>
          <w:szCs w:val="32"/>
        </w:rPr>
        <w:t xml:space="preserve">39.4 </w:t>
      </w:r>
      <w:r w:rsidR="00E42873" w:rsidRPr="008C62C5">
        <w:rPr>
          <w:rFonts w:ascii="Cordia New" w:hAnsi="Cordia New" w:cs="Cordia New" w:hint="cs"/>
          <w:sz w:val="32"/>
          <w:szCs w:val="32"/>
          <w:cs/>
        </w:rPr>
        <w:t xml:space="preserve">มูลค่าขายได้ใหม่เพิ่มขึ้นร้อยละ </w:t>
      </w:r>
      <w:r w:rsidR="00E42873" w:rsidRPr="008C62C5">
        <w:rPr>
          <w:rFonts w:ascii="Cordia New" w:hAnsi="Cordia New" w:cs="Cordia New" w:hint="cs"/>
          <w:sz w:val="32"/>
          <w:szCs w:val="32"/>
        </w:rPr>
        <w:t xml:space="preserve">43.0 </w:t>
      </w:r>
      <w:r w:rsidR="00E42873" w:rsidRPr="008C62C5">
        <w:rPr>
          <w:rFonts w:ascii="Cordia New" w:hAnsi="Cordia New" w:cs="Cordia New" w:hint="cs"/>
          <w:sz w:val="32"/>
          <w:szCs w:val="32"/>
          <w:cs/>
        </w:rPr>
        <w:t>โดยเป็นการเพิ่มขึ้นของการขายบ้านจัดสรร</w:t>
      </w:r>
      <w:r w:rsidR="00D83C29" w:rsidRPr="008C62C5">
        <w:rPr>
          <w:rFonts w:ascii="Cordia New" w:hAnsi="Cordia New" w:cs="Cordia New" w:hint="cs"/>
          <w:sz w:val="32"/>
          <w:szCs w:val="32"/>
          <w:cs/>
        </w:rPr>
        <w:t>เป็นหลัก</w:t>
      </w:r>
      <w:r w:rsidR="00D15999"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42873"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5C5C9A98" w14:textId="77777777" w:rsidR="00BC53D4" w:rsidRDefault="00BC53D4" w:rsidP="00BC53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0A308DE8" w14:textId="77777777" w:rsidR="00BC53D4" w:rsidRDefault="00BC53D4" w:rsidP="00BC53D4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232A508E" w14:textId="166688E3" w:rsidR="00D7786A" w:rsidRDefault="00A50DAB" w:rsidP="00BC53D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C62C5">
        <w:rPr>
          <w:rFonts w:ascii="Cordia New" w:hAnsi="Cordia New" w:cs="Cordia New" w:hint="cs"/>
          <w:sz w:val="32"/>
          <w:szCs w:val="32"/>
          <w:cs/>
        </w:rPr>
        <w:t>ทั้งนี้ ภาพรวมสถานการณ์ตลาดที่อยู่อาศัยจังหวัดชลบุรีมีแนวโน้มปรับตัวดีขึ้น</w:t>
      </w:r>
      <w:r w:rsidR="007F4A03"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C62C5">
        <w:rPr>
          <w:rFonts w:ascii="Cordia New" w:hAnsi="Cordia New" w:cs="Cordia New" w:hint="cs"/>
          <w:sz w:val="32"/>
          <w:szCs w:val="32"/>
          <w:cs/>
        </w:rPr>
        <w:t>เนื่องจากจำนวนหน่วยที่อยู่อาศัยรอการขาย ณ</w:t>
      </w:r>
      <w:r w:rsidR="007F4A03" w:rsidRPr="008C62C5">
        <w:rPr>
          <w:rFonts w:ascii="Cordia New" w:hAnsi="Cordia New" w:cs="Cordia New" w:hint="cs"/>
          <w:sz w:val="32"/>
          <w:szCs w:val="32"/>
          <w:cs/>
        </w:rPr>
        <w:t xml:space="preserve"> ปี </w:t>
      </w:r>
      <w:r w:rsidR="007F4A03">
        <w:rPr>
          <w:rFonts w:ascii="Cordia New" w:hAnsi="Cordia New" w:cs="Cordia New"/>
          <w:sz w:val="32"/>
          <w:szCs w:val="32"/>
        </w:rPr>
        <w:t xml:space="preserve">2564 </w:t>
      </w:r>
      <w:r w:rsidR="00833DF8" w:rsidRPr="008C62C5">
        <w:rPr>
          <w:rFonts w:ascii="Cordia New" w:hAnsi="Cordia New" w:cs="Cordia New" w:hint="cs"/>
          <w:sz w:val="32"/>
          <w:szCs w:val="32"/>
          <w:cs/>
        </w:rPr>
        <w:t xml:space="preserve">มีจำนวนทั้งสิ้น </w:t>
      </w:r>
      <w:r w:rsidR="00833DF8" w:rsidRPr="008C62C5">
        <w:rPr>
          <w:rFonts w:ascii="Cordia New" w:hAnsi="Cordia New" w:cs="Cordia New" w:hint="cs"/>
          <w:sz w:val="32"/>
          <w:szCs w:val="32"/>
        </w:rPr>
        <w:t xml:space="preserve">43,393 </w:t>
      </w:r>
      <w:r w:rsidR="00833DF8" w:rsidRPr="008C62C5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7F4A03" w:rsidRPr="008C62C5">
        <w:rPr>
          <w:rFonts w:ascii="Cordia New" w:hAnsi="Cordia New" w:cs="Cordia New" w:hint="cs"/>
          <w:sz w:val="32"/>
          <w:szCs w:val="32"/>
          <w:cs/>
        </w:rPr>
        <w:t xml:space="preserve">ลดลงถึงร้อยละ </w:t>
      </w:r>
      <w:r w:rsidR="007F4A03">
        <w:rPr>
          <w:rFonts w:ascii="Cordia New" w:hAnsi="Cordia New" w:cs="Cordia New"/>
          <w:sz w:val="32"/>
          <w:szCs w:val="32"/>
        </w:rPr>
        <w:t>-12.0</w:t>
      </w:r>
      <w:r w:rsidR="00833DF8" w:rsidRPr="008C62C5">
        <w:rPr>
          <w:rFonts w:ascii="Cordia New" w:hAnsi="Cordia New" w:cs="Cordia New" w:hint="cs"/>
          <w:sz w:val="32"/>
          <w:szCs w:val="32"/>
        </w:rPr>
        <w:t xml:space="preserve"> </w:t>
      </w:r>
      <w:r w:rsidR="007F4A03">
        <w:rPr>
          <w:rFonts w:ascii="Cordia New" w:hAnsi="Cordia New" w:cs="Cordia New"/>
          <w:sz w:val="32"/>
          <w:szCs w:val="32"/>
        </w:rPr>
        <w:t xml:space="preserve"> </w:t>
      </w:r>
      <w:r w:rsidR="00833DF8" w:rsidRPr="008C62C5">
        <w:rPr>
          <w:rFonts w:ascii="Cordia New" w:hAnsi="Cordia New" w:cs="Cordia New" w:hint="cs"/>
          <w:sz w:val="32"/>
          <w:szCs w:val="32"/>
          <w:cs/>
        </w:rPr>
        <w:t>คิดเป็น</w:t>
      </w:r>
      <w:r w:rsidR="007F4A03" w:rsidRPr="008C62C5">
        <w:rPr>
          <w:rFonts w:ascii="Cordia New" w:hAnsi="Cordia New" w:cs="Cordia New" w:hint="cs"/>
          <w:sz w:val="32"/>
          <w:szCs w:val="32"/>
          <w:cs/>
        </w:rPr>
        <w:t>มูลค่า</w:t>
      </w:r>
      <w:r w:rsidR="00833DF8"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33DF8" w:rsidRPr="008C62C5">
        <w:rPr>
          <w:rFonts w:ascii="Cordia New" w:hAnsi="Cordia New" w:cs="Cordia New" w:hint="cs"/>
          <w:sz w:val="32"/>
          <w:szCs w:val="32"/>
        </w:rPr>
        <w:t xml:space="preserve">161,747 </w:t>
      </w:r>
      <w:r w:rsidR="00833DF8" w:rsidRPr="008C62C5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7F4A03" w:rsidRPr="008C62C5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7F4A03">
        <w:rPr>
          <w:rFonts w:ascii="Cordia New" w:hAnsi="Cordia New" w:cs="Cordia New"/>
          <w:sz w:val="32"/>
          <w:szCs w:val="32"/>
        </w:rPr>
        <w:t>-13</w:t>
      </w:r>
      <w:r w:rsidR="007C53AF">
        <w:rPr>
          <w:rFonts w:ascii="Cordia New" w:hAnsi="Cordia New" w:cs="Cordia New"/>
          <w:sz w:val="32"/>
          <w:szCs w:val="32"/>
        </w:rPr>
        <w:t>.4</w:t>
      </w:r>
      <w:r w:rsidR="007F4A03">
        <w:rPr>
          <w:rFonts w:ascii="Cordia New" w:hAnsi="Cordia New" w:cs="Cordia New"/>
          <w:sz w:val="32"/>
          <w:szCs w:val="32"/>
        </w:rPr>
        <w:t xml:space="preserve"> </w:t>
      </w:r>
      <w:r w:rsidR="00680DDA" w:rsidRPr="008C62C5">
        <w:rPr>
          <w:rFonts w:ascii="Cordia New" w:hAnsi="Cordia New" w:cs="Cordia New" w:hint="cs"/>
          <w:sz w:val="32"/>
          <w:szCs w:val="32"/>
          <w:cs/>
        </w:rPr>
        <w:t xml:space="preserve">เมื่อเทียบกับช่องเดียวกันของปีก่อนหน้า </w:t>
      </w:r>
      <w:r w:rsidR="00057DE0" w:rsidRPr="008C62C5">
        <w:rPr>
          <w:rFonts w:ascii="Cordia New" w:hAnsi="Cordia New" w:cs="Cordia New" w:hint="cs"/>
          <w:sz w:val="32"/>
          <w:szCs w:val="32"/>
          <w:cs/>
        </w:rPr>
        <w:t>ขณะที่ที่อยู่อาศัยใหม่เข้ามาในตลาดลดลงอย่างมากโดย</w:t>
      </w:r>
      <w:r w:rsidR="00680DDA" w:rsidRPr="008C62C5">
        <w:rPr>
          <w:rFonts w:ascii="Cordia New" w:hAnsi="Cordia New" w:cs="Cordia New" w:hint="cs"/>
          <w:sz w:val="32"/>
          <w:szCs w:val="32"/>
          <w:cs/>
        </w:rPr>
        <w:t xml:space="preserve">มีจำนวน </w:t>
      </w:r>
      <w:r w:rsidR="00680DDA" w:rsidRPr="008C62C5">
        <w:rPr>
          <w:rFonts w:ascii="Cordia New" w:hAnsi="Cordia New" w:cs="Cordia New" w:hint="cs"/>
          <w:sz w:val="32"/>
          <w:szCs w:val="32"/>
        </w:rPr>
        <w:t xml:space="preserve">3,271 </w:t>
      </w:r>
      <w:r w:rsidR="00680DDA" w:rsidRPr="008C62C5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057DE0" w:rsidRPr="008C62C5">
        <w:rPr>
          <w:rFonts w:ascii="Cordia New" w:hAnsi="Cordia New" w:cs="Cordia New" w:hint="cs"/>
          <w:sz w:val="32"/>
          <w:szCs w:val="32"/>
          <w:cs/>
        </w:rPr>
        <w:t xml:space="preserve">ลดลงถึงร้อยละ </w:t>
      </w:r>
      <w:r w:rsidR="00057DE0">
        <w:rPr>
          <w:rFonts w:ascii="Cordia New" w:hAnsi="Cordia New" w:cs="Cordia New"/>
          <w:sz w:val="32"/>
          <w:szCs w:val="32"/>
        </w:rPr>
        <w:t xml:space="preserve">-48.8 </w:t>
      </w:r>
      <w:r w:rsidR="00057DE0" w:rsidRPr="008C62C5">
        <w:rPr>
          <w:rFonts w:ascii="Cordia New" w:hAnsi="Cordia New" w:cs="Cordia New" w:hint="cs"/>
          <w:sz w:val="32"/>
          <w:szCs w:val="32"/>
          <w:cs/>
        </w:rPr>
        <w:t>มูลค่า</w:t>
      </w:r>
      <w:r w:rsidR="00680DDA"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80DDA" w:rsidRPr="008C62C5">
        <w:rPr>
          <w:rFonts w:ascii="Cordia New" w:hAnsi="Cordia New" w:cs="Cordia New" w:hint="cs"/>
          <w:sz w:val="32"/>
          <w:szCs w:val="32"/>
        </w:rPr>
        <w:t xml:space="preserve">8,970 </w:t>
      </w:r>
      <w:r w:rsidR="00680DDA" w:rsidRPr="008C62C5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057DE0" w:rsidRPr="008C62C5">
        <w:rPr>
          <w:rFonts w:ascii="Cordia New" w:hAnsi="Cordia New" w:cs="Cordia New" w:hint="cs"/>
          <w:sz w:val="32"/>
          <w:szCs w:val="32"/>
          <w:cs/>
        </w:rPr>
        <w:t xml:space="preserve">ลดลง </w:t>
      </w:r>
      <w:r w:rsidR="00057DE0">
        <w:rPr>
          <w:rFonts w:ascii="Cordia New" w:hAnsi="Cordia New" w:cs="Cordia New"/>
          <w:sz w:val="32"/>
          <w:szCs w:val="32"/>
        </w:rPr>
        <w:t>– 63.1</w:t>
      </w:r>
      <w:r w:rsidR="00057DE0" w:rsidRPr="008C62C5">
        <w:rPr>
          <w:rFonts w:ascii="Cordia New" w:hAnsi="Cordia New" w:cs="Cordia New" w:hint="cs"/>
          <w:sz w:val="32"/>
          <w:szCs w:val="32"/>
          <w:cs/>
        </w:rPr>
        <w:t xml:space="preserve"> แม้จำนวนหน่วยและมูลค่าขายได้ใหม่จะ</w:t>
      </w:r>
      <w:r w:rsidR="006D7723" w:rsidRPr="008C62C5">
        <w:rPr>
          <w:rFonts w:ascii="Cordia New" w:hAnsi="Cordia New" w:cs="Cordia New" w:hint="cs"/>
          <w:sz w:val="32"/>
          <w:szCs w:val="32"/>
          <w:cs/>
        </w:rPr>
        <w:t>ยังคงติดลบถึงร้อยละ</w:t>
      </w:r>
      <w:r w:rsidR="00BC53D4"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D7723">
        <w:rPr>
          <w:rFonts w:ascii="Cordia New" w:hAnsi="Cordia New" w:cs="Cordia New"/>
          <w:sz w:val="32"/>
          <w:szCs w:val="32"/>
        </w:rPr>
        <w:t xml:space="preserve">-5.1 </w:t>
      </w:r>
      <w:r w:rsidR="00680DDA" w:rsidRPr="008C62C5">
        <w:rPr>
          <w:rFonts w:ascii="Cordia New" w:hAnsi="Cordia New" w:cs="Cordia New" w:hint="cs"/>
          <w:sz w:val="32"/>
          <w:szCs w:val="32"/>
          <w:cs/>
        </w:rPr>
        <w:t xml:space="preserve">โดยมีหน่วยขายได้ใหม่เพียง </w:t>
      </w:r>
      <w:r w:rsidR="00680DDA" w:rsidRPr="008C62C5">
        <w:rPr>
          <w:rFonts w:ascii="Cordia New" w:hAnsi="Cordia New" w:cs="Cordia New" w:hint="cs"/>
          <w:sz w:val="32"/>
          <w:szCs w:val="32"/>
        </w:rPr>
        <w:t xml:space="preserve">6,531 </w:t>
      </w:r>
      <w:r w:rsidR="00680DDA" w:rsidRPr="008C62C5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6D7723" w:rsidRPr="008C62C5">
        <w:rPr>
          <w:rFonts w:ascii="Cordia New" w:hAnsi="Cordia New" w:cs="Cordia New" w:hint="cs"/>
          <w:sz w:val="32"/>
          <w:szCs w:val="32"/>
          <w:cs/>
        </w:rPr>
        <w:t xml:space="preserve">มูลค่าการขายได้ใหม่ลดดลงถึงร้อยละ </w:t>
      </w:r>
      <w:r w:rsidR="00680DDA">
        <w:rPr>
          <w:rFonts w:ascii="Cordia New" w:hAnsi="Cordia New" w:cs="Cordia New"/>
          <w:sz w:val="32"/>
          <w:szCs w:val="32"/>
        </w:rPr>
        <w:t>–</w:t>
      </w:r>
      <w:r w:rsidR="006D7723">
        <w:rPr>
          <w:rFonts w:ascii="Cordia New" w:hAnsi="Cordia New" w:cs="Cordia New"/>
          <w:sz w:val="32"/>
          <w:szCs w:val="32"/>
        </w:rPr>
        <w:t xml:space="preserve"> </w:t>
      </w:r>
      <w:r w:rsidR="00680DDA" w:rsidRPr="008C62C5">
        <w:rPr>
          <w:rFonts w:ascii="Cordia New" w:hAnsi="Cordia New" w:cs="Cordia New" w:hint="cs"/>
          <w:sz w:val="32"/>
          <w:szCs w:val="32"/>
        </w:rPr>
        <w:t>7.9</w:t>
      </w:r>
      <w:r w:rsidR="006D7723">
        <w:rPr>
          <w:rFonts w:ascii="Cordia New" w:hAnsi="Cordia New" w:cs="Cordia New"/>
          <w:sz w:val="32"/>
          <w:szCs w:val="32"/>
        </w:rPr>
        <w:t xml:space="preserve"> </w:t>
      </w:r>
      <w:r w:rsidR="00680DDA" w:rsidRPr="008C62C5">
        <w:rPr>
          <w:rFonts w:ascii="Cordia New" w:hAnsi="Cordia New" w:cs="Cordia New" w:hint="cs"/>
          <w:sz w:val="32"/>
          <w:szCs w:val="32"/>
          <w:cs/>
        </w:rPr>
        <w:t xml:space="preserve">คิดเป็นมูลค่า </w:t>
      </w:r>
      <w:r w:rsidR="00680DDA" w:rsidRPr="008C62C5">
        <w:rPr>
          <w:rFonts w:ascii="Cordia New" w:hAnsi="Cordia New" w:cs="Cordia New" w:hint="cs"/>
          <w:sz w:val="32"/>
          <w:szCs w:val="32"/>
        </w:rPr>
        <w:t xml:space="preserve">21,410 </w:t>
      </w:r>
      <w:r w:rsidR="00680DDA" w:rsidRPr="008C62C5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6D7723" w:rsidRPr="008C62C5">
        <w:rPr>
          <w:rFonts w:ascii="Cordia New" w:hAnsi="Cordia New" w:cs="Cordia New" w:hint="cs"/>
          <w:sz w:val="32"/>
          <w:szCs w:val="32"/>
          <w:cs/>
        </w:rPr>
        <w:t xml:space="preserve">แต่ด้วยเหตุผลที่สินค้าใหม่เข้าสู่ตลาดน้อยลงอย่างมาก ส่งผลให้อัตราดูดซับขยับขึ้นมาอยู่ที่ร้อยละ </w:t>
      </w:r>
      <w:r w:rsidR="006D7723">
        <w:rPr>
          <w:rFonts w:ascii="Cordia New" w:hAnsi="Cordia New" w:cs="Cordia New"/>
          <w:sz w:val="32"/>
          <w:szCs w:val="32"/>
        </w:rPr>
        <w:t>2.5</w:t>
      </w:r>
      <w:r w:rsidR="00BC53D4" w:rsidRPr="008C62C5">
        <w:rPr>
          <w:rFonts w:ascii="Cordia New" w:hAnsi="Cordia New" w:cs="Cordia New" w:hint="cs"/>
          <w:sz w:val="32"/>
          <w:szCs w:val="32"/>
        </w:rPr>
        <w:t xml:space="preserve"> </w:t>
      </w:r>
    </w:p>
    <w:p w14:paraId="7A15EDD3" w14:textId="77777777" w:rsidR="00416CFF" w:rsidRPr="008C62C5" w:rsidRDefault="00416CFF" w:rsidP="008333FF">
      <w:pPr>
        <w:spacing w:after="0" w:line="240" w:lineRule="auto"/>
        <w:ind w:left="426" w:firstLine="992"/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4E5EA95E" w14:textId="2814BEE5" w:rsidR="008333FF" w:rsidRPr="006A4C96" w:rsidRDefault="008333FF" w:rsidP="00BC53D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C62C5">
        <w:rPr>
          <w:rFonts w:ascii="Cordia New" w:hAnsi="Cordia New" w:cs="Cordia New" w:hint="cs"/>
          <w:b/>
          <w:bCs/>
          <w:sz w:val="32"/>
          <w:szCs w:val="32"/>
          <w:cs/>
        </w:rPr>
        <w:t>ทิศทางตลาด</w:t>
      </w:r>
      <w:r w:rsidR="00BC53D4" w:rsidRPr="008C62C5">
        <w:rPr>
          <w:rFonts w:ascii="Cordia New" w:hAnsi="Cordia New" w:cs="Cordia New" w:hint="cs"/>
          <w:b/>
          <w:bCs/>
          <w:sz w:val="32"/>
          <w:szCs w:val="32"/>
          <w:cs/>
        </w:rPr>
        <w:t>ที่อยู่อาศัย</w:t>
      </w:r>
      <w:r w:rsidR="00BC53D4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BC53D4" w:rsidRPr="008C62C5">
        <w:rPr>
          <w:rFonts w:ascii="Cordia New" w:hAnsi="Cordia New" w:cs="Cordia New" w:hint="cs"/>
          <w:b/>
          <w:bCs/>
          <w:sz w:val="32"/>
          <w:szCs w:val="32"/>
        </w:rPr>
        <w:t xml:space="preserve">3 </w:t>
      </w:r>
      <w:r w:rsidR="00BC53D4" w:rsidRPr="008C62C5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จังหวัด </w:t>
      </w:r>
      <w:r w:rsidR="00BC53D4">
        <w:rPr>
          <w:rFonts w:ascii="Cordia New" w:hAnsi="Cordia New" w:cs="Cordia New"/>
          <w:b/>
          <w:bCs/>
          <w:sz w:val="32"/>
          <w:szCs w:val="32"/>
        </w:rPr>
        <w:t xml:space="preserve">EEC </w:t>
      </w:r>
      <w:r w:rsidRPr="008C62C5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ปี </w:t>
      </w:r>
      <w:r w:rsidRPr="006A4C96">
        <w:rPr>
          <w:rFonts w:ascii="Cordia New" w:hAnsi="Cordia New" w:cs="Cordia New"/>
          <w:b/>
          <w:bCs/>
          <w:sz w:val="32"/>
          <w:szCs w:val="32"/>
        </w:rPr>
        <w:t>256</w:t>
      </w:r>
      <w:r w:rsidR="00416CFF" w:rsidRPr="008C62C5">
        <w:rPr>
          <w:rFonts w:ascii="Cordia New" w:hAnsi="Cordia New" w:cs="Cordia New" w:hint="cs"/>
          <w:b/>
          <w:bCs/>
          <w:sz w:val="32"/>
          <w:szCs w:val="32"/>
        </w:rPr>
        <w:t>5</w:t>
      </w:r>
    </w:p>
    <w:p w14:paraId="40820EE6" w14:textId="41139CFC" w:rsidR="008333FF" w:rsidRDefault="008333FF" w:rsidP="00DB7F09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C62C5">
        <w:rPr>
          <w:rFonts w:ascii="Cordia New" w:hAnsi="Cordia New" w:cs="Cordia New" w:hint="cs"/>
          <w:sz w:val="32"/>
          <w:szCs w:val="32"/>
          <w:cs/>
        </w:rPr>
        <w:t>สำหรับทิศทาง</w:t>
      </w:r>
      <w:r w:rsidR="00BC53D4" w:rsidRPr="008C62C5">
        <w:rPr>
          <w:rFonts w:ascii="Cordia New" w:hAnsi="Cordia New" w:cs="Cordia New" w:hint="cs"/>
          <w:sz w:val="32"/>
          <w:szCs w:val="32"/>
          <w:cs/>
        </w:rPr>
        <w:t>ตลาดที่อยู่อาศัย</w:t>
      </w:r>
      <w:r w:rsidR="006C7E2A"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470D3E">
        <w:rPr>
          <w:rFonts w:ascii="Cordia New" w:hAnsi="Cordia New" w:cs="Cordia New"/>
          <w:sz w:val="32"/>
          <w:szCs w:val="32"/>
        </w:rPr>
        <w:t>256</w:t>
      </w:r>
      <w:r w:rsidR="00BC53D4">
        <w:rPr>
          <w:rFonts w:ascii="Cordia New" w:hAnsi="Cordia New" w:cs="Cordia New"/>
          <w:sz w:val="32"/>
          <w:szCs w:val="32"/>
        </w:rPr>
        <w:t>5</w:t>
      </w:r>
      <w:r w:rsidRPr="00470D3E">
        <w:rPr>
          <w:rFonts w:ascii="Cordia New" w:hAnsi="Cordia New" w:cs="Cordia New"/>
          <w:sz w:val="32"/>
          <w:szCs w:val="32"/>
        </w:rPr>
        <w:t xml:space="preserve"> </w:t>
      </w:r>
      <w:r w:rsidR="006C7E2A" w:rsidRPr="008C62C5">
        <w:rPr>
          <w:rFonts w:ascii="Cordia New" w:hAnsi="Cordia New" w:cs="Cordia New" w:hint="cs"/>
          <w:sz w:val="32"/>
          <w:szCs w:val="32"/>
          <w:cs/>
        </w:rPr>
        <w:t>ศูนย์ข้อมูลอสังหาริมทรัพย์</w:t>
      </w:r>
      <w:r w:rsidRPr="008C62C5">
        <w:rPr>
          <w:rFonts w:ascii="Cordia New" w:hAnsi="Cordia New" w:cs="Cordia New" w:hint="cs"/>
          <w:sz w:val="32"/>
          <w:szCs w:val="32"/>
          <w:cs/>
        </w:rPr>
        <w:t>คาดการณ์</w:t>
      </w:r>
      <w:r w:rsidR="009728CB" w:rsidRPr="008C62C5">
        <w:rPr>
          <w:rFonts w:ascii="Cordia New" w:hAnsi="Cordia New" w:cs="Cordia New" w:hint="cs"/>
          <w:sz w:val="32"/>
          <w:szCs w:val="32"/>
          <w:cs/>
        </w:rPr>
        <w:t>ว่า</w:t>
      </w:r>
      <w:r w:rsidR="00DB7F09" w:rsidRPr="008C62C5">
        <w:rPr>
          <w:rFonts w:ascii="Cordia New" w:hAnsi="Cordia New" w:cs="Cordia New" w:hint="cs"/>
          <w:sz w:val="32"/>
          <w:szCs w:val="32"/>
          <w:cs/>
        </w:rPr>
        <w:t>จะเป็นช่วงของการฟื้น</w:t>
      </w:r>
      <w:r w:rsidR="006E3F5D" w:rsidRPr="008C62C5">
        <w:rPr>
          <w:rFonts w:ascii="Cordia New" w:hAnsi="Cordia New" w:cs="Cordia New" w:hint="cs"/>
          <w:sz w:val="32"/>
          <w:szCs w:val="32"/>
          <w:cs/>
        </w:rPr>
        <w:t>ตัวทั้งในด้านอุปสงค์และอุปทาน โดยในส่วนของอุปสงค์คาดการณ์ว่าภาพรวม</w:t>
      </w:r>
      <w:r w:rsidR="00C83F2C" w:rsidRPr="008C62C5">
        <w:rPr>
          <w:rFonts w:ascii="Cordia New" w:hAnsi="Cordia New" w:cs="Cordia New" w:hint="cs"/>
          <w:sz w:val="32"/>
          <w:szCs w:val="32"/>
          <w:cs/>
        </w:rPr>
        <w:t xml:space="preserve">หน่วยขายได้ใหม่ในพื้นที่ </w:t>
      </w:r>
      <w:r w:rsidR="00C83F2C" w:rsidRPr="008C62C5">
        <w:rPr>
          <w:rFonts w:ascii="Cordia New" w:hAnsi="Cordia New" w:cs="Cordia New" w:hint="cs"/>
          <w:sz w:val="32"/>
          <w:szCs w:val="32"/>
        </w:rPr>
        <w:t xml:space="preserve">3 </w:t>
      </w:r>
      <w:r w:rsidR="00C83F2C" w:rsidRPr="008C62C5">
        <w:rPr>
          <w:rFonts w:ascii="Cordia New" w:hAnsi="Cordia New" w:cs="Cordia New" w:hint="cs"/>
          <w:sz w:val="32"/>
          <w:szCs w:val="32"/>
          <w:cs/>
        </w:rPr>
        <w:t xml:space="preserve">จังหวัด </w:t>
      </w:r>
      <w:r w:rsidR="00C83F2C">
        <w:rPr>
          <w:rFonts w:ascii="Cordia New" w:hAnsi="Cordia New" w:cs="Cordia New"/>
          <w:sz w:val="32"/>
          <w:szCs w:val="32"/>
        </w:rPr>
        <w:t xml:space="preserve">EEC </w:t>
      </w:r>
      <w:r w:rsidR="00C83F2C" w:rsidRPr="008C62C5">
        <w:rPr>
          <w:rFonts w:ascii="Cordia New" w:hAnsi="Cordia New" w:cs="Cordia New" w:hint="cs"/>
          <w:sz w:val="32"/>
          <w:szCs w:val="32"/>
          <w:cs/>
        </w:rPr>
        <w:t xml:space="preserve">จะปรับเพิ่มขึ้นร้อยละ </w:t>
      </w:r>
      <w:r w:rsidR="00C83F2C" w:rsidRPr="008C62C5">
        <w:rPr>
          <w:rFonts w:ascii="Cordia New" w:hAnsi="Cordia New" w:cs="Cordia New" w:hint="cs"/>
          <w:sz w:val="32"/>
          <w:szCs w:val="32"/>
        </w:rPr>
        <w:t>7</w:t>
      </w:r>
      <w:r w:rsidR="007C53AF">
        <w:rPr>
          <w:rFonts w:ascii="Cordia New" w:hAnsi="Cordia New" w:cs="Cordia New"/>
          <w:sz w:val="32"/>
          <w:szCs w:val="32"/>
        </w:rPr>
        <w:t>.3</w:t>
      </w:r>
      <w:r w:rsidR="00C83F2C" w:rsidRPr="008C62C5">
        <w:rPr>
          <w:rFonts w:ascii="Cordia New" w:hAnsi="Cordia New" w:cs="Cordia New" w:hint="cs"/>
          <w:sz w:val="32"/>
          <w:szCs w:val="32"/>
          <w:cs/>
        </w:rPr>
        <w:t xml:space="preserve"> โดยเพิ่มจาก </w:t>
      </w:r>
      <w:r w:rsidR="00C83F2C" w:rsidRPr="008C62C5">
        <w:rPr>
          <w:rFonts w:ascii="Cordia New" w:hAnsi="Cordia New" w:cs="Cordia New" w:hint="cs"/>
          <w:sz w:val="32"/>
          <w:szCs w:val="32"/>
        </w:rPr>
        <w:t xml:space="preserve">20,192 </w:t>
      </w:r>
      <w:r w:rsidR="00C83F2C" w:rsidRPr="008C62C5">
        <w:rPr>
          <w:rFonts w:ascii="Cordia New" w:hAnsi="Cordia New" w:cs="Cordia New" w:hint="cs"/>
          <w:sz w:val="32"/>
          <w:szCs w:val="32"/>
          <w:cs/>
        </w:rPr>
        <w:t xml:space="preserve">หน่วย ในปี </w:t>
      </w:r>
      <w:r w:rsidR="00C83F2C" w:rsidRPr="008C62C5">
        <w:rPr>
          <w:rFonts w:ascii="Cordia New" w:hAnsi="Cordia New" w:cs="Cordia New" w:hint="cs"/>
          <w:sz w:val="32"/>
          <w:szCs w:val="32"/>
        </w:rPr>
        <w:t xml:space="preserve">2564 </w:t>
      </w:r>
      <w:r w:rsidR="00C83F2C" w:rsidRPr="008C62C5">
        <w:rPr>
          <w:rFonts w:ascii="Cordia New" w:hAnsi="Cordia New" w:cs="Cordia New" w:hint="cs"/>
          <w:sz w:val="32"/>
          <w:szCs w:val="32"/>
          <w:cs/>
        </w:rPr>
        <w:t xml:space="preserve">เป็น </w:t>
      </w:r>
      <w:r w:rsidR="00C83F2C" w:rsidRPr="008C62C5">
        <w:rPr>
          <w:rFonts w:ascii="Cordia New" w:hAnsi="Cordia New" w:cs="Cordia New" w:hint="cs"/>
          <w:sz w:val="32"/>
          <w:szCs w:val="32"/>
        </w:rPr>
        <w:t>21,67</w:t>
      </w:r>
      <w:r w:rsidR="007C53AF">
        <w:rPr>
          <w:rFonts w:ascii="Cordia New" w:hAnsi="Cordia New" w:cs="Cordia New"/>
          <w:sz w:val="32"/>
          <w:szCs w:val="32"/>
        </w:rPr>
        <w:t>5</w:t>
      </w:r>
      <w:r w:rsidR="00C83F2C" w:rsidRPr="008C62C5">
        <w:rPr>
          <w:rFonts w:ascii="Cordia New" w:hAnsi="Cordia New" w:cs="Cordia New" w:hint="cs"/>
          <w:sz w:val="32"/>
          <w:szCs w:val="32"/>
          <w:cs/>
        </w:rPr>
        <w:t xml:space="preserve"> หน่วย ในปี </w:t>
      </w:r>
      <w:r w:rsidR="00C83F2C" w:rsidRPr="008C62C5">
        <w:rPr>
          <w:rFonts w:ascii="Cordia New" w:hAnsi="Cordia New" w:cs="Cordia New" w:hint="cs"/>
          <w:sz w:val="32"/>
          <w:szCs w:val="32"/>
        </w:rPr>
        <w:t xml:space="preserve">2565 </w:t>
      </w:r>
      <w:r w:rsidR="00C83F2C" w:rsidRPr="008C62C5">
        <w:rPr>
          <w:rFonts w:ascii="Cordia New" w:hAnsi="Cordia New" w:cs="Cordia New" w:hint="cs"/>
          <w:sz w:val="32"/>
          <w:szCs w:val="32"/>
          <w:cs/>
        </w:rPr>
        <w:t xml:space="preserve">มูลค่าการขายเพิ่มขึ้นร้อยละ </w:t>
      </w:r>
      <w:r w:rsidR="00C83F2C" w:rsidRPr="008C62C5">
        <w:rPr>
          <w:rFonts w:ascii="Cordia New" w:hAnsi="Cordia New" w:cs="Cordia New" w:hint="cs"/>
          <w:sz w:val="32"/>
          <w:szCs w:val="32"/>
        </w:rPr>
        <w:t xml:space="preserve">8.6 </w:t>
      </w:r>
      <w:r w:rsidR="00C83F2C" w:rsidRPr="008C62C5">
        <w:rPr>
          <w:rFonts w:ascii="Cordia New" w:hAnsi="Cordia New" w:cs="Cordia New" w:hint="cs"/>
          <w:sz w:val="32"/>
          <w:szCs w:val="32"/>
          <w:cs/>
        </w:rPr>
        <w:t xml:space="preserve">โดยเพิ่มจาก </w:t>
      </w:r>
      <w:r w:rsidR="00C83F2C" w:rsidRPr="008C62C5">
        <w:rPr>
          <w:rFonts w:ascii="Cordia New" w:hAnsi="Cordia New" w:cs="Cordia New" w:hint="cs"/>
          <w:sz w:val="32"/>
          <w:szCs w:val="32"/>
        </w:rPr>
        <w:t>60,5</w:t>
      </w:r>
      <w:r w:rsidR="00B44CEB">
        <w:rPr>
          <w:rFonts w:ascii="Cordia New" w:hAnsi="Cordia New" w:cs="Cordia New"/>
          <w:sz w:val="32"/>
          <w:szCs w:val="32"/>
        </w:rPr>
        <w:t>62</w:t>
      </w:r>
      <w:r w:rsidR="00C83F2C" w:rsidRPr="008C62C5">
        <w:rPr>
          <w:rFonts w:ascii="Cordia New" w:hAnsi="Cordia New" w:cs="Cordia New" w:hint="cs"/>
          <w:sz w:val="32"/>
          <w:szCs w:val="32"/>
          <w:cs/>
        </w:rPr>
        <w:t xml:space="preserve"> ล้านบาท ในปี </w:t>
      </w:r>
      <w:r w:rsidR="00C83F2C" w:rsidRPr="008C62C5">
        <w:rPr>
          <w:rFonts w:ascii="Cordia New" w:hAnsi="Cordia New" w:cs="Cordia New" w:hint="cs"/>
          <w:sz w:val="32"/>
          <w:szCs w:val="32"/>
        </w:rPr>
        <w:t xml:space="preserve">2564 </w:t>
      </w:r>
      <w:r w:rsidR="00C83F2C" w:rsidRPr="008C62C5">
        <w:rPr>
          <w:rFonts w:ascii="Cordia New" w:hAnsi="Cordia New" w:cs="Cordia New" w:hint="cs"/>
          <w:sz w:val="32"/>
          <w:szCs w:val="32"/>
          <w:cs/>
        </w:rPr>
        <w:t xml:space="preserve">เป็น </w:t>
      </w:r>
      <w:r w:rsidR="00C83F2C" w:rsidRPr="008C62C5">
        <w:rPr>
          <w:rFonts w:ascii="Cordia New" w:hAnsi="Cordia New" w:cs="Cordia New" w:hint="cs"/>
          <w:sz w:val="32"/>
          <w:szCs w:val="32"/>
        </w:rPr>
        <w:t xml:space="preserve">65,774 </w:t>
      </w:r>
      <w:r w:rsidR="00C83F2C" w:rsidRPr="008C62C5">
        <w:rPr>
          <w:rFonts w:ascii="Cordia New" w:hAnsi="Cordia New" w:cs="Cordia New" w:hint="cs"/>
          <w:sz w:val="32"/>
          <w:szCs w:val="32"/>
          <w:cs/>
        </w:rPr>
        <w:t xml:space="preserve">ล้านบาท ในปี </w:t>
      </w:r>
      <w:r w:rsidR="00C83F2C" w:rsidRPr="008C62C5">
        <w:rPr>
          <w:rFonts w:ascii="Cordia New" w:hAnsi="Cordia New" w:cs="Cordia New" w:hint="cs"/>
          <w:sz w:val="32"/>
          <w:szCs w:val="32"/>
        </w:rPr>
        <w:t xml:space="preserve">2565 </w:t>
      </w:r>
    </w:p>
    <w:p w14:paraId="3BD11561" w14:textId="3F40A107" w:rsidR="005A62FA" w:rsidRDefault="00C83F2C" w:rsidP="0029309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C62C5">
        <w:rPr>
          <w:rFonts w:ascii="Cordia New" w:hAnsi="Cordia New" w:cs="Cordia New" w:hint="cs"/>
          <w:sz w:val="32"/>
          <w:szCs w:val="32"/>
          <w:cs/>
        </w:rPr>
        <w:t>ด้านอุปทาน</w:t>
      </w:r>
      <w:r w:rsidR="00293093" w:rsidRPr="008C62C5">
        <w:rPr>
          <w:rFonts w:ascii="Cordia New" w:hAnsi="Cordia New" w:cs="Cordia New" w:hint="cs"/>
          <w:sz w:val="32"/>
          <w:szCs w:val="32"/>
          <w:cs/>
        </w:rPr>
        <w:t>คาดการณ์ว่าจะมีโครงการเปิด</w:t>
      </w:r>
      <w:r w:rsidR="00067FC2" w:rsidRPr="008C62C5">
        <w:rPr>
          <w:rFonts w:ascii="Cordia New" w:hAnsi="Cordia New" w:cs="Cordia New" w:hint="cs"/>
          <w:sz w:val="32"/>
          <w:szCs w:val="32"/>
          <w:cs/>
        </w:rPr>
        <w:t>ตัว</w:t>
      </w:r>
      <w:r w:rsidR="00293093" w:rsidRPr="008C62C5">
        <w:rPr>
          <w:rFonts w:ascii="Cordia New" w:hAnsi="Cordia New" w:cs="Cordia New" w:hint="cs"/>
          <w:sz w:val="32"/>
          <w:szCs w:val="32"/>
          <w:cs/>
        </w:rPr>
        <w:t xml:space="preserve">ใหม่เข้าสู่ตลาดเพิ่มขึ้นร้อยละ </w:t>
      </w:r>
      <w:r w:rsidR="00293093" w:rsidRPr="008C62C5">
        <w:rPr>
          <w:rFonts w:ascii="Cordia New" w:hAnsi="Cordia New" w:cs="Cordia New" w:hint="cs"/>
          <w:sz w:val="32"/>
          <w:szCs w:val="32"/>
        </w:rPr>
        <w:t xml:space="preserve">51.9 </w:t>
      </w:r>
      <w:r w:rsidR="00293093" w:rsidRPr="008C62C5">
        <w:rPr>
          <w:rFonts w:ascii="Cordia New" w:hAnsi="Cordia New" w:cs="Cordia New" w:hint="cs"/>
          <w:sz w:val="32"/>
          <w:szCs w:val="32"/>
          <w:cs/>
        </w:rPr>
        <w:t xml:space="preserve">โดยเพิ่มจาก </w:t>
      </w:r>
      <w:r w:rsidR="00293093" w:rsidRPr="008C62C5">
        <w:rPr>
          <w:rFonts w:ascii="Cordia New" w:hAnsi="Cordia New" w:cs="Cordia New" w:hint="cs"/>
          <w:sz w:val="32"/>
          <w:szCs w:val="32"/>
        </w:rPr>
        <w:t xml:space="preserve">13,340 </w:t>
      </w:r>
      <w:r w:rsidR="00293093" w:rsidRPr="008C62C5">
        <w:rPr>
          <w:rFonts w:ascii="Cordia New" w:hAnsi="Cordia New" w:cs="Cordia New" w:hint="cs"/>
          <w:sz w:val="32"/>
          <w:szCs w:val="32"/>
          <w:cs/>
        </w:rPr>
        <w:t xml:space="preserve">หน่วย ในปี </w:t>
      </w:r>
      <w:r w:rsidR="00293093" w:rsidRPr="008C62C5">
        <w:rPr>
          <w:rFonts w:ascii="Cordia New" w:hAnsi="Cordia New" w:cs="Cordia New" w:hint="cs"/>
          <w:sz w:val="32"/>
          <w:szCs w:val="32"/>
        </w:rPr>
        <w:t xml:space="preserve">2564 </w:t>
      </w:r>
      <w:r w:rsidR="00293093" w:rsidRPr="008C62C5">
        <w:rPr>
          <w:rFonts w:ascii="Cordia New" w:hAnsi="Cordia New" w:cs="Cordia New" w:hint="cs"/>
          <w:sz w:val="32"/>
          <w:szCs w:val="32"/>
          <w:cs/>
        </w:rPr>
        <w:t xml:space="preserve">เป็น </w:t>
      </w:r>
      <w:r w:rsidR="00293093" w:rsidRPr="008C62C5">
        <w:rPr>
          <w:rFonts w:ascii="Cordia New" w:hAnsi="Cordia New" w:cs="Cordia New" w:hint="cs"/>
          <w:sz w:val="32"/>
          <w:szCs w:val="32"/>
        </w:rPr>
        <w:t>20,2</w:t>
      </w:r>
      <w:r w:rsidR="00B44CEB">
        <w:rPr>
          <w:rFonts w:ascii="Cordia New" w:hAnsi="Cordia New" w:cs="Cordia New"/>
          <w:sz w:val="32"/>
          <w:szCs w:val="32"/>
        </w:rPr>
        <w:t>70</w:t>
      </w:r>
      <w:r w:rsidR="00293093" w:rsidRPr="008C62C5">
        <w:rPr>
          <w:rFonts w:ascii="Cordia New" w:hAnsi="Cordia New" w:cs="Cordia New" w:hint="cs"/>
          <w:sz w:val="32"/>
          <w:szCs w:val="32"/>
          <w:cs/>
        </w:rPr>
        <w:t xml:space="preserve"> หน่วยในปี </w:t>
      </w:r>
      <w:r w:rsidR="00293093" w:rsidRPr="008C62C5">
        <w:rPr>
          <w:rFonts w:ascii="Cordia New" w:hAnsi="Cordia New" w:cs="Cordia New" w:hint="cs"/>
          <w:sz w:val="32"/>
          <w:szCs w:val="32"/>
        </w:rPr>
        <w:t xml:space="preserve">2565 </w:t>
      </w:r>
      <w:r w:rsidR="006F4660" w:rsidRPr="008C62C5">
        <w:rPr>
          <w:rFonts w:ascii="Cordia New" w:hAnsi="Cordia New" w:cs="Cordia New" w:hint="cs"/>
          <w:sz w:val="32"/>
          <w:szCs w:val="32"/>
          <w:cs/>
        </w:rPr>
        <w:t>ขณะที่จำนวนหน่วยเหลือขายมีแนวโน้ม</w:t>
      </w:r>
      <w:r w:rsidR="006804AF" w:rsidRPr="008C62C5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5A62FA" w:rsidRPr="008C62C5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6804AF">
        <w:rPr>
          <w:rFonts w:ascii="Cordia New" w:hAnsi="Cordia New" w:cs="Cordia New"/>
          <w:sz w:val="32"/>
          <w:szCs w:val="32"/>
        </w:rPr>
        <w:t>2.0</w:t>
      </w:r>
      <w:r w:rsidR="006F4660" w:rsidRPr="008C62C5">
        <w:rPr>
          <w:rFonts w:ascii="Cordia New" w:hAnsi="Cordia New" w:cs="Cordia New" w:hint="cs"/>
          <w:sz w:val="32"/>
          <w:szCs w:val="32"/>
          <w:cs/>
        </w:rPr>
        <w:t xml:space="preserve"> โดยหน่วยเหลือขายจะ</w:t>
      </w:r>
      <w:r w:rsidR="006804AF" w:rsidRPr="008C62C5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6F4660" w:rsidRPr="008C62C5">
        <w:rPr>
          <w:rFonts w:ascii="Cordia New" w:hAnsi="Cordia New" w:cs="Cordia New" w:hint="cs"/>
          <w:sz w:val="32"/>
          <w:szCs w:val="32"/>
          <w:cs/>
        </w:rPr>
        <w:t>จาก</w:t>
      </w:r>
      <w:r w:rsidR="005A62FA"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804AF" w:rsidRPr="008C62C5">
        <w:rPr>
          <w:rFonts w:ascii="Cordia New" w:hAnsi="Cordia New" w:cs="Cordia New"/>
          <w:sz w:val="32"/>
          <w:szCs w:val="32"/>
          <w:cs/>
        </w:rPr>
        <w:t xml:space="preserve"> </w:t>
      </w:r>
      <w:r w:rsidR="006804AF" w:rsidRPr="008C62C5">
        <w:rPr>
          <w:rFonts w:ascii="Cordia New" w:hAnsi="Cordia New" w:cs="Cordia New"/>
          <w:sz w:val="32"/>
          <w:szCs w:val="32"/>
        </w:rPr>
        <w:t>60</w:t>
      </w:r>
      <w:r w:rsidR="006804AF" w:rsidRPr="006804AF">
        <w:rPr>
          <w:rFonts w:ascii="Cordia New" w:hAnsi="Cordia New" w:cs="Cordia New"/>
          <w:sz w:val="32"/>
          <w:szCs w:val="32"/>
        </w:rPr>
        <w:t>,</w:t>
      </w:r>
      <w:r w:rsidR="006804AF" w:rsidRPr="008C62C5">
        <w:rPr>
          <w:rFonts w:ascii="Cordia New" w:hAnsi="Cordia New" w:cs="Cordia New"/>
          <w:sz w:val="32"/>
          <w:szCs w:val="32"/>
        </w:rPr>
        <w:t xml:space="preserve">480 </w:t>
      </w:r>
      <w:r w:rsidR="006F4660" w:rsidRPr="008C62C5">
        <w:rPr>
          <w:rFonts w:ascii="Cordia New" w:hAnsi="Cordia New" w:cs="Cordia New" w:hint="cs"/>
          <w:sz w:val="32"/>
          <w:szCs w:val="32"/>
          <w:cs/>
        </w:rPr>
        <w:t>หน่วย</w:t>
      </w:r>
      <w:r w:rsidR="005A62FA"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F4660" w:rsidRPr="008C62C5">
        <w:rPr>
          <w:rFonts w:ascii="Cordia New" w:hAnsi="Cordia New" w:cs="Cordia New" w:hint="cs"/>
          <w:sz w:val="32"/>
          <w:szCs w:val="32"/>
          <w:cs/>
        </w:rPr>
        <w:t xml:space="preserve">ในปี </w:t>
      </w:r>
      <w:r w:rsidR="006F4660" w:rsidRPr="008C62C5">
        <w:rPr>
          <w:rFonts w:ascii="Cordia New" w:hAnsi="Cordia New" w:cs="Cordia New" w:hint="cs"/>
          <w:sz w:val="32"/>
          <w:szCs w:val="32"/>
        </w:rPr>
        <w:t xml:space="preserve">2564 </w:t>
      </w:r>
      <w:r w:rsidR="005A62FA" w:rsidRPr="008C62C5">
        <w:rPr>
          <w:rFonts w:ascii="Cordia New" w:hAnsi="Cordia New" w:cs="Cordia New" w:hint="cs"/>
          <w:sz w:val="32"/>
          <w:szCs w:val="32"/>
          <w:cs/>
        </w:rPr>
        <w:t xml:space="preserve">เป็น </w:t>
      </w:r>
      <w:r w:rsidR="005A62FA" w:rsidRPr="008C62C5">
        <w:rPr>
          <w:rFonts w:ascii="Cordia New" w:hAnsi="Cordia New" w:cs="Cordia New" w:hint="cs"/>
          <w:sz w:val="32"/>
          <w:szCs w:val="32"/>
        </w:rPr>
        <w:t xml:space="preserve">61,719 </w:t>
      </w:r>
      <w:r w:rsidR="005A62FA" w:rsidRPr="008C62C5">
        <w:rPr>
          <w:rFonts w:ascii="Cordia New" w:hAnsi="Cordia New" w:cs="Cordia New" w:hint="cs"/>
          <w:sz w:val="32"/>
          <w:szCs w:val="32"/>
          <w:cs/>
        </w:rPr>
        <w:t xml:space="preserve">หน่วย ในปี </w:t>
      </w:r>
      <w:r w:rsidR="005A62FA" w:rsidRPr="008C62C5">
        <w:rPr>
          <w:rFonts w:ascii="Cordia New" w:hAnsi="Cordia New" w:cs="Cordia New" w:hint="cs"/>
          <w:sz w:val="32"/>
          <w:szCs w:val="32"/>
        </w:rPr>
        <w:t xml:space="preserve">2565 </w:t>
      </w:r>
      <w:r w:rsidR="005A62FA" w:rsidRPr="008C62C5">
        <w:rPr>
          <w:rFonts w:ascii="Cordia New" w:hAnsi="Cordia New" w:cs="Cordia New" w:hint="cs"/>
          <w:sz w:val="32"/>
          <w:szCs w:val="32"/>
          <w:cs/>
        </w:rPr>
        <w:t xml:space="preserve">มูลค่าลดลงร้อยละ </w:t>
      </w:r>
      <w:r w:rsidR="006804AF" w:rsidRPr="008C62C5">
        <w:rPr>
          <w:rFonts w:ascii="Cordia New" w:hAnsi="Cordia New" w:cs="Cordia New"/>
          <w:sz w:val="32"/>
          <w:szCs w:val="32"/>
          <w:cs/>
        </w:rPr>
        <w:t>-</w:t>
      </w:r>
      <w:r w:rsidR="006804AF" w:rsidRPr="008C62C5">
        <w:rPr>
          <w:rFonts w:ascii="Cordia New" w:hAnsi="Cordia New" w:cs="Cordia New"/>
          <w:sz w:val="32"/>
          <w:szCs w:val="32"/>
        </w:rPr>
        <w:t>4.4</w:t>
      </w:r>
      <w:r w:rsidR="006804AF" w:rsidRPr="008C62C5">
        <w:rPr>
          <w:rFonts w:ascii="Cordia New" w:hAnsi="Cordia New" w:cs="Cordia New" w:hint="cs"/>
          <w:sz w:val="32"/>
          <w:szCs w:val="32"/>
        </w:rPr>
        <w:t xml:space="preserve"> </w:t>
      </w:r>
      <w:r w:rsidR="005A62FA" w:rsidRPr="008C62C5">
        <w:rPr>
          <w:rFonts w:ascii="Cordia New" w:hAnsi="Cordia New" w:cs="Cordia New" w:hint="cs"/>
          <w:sz w:val="32"/>
          <w:szCs w:val="32"/>
          <w:cs/>
        </w:rPr>
        <w:t xml:space="preserve">โดยลดลงจาก </w:t>
      </w:r>
      <w:r w:rsidR="006804AF" w:rsidRPr="008C62C5">
        <w:rPr>
          <w:rFonts w:ascii="Cordia New" w:hAnsi="Cordia New" w:cs="Cordia New"/>
          <w:sz w:val="32"/>
          <w:szCs w:val="32"/>
          <w:cs/>
        </w:rPr>
        <w:t xml:space="preserve"> </w:t>
      </w:r>
      <w:r w:rsidR="006804AF" w:rsidRPr="008C62C5">
        <w:rPr>
          <w:rFonts w:ascii="Cordia New" w:hAnsi="Cordia New" w:cs="Cordia New"/>
          <w:sz w:val="32"/>
          <w:szCs w:val="32"/>
        </w:rPr>
        <w:t>203</w:t>
      </w:r>
      <w:r w:rsidR="006804AF" w:rsidRPr="006804AF">
        <w:rPr>
          <w:rFonts w:ascii="Cordia New" w:hAnsi="Cordia New" w:cs="Cordia New"/>
          <w:sz w:val="32"/>
          <w:szCs w:val="32"/>
        </w:rPr>
        <w:t>,</w:t>
      </w:r>
      <w:r w:rsidR="006804AF" w:rsidRPr="008C62C5">
        <w:rPr>
          <w:rFonts w:ascii="Cordia New" w:hAnsi="Cordia New" w:cs="Cordia New"/>
          <w:sz w:val="32"/>
          <w:szCs w:val="32"/>
        </w:rPr>
        <w:t>89</w:t>
      </w:r>
      <w:r w:rsidR="00CD30F3">
        <w:rPr>
          <w:rFonts w:ascii="Cordia New" w:hAnsi="Cordia New" w:cs="Cordia New"/>
          <w:sz w:val="32"/>
          <w:szCs w:val="32"/>
        </w:rPr>
        <w:t>1</w:t>
      </w:r>
      <w:r w:rsidR="006804AF" w:rsidRPr="008C62C5">
        <w:rPr>
          <w:rFonts w:ascii="Cordia New" w:hAnsi="Cordia New" w:cs="Cordia New"/>
          <w:sz w:val="32"/>
          <w:szCs w:val="32"/>
          <w:cs/>
        </w:rPr>
        <w:t xml:space="preserve"> </w:t>
      </w:r>
      <w:r w:rsidR="005A62FA" w:rsidRPr="008C62C5">
        <w:rPr>
          <w:rFonts w:ascii="Cordia New" w:hAnsi="Cordia New" w:cs="Cordia New" w:hint="cs"/>
          <w:sz w:val="32"/>
          <w:szCs w:val="32"/>
          <w:cs/>
        </w:rPr>
        <w:t xml:space="preserve">ล้านบาท ในปี </w:t>
      </w:r>
      <w:r w:rsidR="005A62FA" w:rsidRPr="008C62C5">
        <w:rPr>
          <w:rFonts w:ascii="Cordia New" w:hAnsi="Cordia New" w:cs="Cordia New" w:hint="cs"/>
          <w:sz w:val="32"/>
          <w:szCs w:val="32"/>
        </w:rPr>
        <w:t xml:space="preserve">2564 </w:t>
      </w:r>
      <w:r w:rsidR="005A62FA" w:rsidRPr="008C62C5">
        <w:rPr>
          <w:rFonts w:ascii="Cordia New" w:hAnsi="Cordia New" w:cs="Cordia New" w:hint="cs"/>
          <w:sz w:val="32"/>
          <w:szCs w:val="32"/>
          <w:cs/>
        </w:rPr>
        <w:t xml:space="preserve">เป็น </w:t>
      </w:r>
      <w:r w:rsidR="005A62FA" w:rsidRPr="008C62C5">
        <w:rPr>
          <w:rFonts w:ascii="Cordia New" w:hAnsi="Cordia New" w:cs="Cordia New" w:hint="cs"/>
          <w:sz w:val="32"/>
          <w:szCs w:val="32"/>
        </w:rPr>
        <w:t xml:space="preserve">195,017 </w:t>
      </w:r>
      <w:r w:rsidR="005A62FA" w:rsidRPr="008C62C5">
        <w:rPr>
          <w:rFonts w:ascii="Cordia New" w:hAnsi="Cordia New" w:cs="Cordia New" w:hint="cs"/>
          <w:sz w:val="32"/>
          <w:szCs w:val="32"/>
          <w:cs/>
        </w:rPr>
        <w:t xml:space="preserve">ล้านบาท ในปี </w:t>
      </w:r>
      <w:r w:rsidR="005A62FA" w:rsidRPr="008C62C5">
        <w:rPr>
          <w:rFonts w:ascii="Cordia New" w:hAnsi="Cordia New" w:cs="Cordia New" w:hint="cs"/>
          <w:sz w:val="32"/>
          <w:szCs w:val="32"/>
        </w:rPr>
        <w:t xml:space="preserve">2565 </w:t>
      </w:r>
      <w:r w:rsidR="005A62FA" w:rsidRPr="008C62C5">
        <w:rPr>
          <w:rFonts w:ascii="Cordia New" w:hAnsi="Cordia New" w:cs="Cordia New" w:hint="cs"/>
          <w:sz w:val="32"/>
          <w:szCs w:val="32"/>
          <w:cs/>
        </w:rPr>
        <w:t xml:space="preserve">ขณะที่อัตราดูดซับโดยภายรวมยังคงอยู่ในอัตราร้อยละ </w:t>
      </w:r>
      <w:r w:rsidR="005A62FA" w:rsidRPr="008C62C5">
        <w:rPr>
          <w:rFonts w:ascii="Cordia New" w:hAnsi="Cordia New" w:cs="Cordia New" w:hint="cs"/>
          <w:sz w:val="32"/>
          <w:szCs w:val="32"/>
        </w:rPr>
        <w:t xml:space="preserve">2.5 </w:t>
      </w:r>
    </w:p>
    <w:p w14:paraId="08C49546" w14:textId="7FDBCD47" w:rsidR="00293093" w:rsidRDefault="005C3A19" w:rsidP="0029309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C62C5">
        <w:rPr>
          <w:rFonts w:ascii="Cordia New" w:hAnsi="Cordia New" w:cs="Cordia New" w:hint="cs"/>
          <w:sz w:val="32"/>
          <w:szCs w:val="32"/>
          <w:cs/>
        </w:rPr>
        <w:t xml:space="preserve">อย่างไรก็ดี </w:t>
      </w:r>
      <w:r w:rsidRPr="008C62C5">
        <w:rPr>
          <w:rFonts w:ascii="Cordia New" w:hAnsi="Cordia New" w:cs="Cordia New"/>
          <w:sz w:val="32"/>
          <w:szCs w:val="32"/>
          <w:cs/>
        </w:rPr>
        <w:t>ดร.วิชัย วิรัตกพันธ์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 กล่าวเพิ่มเติมว่าในปี </w:t>
      </w:r>
      <w:r w:rsidRPr="008C62C5">
        <w:rPr>
          <w:rFonts w:ascii="Cordia New" w:hAnsi="Cordia New" w:cs="Cordia New" w:hint="cs"/>
          <w:sz w:val="32"/>
          <w:szCs w:val="32"/>
        </w:rPr>
        <w:t xml:space="preserve">2565 </w:t>
      </w:r>
      <w:r w:rsidR="00184E51" w:rsidRPr="008C62C5">
        <w:rPr>
          <w:rFonts w:ascii="Cordia New" w:hAnsi="Cordia New" w:cs="Cordia New" w:hint="cs"/>
          <w:sz w:val="32"/>
          <w:szCs w:val="32"/>
          <w:cs/>
        </w:rPr>
        <w:t xml:space="preserve">ตลาดที่อยู่อาศัยในจังหวัดชลบุรีจะกลับมาฟื้นตัวอย่างชัดเจนหลังจากตลาดเข้าสู่สภาวะซบเซาต่อเนื่องจากปี </w:t>
      </w:r>
      <w:r w:rsidR="00184E51" w:rsidRPr="008C62C5">
        <w:rPr>
          <w:rFonts w:ascii="Cordia New" w:hAnsi="Cordia New" w:cs="Cordia New" w:hint="cs"/>
          <w:sz w:val="32"/>
          <w:szCs w:val="32"/>
        </w:rPr>
        <w:t xml:space="preserve">2562 </w:t>
      </w:r>
      <w:r w:rsidR="00184E51" w:rsidRPr="008C62C5">
        <w:rPr>
          <w:rFonts w:ascii="Cordia New" w:hAnsi="Cordia New" w:cs="Cordia New" w:hint="cs"/>
          <w:sz w:val="32"/>
          <w:szCs w:val="32"/>
          <w:cs/>
        </w:rPr>
        <w:t xml:space="preserve">และผ่านจุดต่ำสุดมาแล้วในปี </w:t>
      </w:r>
      <w:r w:rsidR="00184E51" w:rsidRPr="008C62C5">
        <w:rPr>
          <w:rFonts w:ascii="Cordia New" w:hAnsi="Cordia New" w:cs="Cordia New" w:hint="cs"/>
          <w:sz w:val="32"/>
          <w:szCs w:val="32"/>
        </w:rPr>
        <w:t>2564</w:t>
      </w:r>
      <w:r w:rsidR="00D15EB6" w:rsidRPr="008C62C5">
        <w:rPr>
          <w:rFonts w:ascii="Cordia New" w:hAnsi="Cordia New" w:cs="Cordia New" w:hint="cs"/>
          <w:sz w:val="32"/>
          <w:szCs w:val="32"/>
        </w:rPr>
        <w:t xml:space="preserve"> </w:t>
      </w:r>
      <w:r w:rsidR="00D15EB6" w:rsidRPr="008C62C5">
        <w:rPr>
          <w:rFonts w:ascii="Cordia New" w:hAnsi="Cordia New" w:cs="Cordia New" w:hint="cs"/>
          <w:sz w:val="32"/>
          <w:szCs w:val="32"/>
          <w:cs/>
        </w:rPr>
        <w:t xml:space="preserve">โดยคาดการณ์ว่าในปี </w:t>
      </w:r>
      <w:r w:rsidR="00D15EB6" w:rsidRPr="008C62C5">
        <w:rPr>
          <w:rFonts w:ascii="Cordia New" w:hAnsi="Cordia New" w:cs="Cordia New" w:hint="cs"/>
          <w:sz w:val="32"/>
          <w:szCs w:val="32"/>
        </w:rPr>
        <w:t xml:space="preserve">2565 </w:t>
      </w:r>
      <w:r w:rsidR="00D15EB6" w:rsidRPr="008C62C5">
        <w:rPr>
          <w:rFonts w:ascii="Cordia New" w:hAnsi="Cordia New" w:cs="Cordia New" w:hint="cs"/>
          <w:sz w:val="32"/>
          <w:szCs w:val="32"/>
          <w:cs/>
        </w:rPr>
        <w:t xml:space="preserve">จะมีหน่วยเปิดขายใหม่จำนวน </w:t>
      </w:r>
      <w:r w:rsidR="00D15EB6" w:rsidRPr="008C62C5">
        <w:rPr>
          <w:rFonts w:ascii="Cordia New" w:hAnsi="Cordia New" w:cs="Cordia New" w:hint="cs"/>
          <w:sz w:val="32"/>
          <w:szCs w:val="32"/>
        </w:rPr>
        <w:t xml:space="preserve">12,513 </w:t>
      </w:r>
      <w:r w:rsidR="00D15EB6" w:rsidRPr="008C62C5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เพิ่มขึ้นร้อยละ </w:t>
      </w:r>
      <w:r w:rsidR="00D15EB6" w:rsidRPr="008C62C5">
        <w:rPr>
          <w:rFonts w:ascii="Cordia New" w:hAnsi="Cordia New" w:cs="Cordia New" w:hint="cs"/>
          <w:sz w:val="32"/>
          <w:szCs w:val="32"/>
        </w:rPr>
        <w:t xml:space="preserve">99.9 </w:t>
      </w:r>
      <w:r w:rsidR="00D15EB6" w:rsidRPr="008C62C5">
        <w:rPr>
          <w:rFonts w:ascii="Cordia New" w:hAnsi="Cordia New" w:cs="Cordia New" w:hint="cs"/>
          <w:sz w:val="32"/>
          <w:szCs w:val="32"/>
          <w:cs/>
        </w:rPr>
        <w:t xml:space="preserve">คิดเป็นมูลค่า </w:t>
      </w:r>
      <w:r w:rsidR="00D15EB6" w:rsidRPr="008C62C5">
        <w:rPr>
          <w:rFonts w:ascii="Cordia New" w:hAnsi="Cordia New" w:cs="Cordia New" w:hint="cs"/>
          <w:sz w:val="32"/>
          <w:szCs w:val="32"/>
        </w:rPr>
        <w:t xml:space="preserve">44,376 </w:t>
      </w:r>
      <w:r w:rsidR="00D15EB6" w:rsidRPr="008C62C5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เพิ่มขึ้นร้อยละ </w:t>
      </w:r>
      <w:r w:rsidR="00D15EB6" w:rsidRPr="008C62C5">
        <w:rPr>
          <w:rFonts w:ascii="Cordia New" w:hAnsi="Cordia New" w:cs="Cordia New" w:hint="cs"/>
          <w:sz w:val="32"/>
          <w:szCs w:val="32"/>
        </w:rPr>
        <w:t xml:space="preserve">181.2 </w:t>
      </w:r>
      <w:r w:rsidR="00F234F8" w:rsidRPr="008C62C5">
        <w:rPr>
          <w:rFonts w:ascii="Cordia New" w:hAnsi="Cordia New" w:cs="Cordia New" w:hint="cs"/>
          <w:sz w:val="32"/>
          <w:szCs w:val="32"/>
          <w:cs/>
        </w:rPr>
        <w:t xml:space="preserve">โดยคาดการณ์ว่าจะมีหน่วยขายได้ใหม่จำนวน </w:t>
      </w:r>
      <w:r w:rsidR="00F234F8" w:rsidRPr="008C62C5">
        <w:rPr>
          <w:rFonts w:ascii="Cordia New" w:hAnsi="Cordia New" w:cs="Cordia New" w:hint="cs"/>
          <w:sz w:val="32"/>
          <w:szCs w:val="32"/>
        </w:rPr>
        <w:t xml:space="preserve">13,916 </w:t>
      </w:r>
      <w:r w:rsidR="00F234F8" w:rsidRPr="008C62C5">
        <w:rPr>
          <w:rFonts w:ascii="Cordia New" w:hAnsi="Cordia New" w:cs="Cordia New" w:hint="cs"/>
          <w:sz w:val="32"/>
          <w:szCs w:val="32"/>
          <w:cs/>
        </w:rPr>
        <w:t>หน่วย เพิ่มขึ้น</w:t>
      </w:r>
      <w:r w:rsidR="00D15EB6" w:rsidRPr="008C62C5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D15EB6" w:rsidRPr="008C62C5">
        <w:rPr>
          <w:rFonts w:ascii="Cordia New" w:hAnsi="Cordia New" w:cs="Cordia New" w:hint="cs"/>
          <w:sz w:val="32"/>
          <w:szCs w:val="32"/>
        </w:rPr>
        <w:t xml:space="preserve">14.8 </w:t>
      </w:r>
      <w:r w:rsidR="00F234F8" w:rsidRPr="008C62C5">
        <w:rPr>
          <w:rFonts w:ascii="Cordia New" w:hAnsi="Cordia New" w:cs="Cordia New" w:hint="cs"/>
          <w:sz w:val="32"/>
          <w:szCs w:val="32"/>
          <w:cs/>
        </w:rPr>
        <w:t xml:space="preserve">คิดเป็นมูลค่า </w:t>
      </w:r>
      <w:r w:rsidR="00F234F8" w:rsidRPr="008C62C5">
        <w:rPr>
          <w:rFonts w:ascii="Cordia New" w:hAnsi="Cordia New" w:cs="Cordia New" w:hint="cs"/>
          <w:sz w:val="32"/>
          <w:szCs w:val="32"/>
        </w:rPr>
        <w:t xml:space="preserve">46,494 </w:t>
      </w:r>
      <w:r w:rsidR="00F234F8" w:rsidRPr="008C62C5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เพิ่มขึ้นร้อยละ </w:t>
      </w:r>
      <w:r w:rsidR="00F234F8" w:rsidRPr="008C62C5">
        <w:rPr>
          <w:rFonts w:ascii="Cordia New" w:hAnsi="Cordia New" w:cs="Cordia New" w:hint="cs"/>
          <w:sz w:val="32"/>
          <w:szCs w:val="32"/>
        </w:rPr>
        <w:t xml:space="preserve">18.4 </w:t>
      </w:r>
      <w:r w:rsidR="00F234F8" w:rsidRPr="008C62C5">
        <w:rPr>
          <w:rFonts w:ascii="Cordia New" w:hAnsi="Cordia New" w:cs="Cordia New" w:hint="cs"/>
          <w:sz w:val="32"/>
          <w:szCs w:val="32"/>
          <w:cs/>
        </w:rPr>
        <w:t xml:space="preserve">ส่วนหน่วยเหลือขายเริ่มกลับมาเพิ่มขึ้นโดยเป็นผลมาจากการเปิดตัวโครงการใหม่ คาดการณ์ว่าจะมีหน่วยเหลือขาย </w:t>
      </w:r>
      <w:r w:rsidR="00F234F8" w:rsidRPr="008C62C5">
        <w:rPr>
          <w:rFonts w:ascii="Cordia New" w:hAnsi="Cordia New" w:cs="Cordia New" w:hint="cs"/>
          <w:sz w:val="32"/>
          <w:szCs w:val="32"/>
        </w:rPr>
        <w:t xml:space="preserve">40,901 </w:t>
      </w:r>
      <w:r w:rsidR="00F234F8" w:rsidRPr="008C62C5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เพิ่มขึ้นร้อยละ </w:t>
      </w:r>
      <w:r w:rsidR="00F234F8" w:rsidRPr="008C62C5">
        <w:rPr>
          <w:rFonts w:ascii="Cordia New" w:hAnsi="Cordia New" w:cs="Cordia New" w:hint="cs"/>
          <w:sz w:val="32"/>
          <w:szCs w:val="32"/>
        </w:rPr>
        <w:t>11</w:t>
      </w:r>
      <w:r w:rsidR="00CD30F3">
        <w:rPr>
          <w:rFonts w:ascii="Cordia New" w:hAnsi="Cordia New" w:cs="Cordia New"/>
          <w:sz w:val="32"/>
          <w:szCs w:val="32"/>
        </w:rPr>
        <w:t>.0</w:t>
      </w:r>
      <w:r w:rsidR="00F234F8" w:rsidRPr="008C62C5">
        <w:rPr>
          <w:rFonts w:ascii="Cordia New" w:hAnsi="Cordia New" w:cs="Cordia New" w:hint="cs"/>
          <w:sz w:val="32"/>
          <w:szCs w:val="32"/>
          <w:cs/>
        </w:rPr>
        <w:t xml:space="preserve"> คิดเป็นมูลค่า </w:t>
      </w:r>
      <w:r w:rsidR="008D1F6A" w:rsidRPr="008C62C5">
        <w:rPr>
          <w:rFonts w:ascii="Cordia New" w:hAnsi="Cordia New" w:cs="Cordia New" w:hint="cs"/>
          <w:sz w:val="32"/>
          <w:szCs w:val="32"/>
        </w:rPr>
        <w:t xml:space="preserve">142,436 </w:t>
      </w:r>
      <w:r w:rsidR="008D1F6A" w:rsidRPr="008C62C5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53675EDE" w14:textId="0FB6F3BF" w:rsidR="00667E71" w:rsidRDefault="00667E71" w:rsidP="0029309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C62C5">
        <w:rPr>
          <w:rFonts w:ascii="Cordia New" w:hAnsi="Cordia New" w:cs="Cordia New" w:hint="cs"/>
          <w:sz w:val="32"/>
          <w:szCs w:val="32"/>
          <w:cs/>
        </w:rPr>
        <w:t>ส่วนจังหวัดระยอง</w:t>
      </w:r>
      <w:r w:rsidR="00BD5B47" w:rsidRPr="008C62C5">
        <w:rPr>
          <w:rFonts w:ascii="Cordia New" w:hAnsi="Cordia New" w:cs="Cordia New" w:hint="cs"/>
          <w:sz w:val="32"/>
          <w:szCs w:val="32"/>
          <w:cs/>
        </w:rPr>
        <w:t xml:space="preserve"> และจังหวัดฉะเชิงเทราคาดการณ์ว่าตลาดที่อยู่อาศัยยังอยู่ในสภาวะทรงตัว โดยในพื้นที่จังหวัดระยองคาดว่าจะมีโครงการเปิดขายใหม่เข้าสู่ตลาดจำนวน </w:t>
      </w:r>
      <w:r w:rsidR="00BD5B47" w:rsidRPr="008C62C5">
        <w:rPr>
          <w:rFonts w:ascii="Cordia New" w:hAnsi="Cordia New" w:cs="Cordia New" w:hint="cs"/>
          <w:sz w:val="32"/>
          <w:szCs w:val="32"/>
        </w:rPr>
        <w:t xml:space="preserve">6,097 </w:t>
      </w:r>
      <w:r w:rsidR="00BD5B47" w:rsidRPr="008C62C5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เพิ่มขึ้นร้อยละ </w:t>
      </w:r>
      <w:r w:rsidR="00BD5B47" w:rsidRPr="008C62C5">
        <w:rPr>
          <w:rFonts w:ascii="Cordia New" w:hAnsi="Cordia New" w:cs="Cordia New" w:hint="cs"/>
          <w:sz w:val="32"/>
          <w:szCs w:val="32"/>
        </w:rPr>
        <w:t xml:space="preserve">13.3 </w:t>
      </w:r>
      <w:r w:rsidR="00BD5B47" w:rsidRPr="008C62C5">
        <w:rPr>
          <w:rFonts w:ascii="Cordia New" w:hAnsi="Cordia New" w:cs="Cordia New" w:hint="cs"/>
          <w:sz w:val="32"/>
          <w:szCs w:val="32"/>
          <w:cs/>
        </w:rPr>
        <w:t xml:space="preserve">คิดเป็นมูลค่า </w:t>
      </w:r>
      <w:r w:rsidR="00BD5B47" w:rsidRPr="008C62C5">
        <w:rPr>
          <w:rFonts w:ascii="Cordia New" w:hAnsi="Cordia New" w:cs="Cordia New" w:hint="cs"/>
          <w:sz w:val="32"/>
          <w:szCs w:val="32"/>
        </w:rPr>
        <w:t xml:space="preserve">14,679 </w:t>
      </w:r>
      <w:r w:rsidR="00BD5B47" w:rsidRPr="008C62C5">
        <w:rPr>
          <w:rFonts w:ascii="Cordia New" w:hAnsi="Cordia New" w:cs="Cordia New" w:hint="cs"/>
          <w:sz w:val="32"/>
          <w:szCs w:val="32"/>
          <w:cs/>
        </w:rPr>
        <w:t>ล้านบาท ลดลงร้อยละ -</w:t>
      </w:r>
      <w:r w:rsidR="00BD5B47" w:rsidRPr="008C62C5">
        <w:rPr>
          <w:rFonts w:ascii="Cordia New" w:hAnsi="Cordia New" w:cs="Cordia New" w:hint="cs"/>
          <w:sz w:val="32"/>
          <w:szCs w:val="32"/>
        </w:rPr>
        <w:t xml:space="preserve">8.9 </w:t>
      </w:r>
      <w:r w:rsidR="00EE5655" w:rsidRPr="008C62C5">
        <w:rPr>
          <w:rFonts w:ascii="Cordia New" w:hAnsi="Cordia New" w:cs="Cordia New" w:hint="cs"/>
          <w:sz w:val="32"/>
          <w:szCs w:val="32"/>
          <w:cs/>
        </w:rPr>
        <w:t xml:space="preserve">มีหน่วยขายได้ใหม่ </w:t>
      </w:r>
      <w:r w:rsidR="00EE5655" w:rsidRPr="008C62C5">
        <w:rPr>
          <w:rFonts w:ascii="Cordia New" w:hAnsi="Cordia New" w:cs="Cordia New" w:hint="cs"/>
          <w:sz w:val="32"/>
          <w:szCs w:val="32"/>
        </w:rPr>
        <w:t xml:space="preserve">5,841 </w:t>
      </w:r>
      <w:r w:rsidR="00EE5655" w:rsidRPr="008C62C5">
        <w:rPr>
          <w:rFonts w:ascii="Cordia New" w:hAnsi="Cordia New" w:cs="Cordia New" w:hint="cs"/>
          <w:sz w:val="32"/>
          <w:szCs w:val="32"/>
          <w:cs/>
        </w:rPr>
        <w:t>หน่วย ลดลงร้อยละ -</w:t>
      </w:r>
      <w:r w:rsidR="00EE5655" w:rsidRPr="008C62C5">
        <w:rPr>
          <w:rFonts w:ascii="Cordia New" w:hAnsi="Cordia New" w:cs="Cordia New" w:hint="cs"/>
          <w:sz w:val="32"/>
          <w:szCs w:val="32"/>
        </w:rPr>
        <w:t xml:space="preserve">7.0 </w:t>
      </w:r>
      <w:r w:rsidR="00EE5655" w:rsidRPr="008C62C5">
        <w:rPr>
          <w:rFonts w:ascii="Cordia New" w:hAnsi="Cordia New" w:cs="Cordia New" w:hint="cs"/>
          <w:sz w:val="32"/>
          <w:szCs w:val="32"/>
          <w:cs/>
        </w:rPr>
        <w:t>คิดเป็นมูลค่า</w:t>
      </w:r>
      <w:r w:rsidR="00B77844">
        <w:rPr>
          <w:rFonts w:ascii="Cordia New" w:hAnsi="Cordia New" w:cs="Cordia New"/>
          <w:sz w:val="32"/>
          <w:szCs w:val="32"/>
        </w:rPr>
        <w:t xml:space="preserve"> </w:t>
      </w:r>
      <w:r w:rsidR="00EE5655" w:rsidRPr="008C62C5">
        <w:rPr>
          <w:rFonts w:ascii="Cordia New" w:hAnsi="Cordia New" w:cs="Cordia New" w:hint="cs"/>
          <w:sz w:val="32"/>
          <w:szCs w:val="32"/>
        </w:rPr>
        <w:t xml:space="preserve">13,989 </w:t>
      </w:r>
      <w:r w:rsidR="00EE5655" w:rsidRPr="008C62C5">
        <w:rPr>
          <w:rFonts w:ascii="Cordia New" w:hAnsi="Cordia New" w:cs="Cordia New" w:hint="cs"/>
          <w:sz w:val="32"/>
          <w:szCs w:val="32"/>
          <w:cs/>
        </w:rPr>
        <w:t>ล้านบาท ลดลงร้อยละ -</w:t>
      </w:r>
      <w:r w:rsidR="00EE5655" w:rsidRPr="008C62C5">
        <w:rPr>
          <w:rFonts w:ascii="Cordia New" w:hAnsi="Cordia New" w:cs="Cordia New" w:hint="cs"/>
          <w:sz w:val="32"/>
          <w:szCs w:val="32"/>
        </w:rPr>
        <w:t xml:space="preserve">13.3 </w:t>
      </w:r>
      <w:r w:rsidR="00EE5655" w:rsidRPr="008C62C5">
        <w:rPr>
          <w:rFonts w:ascii="Cordia New" w:hAnsi="Cordia New" w:cs="Cordia New" w:hint="cs"/>
          <w:sz w:val="32"/>
          <w:szCs w:val="32"/>
          <w:cs/>
        </w:rPr>
        <w:t xml:space="preserve">ขณะที่มีหน่วยเหลือขาย </w:t>
      </w:r>
      <w:r w:rsidR="00EE5655" w:rsidRPr="008C62C5">
        <w:rPr>
          <w:rFonts w:ascii="Cordia New" w:hAnsi="Cordia New" w:cs="Cordia New" w:hint="cs"/>
          <w:sz w:val="32"/>
          <w:szCs w:val="32"/>
        </w:rPr>
        <w:t xml:space="preserve">15,370 </w:t>
      </w:r>
      <w:r w:rsidR="00EE5655" w:rsidRPr="008C62C5">
        <w:rPr>
          <w:rFonts w:ascii="Cordia New" w:hAnsi="Cordia New" w:cs="Cordia New" w:hint="cs"/>
          <w:sz w:val="32"/>
          <w:szCs w:val="32"/>
          <w:cs/>
        </w:rPr>
        <w:t xml:space="preserve">หน่วย ลดลงร้อยละ </w:t>
      </w:r>
      <w:r w:rsidR="00EE5655" w:rsidRPr="008C62C5">
        <w:rPr>
          <w:rFonts w:ascii="Cordia New" w:hAnsi="Cordia New" w:cs="Cordia New" w:hint="cs"/>
          <w:sz w:val="32"/>
          <w:szCs w:val="32"/>
        </w:rPr>
        <w:t xml:space="preserve">12.6 </w:t>
      </w:r>
      <w:r w:rsidR="00EE5655" w:rsidRPr="008C62C5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="00EE5655" w:rsidRPr="008C62C5">
        <w:rPr>
          <w:rFonts w:ascii="Cordia New" w:hAnsi="Cordia New" w:cs="Cordia New" w:hint="cs"/>
          <w:sz w:val="32"/>
          <w:szCs w:val="32"/>
        </w:rPr>
        <w:t xml:space="preserve">37,284 </w:t>
      </w:r>
      <w:r w:rsidR="00EE5655" w:rsidRPr="008C62C5">
        <w:rPr>
          <w:rFonts w:ascii="Cordia New" w:hAnsi="Cordia New" w:cs="Cordia New" w:hint="cs"/>
          <w:sz w:val="32"/>
          <w:szCs w:val="32"/>
          <w:cs/>
        </w:rPr>
        <w:t xml:space="preserve">ล้านบาท ลดลงร้อยละ </w:t>
      </w:r>
      <w:r w:rsidR="00EE5655" w:rsidRPr="008C62C5">
        <w:rPr>
          <w:rFonts w:ascii="Cordia New" w:hAnsi="Cordia New" w:cs="Cordia New" w:hint="cs"/>
          <w:sz w:val="32"/>
          <w:szCs w:val="32"/>
        </w:rPr>
        <w:t>18.4</w:t>
      </w:r>
    </w:p>
    <w:p w14:paraId="7502D2CC" w14:textId="085DD978" w:rsidR="00363219" w:rsidRDefault="00363219" w:rsidP="0029309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136C7FBA" w14:textId="446CBFB6" w:rsidR="00363219" w:rsidRDefault="00363219" w:rsidP="0029309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1B038B5A" w14:textId="7205B430" w:rsidR="00363219" w:rsidRDefault="00363219" w:rsidP="0029309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5FDE93FD" w14:textId="77777777" w:rsidR="00363219" w:rsidRPr="008C62C5" w:rsidRDefault="00363219" w:rsidP="0029309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10FC7B24" w14:textId="52A6F98F" w:rsidR="00293093" w:rsidRDefault="000320D2" w:rsidP="0029309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C62C5">
        <w:rPr>
          <w:rFonts w:ascii="Cordia New" w:hAnsi="Cordia New" w:cs="Cordia New" w:hint="cs"/>
          <w:sz w:val="32"/>
          <w:szCs w:val="32"/>
          <w:cs/>
        </w:rPr>
        <w:t>ขณะที่จังหวัดฉะเชิงเทรา</w:t>
      </w:r>
      <w:r w:rsidRPr="008C62C5">
        <w:rPr>
          <w:rFonts w:ascii="Cordia New" w:hAnsi="Cordia New" w:cs="Cordia New"/>
          <w:sz w:val="32"/>
          <w:szCs w:val="32"/>
          <w:cs/>
        </w:rPr>
        <w:t xml:space="preserve">คาดว่าจะมีโครงการเปิดขายใหม่เข้าสู่ตลาดจำนวน </w:t>
      </w:r>
      <w:r w:rsidRPr="008C62C5">
        <w:rPr>
          <w:rFonts w:ascii="Cordia New" w:hAnsi="Cordia New" w:cs="Cordia New" w:hint="cs"/>
          <w:sz w:val="32"/>
          <w:szCs w:val="32"/>
        </w:rPr>
        <w:t>1,658</w:t>
      </w:r>
      <w:r w:rsidRPr="008C62C5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/>
          <w:sz w:val="32"/>
          <w:szCs w:val="32"/>
          <w:cs/>
        </w:rPr>
        <w:t xml:space="preserve">หน่วย </w:t>
      </w:r>
      <w:r w:rsidRPr="008C62C5">
        <w:rPr>
          <w:rFonts w:ascii="Cordia New" w:hAnsi="Cordia New" w:cs="Cordia New" w:hint="cs"/>
          <w:sz w:val="32"/>
          <w:szCs w:val="32"/>
          <w:cs/>
        </w:rPr>
        <w:t>ลดลง</w:t>
      </w:r>
      <w:r w:rsidRPr="008C62C5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8C62C5">
        <w:rPr>
          <w:rFonts w:ascii="Cordia New" w:hAnsi="Cordia New" w:cs="Cordia New" w:hint="cs"/>
          <w:sz w:val="32"/>
          <w:szCs w:val="32"/>
          <w:cs/>
        </w:rPr>
        <w:t>-</w:t>
      </w:r>
      <w:r w:rsidRPr="008C62C5">
        <w:rPr>
          <w:rFonts w:ascii="Cordia New" w:hAnsi="Cordia New" w:cs="Cordia New" w:hint="cs"/>
          <w:sz w:val="32"/>
          <w:szCs w:val="32"/>
        </w:rPr>
        <w:t>2.5</w:t>
      </w:r>
      <w:r w:rsidRPr="008C62C5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/>
          <w:sz w:val="32"/>
          <w:szCs w:val="32"/>
          <w:cs/>
        </w:rPr>
        <w:t xml:space="preserve">คิดเป็นมูลค่า </w:t>
      </w:r>
      <w:r w:rsidRPr="008C62C5">
        <w:rPr>
          <w:rFonts w:ascii="Cordia New" w:hAnsi="Cordia New" w:cs="Cordia New" w:hint="cs"/>
          <w:sz w:val="32"/>
          <w:szCs w:val="32"/>
        </w:rPr>
        <w:t>4,292</w:t>
      </w:r>
      <w:r w:rsidRPr="008C62C5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/>
          <w:sz w:val="32"/>
          <w:szCs w:val="32"/>
          <w:cs/>
        </w:rPr>
        <w:t>ล้านบาท ลดลงร้อยละ -</w:t>
      </w:r>
      <w:r w:rsidRPr="008C62C5">
        <w:rPr>
          <w:rFonts w:ascii="Cordia New" w:hAnsi="Cordia New" w:cs="Cordia New" w:hint="cs"/>
          <w:sz w:val="32"/>
          <w:szCs w:val="32"/>
        </w:rPr>
        <w:t>11.6</w:t>
      </w:r>
      <w:r w:rsidRPr="008C62C5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/>
          <w:sz w:val="32"/>
          <w:szCs w:val="32"/>
          <w:cs/>
        </w:rPr>
        <w:t xml:space="preserve">มีหน่วยขายได้ใหม่ </w:t>
      </w:r>
      <w:r w:rsidRPr="008C62C5">
        <w:rPr>
          <w:rFonts w:ascii="Cordia New" w:hAnsi="Cordia New" w:cs="Cordia New" w:hint="cs"/>
          <w:sz w:val="32"/>
          <w:szCs w:val="32"/>
        </w:rPr>
        <w:t>1,918</w:t>
      </w:r>
      <w:r w:rsidRPr="008C62C5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/>
          <w:sz w:val="32"/>
          <w:szCs w:val="32"/>
          <w:cs/>
        </w:rPr>
        <w:t xml:space="preserve">หน่วย </w:t>
      </w:r>
      <w:r w:rsidRPr="008C62C5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8C62C5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8C62C5">
        <w:rPr>
          <w:rFonts w:ascii="Cordia New" w:hAnsi="Cordia New" w:cs="Cordia New" w:hint="cs"/>
          <w:sz w:val="32"/>
          <w:szCs w:val="32"/>
        </w:rPr>
        <w:t>7.2</w:t>
      </w:r>
      <w:r w:rsidRPr="008C62C5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/>
          <w:sz w:val="32"/>
          <w:szCs w:val="32"/>
          <w:cs/>
        </w:rPr>
        <w:t>คิดเป็นมูลค่า</w:t>
      </w:r>
      <w:r w:rsidRPr="008C62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C62C5">
        <w:rPr>
          <w:rFonts w:ascii="Cordia New" w:hAnsi="Cordia New" w:cs="Cordia New" w:hint="cs"/>
          <w:sz w:val="32"/>
          <w:szCs w:val="32"/>
        </w:rPr>
        <w:t>5,294</w:t>
      </w:r>
      <w:r w:rsidRPr="008C62C5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Pr="008C62C5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8C62C5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8C62C5">
        <w:rPr>
          <w:rFonts w:ascii="Cordia New" w:hAnsi="Cordia New" w:cs="Cordia New" w:hint="cs"/>
          <w:sz w:val="32"/>
          <w:szCs w:val="32"/>
        </w:rPr>
        <w:t>2.5</w:t>
      </w:r>
      <w:r w:rsidRPr="008C62C5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/>
          <w:sz w:val="32"/>
          <w:szCs w:val="32"/>
          <w:cs/>
        </w:rPr>
        <w:t xml:space="preserve">ขณะที่มีหน่วยเหลือขาย </w:t>
      </w:r>
      <w:r w:rsidRPr="008C62C5">
        <w:rPr>
          <w:rFonts w:ascii="Cordia New" w:hAnsi="Cordia New" w:cs="Cordia New" w:hint="cs"/>
          <w:sz w:val="32"/>
          <w:szCs w:val="32"/>
        </w:rPr>
        <w:t>5,44</w:t>
      </w:r>
      <w:r w:rsidR="00CD30F3">
        <w:rPr>
          <w:rFonts w:ascii="Cordia New" w:hAnsi="Cordia New" w:cs="Cordia New"/>
          <w:sz w:val="32"/>
          <w:szCs w:val="32"/>
        </w:rPr>
        <w:t>9</w:t>
      </w:r>
      <w:r w:rsidRPr="008C62C5">
        <w:rPr>
          <w:rFonts w:ascii="Cordia New" w:hAnsi="Cordia New" w:cs="Cordia New"/>
          <w:sz w:val="32"/>
          <w:szCs w:val="32"/>
          <w:cs/>
        </w:rPr>
        <w:t xml:space="preserve"> หน่วย ลดลงร้อยละ </w:t>
      </w:r>
      <w:r w:rsidR="00363219" w:rsidRPr="008C62C5">
        <w:rPr>
          <w:rFonts w:ascii="Cordia New" w:hAnsi="Cordia New" w:cs="Cordia New" w:hint="cs"/>
          <w:sz w:val="32"/>
          <w:szCs w:val="32"/>
          <w:cs/>
        </w:rPr>
        <w:t>-</w:t>
      </w:r>
      <w:r w:rsidR="00363219" w:rsidRPr="008C62C5">
        <w:rPr>
          <w:rFonts w:ascii="Cordia New" w:hAnsi="Cordia New" w:cs="Cordia New" w:hint="cs"/>
          <w:sz w:val="32"/>
          <w:szCs w:val="32"/>
        </w:rPr>
        <w:t>9.6</w:t>
      </w:r>
      <w:r w:rsidRPr="008C62C5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363219" w:rsidRPr="008C62C5">
        <w:rPr>
          <w:rFonts w:ascii="Cordia New" w:hAnsi="Cordia New" w:cs="Cordia New" w:hint="cs"/>
          <w:sz w:val="32"/>
          <w:szCs w:val="32"/>
        </w:rPr>
        <w:t>15,297</w:t>
      </w:r>
      <w:r w:rsidRPr="008C62C5">
        <w:rPr>
          <w:rFonts w:ascii="Cordia New" w:hAnsi="Cordia New" w:cs="Cordia New"/>
          <w:sz w:val="32"/>
          <w:szCs w:val="32"/>
        </w:rPr>
        <w:t xml:space="preserve"> </w:t>
      </w:r>
      <w:r w:rsidRPr="008C62C5">
        <w:rPr>
          <w:rFonts w:ascii="Cordia New" w:hAnsi="Cordia New" w:cs="Cordia New"/>
          <w:sz w:val="32"/>
          <w:szCs w:val="32"/>
          <w:cs/>
        </w:rPr>
        <w:t xml:space="preserve">ล้านบาท ลดลงร้อยละ </w:t>
      </w:r>
      <w:r w:rsidR="00363219" w:rsidRPr="008C62C5">
        <w:rPr>
          <w:rFonts w:ascii="Cordia New" w:hAnsi="Cordia New" w:cs="Cordia New" w:hint="cs"/>
          <w:sz w:val="32"/>
          <w:szCs w:val="32"/>
          <w:cs/>
        </w:rPr>
        <w:t>-</w:t>
      </w:r>
      <w:r w:rsidR="00363219" w:rsidRPr="008C62C5">
        <w:rPr>
          <w:rFonts w:ascii="Cordia New" w:hAnsi="Cordia New" w:cs="Cordia New" w:hint="cs"/>
          <w:sz w:val="32"/>
          <w:szCs w:val="32"/>
        </w:rPr>
        <w:t>14.4</w:t>
      </w:r>
    </w:p>
    <w:p w14:paraId="4F63E4EA" w14:textId="6FB49BC9" w:rsidR="00363219" w:rsidRDefault="00363219" w:rsidP="0029309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C62C5">
        <w:rPr>
          <w:rFonts w:ascii="Cordia New" w:hAnsi="Cordia New" w:cs="Cordia New" w:hint="cs"/>
          <w:sz w:val="32"/>
          <w:szCs w:val="32"/>
          <w:cs/>
        </w:rPr>
        <w:t>อย่างไรก็ดีเป็นที่น่าสังเกตว่าการฟื้นที่ยังคงเกิดขึ้นในกลุ่มโครงการบ้านจัดสรร ทั้งในส่วนของโครงการเปิดขายใหม่ และจำนวนหน่วยขายได้ใหม่ ซึ่งในส่วนของโครงการอาคารชุดแม้จะเริ่มมีการเปิดตัวโครงการใหม่เพิ่มมากขึ้นแต่ก็ยังคงต้องใช้เวลา</w:t>
      </w:r>
      <w:r w:rsidR="006348AE" w:rsidRPr="008C62C5">
        <w:rPr>
          <w:rFonts w:ascii="Cordia New" w:hAnsi="Cordia New" w:cs="Cordia New" w:hint="cs"/>
          <w:sz w:val="32"/>
          <w:szCs w:val="32"/>
          <w:cs/>
        </w:rPr>
        <w:t xml:space="preserve">ฟื้นตัวตามสถานการณ์ภาพรวมเศรษฐกิจของประเทศ และกำลังซื้อที่จะกลับเข้ามาของนักลงทุนจากต่างประเทศเป็นสำคัญ </w:t>
      </w:r>
    </w:p>
    <w:p w14:paraId="1B3E9C77" w14:textId="789F43E4" w:rsidR="008333FF" w:rsidRDefault="008333FF" w:rsidP="0029309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------------------------------------------------------------------------------------------</w:t>
      </w:r>
    </w:p>
    <w:p w14:paraId="6078A2E9" w14:textId="73D07AEC" w:rsidR="0021174E" w:rsidRPr="00C900C2" w:rsidRDefault="0021174E" w:rsidP="000C32D8">
      <w:pPr>
        <w:spacing w:after="0" w:line="240" w:lineRule="auto"/>
        <w:ind w:right="180"/>
        <w:jc w:val="right"/>
        <w:rPr>
          <w:rFonts w:ascii="Cordia New" w:hAnsi="Cordia New" w:cs="Cordia New"/>
          <w:i/>
          <w:iCs/>
          <w:sz w:val="32"/>
          <w:szCs w:val="32"/>
        </w:rPr>
      </w:pPr>
      <w:r w:rsidRPr="00C900C2">
        <w:rPr>
          <w:rFonts w:ascii="Cordia New" w:hAnsi="Cordia New" w:cs="Cordia New"/>
          <w:i/>
          <w:iCs/>
          <w:sz w:val="32"/>
          <w:szCs w:val="32"/>
        </w:rPr>
        <w:t xml:space="preserve"> </w:t>
      </w:r>
    </w:p>
    <w:sectPr w:rsidR="0021174E" w:rsidRPr="00C900C2" w:rsidSect="00CF4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974A" w14:textId="77777777" w:rsidR="00877F30" w:rsidRDefault="00877F30">
      <w:pPr>
        <w:spacing w:after="0" w:line="240" w:lineRule="auto"/>
      </w:pPr>
      <w:r>
        <w:separator/>
      </w:r>
    </w:p>
  </w:endnote>
  <w:endnote w:type="continuationSeparator" w:id="0">
    <w:p w14:paraId="3BC9F924" w14:textId="77777777" w:rsidR="00877F30" w:rsidRDefault="0087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8C62C5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06A8AFEF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</w:instrText>
                          </w:r>
                          <w:r w:rsidRPr="006B00A0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091846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2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06A8AFEF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</w:instrText>
                    </w:r>
                    <w:r w:rsidRPr="006B00A0">
                      <w:rPr>
                        <w:rFonts w:asciiTheme="minorBidi" w:hAnsiTheme="minorBidi" w:cs="Cordia New"/>
                        <w:sz w:val="28"/>
                        <w:cs/>
                      </w:rPr>
                      <w:instrText xml:space="preserve">*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091846">
                      <w:rPr>
                        <w:rFonts w:asciiTheme="minorBidi" w:hAnsiTheme="minorBidi" w:cstheme="minorBidi"/>
                        <w:noProof/>
                        <w:sz w:val="28"/>
                      </w:rPr>
                      <w:t>2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 : ฝ่ายประชาสัมพันธ์และบริการข้อมูล ศูนย์ข้อมูลอสังหาริมทรัพย์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ชั้น 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18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อาคาร 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2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ธนาคารอาคารสงเคราะห์ สำนักงานใหญ่ 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63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ถนนพระราม 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9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ห้วยขวาง กรุงเทพฯ 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10310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โทรศัพท์  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</w:t>
    </w:r>
    <w:r w:rsidR="003F2604" w:rsidRPr="008C62C5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2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-645-967</w:t>
    </w:r>
    <w:r w:rsidR="008E5B13" w:rsidRPr="008C62C5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5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โทรสาร 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0-2643-125</w:t>
    </w:r>
    <w:r w:rsidR="004C62EF" w:rsidRPr="008C62C5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1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reic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or</w:t>
    </w:r>
    <w:r w:rsidR="003F2604" w:rsidRPr="008C62C5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1B6E" w14:textId="77777777" w:rsidR="00877F30" w:rsidRDefault="00877F30">
      <w:pPr>
        <w:spacing w:after="0" w:line="240" w:lineRule="auto"/>
      </w:pPr>
      <w:r>
        <w:separator/>
      </w:r>
    </w:p>
  </w:footnote>
  <w:footnote w:type="continuationSeparator" w:id="0">
    <w:p w14:paraId="586B20BB" w14:textId="77777777" w:rsidR="00877F30" w:rsidRDefault="00877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B6C2ACF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6C5B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F89E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4E5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C6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2E3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257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7059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C6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3C8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08D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D0B04"/>
    <w:multiLevelType w:val="hybridMultilevel"/>
    <w:tmpl w:val="861EB34C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06F7F"/>
    <w:multiLevelType w:val="hybridMultilevel"/>
    <w:tmpl w:val="D30CF538"/>
    <w:lvl w:ilvl="0" w:tplc="04090005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2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C1437"/>
    <w:multiLevelType w:val="hybridMultilevel"/>
    <w:tmpl w:val="9B12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504AA"/>
    <w:multiLevelType w:val="multilevel"/>
    <w:tmpl w:val="F6C6C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90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6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E2356"/>
    <w:multiLevelType w:val="multilevel"/>
    <w:tmpl w:val="F6C6C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90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9" w15:restartNumberingAfterBreak="0">
    <w:nsid w:val="4B3329C8"/>
    <w:multiLevelType w:val="hybridMultilevel"/>
    <w:tmpl w:val="8F6822FA"/>
    <w:lvl w:ilvl="0" w:tplc="81668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F5B0D17"/>
    <w:multiLevelType w:val="multilevel"/>
    <w:tmpl w:val="F6C6C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90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21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7566D"/>
    <w:multiLevelType w:val="hybridMultilevel"/>
    <w:tmpl w:val="BC1CF2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1349E"/>
    <w:multiLevelType w:val="hybridMultilevel"/>
    <w:tmpl w:val="921E2DCA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D0144"/>
    <w:multiLevelType w:val="hybridMultilevel"/>
    <w:tmpl w:val="934C5B1A"/>
    <w:lvl w:ilvl="0" w:tplc="49D61AF4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50C1C"/>
    <w:multiLevelType w:val="hybridMultilevel"/>
    <w:tmpl w:val="73B6A026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17"/>
  </w:num>
  <w:num w:numId="5">
    <w:abstractNumId w:val="21"/>
  </w:num>
  <w:num w:numId="6">
    <w:abstractNumId w:val="16"/>
  </w:num>
  <w:num w:numId="7">
    <w:abstractNumId w:val="29"/>
  </w:num>
  <w:num w:numId="8">
    <w:abstractNumId w:val="26"/>
  </w:num>
  <w:num w:numId="9">
    <w:abstractNumId w:val="27"/>
  </w:num>
  <w:num w:numId="10">
    <w:abstractNumId w:val="28"/>
  </w:num>
  <w:num w:numId="11">
    <w:abstractNumId w:val="19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23"/>
  </w:num>
  <w:num w:numId="25">
    <w:abstractNumId w:val="30"/>
  </w:num>
  <w:num w:numId="26">
    <w:abstractNumId w:val="10"/>
  </w:num>
  <w:num w:numId="27">
    <w:abstractNumId w:val="15"/>
  </w:num>
  <w:num w:numId="28">
    <w:abstractNumId w:val="18"/>
  </w:num>
  <w:num w:numId="29">
    <w:abstractNumId w:val="20"/>
  </w:num>
  <w:num w:numId="30">
    <w:abstractNumId w:val="2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35"/>
    <w:rsid w:val="0000020A"/>
    <w:rsid w:val="00002912"/>
    <w:rsid w:val="000040F8"/>
    <w:rsid w:val="00005555"/>
    <w:rsid w:val="000055D3"/>
    <w:rsid w:val="00006850"/>
    <w:rsid w:val="00006F47"/>
    <w:rsid w:val="00011724"/>
    <w:rsid w:val="00012575"/>
    <w:rsid w:val="000144E7"/>
    <w:rsid w:val="000168A7"/>
    <w:rsid w:val="00021FF1"/>
    <w:rsid w:val="000266F3"/>
    <w:rsid w:val="00027AA8"/>
    <w:rsid w:val="00030435"/>
    <w:rsid w:val="0003069C"/>
    <w:rsid w:val="00031919"/>
    <w:rsid w:val="000320D2"/>
    <w:rsid w:val="000323B2"/>
    <w:rsid w:val="00034D4E"/>
    <w:rsid w:val="000359F4"/>
    <w:rsid w:val="00037E13"/>
    <w:rsid w:val="00044082"/>
    <w:rsid w:val="000446AB"/>
    <w:rsid w:val="0004764D"/>
    <w:rsid w:val="00047ABD"/>
    <w:rsid w:val="00057DE0"/>
    <w:rsid w:val="0006101C"/>
    <w:rsid w:val="00062AEE"/>
    <w:rsid w:val="00066451"/>
    <w:rsid w:val="00067FC2"/>
    <w:rsid w:val="00071A41"/>
    <w:rsid w:val="00072C75"/>
    <w:rsid w:val="00073510"/>
    <w:rsid w:val="0007472B"/>
    <w:rsid w:val="00074756"/>
    <w:rsid w:val="00076555"/>
    <w:rsid w:val="000806A2"/>
    <w:rsid w:val="0009008D"/>
    <w:rsid w:val="00090BDF"/>
    <w:rsid w:val="00091846"/>
    <w:rsid w:val="00091FFB"/>
    <w:rsid w:val="000948BB"/>
    <w:rsid w:val="000A51EB"/>
    <w:rsid w:val="000A72FE"/>
    <w:rsid w:val="000B1AED"/>
    <w:rsid w:val="000B4058"/>
    <w:rsid w:val="000B5C3C"/>
    <w:rsid w:val="000B6A94"/>
    <w:rsid w:val="000B6D24"/>
    <w:rsid w:val="000B7FF3"/>
    <w:rsid w:val="000C32D8"/>
    <w:rsid w:val="000C392C"/>
    <w:rsid w:val="000C3A51"/>
    <w:rsid w:val="000C4BA4"/>
    <w:rsid w:val="000D040C"/>
    <w:rsid w:val="000D4237"/>
    <w:rsid w:val="000D5E9B"/>
    <w:rsid w:val="000D6A5F"/>
    <w:rsid w:val="000E252D"/>
    <w:rsid w:val="000E51F7"/>
    <w:rsid w:val="000E5DA1"/>
    <w:rsid w:val="000F1963"/>
    <w:rsid w:val="000F2A04"/>
    <w:rsid w:val="000F392F"/>
    <w:rsid w:val="000F41EB"/>
    <w:rsid w:val="000F665D"/>
    <w:rsid w:val="00101395"/>
    <w:rsid w:val="00103E4F"/>
    <w:rsid w:val="0010477F"/>
    <w:rsid w:val="00104D3F"/>
    <w:rsid w:val="00114B14"/>
    <w:rsid w:val="00116B5F"/>
    <w:rsid w:val="00117D3C"/>
    <w:rsid w:val="00121CBB"/>
    <w:rsid w:val="00121DA3"/>
    <w:rsid w:val="0012399D"/>
    <w:rsid w:val="001253D0"/>
    <w:rsid w:val="00126942"/>
    <w:rsid w:val="00130FF0"/>
    <w:rsid w:val="00131D02"/>
    <w:rsid w:val="00134A4A"/>
    <w:rsid w:val="001352B3"/>
    <w:rsid w:val="0014083C"/>
    <w:rsid w:val="00141B1D"/>
    <w:rsid w:val="00144C73"/>
    <w:rsid w:val="00151708"/>
    <w:rsid w:val="00152E19"/>
    <w:rsid w:val="00154581"/>
    <w:rsid w:val="0016132E"/>
    <w:rsid w:val="00164BCD"/>
    <w:rsid w:val="00167CE4"/>
    <w:rsid w:val="0017504B"/>
    <w:rsid w:val="00176001"/>
    <w:rsid w:val="001825E8"/>
    <w:rsid w:val="00184987"/>
    <w:rsid w:val="00184E51"/>
    <w:rsid w:val="001876E6"/>
    <w:rsid w:val="0019173A"/>
    <w:rsid w:val="001935A5"/>
    <w:rsid w:val="001A4399"/>
    <w:rsid w:val="001A64A9"/>
    <w:rsid w:val="001A72E3"/>
    <w:rsid w:val="001A76D6"/>
    <w:rsid w:val="001B06BD"/>
    <w:rsid w:val="001B1419"/>
    <w:rsid w:val="001B3C0F"/>
    <w:rsid w:val="001C65C3"/>
    <w:rsid w:val="001D0A98"/>
    <w:rsid w:val="001D73E7"/>
    <w:rsid w:val="001E4F97"/>
    <w:rsid w:val="001E5DDA"/>
    <w:rsid w:val="001E6989"/>
    <w:rsid w:val="00203F27"/>
    <w:rsid w:val="00204D9E"/>
    <w:rsid w:val="00205FAB"/>
    <w:rsid w:val="002079B1"/>
    <w:rsid w:val="0021174E"/>
    <w:rsid w:val="00212A60"/>
    <w:rsid w:val="0021316D"/>
    <w:rsid w:val="00222C5A"/>
    <w:rsid w:val="002233EE"/>
    <w:rsid w:val="00224D5C"/>
    <w:rsid w:val="0022693F"/>
    <w:rsid w:val="00227AD5"/>
    <w:rsid w:val="002326C3"/>
    <w:rsid w:val="0023482D"/>
    <w:rsid w:val="00234F2E"/>
    <w:rsid w:val="002350C4"/>
    <w:rsid w:val="002353DB"/>
    <w:rsid w:val="00240463"/>
    <w:rsid w:val="00241B76"/>
    <w:rsid w:val="00242691"/>
    <w:rsid w:val="0024524A"/>
    <w:rsid w:val="002473F8"/>
    <w:rsid w:val="0025093F"/>
    <w:rsid w:val="002529D6"/>
    <w:rsid w:val="00253D62"/>
    <w:rsid w:val="00255747"/>
    <w:rsid w:val="002570C0"/>
    <w:rsid w:val="00260FF1"/>
    <w:rsid w:val="0026605F"/>
    <w:rsid w:val="002726DD"/>
    <w:rsid w:val="00276B17"/>
    <w:rsid w:val="002907E3"/>
    <w:rsid w:val="00293093"/>
    <w:rsid w:val="0029428A"/>
    <w:rsid w:val="002957A8"/>
    <w:rsid w:val="00296FA4"/>
    <w:rsid w:val="002B562E"/>
    <w:rsid w:val="002C0939"/>
    <w:rsid w:val="002C25EC"/>
    <w:rsid w:val="002C3520"/>
    <w:rsid w:val="002C5F4A"/>
    <w:rsid w:val="002C6466"/>
    <w:rsid w:val="002D5692"/>
    <w:rsid w:val="002D5EBE"/>
    <w:rsid w:val="002D75BC"/>
    <w:rsid w:val="002E09A7"/>
    <w:rsid w:val="002F01AB"/>
    <w:rsid w:val="002F1057"/>
    <w:rsid w:val="002F12D1"/>
    <w:rsid w:val="002F4D49"/>
    <w:rsid w:val="0030137D"/>
    <w:rsid w:val="00303CBD"/>
    <w:rsid w:val="003050F2"/>
    <w:rsid w:val="0030518A"/>
    <w:rsid w:val="0031528D"/>
    <w:rsid w:val="003166A2"/>
    <w:rsid w:val="00322EBE"/>
    <w:rsid w:val="00326479"/>
    <w:rsid w:val="00327332"/>
    <w:rsid w:val="00330569"/>
    <w:rsid w:val="003343D2"/>
    <w:rsid w:val="003444F8"/>
    <w:rsid w:val="00344962"/>
    <w:rsid w:val="003537EC"/>
    <w:rsid w:val="00353E09"/>
    <w:rsid w:val="003561F9"/>
    <w:rsid w:val="00360832"/>
    <w:rsid w:val="00362422"/>
    <w:rsid w:val="00362848"/>
    <w:rsid w:val="00363219"/>
    <w:rsid w:val="0036610F"/>
    <w:rsid w:val="0037042D"/>
    <w:rsid w:val="0037338D"/>
    <w:rsid w:val="00374352"/>
    <w:rsid w:val="00375CEE"/>
    <w:rsid w:val="00377856"/>
    <w:rsid w:val="00384025"/>
    <w:rsid w:val="00391F0A"/>
    <w:rsid w:val="003B00E3"/>
    <w:rsid w:val="003B4E00"/>
    <w:rsid w:val="003B6A29"/>
    <w:rsid w:val="003B6DD9"/>
    <w:rsid w:val="003C05DF"/>
    <w:rsid w:val="003C120A"/>
    <w:rsid w:val="003C689F"/>
    <w:rsid w:val="003C7A25"/>
    <w:rsid w:val="003D5059"/>
    <w:rsid w:val="003D7ED8"/>
    <w:rsid w:val="003E7FB7"/>
    <w:rsid w:val="003F1417"/>
    <w:rsid w:val="003F2604"/>
    <w:rsid w:val="003F6EEF"/>
    <w:rsid w:val="004002D0"/>
    <w:rsid w:val="004018D4"/>
    <w:rsid w:val="00401B57"/>
    <w:rsid w:val="00402D00"/>
    <w:rsid w:val="00403CF8"/>
    <w:rsid w:val="004044BC"/>
    <w:rsid w:val="00405AE7"/>
    <w:rsid w:val="0041387C"/>
    <w:rsid w:val="004162C2"/>
    <w:rsid w:val="00416CFF"/>
    <w:rsid w:val="00432601"/>
    <w:rsid w:val="004328F7"/>
    <w:rsid w:val="00436AD4"/>
    <w:rsid w:val="004371C4"/>
    <w:rsid w:val="00440E39"/>
    <w:rsid w:val="00441045"/>
    <w:rsid w:val="00444B96"/>
    <w:rsid w:val="004476D1"/>
    <w:rsid w:val="00460D4B"/>
    <w:rsid w:val="0046111A"/>
    <w:rsid w:val="004625EB"/>
    <w:rsid w:val="004647F1"/>
    <w:rsid w:val="00472163"/>
    <w:rsid w:val="00482889"/>
    <w:rsid w:val="004843B0"/>
    <w:rsid w:val="00485796"/>
    <w:rsid w:val="0048738F"/>
    <w:rsid w:val="00492024"/>
    <w:rsid w:val="004A4140"/>
    <w:rsid w:val="004B457E"/>
    <w:rsid w:val="004B512B"/>
    <w:rsid w:val="004B70B4"/>
    <w:rsid w:val="004C3A0A"/>
    <w:rsid w:val="004C3AC1"/>
    <w:rsid w:val="004C4EA6"/>
    <w:rsid w:val="004C62EF"/>
    <w:rsid w:val="004D235A"/>
    <w:rsid w:val="004E262E"/>
    <w:rsid w:val="004E3AEB"/>
    <w:rsid w:val="004E6E2D"/>
    <w:rsid w:val="004E7583"/>
    <w:rsid w:val="004F29F7"/>
    <w:rsid w:val="004F3559"/>
    <w:rsid w:val="004F44D9"/>
    <w:rsid w:val="004F63E5"/>
    <w:rsid w:val="0050393B"/>
    <w:rsid w:val="00505A51"/>
    <w:rsid w:val="00507CCD"/>
    <w:rsid w:val="00514EA4"/>
    <w:rsid w:val="00520C90"/>
    <w:rsid w:val="0052260A"/>
    <w:rsid w:val="00522C78"/>
    <w:rsid w:val="0052379E"/>
    <w:rsid w:val="00526C3B"/>
    <w:rsid w:val="00531FB4"/>
    <w:rsid w:val="00542768"/>
    <w:rsid w:val="00545B9C"/>
    <w:rsid w:val="00547C2A"/>
    <w:rsid w:val="00553686"/>
    <w:rsid w:val="00555091"/>
    <w:rsid w:val="00560ACD"/>
    <w:rsid w:val="00563D6C"/>
    <w:rsid w:val="005655D5"/>
    <w:rsid w:val="00572E21"/>
    <w:rsid w:val="00573A18"/>
    <w:rsid w:val="00573A51"/>
    <w:rsid w:val="00577428"/>
    <w:rsid w:val="00577BA1"/>
    <w:rsid w:val="00580C9F"/>
    <w:rsid w:val="00581730"/>
    <w:rsid w:val="005846A9"/>
    <w:rsid w:val="005864F5"/>
    <w:rsid w:val="00592862"/>
    <w:rsid w:val="005942E0"/>
    <w:rsid w:val="00597638"/>
    <w:rsid w:val="005978DF"/>
    <w:rsid w:val="005A0612"/>
    <w:rsid w:val="005A1B88"/>
    <w:rsid w:val="005A2EED"/>
    <w:rsid w:val="005A309E"/>
    <w:rsid w:val="005A62FA"/>
    <w:rsid w:val="005B0644"/>
    <w:rsid w:val="005B34A4"/>
    <w:rsid w:val="005B372C"/>
    <w:rsid w:val="005B7CA3"/>
    <w:rsid w:val="005C3A19"/>
    <w:rsid w:val="005C3A4D"/>
    <w:rsid w:val="005C68B9"/>
    <w:rsid w:val="005D13A1"/>
    <w:rsid w:val="005E2FEA"/>
    <w:rsid w:val="005E75F3"/>
    <w:rsid w:val="005F4928"/>
    <w:rsid w:val="005F51A4"/>
    <w:rsid w:val="00601859"/>
    <w:rsid w:val="00607167"/>
    <w:rsid w:val="0061104F"/>
    <w:rsid w:val="006116DC"/>
    <w:rsid w:val="006205C0"/>
    <w:rsid w:val="00620DFB"/>
    <w:rsid w:val="00623908"/>
    <w:rsid w:val="006239D9"/>
    <w:rsid w:val="00630990"/>
    <w:rsid w:val="00631BF7"/>
    <w:rsid w:val="006348AE"/>
    <w:rsid w:val="00636261"/>
    <w:rsid w:val="00636546"/>
    <w:rsid w:val="006407E8"/>
    <w:rsid w:val="00643017"/>
    <w:rsid w:val="006443A3"/>
    <w:rsid w:val="00644BEF"/>
    <w:rsid w:val="00651120"/>
    <w:rsid w:val="006514F9"/>
    <w:rsid w:val="00663B4B"/>
    <w:rsid w:val="00664297"/>
    <w:rsid w:val="0066447B"/>
    <w:rsid w:val="00664A76"/>
    <w:rsid w:val="0066578A"/>
    <w:rsid w:val="00667E71"/>
    <w:rsid w:val="00676141"/>
    <w:rsid w:val="0067693A"/>
    <w:rsid w:val="006804AF"/>
    <w:rsid w:val="0068060D"/>
    <w:rsid w:val="00680DDA"/>
    <w:rsid w:val="00681DD2"/>
    <w:rsid w:val="00683F82"/>
    <w:rsid w:val="00690A32"/>
    <w:rsid w:val="006A6703"/>
    <w:rsid w:val="006B00A0"/>
    <w:rsid w:val="006B6DB7"/>
    <w:rsid w:val="006C3725"/>
    <w:rsid w:val="006C4A25"/>
    <w:rsid w:val="006C58BD"/>
    <w:rsid w:val="006C59F2"/>
    <w:rsid w:val="006C6588"/>
    <w:rsid w:val="006C7E2A"/>
    <w:rsid w:val="006D2A3C"/>
    <w:rsid w:val="006D41F6"/>
    <w:rsid w:val="006D4924"/>
    <w:rsid w:val="006D60A6"/>
    <w:rsid w:val="006D7723"/>
    <w:rsid w:val="006E3F5D"/>
    <w:rsid w:val="006F2493"/>
    <w:rsid w:val="006F29D3"/>
    <w:rsid w:val="006F3E01"/>
    <w:rsid w:val="006F4660"/>
    <w:rsid w:val="006F4D1D"/>
    <w:rsid w:val="007019C2"/>
    <w:rsid w:val="00705B4E"/>
    <w:rsid w:val="007151CA"/>
    <w:rsid w:val="00726389"/>
    <w:rsid w:val="00727C9F"/>
    <w:rsid w:val="00730C85"/>
    <w:rsid w:val="007328CA"/>
    <w:rsid w:val="00741E75"/>
    <w:rsid w:val="00742F86"/>
    <w:rsid w:val="007439F5"/>
    <w:rsid w:val="0074701B"/>
    <w:rsid w:val="0074756C"/>
    <w:rsid w:val="007522B3"/>
    <w:rsid w:val="00754C2D"/>
    <w:rsid w:val="00755F43"/>
    <w:rsid w:val="007615D6"/>
    <w:rsid w:val="00765E38"/>
    <w:rsid w:val="00770946"/>
    <w:rsid w:val="0077175F"/>
    <w:rsid w:val="00772470"/>
    <w:rsid w:val="00774E2C"/>
    <w:rsid w:val="007764A7"/>
    <w:rsid w:val="00777E00"/>
    <w:rsid w:val="00780CD8"/>
    <w:rsid w:val="0078337B"/>
    <w:rsid w:val="00784DE2"/>
    <w:rsid w:val="0079084C"/>
    <w:rsid w:val="007963FC"/>
    <w:rsid w:val="00796B28"/>
    <w:rsid w:val="007A2386"/>
    <w:rsid w:val="007A38FB"/>
    <w:rsid w:val="007A48BF"/>
    <w:rsid w:val="007A6667"/>
    <w:rsid w:val="007A6FFE"/>
    <w:rsid w:val="007B37BB"/>
    <w:rsid w:val="007B75C3"/>
    <w:rsid w:val="007C0AB6"/>
    <w:rsid w:val="007C1EB7"/>
    <w:rsid w:val="007C1F59"/>
    <w:rsid w:val="007C53AF"/>
    <w:rsid w:val="007C60A6"/>
    <w:rsid w:val="007D5F06"/>
    <w:rsid w:val="007E05D3"/>
    <w:rsid w:val="007E289C"/>
    <w:rsid w:val="007F1E6F"/>
    <w:rsid w:val="007F4A03"/>
    <w:rsid w:val="007F55DB"/>
    <w:rsid w:val="007F5D47"/>
    <w:rsid w:val="007F7979"/>
    <w:rsid w:val="008020D0"/>
    <w:rsid w:val="008029FB"/>
    <w:rsid w:val="00803A29"/>
    <w:rsid w:val="008044EC"/>
    <w:rsid w:val="00807F77"/>
    <w:rsid w:val="00815161"/>
    <w:rsid w:val="00816CFD"/>
    <w:rsid w:val="008242E1"/>
    <w:rsid w:val="0082587C"/>
    <w:rsid w:val="00825EB2"/>
    <w:rsid w:val="0082776C"/>
    <w:rsid w:val="00832E08"/>
    <w:rsid w:val="008333FF"/>
    <w:rsid w:val="00833DF8"/>
    <w:rsid w:val="00841A48"/>
    <w:rsid w:val="00843A93"/>
    <w:rsid w:val="0084647B"/>
    <w:rsid w:val="008475B7"/>
    <w:rsid w:val="008518DB"/>
    <w:rsid w:val="00854A2D"/>
    <w:rsid w:val="008609BD"/>
    <w:rsid w:val="00866F1E"/>
    <w:rsid w:val="00870A80"/>
    <w:rsid w:val="00871FDD"/>
    <w:rsid w:val="00873C6F"/>
    <w:rsid w:val="00874892"/>
    <w:rsid w:val="00877096"/>
    <w:rsid w:val="00877BE9"/>
    <w:rsid w:val="00877F30"/>
    <w:rsid w:val="00880503"/>
    <w:rsid w:val="00880FDD"/>
    <w:rsid w:val="0088154F"/>
    <w:rsid w:val="008820A6"/>
    <w:rsid w:val="0088385B"/>
    <w:rsid w:val="00883E72"/>
    <w:rsid w:val="00885146"/>
    <w:rsid w:val="008859C7"/>
    <w:rsid w:val="00886815"/>
    <w:rsid w:val="008956A7"/>
    <w:rsid w:val="008A2958"/>
    <w:rsid w:val="008B5066"/>
    <w:rsid w:val="008B56AF"/>
    <w:rsid w:val="008B5FF1"/>
    <w:rsid w:val="008B7440"/>
    <w:rsid w:val="008C1CCC"/>
    <w:rsid w:val="008C2706"/>
    <w:rsid w:val="008C5206"/>
    <w:rsid w:val="008C62C5"/>
    <w:rsid w:val="008D1F6A"/>
    <w:rsid w:val="008E2BDA"/>
    <w:rsid w:val="008E58B5"/>
    <w:rsid w:val="008E5B13"/>
    <w:rsid w:val="008F3EB3"/>
    <w:rsid w:val="0090094E"/>
    <w:rsid w:val="009068E8"/>
    <w:rsid w:val="00907EE4"/>
    <w:rsid w:val="00911F0D"/>
    <w:rsid w:val="009126F7"/>
    <w:rsid w:val="009169CA"/>
    <w:rsid w:val="00922BF3"/>
    <w:rsid w:val="0092399D"/>
    <w:rsid w:val="009259BC"/>
    <w:rsid w:val="00925F65"/>
    <w:rsid w:val="009302A8"/>
    <w:rsid w:val="009307E4"/>
    <w:rsid w:val="00931B89"/>
    <w:rsid w:val="009360DB"/>
    <w:rsid w:val="00947C9B"/>
    <w:rsid w:val="00952290"/>
    <w:rsid w:val="00952AAF"/>
    <w:rsid w:val="00954AF9"/>
    <w:rsid w:val="009621EB"/>
    <w:rsid w:val="00962C92"/>
    <w:rsid w:val="00962E00"/>
    <w:rsid w:val="009728CB"/>
    <w:rsid w:val="009773B6"/>
    <w:rsid w:val="009829AE"/>
    <w:rsid w:val="00985237"/>
    <w:rsid w:val="00987A1A"/>
    <w:rsid w:val="00991B9A"/>
    <w:rsid w:val="00991FEC"/>
    <w:rsid w:val="00994599"/>
    <w:rsid w:val="00995515"/>
    <w:rsid w:val="009A00EA"/>
    <w:rsid w:val="009A3BF5"/>
    <w:rsid w:val="009A7A0B"/>
    <w:rsid w:val="009A7BA2"/>
    <w:rsid w:val="009B3C7F"/>
    <w:rsid w:val="009C2222"/>
    <w:rsid w:val="009C2780"/>
    <w:rsid w:val="009C2D3F"/>
    <w:rsid w:val="009C2EEF"/>
    <w:rsid w:val="009C6DDF"/>
    <w:rsid w:val="009C7B32"/>
    <w:rsid w:val="009D0B0C"/>
    <w:rsid w:val="009D1A00"/>
    <w:rsid w:val="009D347C"/>
    <w:rsid w:val="009D44EC"/>
    <w:rsid w:val="009D5A70"/>
    <w:rsid w:val="009E24CE"/>
    <w:rsid w:val="009E6531"/>
    <w:rsid w:val="009F166B"/>
    <w:rsid w:val="009F27B4"/>
    <w:rsid w:val="009F27D5"/>
    <w:rsid w:val="009F69D2"/>
    <w:rsid w:val="00A004B0"/>
    <w:rsid w:val="00A00A79"/>
    <w:rsid w:val="00A00C4A"/>
    <w:rsid w:val="00A0194C"/>
    <w:rsid w:val="00A0220E"/>
    <w:rsid w:val="00A02644"/>
    <w:rsid w:val="00A05198"/>
    <w:rsid w:val="00A05374"/>
    <w:rsid w:val="00A053C7"/>
    <w:rsid w:val="00A0692A"/>
    <w:rsid w:val="00A06CBE"/>
    <w:rsid w:val="00A16ED9"/>
    <w:rsid w:val="00A236D4"/>
    <w:rsid w:val="00A23EAF"/>
    <w:rsid w:val="00A25F06"/>
    <w:rsid w:val="00A33E17"/>
    <w:rsid w:val="00A343FC"/>
    <w:rsid w:val="00A351EC"/>
    <w:rsid w:val="00A37039"/>
    <w:rsid w:val="00A404A6"/>
    <w:rsid w:val="00A41504"/>
    <w:rsid w:val="00A42F50"/>
    <w:rsid w:val="00A448FF"/>
    <w:rsid w:val="00A50DAB"/>
    <w:rsid w:val="00A53843"/>
    <w:rsid w:val="00A55CFB"/>
    <w:rsid w:val="00A57A02"/>
    <w:rsid w:val="00A67561"/>
    <w:rsid w:val="00A74232"/>
    <w:rsid w:val="00A80CC5"/>
    <w:rsid w:val="00A90367"/>
    <w:rsid w:val="00A942EF"/>
    <w:rsid w:val="00A94F45"/>
    <w:rsid w:val="00A964D4"/>
    <w:rsid w:val="00A97C11"/>
    <w:rsid w:val="00AA0E58"/>
    <w:rsid w:val="00AA2C95"/>
    <w:rsid w:val="00AA3905"/>
    <w:rsid w:val="00AA4538"/>
    <w:rsid w:val="00AA47C0"/>
    <w:rsid w:val="00AA4DD7"/>
    <w:rsid w:val="00AB309B"/>
    <w:rsid w:val="00AB3970"/>
    <w:rsid w:val="00AB42D3"/>
    <w:rsid w:val="00AC7508"/>
    <w:rsid w:val="00AD1C19"/>
    <w:rsid w:val="00AD6CF4"/>
    <w:rsid w:val="00AE2717"/>
    <w:rsid w:val="00AE49BE"/>
    <w:rsid w:val="00AE62BD"/>
    <w:rsid w:val="00AF1948"/>
    <w:rsid w:val="00AF6AD0"/>
    <w:rsid w:val="00B00F9B"/>
    <w:rsid w:val="00B0213F"/>
    <w:rsid w:val="00B0244A"/>
    <w:rsid w:val="00B07752"/>
    <w:rsid w:val="00B1558A"/>
    <w:rsid w:val="00B161A6"/>
    <w:rsid w:val="00B16D29"/>
    <w:rsid w:val="00B21BB0"/>
    <w:rsid w:val="00B226E5"/>
    <w:rsid w:val="00B25DA6"/>
    <w:rsid w:val="00B26C84"/>
    <w:rsid w:val="00B40195"/>
    <w:rsid w:val="00B4466D"/>
    <w:rsid w:val="00B44701"/>
    <w:rsid w:val="00B44A1D"/>
    <w:rsid w:val="00B44B91"/>
    <w:rsid w:val="00B44CEB"/>
    <w:rsid w:val="00B71605"/>
    <w:rsid w:val="00B72ABD"/>
    <w:rsid w:val="00B73FF5"/>
    <w:rsid w:val="00B7401F"/>
    <w:rsid w:val="00B75DD5"/>
    <w:rsid w:val="00B76CFB"/>
    <w:rsid w:val="00B77844"/>
    <w:rsid w:val="00B77AC3"/>
    <w:rsid w:val="00B82B62"/>
    <w:rsid w:val="00B83EE8"/>
    <w:rsid w:val="00B8453B"/>
    <w:rsid w:val="00B8491E"/>
    <w:rsid w:val="00B8766A"/>
    <w:rsid w:val="00B9614B"/>
    <w:rsid w:val="00B96E0C"/>
    <w:rsid w:val="00B97704"/>
    <w:rsid w:val="00BA62A1"/>
    <w:rsid w:val="00BA6AFC"/>
    <w:rsid w:val="00BB085E"/>
    <w:rsid w:val="00BB53FC"/>
    <w:rsid w:val="00BC3721"/>
    <w:rsid w:val="00BC3ACF"/>
    <w:rsid w:val="00BC53D4"/>
    <w:rsid w:val="00BC5704"/>
    <w:rsid w:val="00BC7C05"/>
    <w:rsid w:val="00BD10B6"/>
    <w:rsid w:val="00BD5B47"/>
    <w:rsid w:val="00BD7482"/>
    <w:rsid w:val="00BE0026"/>
    <w:rsid w:val="00BE4CF5"/>
    <w:rsid w:val="00BE78F0"/>
    <w:rsid w:val="00BE7E10"/>
    <w:rsid w:val="00BF3BB2"/>
    <w:rsid w:val="00BF44FE"/>
    <w:rsid w:val="00BF65D0"/>
    <w:rsid w:val="00C01C74"/>
    <w:rsid w:val="00C03D62"/>
    <w:rsid w:val="00C128B5"/>
    <w:rsid w:val="00C12E21"/>
    <w:rsid w:val="00C14FEC"/>
    <w:rsid w:val="00C16354"/>
    <w:rsid w:val="00C16DB9"/>
    <w:rsid w:val="00C20AB3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47C"/>
    <w:rsid w:val="00C61E41"/>
    <w:rsid w:val="00C63973"/>
    <w:rsid w:val="00C64A29"/>
    <w:rsid w:val="00C669E0"/>
    <w:rsid w:val="00C67CF9"/>
    <w:rsid w:val="00C67D21"/>
    <w:rsid w:val="00C72E57"/>
    <w:rsid w:val="00C73751"/>
    <w:rsid w:val="00C77490"/>
    <w:rsid w:val="00C83F2C"/>
    <w:rsid w:val="00C9032B"/>
    <w:rsid w:val="00C905EA"/>
    <w:rsid w:val="00C90662"/>
    <w:rsid w:val="00C94B77"/>
    <w:rsid w:val="00C97961"/>
    <w:rsid w:val="00CA47D9"/>
    <w:rsid w:val="00CB01A7"/>
    <w:rsid w:val="00CB0FB1"/>
    <w:rsid w:val="00CB6A0D"/>
    <w:rsid w:val="00CB6E53"/>
    <w:rsid w:val="00CD30F3"/>
    <w:rsid w:val="00CD6D45"/>
    <w:rsid w:val="00CE1052"/>
    <w:rsid w:val="00CE1205"/>
    <w:rsid w:val="00CE2809"/>
    <w:rsid w:val="00CE4F6B"/>
    <w:rsid w:val="00CE7D00"/>
    <w:rsid w:val="00CF1BD7"/>
    <w:rsid w:val="00CF1D63"/>
    <w:rsid w:val="00CF4341"/>
    <w:rsid w:val="00CF7281"/>
    <w:rsid w:val="00CF734C"/>
    <w:rsid w:val="00D02B00"/>
    <w:rsid w:val="00D052D4"/>
    <w:rsid w:val="00D05650"/>
    <w:rsid w:val="00D07167"/>
    <w:rsid w:val="00D105EE"/>
    <w:rsid w:val="00D113DD"/>
    <w:rsid w:val="00D1194C"/>
    <w:rsid w:val="00D15999"/>
    <w:rsid w:val="00D15EB6"/>
    <w:rsid w:val="00D22E5D"/>
    <w:rsid w:val="00D30128"/>
    <w:rsid w:val="00D30C26"/>
    <w:rsid w:val="00D3236A"/>
    <w:rsid w:val="00D3397D"/>
    <w:rsid w:val="00D3755D"/>
    <w:rsid w:val="00D375CD"/>
    <w:rsid w:val="00D379C4"/>
    <w:rsid w:val="00D40155"/>
    <w:rsid w:val="00D43507"/>
    <w:rsid w:val="00D5292B"/>
    <w:rsid w:val="00D52B41"/>
    <w:rsid w:val="00D54E1B"/>
    <w:rsid w:val="00D56675"/>
    <w:rsid w:val="00D60966"/>
    <w:rsid w:val="00D61FA4"/>
    <w:rsid w:val="00D62D87"/>
    <w:rsid w:val="00D64273"/>
    <w:rsid w:val="00D644F4"/>
    <w:rsid w:val="00D646A6"/>
    <w:rsid w:val="00D72CE5"/>
    <w:rsid w:val="00D7680D"/>
    <w:rsid w:val="00D76F39"/>
    <w:rsid w:val="00D7707F"/>
    <w:rsid w:val="00D7786A"/>
    <w:rsid w:val="00D82704"/>
    <w:rsid w:val="00D83C29"/>
    <w:rsid w:val="00D90455"/>
    <w:rsid w:val="00D906C1"/>
    <w:rsid w:val="00D948B5"/>
    <w:rsid w:val="00D94CD7"/>
    <w:rsid w:val="00D973B1"/>
    <w:rsid w:val="00DA079E"/>
    <w:rsid w:val="00DA0CF4"/>
    <w:rsid w:val="00DA4139"/>
    <w:rsid w:val="00DA7043"/>
    <w:rsid w:val="00DA7D84"/>
    <w:rsid w:val="00DB2F7F"/>
    <w:rsid w:val="00DB4904"/>
    <w:rsid w:val="00DB4932"/>
    <w:rsid w:val="00DB7890"/>
    <w:rsid w:val="00DB7F09"/>
    <w:rsid w:val="00DC3DD6"/>
    <w:rsid w:val="00DC43F7"/>
    <w:rsid w:val="00DD0AD1"/>
    <w:rsid w:val="00DD2357"/>
    <w:rsid w:val="00DE12FF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581C"/>
    <w:rsid w:val="00E0664C"/>
    <w:rsid w:val="00E0667F"/>
    <w:rsid w:val="00E07C7C"/>
    <w:rsid w:val="00E10233"/>
    <w:rsid w:val="00E106AF"/>
    <w:rsid w:val="00E133B8"/>
    <w:rsid w:val="00E14D2F"/>
    <w:rsid w:val="00E14FFD"/>
    <w:rsid w:val="00E15C99"/>
    <w:rsid w:val="00E1688F"/>
    <w:rsid w:val="00E17254"/>
    <w:rsid w:val="00E17EF9"/>
    <w:rsid w:val="00E201D3"/>
    <w:rsid w:val="00E261DC"/>
    <w:rsid w:val="00E3164B"/>
    <w:rsid w:val="00E3241A"/>
    <w:rsid w:val="00E41E91"/>
    <w:rsid w:val="00E42873"/>
    <w:rsid w:val="00E430E6"/>
    <w:rsid w:val="00E51181"/>
    <w:rsid w:val="00E51FEF"/>
    <w:rsid w:val="00E52FB3"/>
    <w:rsid w:val="00E54F79"/>
    <w:rsid w:val="00E55101"/>
    <w:rsid w:val="00E55B3E"/>
    <w:rsid w:val="00E55FDA"/>
    <w:rsid w:val="00E57A87"/>
    <w:rsid w:val="00E60D17"/>
    <w:rsid w:val="00E60FD2"/>
    <w:rsid w:val="00E64E68"/>
    <w:rsid w:val="00E66890"/>
    <w:rsid w:val="00E66F4F"/>
    <w:rsid w:val="00E76EAC"/>
    <w:rsid w:val="00E779DB"/>
    <w:rsid w:val="00E803E3"/>
    <w:rsid w:val="00E83296"/>
    <w:rsid w:val="00E93B82"/>
    <w:rsid w:val="00E93C0F"/>
    <w:rsid w:val="00E96C45"/>
    <w:rsid w:val="00E96DB9"/>
    <w:rsid w:val="00EA0C0B"/>
    <w:rsid w:val="00EA25B7"/>
    <w:rsid w:val="00EA2652"/>
    <w:rsid w:val="00EA50DE"/>
    <w:rsid w:val="00EA61DB"/>
    <w:rsid w:val="00EA7D46"/>
    <w:rsid w:val="00EB04E9"/>
    <w:rsid w:val="00EB1426"/>
    <w:rsid w:val="00EB3464"/>
    <w:rsid w:val="00EC1161"/>
    <w:rsid w:val="00ED4978"/>
    <w:rsid w:val="00ED52C7"/>
    <w:rsid w:val="00ED54BB"/>
    <w:rsid w:val="00EE417E"/>
    <w:rsid w:val="00EE5655"/>
    <w:rsid w:val="00EF0D91"/>
    <w:rsid w:val="00EF3FE8"/>
    <w:rsid w:val="00EF5A47"/>
    <w:rsid w:val="00F0147B"/>
    <w:rsid w:val="00F01B60"/>
    <w:rsid w:val="00F04A00"/>
    <w:rsid w:val="00F123B7"/>
    <w:rsid w:val="00F16946"/>
    <w:rsid w:val="00F1745F"/>
    <w:rsid w:val="00F1794A"/>
    <w:rsid w:val="00F234F8"/>
    <w:rsid w:val="00F306DD"/>
    <w:rsid w:val="00F342C8"/>
    <w:rsid w:val="00F362DC"/>
    <w:rsid w:val="00F404B0"/>
    <w:rsid w:val="00F426ED"/>
    <w:rsid w:val="00F46982"/>
    <w:rsid w:val="00F50D6F"/>
    <w:rsid w:val="00F55AC0"/>
    <w:rsid w:val="00F569E9"/>
    <w:rsid w:val="00F5742B"/>
    <w:rsid w:val="00F6141C"/>
    <w:rsid w:val="00F65032"/>
    <w:rsid w:val="00F76A32"/>
    <w:rsid w:val="00F8166C"/>
    <w:rsid w:val="00F819B3"/>
    <w:rsid w:val="00F8610B"/>
    <w:rsid w:val="00F87C4D"/>
    <w:rsid w:val="00F92D0C"/>
    <w:rsid w:val="00F948CE"/>
    <w:rsid w:val="00F950BB"/>
    <w:rsid w:val="00F95F81"/>
    <w:rsid w:val="00F9732D"/>
    <w:rsid w:val="00FA5710"/>
    <w:rsid w:val="00FA74F0"/>
    <w:rsid w:val="00FB67D1"/>
    <w:rsid w:val="00FB6C79"/>
    <w:rsid w:val="00FB79B4"/>
    <w:rsid w:val="00FC383E"/>
    <w:rsid w:val="00FC59EC"/>
    <w:rsid w:val="00FC5C3E"/>
    <w:rsid w:val="00FD1554"/>
    <w:rsid w:val="00FD20C2"/>
    <w:rsid w:val="00FD2852"/>
    <w:rsid w:val="00FD4377"/>
    <w:rsid w:val="00FD4AB9"/>
    <w:rsid w:val="00FD5032"/>
    <w:rsid w:val="00FD5BC5"/>
    <w:rsid w:val="00FD7E0A"/>
    <w:rsid w:val="00FE0A75"/>
    <w:rsid w:val="00FF0C07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333FF"/>
    <w:pPr>
      <w:keepNext/>
      <w:spacing w:after="0" w:line="240" w:lineRule="auto"/>
      <w:jc w:val="both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CF434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21174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30"/>
      <w:lang w:val="x-none" w:eastAsia="zh-CN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21174E"/>
    <w:rPr>
      <w:rFonts w:ascii="Cambria" w:eastAsia="Times New Roman" w:hAnsi="Cambria"/>
      <w:sz w:val="24"/>
      <w:szCs w:val="30"/>
      <w:lang w:val="x-none" w:eastAsia="zh-CN"/>
    </w:rPr>
  </w:style>
  <w:style w:type="character" w:customStyle="1" w:styleId="10">
    <w:name w:val="หัวเรื่อง 1 อักขระ"/>
    <w:basedOn w:val="a0"/>
    <w:link w:val="1"/>
    <w:rsid w:val="008333FF"/>
    <w:rPr>
      <w:rFonts w:ascii="Cordia New" w:eastAsia="Times New Roman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B7A6-4361-45B6-BAD6-98B43615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5</cp:revision>
  <cp:lastPrinted>2021-05-24T03:49:00Z</cp:lastPrinted>
  <dcterms:created xsi:type="dcterms:W3CDTF">2022-03-16T04:26:00Z</dcterms:created>
  <dcterms:modified xsi:type="dcterms:W3CDTF">2022-03-16T06:48:00Z</dcterms:modified>
</cp:coreProperties>
</file>