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A9" w:rsidRPr="008B2CA9" w:rsidRDefault="0075072E" w:rsidP="008B2C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ข่าวที่ 164</w:t>
      </w:r>
      <w:r w:rsidR="008B2CA9">
        <w:rPr>
          <w:rFonts w:ascii="TH SarabunPSK" w:hAnsi="TH SarabunPSK" w:cs="TH SarabunPSK" w:hint="cs"/>
          <w:sz w:val="32"/>
          <w:szCs w:val="32"/>
          <w:cs/>
        </w:rPr>
        <w:t>/2564</w:t>
      </w:r>
      <w:r w:rsidR="008B2CA9">
        <w:rPr>
          <w:rFonts w:ascii="TH SarabunPSK" w:hAnsi="TH SarabunPSK" w:cs="TH SarabunPSK" w:hint="cs"/>
          <w:sz w:val="32"/>
          <w:szCs w:val="32"/>
          <w:cs/>
        </w:rPr>
        <w:tab/>
      </w:r>
      <w:r w:rsidR="008B2CA9">
        <w:rPr>
          <w:rFonts w:ascii="TH SarabunPSK" w:hAnsi="TH SarabunPSK" w:cs="TH SarabunPSK" w:hint="cs"/>
          <w:sz w:val="32"/>
          <w:szCs w:val="32"/>
          <w:cs/>
        </w:rPr>
        <w:tab/>
      </w:r>
      <w:r w:rsidR="008B2CA9">
        <w:rPr>
          <w:rFonts w:ascii="TH SarabunPSK" w:hAnsi="TH SarabunPSK" w:cs="TH SarabunPSK" w:hint="cs"/>
          <w:sz w:val="32"/>
          <w:szCs w:val="32"/>
          <w:cs/>
        </w:rPr>
        <w:tab/>
      </w:r>
      <w:r w:rsidR="008B2CA9">
        <w:rPr>
          <w:rFonts w:ascii="TH SarabunPSK" w:hAnsi="TH SarabunPSK" w:cs="TH SarabunPSK" w:hint="cs"/>
          <w:sz w:val="32"/>
          <w:szCs w:val="32"/>
          <w:cs/>
        </w:rPr>
        <w:tab/>
      </w:r>
      <w:r w:rsidR="008B2CA9">
        <w:rPr>
          <w:rFonts w:ascii="TH SarabunPSK" w:hAnsi="TH SarabunPSK" w:cs="TH SarabunPSK" w:hint="cs"/>
          <w:sz w:val="32"/>
          <w:szCs w:val="32"/>
          <w:cs/>
        </w:rPr>
        <w:tab/>
      </w:r>
      <w:r w:rsidR="008B2CA9">
        <w:rPr>
          <w:rFonts w:ascii="TH SarabunPSK" w:hAnsi="TH SarabunPSK" w:cs="TH SarabunPSK" w:hint="cs"/>
          <w:sz w:val="32"/>
          <w:szCs w:val="32"/>
          <w:cs/>
        </w:rPr>
        <w:tab/>
      </w:r>
      <w:r w:rsidR="008B2CA9">
        <w:rPr>
          <w:rFonts w:ascii="TH SarabunPSK" w:hAnsi="TH SarabunPSK" w:cs="TH SarabunPSK" w:hint="cs"/>
          <w:sz w:val="32"/>
          <w:szCs w:val="32"/>
          <w:cs/>
        </w:rPr>
        <w:tab/>
      </w:r>
      <w:r w:rsidR="008B2CA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  </w:t>
      </w:r>
      <w:r w:rsidR="002A5B3F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8B2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8B2CA9"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2A5B3F" w:rsidRPr="00DF3B1C" w:rsidRDefault="00133B30" w:rsidP="00133B30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F3B1C">
        <w:rPr>
          <w:rFonts w:ascii="TH SarabunPSK" w:hAnsi="TH SarabunPSK" w:cs="TH SarabunPSK" w:hint="cs"/>
          <w:b/>
          <w:bCs/>
          <w:sz w:val="40"/>
          <w:szCs w:val="40"/>
          <w:cs/>
        </w:rPr>
        <w:t>ธ.ก.ส. เตือนระวังมิจฉาชีพแอบอ้าง</w:t>
      </w:r>
      <w:r w:rsidR="00DF3B1C">
        <w:rPr>
          <w:rFonts w:ascii="TH SarabunPSK" w:hAnsi="TH SarabunPSK" w:cs="TH SarabunPSK" w:hint="cs"/>
          <w:b/>
          <w:bCs/>
          <w:sz w:val="40"/>
          <w:szCs w:val="40"/>
          <w:cs/>
        </w:rPr>
        <w:t>เรียกเก็บเงิน</w:t>
      </w:r>
      <w:r w:rsidRPr="00DF3B1C">
        <w:rPr>
          <w:rFonts w:ascii="TH SarabunPSK" w:hAnsi="TH SarabunPSK" w:cs="TH SarabunPSK" w:hint="cs"/>
          <w:b/>
          <w:bCs/>
          <w:sz w:val="40"/>
          <w:szCs w:val="40"/>
          <w:cs/>
        </w:rPr>
        <w:t>ลูกค้า</w:t>
      </w:r>
    </w:p>
    <w:p w:rsidR="00B75EE6" w:rsidRPr="0013481A" w:rsidRDefault="00B75EE6" w:rsidP="00B75EE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ธ.ก.ส.</w:t>
      </w:r>
      <w:r w:rsidR="000730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พบพฤติกรรมหลอกลวง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เตือน</w:t>
      </w:r>
      <w:r w:rsidR="00951C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1C31">
        <w:rPr>
          <w:rFonts w:ascii="TH SarabunPSK" w:hAnsi="TH SarabunPSK" w:cs="TH SarabunPSK"/>
          <w:b/>
          <w:bCs/>
          <w:sz w:val="32"/>
          <w:szCs w:val="32"/>
        </w:rPr>
        <w:t>!</w:t>
      </w:r>
      <w:r w:rsidR="000730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3013">
        <w:rPr>
          <w:rFonts w:ascii="TH SarabunPSK" w:hAnsi="TH SarabunPSK" w:cs="TH SarabunPSK" w:hint="cs"/>
          <w:b/>
          <w:bCs/>
          <w:sz w:val="32"/>
          <w:szCs w:val="32"/>
          <w:cs/>
        </w:rPr>
        <w:t>ลูกค้า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ระวังมิจฉาชีพ</w:t>
      </w:r>
      <w:r w:rsidR="004578A7">
        <w:rPr>
          <w:rFonts w:ascii="TH SarabunPSK" w:hAnsi="TH SarabunPSK" w:cs="TH SarabunPSK" w:hint="cs"/>
          <w:b/>
          <w:bCs/>
          <w:sz w:val="32"/>
          <w:szCs w:val="32"/>
          <w:cs/>
        </w:rPr>
        <w:t>แอบอ้างช่วยชำระหนี้และขอข้อมูล</w:t>
      </w:r>
      <w:r w:rsidR="00951C3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4578A7">
        <w:rPr>
          <w:rFonts w:ascii="TH SarabunPSK" w:hAnsi="TH SarabunPSK" w:cs="TH SarabunPSK" w:hint="cs"/>
          <w:b/>
          <w:bCs/>
          <w:sz w:val="32"/>
          <w:szCs w:val="32"/>
          <w:cs/>
        </w:rPr>
        <w:t>ทำธุรกรรมในนาม</w:t>
      </w:r>
      <w:r w:rsidR="00073013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 ชี้อย่าด่วนติดต่อกลับ อย่า</w:t>
      </w:r>
      <w:r w:rsidR="00951C31">
        <w:rPr>
          <w:rFonts w:ascii="TH SarabunPSK" w:hAnsi="TH SarabunPSK" w:cs="TH SarabunPSK" w:hint="cs"/>
          <w:b/>
          <w:bCs/>
          <w:sz w:val="32"/>
          <w:szCs w:val="32"/>
          <w:cs/>
        </w:rPr>
        <w:t>ให้ข้อมูล</w:t>
      </w:r>
      <w:r w:rsidR="0013481A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หรือทำธุรกรรม</w:t>
      </w:r>
      <w:r w:rsidR="00073013">
        <w:rPr>
          <w:rFonts w:ascii="TH SarabunPSK" w:hAnsi="TH SarabunPSK" w:cs="TH SarabunPSK" w:hint="cs"/>
          <w:b/>
          <w:bCs/>
          <w:sz w:val="32"/>
          <w:szCs w:val="32"/>
          <w:cs/>
        </w:rPr>
        <w:t>ใด</w:t>
      </w:r>
      <w:r w:rsidR="00062E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3013">
        <w:rPr>
          <w:rFonts w:ascii="TH SarabunPSK" w:hAnsi="TH SarabunPSK" w:cs="TH SarabunPSK" w:hint="cs"/>
          <w:b/>
          <w:bCs/>
          <w:sz w:val="32"/>
          <w:szCs w:val="32"/>
          <w:cs/>
        </w:rPr>
        <w:t>ๆ ทั้งสิ้น</w:t>
      </w:r>
      <w:r w:rsidR="001348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3013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3481A">
        <w:rPr>
          <w:rFonts w:ascii="TH SarabunPSK" w:hAnsi="TH SarabunPSK" w:cs="TH SarabunPSK" w:hint="cs"/>
          <w:b/>
          <w:bCs/>
          <w:sz w:val="32"/>
          <w:szCs w:val="32"/>
          <w:cs/>
        </w:rPr>
        <w:t>หากพบเห็นการแอบอ้างหรือต้องการสอบถามเพิ่มเติม ติดต่อ</w:t>
      </w:r>
      <w:r w:rsidR="00412C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3013">
        <w:rPr>
          <w:rFonts w:ascii="TH SarabunPSK" w:hAnsi="TH SarabunPSK" w:cs="TH SarabunPSK" w:hint="cs"/>
          <w:b/>
          <w:bCs/>
          <w:sz w:val="32"/>
          <w:szCs w:val="32"/>
          <w:cs/>
        </w:rPr>
        <w:t>ธ.ก.ส. ใกล้บ้าน</w:t>
      </w:r>
      <w:r w:rsidR="001348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481A">
        <w:rPr>
          <w:rFonts w:ascii="TH SarabunPSK" w:hAnsi="TH SarabunPSK" w:cs="TH SarabunPSK"/>
          <w:b/>
          <w:bCs/>
          <w:sz w:val="32"/>
          <w:szCs w:val="32"/>
        </w:rPr>
        <w:t xml:space="preserve">Call Center 02 555 0555 </w:t>
      </w:r>
      <w:r w:rsidR="001348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="0013481A">
        <w:rPr>
          <w:rFonts w:ascii="TH SarabunPSK" w:hAnsi="TH SarabunPSK" w:cs="TH SarabunPSK"/>
          <w:b/>
          <w:bCs/>
          <w:sz w:val="32"/>
          <w:szCs w:val="32"/>
        </w:rPr>
        <w:t xml:space="preserve">Facebook: </w:t>
      </w:r>
      <w:r w:rsidR="001348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ธกส </w:t>
      </w:r>
      <w:r w:rsidR="0013481A">
        <w:rPr>
          <w:rFonts w:ascii="TH SarabunPSK" w:hAnsi="TH SarabunPSK" w:cs="TH SarabunPSK"/>
          <w:b/>
          <w:bCs/>
          <w:sz w:val="32"/>
          <w:szCs w:val="32"/>
        </w:rPr>
        <w:t>BAAC Thailand</w:t>
      </w:r>
    </w:p>
    <w:p w:rsidR="00133B30" w:rsidRDefault="00133B30" w:rsidP="00B75EE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1C31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นายสมเกียรติ กิมาวหา รองผู้จัดการธนาคารเพื่อการเกษตรและสหกรณ์การเกษตร (ธ.ก.ส.)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 </w:t>
      </w:r>
      <w:r w:rsidR="00457EE6">
        <w:rPr>
          <w:rFonts w:ascii="TH SarabunPSK" w:hAnsi="TH SarabunPSK" w:cs="TH SarabunPSK" w:hint="cs"/>
          <w:sz w:val="32"/>
          <w:szCs w:val="32"/>
          <w:cs/>
        </w:rPr>
        <w:t>ด้วยมีมิจฉาชีพที่แอบอ้างชื่อในนาม</w:t>
      </w:r>
      <w:r>
        <w:rPr>
          <w:rFonts w:ascii="TH SarabunPSK" w:hAnsi="TH SarabunPSK" w:cs="TH SarabunPSK" w:hint="cs"/>
          <w:sz w:val="32"/>
          <w:szCs w:val="32"/>
          <w:cs/>
        </w:rPr>
        <w:t>บริษัท เอ</w:t>
      </w:r>
      <w:r w:rsidR="005465F9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พีแอล อัลฟ่า เทค จำกัด </w:t>
      </w:r>
      <w:r w:rsidR="00457EE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E405C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14731F">
        <w:rPr>
          <w:rFonts w:ascii="TH SarabunPSK" w:hAnsi="TH SarabunPSK" w:cs="TH SarabunPSK" w:hint="cs"/>
          <w:sz w:val="32"/>
          <w:szCs w:val="32"/>
          <w:cs/>
        </w:rPr>
        <w:t>ส่งเอกสาร</w:t>
      </w:r>
      <w:r>
        <w:rPr>
          <w:rFonts w:ascii="TH SarabunPSK" w:hAnsi="TH SarabunPSK" w:cs="TH SarabunPSK" w:hint="cs"/>
          <w:sz w:val="32"/>
          <w:szCs w:val="32"/>
          <w:cs/>
        </w:rPr>
        <w:t>มายังธนาคาร</w:t>
      </w:r>
      <w:r w:rsidR="00B75E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EE6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B75EE6">
        <w:rPr>
          <w:rFonts w:ascii="TH SarabunPSK" w:hAnsi="TH SarabunPSK" w:cs="TH SarabunPSK" w:hint="cs"/>
          <w:sz w:val="32"/>
          <w:szCs w:val="32"/>
          <w:cs/>
        </w:rPr>
        <w:t>ข้อมูลสินเชื่อของลูกค้า</w:t>
      </w:r>
      <w:r w:rsidR="00412C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5EE6">
        <w:rPr>
          <w:rFonts w:ascii="TH SarabunPSK" w:hAnsi="TH SarabunPSK" w:cs="TH SarabunPSK" w:hint="cs"/>
          <w:sz w:val="32"/>
          <w:szCs w:val="32"/>
          <w:cs/>
        </w:rPr>
        <w:t>ธ.ก.ส.</w:t>
      </w:r>
      <w:r w:rsidR="00457EE6">
        <w:rPr>
          <w:rFonts w:ascii="TH SarabunPSK" w:hAnsi="TH SarabunPSK" w:cs="TH SarabunPSK" w:hint="cs"/>
          <w:sz w:val="32"/>
          <w:szCs w:val="32"/>
          <w:cs/>
        </w:rPr>
        <w:t>และมิใช่ลูกค้า</w:t>
      </w:r>
      <w:r w:rsidR="00412C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EE6">
        <w:rPr>
          <w:rFonts w:ascii="TH SarabunPSK" w:hAnsi="TH SarabunPSK" w:cs="TH SarabunPSK" w:hint="cs"/>
          <w:sz w:val="32"/>
          <w:szCs w:val="32"/>
          <w:cs/>
        </w:rPr>
        <w:t>ธ.ก.ส.</w:t>
      </w:r>
      <w:r w:rsidR="00B75E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2CE2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57EE6">
        <w:rPr>
          <w:rFonts w:ascii="TH SarabunPSK" w:hAnsi="TH SarabunPSK" w:cs="TH SarabunPSK" w:hint="cs"/>
          <w:sz w:val="32"/>
          <w:szCs w:val="32"/>
          <w:cs/>
        </w:rPr>
        <w:t>ธนาคาร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ดำเนินการตัดเงิน</w:t>
      </w:r>
      <w:r w:rsidR="00457EE6" w:rsidRPr="00457EE6">
        <w:rPr>
          <w:rFonts w:ascii="TH SarabunPSK" w:hAnsi="TH SarabunPSK" w:cs="TH SarabunPSK"/>
          <w:sz w:val="32"/>
          <w:szCs w:val="32"/>
          <w:cs/>
        </w:rPr>
        <w:t>จากบัญชีธนาคารทหารไทย ชื่อบัญชี บริษัท เอสพีแอล อัลฟ่า เทค จำกัด</w:t>
      </w:r>
      <w:r w:rsidR="00F1247E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412CE2">
        <w:rPr>
          <w:rFonts w:ascii="TH SarabunPSK" w:hAnsi="TH SarabunPSK" w:cs="TH SarabunPSK" w:hint="cs"/>
          <w:sz w:val="32"/>
          <w:szCs w:val="32"/>
          <w:cs/>
        </w:rPr>
        <w:t>อ้างว่า</w:t>
      </w:r>
      <w:r w:rsidR="00F1247E">
        <w:rPr>
          <w:rFonts w:ascii="TH SarabunPSK" w:hAnsi="TH SarabunPSK" w:cs="TH SarabunPSK" w:hint="cs"/>
          <w:sz w:val="32"/>
          <w:szCs w:val="32"/>
          <w:cs/>
        </w:rPr>
        <w:t>มีเงินในบัญชีมาก</w:t>
      </w:r>
      <w:r w:rsidR="00412CE2">
        <w:rPr>
          <w:rFonts w:ascii="TH SarabunPSK" w:hAnsi="TH SarabunPSK" w:cs="TH SarabunPSK" w:hint="cs"/>
          <w:sz w:val="32"/>
          <w:szCs w:val="32"/>
          <w:cs/>
        </w:rPr>
        <w:t>ก</w:t>
      </w:r>
      <w:r w:rsidR="00F1247E">
        <w:rPr>
          <w:rFonts w:ascii="TH SarabunPSK" w:hAnsi="TH SarabunPSK" w:cs="TH SarabunPSK" w:hint="cs"/>
          <w:sz w:val="32"/>
          <w:szCs w:val="32"/>
          <w:cs/>
        </w:rPr>
        <w:t>ว่า 97 ล้านยูโร</w:t>
      </w:r>
      <w:r w:rsidR="00457EE6" w:rsidRPr="00457E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31F" w:rsidRPr="0014731F">
        <w:rPr>
          <w:rFonts w:ascii="TH SarabunPSK" w:hAnsi="TH SarabunPSK" w:cs="TH SarabunPSK"/>
          <w:sz w:val="32"/>
          <w:szCs w:val="32"/>
          <w:cs/>
        </w:rPr>
        <w:t>เพื่อชำระหนี้</w:t>
      </w:r>
      <w:r w:rsidR="00457EE6">
        <w:rPr>
          <w:rFonts w:ascii="TH SarabunPSK" w:hAnsi="TH SarabunPSK" w:cs="TH SarabunPSK"/>
          <w:sz w:val="32"/>
          <w:szCs w:val="32"/>
          <w:cs/>
        </w:rPr>
        <w:t>ให้แก่บุคคลซึ่งเป็นลูกค้าธนาคาร</w:t>
      </w:r>
      <w:r w:rsidR="00457EE6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:rsidR="00133B30" w:rsidRDefault="00F1247E" w:rsidP="00B75EE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พฤติกรรมดังกล่าว ดูผิดปกติน่าสงสัย</w:t>
      </w:r>
      <w:r w:rsidR="0014731F">
        <w:rPr>
          <w:rFonts w:ascii="TH SarabunPSK" w:hAnsi="TH SarabunPSK" w:cs="TH SarabunPSK" w:hint="cs"/>
          <w:sz w:val="32"/>
          <w:szCs w:val="32"/>
          <w:cs/>
        </w:rPr>
        <w:t xml:space="preserve"> ธนาคาร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14731F">
        <w:rPr>
          <w:rFonts w:ascii="TH SarabunPSK" w:hAnsi="TH SarabunPSK" w:cs="TH SarabunPSK" w:hint="cs"/>
          <w:sz w:val="32"/>
          <w:szCs w:val="32"/>
          <w:cs/>
        </w:rPr>
        <w:t>ได้ประสานงานกับ</w:t>
      </w:r>
      <w:r w:rsidR="00B918C9">
        <w:rPr>
          <w:rFonts w:ascii="TH SarabunPSK" w:hAnsi="TH SarabunPSK" w:cs="TH SarabunPSK" w:hint="cs"/>
          <w:sz w:val="32"/>
          <w:szCs w:val="32"/>
          <w:cs/>
        </w:rPr>
        <w:t xml:space="preserve">สำนักงานป้องกันและปราบปรามการฟอกเงิน (ปปง.) เพื่อช่วยตรวจสอบข้อมูลของ บริษัท เอสพีแอล อัลฟ่า เทค จำกัด </w:t>
      </w:r>
      <w:r w:rsidR="0014731F">
        <w:rPr>
          <w:rFonts w:ascii="TH SarabunPSK" w:hAnsi="TH SarabunPSK" w:cs="TH SarabunPSK" w:hint="cs"/>
          <w:sz w:val="32"/>
          <w:szCs w:val="32"/>
          <w:cs/>
        </w:rPr>
        <w:t>ในการยืนยัน</w:t>
      </w:r>
      <w:r w:rsidR="00B918C9">
        <w:rPr>
          <w:rFonts w:ascii="TH SarabunPSK" w:hAnsi="TH SarabunPSK" w:cs="TH SarabunPSK" w:hint="cs"/>
          <w:sz w:val="32"/>
          <w:szCs w:val="32"/>
          <w:cs/>
        </w:rPr>
        <w:t>ตัวตน ที่มาของช่องทางการเงิน ข้อมูลหนี้รายบุคคล</w:t>
      </w:r>
      <w:r w:rsidR="005666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18C9">
        <w:rPr>
          <w:rFonts w:ascii="TH SarabunPSK" w:hAnsi="TH SarabunPSK" w:cs="TH SarabunPSK" w:hint="cs"/>
          <w:sz w:val="32"/>
          <w:szCs w:val="32"/>
          <w:cs/>
        </w:rPr>
        <w:t>ที่อยู่บริษัท</w:t>
      </w:r>
      <w:r w:rsidR="00CE4B7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B75EE6">
        <w:rPr>
          <w:rFonts w:ascii="TH SarabunPSK" w:hAnsi="TH SarabunPSK" w:cs="TH SarabunPSK" w:hint="cs"/>
          <w:sz w:val="32"/>
          <w:szCs w:val="32"/>
          <w:cs/>
        </w:rPr>
        <w:t xml:space="preserve">ซึ่งพบว่า ไม่สามารถทำการติดต่อบริษัทฯ หรือบุคคลดังกล่าวที่ระบุมาในเอกสาร </w:t>
      </w:r>
      <w:r w:rsidR="00CC2F06">
        <w:rPr>
          <w:rFonts w:ascii="TH SarabunPSK" w:hAnsi="TH SarabunPSK" w:cs="TH SarabunPSK" w:hint="cs"/>
          <w:sz w:val="32"/>
          <w:szCs w:val="32"/>
          <w:cs/>
        </w:rPr>
        <w:t>โดยเลขที่บัญชีดังกล่าวไม่มี</w:t>
      </w:r>
      <w:r w:rsidR="00B75EE6">
        <w:rPr>
          <w:rFonts w:ascii="TH SarabunPSK" w:hAnsi="TH SarabunPSK" w:cs="TH SarabunPSK" w:hint="cs"/>
          <w:sz w:val="32"/>
          <w:szCs w:val="32"/>
          <w:cs/>
        </w:rPr>
        <w:t xml:space="preserve">อยู่ในธนาคารทหารไทยและไม่มีเงินโอนมาจากต่างประเทศ </w:t>
      </w:r>
      <w:r w:rsidR="0014731F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B75EE6">
        <w:rPr>
          <w:rFonts w:ascii="TH SarabunPSK" w:hAnsi="TH SarabunPSK" w:cs="TH SarabunPSK" w:hint="cs"/>
          <w:sz w:val="32"/>
          <w:szCs w:val="32"/>
          <w:cs/>
        </w:rPr>
        <w:t xml:space="preserve">สถานที่ตั้งสำนักงานไม่มีความน่าเชื่อถือ </w:t>
      </w:r>
      <w:r w:rsidR="009F45A6">
        <w:rPr>
          <w:rFonts w:ascii="TH SarabunPSK" w:hAnsi="TH SarabunPSK" w:cs="TH SarabunPSK" w:hint="cs"/>
          <w:sz w:val="32"/>
          <w:szCs w:val="32"/>
          <w:cs/>
        </w:rPr>
        <w:t>จึงสันนิษฐานได้</w:t>
      </w:r>
      <w:r w:rsidR="00BB14F5">
        <w:rPr>
          <w:rFonts w:ascii="TH SarabunPSK" w:hAnsi="TH SarabunPSK" w:cs="TH SarabunPSK" w:hint="cs"/>
          <w:sz w:val="32"/>
          <w:szCs w:val="32"/>
          <w:cs/>
        </w:rPr>
        <w:t>ว่า บริษัท</w:t>
      </w:r>
      <w:r w:rsidR="00683EFF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BB14F5">
        <w:rPr>
          <w:rFonts w:ascii="TH SarabunPSK" w:hAnsi="TH SarabunPSK" w:cs="TH SarabunPSK" w:hint="cs"/>
          <w:sz w:val="32"/>
          <w:szCs w:val="32"/>
          <w:cs/>
        </w:rPr>
        <w:t>และบุคคลดังกล่าว</w:t>
      </w:r>
      <w:r w:rsidR="00683E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F8D">
        <w:rPr>
          <w:rFonts w:ascii="TH SarabunPSK" w:hAnsi="TH SarabunPSK" w:cs="TH SarabunPSK" w:hint="cs"/>
          <w:sz w:val="32"/>
          <w:szCs w:val="32"/>
          <w:cs/>
        </w:rPr>
        <w:t>เป็นอีกหนึ่ง</w:t>
      </w:r>
      <w:r w:rsidR="00BB14F5">
        <w:rPr>
          <w:rFonts w:ascii="TH SarabunPSK" w:hAnsi="TH SarabunPSK" w:cs="TH SarabunPSK" w:hint="cs"/>
          <w:sz w:val="32"/>
          <w:szCs w:val="32"/>
          <w:cs/>
        </w:rPr>
        <w:t>พฤติกรรมหลอกลวง แอบอ้าง โดยอ้างอิง</w:t>
      </w:r>
      <w:r w:rsidR="00683E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14F5">
        <w:rPr>
          <w:rFonts w:ascii="TH SarabunPSK" w:hAnsi="TH SarabunPSK" w:cs="TH SarabunPSK" w:hint="cs"/>
          <w:sz w:val="32"/>
          <w:szCs w:val="32"/>
          <w:cs/>
        </w:rPr>
        <w:t>ธ</w:t>
      </w:r>
      <w:r w:rsidR="00683EFF">
        <w:rPr>
          <w:rFonts w:ascii="TH SarabunPSK" w:hAnsi="TH SarabunPSK" w:cs="TH SarabunPSK" w:hint="cs"/>
          <w:sz w:val="32"/>
          <w:szCs w:val="32"/>
          <w:cs/>
        </w:rPr>
        <w:t xml:space="preserve">.ก.ส. </w:t>
      </w:r>
      <w:r w:rsidR="00BB14F5">
        <w:rPr>
          <w:rFonts w:ascii="TH SarabunPSK" w:hAnsi="TH SarabunPSK" w:cs="TH SarabunPSK" w:hint="cs"/>
          <w:sz w:val="32"/>
          <w:szCs w:val="32"/>
          <w:cs/>
        </w:rPr>
        <w:t>เพื่อให้ได้มาซึ่งข้อมูลของลูกค้า</w:t>
      </w:r>
      <w:r w:rsidR="00BE4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3EFF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BE414F">
        <w:rPr>
          <w:rFonts w:ascii="TH SarabunPSK" w:hAnsi="TH SarabunPSK" w:cs="TH SarabunPSK" w:hint="cs"/>
          <w:sz w:val="32"/>
          <w:szCs w:val="32"/>
          <w:cs/>
        </w:rPr>
        <w:t xml:space="preserve">จึงขอแจ้งเตือนลูกค้าให้ทราบก่อนการให้ข้อมูลหรือการทำธุรกรรมผ่านบริษัทฯ </w:t>
      </w:r>
      <w:r w:rsidR="0000157B">
        <w:rPr>
          <w:rFonts w:ascii="TH SarabunPSK" w:hAnsi="TH SarabunPSK" w:cs="TH SarabunPSK" w:hint="cs"/>
          <w:sz w:val="32"/>
          <w:szCs w:val="32"/>
          <w:cs/>
        </w:rPr>
        <w:t>ในลักษณะ</w:t>
      </w:r>
      <w:r w:rsidR="00BE414F">
        <w:rPr>
          <w:rFonts w:ascii="TH SarabunPSK" w:hAnsi="TH SarabunPSK" w:cs="TH SarabunPSK" w:hint="cs"/>
          <w:sz w:val="32"/>
          <w:szCs w:val="32"/>
          <w:cs/>
        </w:rPr>
        <w:t>ดังกล่าว เพ</w:t>
      </w:r>
      <w:r w:rsidR="00683EFF">
        <w:rPr>
          <w:rFonts w:ascii="TH SarabunPSK" w:hAnsi="TH SarabunPSK" w:cs="TH SarabunPSK" w:hint="cs"/>
          <w:sz w:val="32"/>
          <w:szCs w:val="32"/>
          <w:cs/>
        </w:rPr>
        <w:t>ื่อป้องกันการเข้าใจผิดและการนำ</w:t>
      </w:r>
      <w:r w:rsidR="00BE414F">
        <w:rPr>
          <w:rFonts w:ascii="TH SarabunPSK" w:hAnsi="TH SarabunPSK" w:cs="TH SarabunPSK" w:hint="cs"/>
          <w:sz w:val="32"/>
          <w:szCs w:val="32"/>
          <w:cs/>
        </w:rPr>
        <w:t>ข้อมูลลูกค้า</w:t>
      </w:r>
      <w:r w:rsidR="00BE414F">
        <w:rPr>
          <w:rFonts w:ascii="TH SarabunPSK" w:hAnsi="TH SarabunPSK" w:cs="TH SarabunPSK"/>
          <w:sz w:val="32"/>
          <w:szCs w:val="32"/>
          <w:cs/>
        </w:rPr>
        <w:t>ไปหาผลประโยชน์อื่น</w:t>
      </w:r>
    </w:p>
    <w:p w:rsidR="00BE5E37" w:rsidRPr="00BE5E37" w:rsidRDefault="00BE5E37" w:rsidP="00B75EE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ปัจจุบันมี</w:t>
      </w:r>
      <w:r w:rsidR="005666D8">
        <w:rPr>
          <w:rFonts w:ascii="TH SarabunPSK" w:hAnsi="TH SarabunPSK" w:cs="TH SarabunPSK" w:hint="cs"/>
          <w:sz w:val="32"/>
          <w:szCs w:val="32"/>
          <w:cs/>
        </w:rPr>
        <w:t>มิจฉาชีพ</w:t>
      </w:r>
      <w:r>
        <w:rPr>
          <w:rFonts w:ascii="TH SarabunPSK" w:hAnsi="TH SarabunPSK" w:cs="TH SarabunPSK" w:hint="cs"/>
          <w:sz w:val="32"/>
          <w:szCs w:val="32"/>
          <w:cs/>
        </w:rPr>
        <w:t>หลอกลวงหลากหลายรูปแบบผ่านช่องทางต่าง</w:t>
      </w:r>
      <w:r w:rsidR="005B5E89">
        <w:rPr>
          <w:rFonts w:ascii="TH SarabunPSK" w:hAnsi="TH SarabunPSK" w:cs="TH SarabunPSK" w:hint="cs"/>
          <w:sz w:val="32"/>
          <w:szCs w:val="32"/>
          <w:cs/>
        </w:rPr>
        <w:t xml:space="preserve"> ๆ ทั้งโทรศัพท์ ไปรษณีย์ </w:t>
      </w:r>
      <w:r w:rsidR="00DF3B1C">
        <w:rPr>
          <w:rFonts w:ascii="TH SarabunPSK" w:hAnsi="TH SarabunPSK" w:cs="TH SarabunPSK" w:hint="cs"/>
          <w:sz w:val="32"/>
          <w:szCs w:val="32"/>
          <w:cs/>
        </w:rPr>
        <w:t xml:space="preserve">จนถึงสื่อสังคมออนไลน์ ธ.ก.ส. </w:t>
      </w:r>
      <w:r>
        <w:rPr>
          <w:rFonts w:ascii="TH SarabunPSK" w:hAnsi="TH SarabunPSK" w:cs="TH SarabunPSK" w:hint="cs"/>
          <w:sz w:val="32"/>
          <w:szCs w:val="32"/>
          <w:cs/>
        </w:rPr>
        <w:t>ขอให้ลูกค้าระมัดระวังในการติดต่อ</w:t>
      </w:r>
      <w:r w:rsidR="00DF3B1C">
        <w:rPr>
          <w:rFonts w:ascii="TH SarabunPSK" w:hAnsi="TH SarabunPSK" w:cs="TH SarabunPSK" w:hint="cs"/>
          <w:sz w:val="32"/>
          <w:szCs w:val="32"/>
          <w:cs/>
        </w:rPr>
        <w:t xml:space="preserve"> ให้ข้อมูล</w:t>
      </w:r>
      <w:r>
        <w:rPr>
          <w:rFonts w:ascii="TH SarabunPSK" w:hAnsi="TH SarabunPSK" w:cs="TH SarabunPSK" w:hint="cs"/>
          <w:sz w:val="32"/>
          <w:szCs w:val="32"/>
          <w:cs/>
        </w:rPr>
        <w:t>หรือทำธุรกรรม</w:t>
      </w:r>
      <w:r w:rsidR="0013481A">
        <w:rPr>
          <w:rFonts w:ascii="TH SarabunPSK" w:hAnsi="TH SarabunPSK" w:cs="TH SarabunPSK" w:hint="cs"/>
          <w:sz w:val="32"/>
          <w:szCs w:val="32"/>
          <w:cs/>
        </w:rPr>
        <w:t>การเงิน</w:t>
      </w:r>
      <w:r w:rsidR="00DF3B1C">
        <w:rPr>
          <w:rFonts w:ascii="TH SarabunPSK" w:hAnsi="TH SarabunPSK" w:cs="TH SarabunPSK" w:hint="cs"/>
          <w:sz w:val="32"/>
          <w:szCs w:val="32"/>
          <w:cs/>
        </w:rPr>
        <w:t>ต่าง ๆ</w:t>
      </w:r>
      <w:r w:rsidR="001348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หากพบเห็นการแอบอ้างหรือต้องการสอบ</w:t>
      </w:r>
      <w:r w:rsidR="00DF3B1C">
        <w:rPr>
          <w:rFonts w:ascii="TH SarabunPSK" w:hAnsi="TH SarabunPSK" w:cs="TH SarabunPSK" w:hint="cs"/>
          <w:sz w:val="32"/>
          <w:szCs w:val="32"/>
          <w:cs/>
        </w:rPr>
        <w:t>ถามรายละเอียดเพิ่มเติม สามารถติด</w:t>
      </w:r>
      <w:r>
        <w:rPr>
          <w:rFonts w:ascii="TH SarabunPSK" w:hAnsi="TH SarabunPSK" w:cs="TH SarabunPSK" w:hint="cs"/>
          <w:sz w:val="32"/>
          <w:szCs w:val="32"/>
          <w:cs/>
        </w:rPr>
        <w:t>ต่อได้ที่</w:t>
      </w:r>
      <w:r w:rsidR="009E5579">
        <w:rPr>
          <w:rFonts w:ascii="TH SarabunPSK" w:hAnsi="TH SarabunPSK" w:cs="TH SarabunPSK" w:hint="cs"/>
          <w:sz w:val="32"/>
          <w:szCs w:val="32"/>
          <w:cs/>
        </w:rPr>
        <w:t xml:space="preserve"> ธ.ก.ส. สาขาใกล้บ้าน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Call Center 02 555 0555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ได้ตลอด 24 ชั่วโมงรวมถึงช่องทางออนไลน์ </w:t>
      </w:r>
      <w:r w:rsidRPr="00BE5E37">
        <w:rPr>
          <w:rFonts w:ascii="TH SarabunPSK" w:hAnsi="TH SarabunPSK" w:cs="TH SarabunPSK"/>
          <w:sz w:val="32"/>
          <w:szCs w:val="32"/>
        </w:rPr>
        <w:t xml:space="preserve">www.baac.or.th </w:t>
      </w:r>
      <w:r w:rsidRPr="00BE5E37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Facebook: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ธกส </w:t>
      </w:r>
      <w:r>
        <w:rPr>
          <w:rFonts w:ascii="TH SarabunPSK" w:hAnsi="TH SarabunPSK" w:cs="TH SarabunPSK"/>
          <w:sz w:val="32"/>
          <w:szCs w:val="32"/>
        </w:rPr>
        <w:t xml:space="preserve">BAAC Thailand </w:t>
      </w:r>
      <w:r w:rsidR="00DF3B1C">
        <w:rPr>
          <w:rFonts w:ascii="TH SarabunPSK" w:hAnsi="TH SarabunPSK" w:cs="TH SarabunPSK" w:hint="cs"/>
          <w:sz w:val="32"/>
          <w:szCs w:val="32"/>
          <w:cs/>
        </w:rPr>
        <w:t>ทั้งนี้ธนาคารจะรับฟังข้อสังเกต</w:t>
      </w:r>
      <w:r>
        <w:rPr>
          <w:rFonts w:ascii="TH SarabunPSK" w:hAnsi="TH SarabunPSK" w:cs="TH SarabunPSK" w:hint="cs"/>
          <w:sz w:val="32"/>
          <w:szCs w:val="32"/>
          <w:cs/>
        </w:rPr>
        <w:t>เพื่อนำไปตรวจสอบและดำเนินการทางกฎหมายต่อไป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sectPr w:rsidR="00BE5E37" w:rsidRPr="00BE5E37" w:rsidSect="0075072E">
      <w:headerReference w:type="default" r:id="rId7"/>
      <w:footerReference w:type="default" r:id="rId8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A6" w:rsidRDefault="00DA49A6" w:rsidP="008D465A">
      <w:pPr>
        <w:spacing w:after="0" w:line="240" w:lineRule="auto"/>
      </w:pPr>
      <w:r>
        <w:separator/>
      </w:r>
    </w:p>
  </w:endnote>
  <w:endnote w:type="continuationSeparator" w:id="0">
    <w:p w:rsidR="00DA49A6" w:rsidRDefault="00DA49A6" w:rsidP="008D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65A" w:rsidRDefault="008D465A">
    <w:pPr>
      <w:pStyle w:val="Footer"/>
    </w:pPr>
    <w:r>
      <w:rPr>
        <w:noProof/>
      </w:rPr>
      <w:drawing>
        <wp:inline distT="0" distB="0" distL="0" distR="0" wp14:anchorId="25754EA9" wp14:editId="205772C0">
          <wp:extent cx="5731510" cy="7512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ท้ายกระดาษ pressnew 65-01 APE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A6" w:rsidRDefault="00DA49A6" w:rsidP="008D465A">
      <w:pPr>
        <w:spacing w:after="0" w:line="240" w:lineRule="auto"/>
      </w:pPr>
      <w:r>
        <w:separator/>
      </w:r>
    </w:p>
  </w:footnote>
  <w:footnote w:type="continuationSeparator" w:id="0">
    <w:p w:rsidR="00DA49A6" w:rsidRDefault="00DA49A6" w:rsidP="008D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65A" w:rsidRDefault="008D465A" w:rsidP="008D6EA1">
    <w:pPr>
      <w:pStyle w:val="Header"/>
      <w:jc w:val="both"/>
    </w:pPr>
    <w:r>
      <w:rPr>
        <w:noProof/>
      </w:rPr>
      <w:drawing>
        <wp:inline distT="0" distB="0" distL="0" distR="0" wp14:anchorId="11C3F8FC" wp14:editId="26339F5C">
          <wp:extent cx="5731510" cy="12223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head press 6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22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5A"/>
    <w:rsid w:val="0000157B"/>
    <w:rsid w:val="0002020F"/>
    <w:rsid w:val="0006211E"/>
    <w:rsid w:val="00062E5F"/>
    <w:rsid w:val="00073013"/>
    <w:rsid w:val="0009317B"/>
    <w:rsid w:val="00097154"/>
    <w:rsid w:val="000D28BD"/>
    <w:rsid w:val="00101C8D"/>
    <w:rsid w:val="00133B30"/>
    <w:rsid w:val="0013481A"/>
    <w:rsid w:val="0014731F"/>
    <w:rsid w:val="0019448C"/>
    <w:rsid w:val="001E56D3"/>
    <w:rsid w:val="0022727F"/>
    <w:rsid w:val="00287F50"/>
    <w:rsid w:val="002A5B3F"/>
    <w:rsid w:val="002C6E39"/>
    <w:rsid w:val="003C1241"/>
    <w:rsid w:val="003E1F3B"/>
    <w:rsid w:val="003E405C"/>
    <w:rsid w:val="00412CE2"/>
    <w:rsid w:val="004565DA"/>
    <w:rsid w:val="004578A7"/>
    <w:rsid w:val="00457EE6"/>
    <w:rsid w:val="004A2355"/>
    <w:rsid w:val="004A3C15"/>
    <w:rsid w:val="004E000D"/>
    <w:rsid w:val="004E1132"/>
    <w:rsid w:val="00520A6B"/>
    <w:rsid w:val="005402DE"/>
    <w:rsid w:val="00544979"/>
    <w:rsid w:val="005465F9"/>
    <w:rsid w:val="005666D8"/>
    <w:rsid w:val="00595E05"/>
    <w:rsid w:val="005B5E89"/>
    <w:rsid w:val="006329B5"/>
    <w:rsid w:val="00683EFF"/>
    <w:rsid w:val="006B213A"/>
    <w:rsid w:val="006D2838"/>
    <w:rsid w:val="006D7F8D"/>
    <w:rsid w:val="0071216D"/>
    <w:rsid w:val="0075072E"/>
    <w:rsid w:val="00753FB4"/>
    <w:rsid w:val="007D76ED"/>
    <w:rsid w:val="007E4C8B"/>
    <w:rsid w:val="007E758B"/>
    <w:rsid w:val="00841848"/>
    <w:rsid w:val="00884666"/>
    <w:rsid w:val="008B2CA9"/>
    <w:rsid w:val="008D465A"/>
    <w:rsid w:val="008D6EA1"/>
    <w:rsid w:val="009025D1"/>
    <w:rsid w:val="009079B3"/>
    <w:rsid w:val="009207CB"/>
    <w:rsid w:val="00951C31"/>
    <w:rsid w:val="00985FCC"/>
    <w:rsid w:val="0099197A"/>
    <w:rsid w:val="009A5587"/>
    <w:rsid w:val="009C5774"/>
    <w:rsid w:val="009E5579"/>
    <w:rsid w:val="009E5597"/>
    <w:rsid w:val="009F45A6"/>
    <w:rsid w:val="00A10D78"/>
    <w:rsid w:val="00A21F5E"/>
    <w:rsid w:val="00A46168"/>
    <w:rsid w:val="00A74489"/>
    <w:rsid w:val="00B100DB"/>
    <w:rsid w:val="00B75EE6"/>
    <w:rsid w:val="00B918C9"/>
    <w:rsid w:val="00BA4C5F"/>
    <w:rsid w:val="00BB14F5"/>
    <w:rsid w:val="00BD45C0"/>
    <w:rsid w:val="00BE414F"/>
    <w:rsid w:val="00BE5E37"/>
    <w:rsid w:val="00BF7AA6"/>
    <w:rsid w:val="00C654EF"/>
    <w:rsid w:val="00CC2F06"/>
    <w:rsid w:val="00CE4B7E"/>
    <w:rsid w:val="00D545C3"/>
    <w:rsid w:val="00D60FC6"/>
    <w:rsid w:val="00D67174"/>
    <w:rsid w:val="00D7008A"/>
    <w:rsid w:val="00DA49A6"/>
    <w:rsid w:val="00DE0B79"/>
    <w:rsid w:val="00DF3B1C"/>
    <w:rsid w:val="00E372F0"/>
    <w:rsid w:val="00E812BC"/>
    <w:rsid w:val="00EB3F89"/>
    <w:rsid w:val="00F1247E"/>
    <w:rsid w:val="00F40648"/>
    <w:rsid w:val="00F4754D"/>
    <w:rsid w:val="00F54FD1"/>
    <w:rsid w:val="00F87078"/>
    <w:rsid w:val="00FC33E9"/>
    <w:rsid w:val="00FD1DA5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65A"/>
  </w:style>
  <w:style w:type="paragraph" w:styleId="Footer">
    <w:name w:val="footer"/>
    <w:basedOn w:val="Normal"/>
    <w:link w:val="FooterChar"/>
    <w:uiPriority w:val="99"/>
    <w:unhideWhenUsed/>
    <w:rsid w:val="008D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65A"/>
  </w:style>
  <w:style w:type="paragraph" w:styleId="BalloonText">
    <w:name w:val="Balloon Text"/>
    <w:basedOn w:val="Normal"/>
    <w:link w:val="BalloonTextChar"/>
    <w:uiPriority w:val="99"/>
    <w:semiHidden/>
    <w:unhideWhenUsed/>
    <w:rsid w:val="008D46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5A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BE5E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65A"/>
  </w:style>
  <w:style w:type="paragraph" w:styleId="Footer">
    <w:name w:val="footer"/>
    <w:basedOn w:val="Normal"/>
    <w:link w:val="FooterChar"/>
    <w:uiPriority w:val="99"/>
    <w:unhideWhenUsed/>
    <w:rsid w:val="008D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65A"/>
  </w:style>
  <w:style w:type="paragraph" w:styleId="BalloonText">
    <w:name w:val="Balloon Text"/>
    <w:basedOn w:val="Normal"/>
    <w:link w:val="BalloonTextChar"/>
    <w:uiPriority w:val="99"/>
    <w:semiHidden/>
    <w:unhideWhenUsed/>
    <w:rsid w:val="008D46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5A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BE5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BAAC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IT-BAAC</dc:creator>
  <cp:lastModifiedBy>IT-BAAC</cp:lastModifiedBy>
  <cp:revision>2</cp:revision>
  <cp:lastPrinted>2022-03-01T02:58:00Z</cp:lastPrinted>
  <dcterms:created xsi:type="dcterms:W3CDTF">2022-03-03T01:59:00Z</dcterms:created>
  <dcterms:modified xsi:type="dcterms:W3CDTF">2022-03-03T01:59:00Z</dcterms:modified>
</cp:coreProperties>
</file>