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C61A6" w14:textId="77777777" w:rsidR="006918E8" w:rsidRDefault="006918E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Sarabun" w:eastAsia="Sarabun" w:hAnsi="Sarabun" w:cs="Sarabun"/>
          <w:b/>
          <w:color w:val="000000"/>
          <w:sz w:val="32"/>
          <w:szCs w:val="32"/>
        </w:rPr>
      </w:pPr>
      <w:bookmarkStart w:id="0" w:name="_heading=h.gjdgxs" w:colFirst="0" w:colLast="0"/>
      <w:bookmarkEnd w:id="0"/>
    </w:p>
    <w:p w14:paraId="650AFC3D" w14:textId="77777777" w:rsidR="006918E8" w:rsidRDefault="006918E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Sarabun" w:eastAsia="Sarabun" w:hAnsi="Sarabun" w:cs="Sarabun"/>
          <w:b/>
          <w:color w:val="000000"/>
          <w:sz w:val="32"/>
          <w:szCs w:val="32"/>
        </w:rPr>
      </w:pPr>
    </w:p>
    <w:p w14:paraId="717BA652" w14:textId="0F2DE904" w:rsidR="006918E8" w:rsidRPr="00A24931" w:rsidRDefault="00E03FF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A24931">
        <w:rPr>
          <w:rFonts w:ascii="TH Sarabun New" w:eastAsia="Sarabun" w:hAnsi="TH Sarabun New" w:cs="TH Sarabun New"/>
          <w:sz w:val="32"/>
          <w:szCs w:val="32"/>
        </w:rPr>
        <w:t>ที่ ปส. 0</w:t>
      </w:r>
      <w:r w:rsidR="00BD347E">
        <w:rPr>
          <w:rFonts w:ascii="TH Sarabun New" w:eastAsia="Sarabun" w:hAnsi="TH Sarabun New" w:cs="TH Sarabun New"/>
          <w:sz w:val="32"/>
          <w:szCs w:val="32"/>
        </w:rPr>
        <w:t>44</w:t>
      </w:r>
      <w:r w:rsidRPr="00A24931">
        <w:rPr>
          <w:rFonts w:ascii="TH Sarabun New" w:eastAsia="Sarabun" w:hAnsi="TH Sarabun New" w:cs="TH Sarabun New"/>
          <w:sz w:val="32"/>
          <w:szCs w:val="32"/>
        </w:rPr>
        <w:t>/2564</w:t>
      </w:r>
      <w:r w:rsidRPr="00A24931">
        <w:rPr>
          <w:rFonts w:ascii="TH Sarabun New" w:eastAsia="Sarabun" w:hAnsi="TH Sarabun New" w:cs="TH Sarabun New"/>
          <w:sz w:val="32"/>
          <w:szCs w:val="32"/>
        </w:rPr>
        <w:tab/>
      </w:r>
      <w:r w:rsidRPr="00A24931">
        <w:rPr>
          <w:rFonts w:ascii="TH Sarabun New" w:eastAsia="Sarabun" w:hAnsi="TH Sarabun New" w:cs="TH Sarabun New"/>
          <w:sz w:val="32"/>
          <w:szCs w:val="32"/>
        </w:rPr>
        <w:tab/>
      </w:r>
      <w:r w:rsidRPr="00A24931">
        <w:rPr>
          <w:rFonts w:ascii="TH Sarabun New" w:eastAsia="Sarabun" w:hAnsi="TH Sarabun New" w:cs="TH Sarabun New"/>
          <w:sz w:val="32"/>
          <w:szCs w:val="32"/>
        </w:rPr>
        <w:tab/>
      </w:r>
      <w:r w:rsidRPr="00A24931">
        <w:rPr>
          <w:rFonts w:ascii="TH Sarabun New" w:eastAsia="Sarabun" w:hAnsi="TH Sarabun New" w:cs="TH Sarabun New"/>
          <w:sz w:val="32"/>
          <w:szCs w:val="32"/>
        </w:rPr>
        <w:tab/>
      </w:r>
      <w:r w:rsidRPr="00A24931">
        <w:rPr>
          <w:rFonts w:ascii="TH Sarabun New" w:eastAsia="Sarabun" w:hAnsi="TH Sarabun New" w:cs="TH Sarabun New"/>
          <w:sz w:val="32"/>
          <w:szCs w:val="32"/>
        </w:rPr>
        <w:tab/>
      </w:r>
      <w:r w:rsidRPr="00A24931">
        <w:rPr>
          <w:rFonts w:ascii="TH Sarabun New" w:eastAsia="Sarabun" w:hAnsi="TH Sarabun New" w:cs="TH Sarabun New"/>
          <w:sz w:val="32"/>
          <w:szCs w:val="32"/>
        </w:rPr>
        <w:tab/>
        <w:t xml:space="preserve">             </w:t>
      </w:r>
      <w:r w:rsidRPr="00A24931">
        <w:rPr>
          <w:rFonts w:ascii="TH Sarabun New" w:eastAsia="Sarabun" w:hAnsi="TH Sarabun New" w:cs="TH Sarabun New"/>
          <w:sz w:val="32"/>
          <w:szCs w:val="32"/>
        </w:rPr>
        <w:tab/>
        <w:t xml:space="preserve"> </w:t>
      </w:r>
      <w:r w:rsidRPr="00A24931">
        <w:rPr>
          <w:rFonts w:ascii="TH Sarabun New" w:eastAsia="Sarabun" w:hAnsi="TH Sarabun New" w:cs="TH Sarabun New"/>
          <w:sz w:val="32"/>
          <w:szCs w:val="32"/>
        </w:rPr>
        <w:t>วันที่ 11 พฤศจิกายน 2564</w:t>
      </w:r>
      <w:r w:rsidRPr="00A24931">
        <w:rPr>
          <w:rFonts w:ascii="TH Sarabun New" w:hAnsi="TH Sarabun New" w:cs="TH Sarabun New"/>
          <w:noProof/>
        </w:rPr>
        <w:drawing>
          <wp:anchor distT="0" distB="0" distL="0" distR="0" simplePos="0" relativeHeight="251658240" behindDoc="0" locked="0" layoutInCell="1" hidden="0" allowOverlap="1" wp14:anchorId="655AFC2A" wp14:editId="6E88CD91">
            <wp:simplePos x="0" y="0"/>
            <wp:positionH relativeFrom="column">
              <wp:posOffset>-351788</wp:posOffset>
            </wp:positionH>
            <wp:positionV relativeFrom="paragraph">
              <wp:posOffset>-650238</wp:posOffset>
            </wp:positionV>
            <wp:extent cx="2089785" cy="648970"/>
            <wp:effectExtent l="0" t="0" r="0" b="0"/>
            <wp:wrapSquare wrapText="bothSides" distT="0" distB="0" distL="0" distR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E418B" w14:textId="63E5D238" w:rsidR="006918E8" w:rsidRDefault="00245B34">
      <w:pPr>
        <w:ind w:left="1" w:hanging="3"/>
        <w:jc w:val="center"/>
        <w:rPr>
          <w:rFonts w:ascii="TH Sarabun New" w:hAnsi="TH Sarabun New" w:cs="TH Sarabun New"/>
          <w:bCs/>
        </w:rPr>
      </w:pPr>
      <w:r w:rsidRPr="00245B34">
        <w:rPr>
          <w:rFonts w:ascii="TH Sarabun New" w:eastAsia="Sarabun" w:hAnsi="TH Sarabun New" w:cs="TH Sarabun New" w:hint="cs"/>
          <w:bCs/>
          <w:sz w:val="32"/>
          <w:szCs w:val="32"/>
          <w:cs/>
        </w:rPr>
        <w:t>ไอแบงก์</w:t>
      </w:r>
      <w:r w:rsidRPr="00245B34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Cs/>
          <w:sz w:val="32"/>
          <w:szCs w:val="32"/>
          <w:cs/>
        </w:rPr>
        <w:t>ประกาศรายชื่อผู้โชคดีได้ไปทำฮัจย์ฟรี</w:t>
      </w:r>
      <w:r w:rsidRPr="00245B34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Cs/>
          <w:sz w:val="32"/>
          <w:szCs w:val="32"/>
          <w:cs/>
        </w:rPr>
        <w:t>ประจำปี</w:t>
      </w:r>
      <w:r w:rsidRPr="00245B34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3E5801">
        <w:rPr>
          <w:rFonts w:ascii="TH Sarabun New" w:eastAsia="Sarabun" w:hAnsi="TH Sarabun New" w:cs="TH Sarabun New"/>
          <w:b/>
          <w:sz w:val="32"/>
          <w:szCs w:val="32"/>
        </w:rPr>
        <w:t>2564</w:t>
      </w:r>
    </w:p>
    <w:p w14:paraId="58404770" w14:textId="760B07B4" w:rsidR="00245B34" w:rsidRPr="00637424" w:rsidRDefault="00637424" w:rsidP="00637424">
      <w:pPr>
        <w:ind w:left="1" w:hanging="3"/>
        <w:jc w:val="center"/>
        <w:rPr>
          <w:rFonts w:ascii="TH Sarabun New" w:hAnsi="TH Sarabun New" w:cs="TH Sarabun New" w:hint="cs"/>
          <w:bCs/>
        </w:rPr>
      </w:pPr>
      <w:r>
        <w:rPr>
          <w:noProof/>
          <w:cs/>
        </w:rPr>
        <w:drawing>
          <wp:inline distT="0" distB="0" distL="0" distR="0" wp14:anchorId="74FB80F6" wp14:editId="4F9459E5">
            <wp:extent cx="3401550" cy="1953491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51"/>
                    <a:stretch/>
                  </pic:blipFill>
                  <pic:spPr bwMode="auto">
                    <a:xfrm>
                      <a:off x="0" y="0"/>
                      <a:ext cx="3426640" cy="19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BC9B8" w14:textId="3CB7845D" w:rsidR="00245B34" w:rsidRPr="00245B34" w:rsidRDefault="00E03FF2" w:rsidP="00245B34">
      <w:pPr>
        <w:ind w:left="1" w:hanging="3"/>
        <w:rPr>
          <w:rFonts w:ascii="TH Sarabun New" w:eastAsia="Sarabun" w:hAnsi="TH Sarabun New" w:cs="TH Sarabun New" w:hint="cs"/>
          <w:sz w:val="32"/>
          <w:szCs w:val="32"/>
          <w:cs/>
        </w:rPr>
      </w:pPr>
      <w:r w:rsidRPr="00A24931">
        <w:rPr>
          <w:rFonts w:ascii="TH Sarabun New" w:eastAsia="Sarabun" w:hAnsi="TH Sarabun New" w:cs="TH Sarabun New"/>
          <w:sz w:val="32"/>
          <w:szCs w:val="32"/>
        </w:rPr>
        <w:tab/>
      </w:r>
      <w:r w:rsidRPr="00A24931">
        <w:rPr>
          <w:rFonts w:ascii="TH Sarabun New" w:eastAsia="Sarabun" w:hAnsi="TH Sarabun New" w:cs="TH Sarabun New"/>
          <w:sz w:val="32"/>
          <w:szCs w:val="32"/>
        </w:rPr>
        <w:tab/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วันนี้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วันที่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/>
          <w:sz w:val="32"/>
          <w:szCs w:val="32"/>
        </w:rPr>
        <w:t>11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พฤศจิกายน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/>
          <w:sz w:val="32"/>
          <w:szCs w:val="32"/>
        </w:rPr>
        <w:t>2564</w:t>
      </w:r>
      <w:r w:rsidR="00245B34" w:rsidRPr="007F3969">
        <w:rPr>
          <w:rFonts w:ascii="TH Sarabun New" w:eastAsia="Sarabun" w:hAnsi="TH Sarabun New" w:cs="TH Sarabun New"/>
          <w:sz w:val="32"/>
          <w:szCs w:val="32"/>
        </w:rPr>
        <w:t>)</w:t>
      </w:r>
      <w:r w:rsidR="00245B34" w:rsidRPr="00245B34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ธนาคารอิสลามแห่งประเทศไทย</w:t>
      </w:r>
      <w:r w:rsidR="00245B34" w:rsidRPr="00245B34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(</w:t>
      </w:r>
      <w:r w:rsidR="00245B34"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ไอแบงก์</w:t>
      </w:r>
      <w:r w:rsidR="00245B34" w:rsidRPr="00245B34">
        <w:rPr>
          <w:rFonts w:ascii="TH Sarabun New" w:eastAsia="Sarabun" w:hAnsi="TH Sarabun New" w:cs="TH Sarabun New"/>
          <w:b/>
          <w:bCs/>
          <w:sz w:val="32"/>
          <w:szCs w:val="32"/>
          <w:cs/>
        </w:rPr>
        <w:t>)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จัดพิธีจับสลากหาผู้โชคดีเพื่อมอบแพ็กเกจเดินทางไปประกอบพิธีฮัจย์ฟรี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ให้กับลูกค้าที่ฝากเงินกับบัญชีเงินฝากอัลฮัจย์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ประจำปี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/>
          <w:sz w:val="32"/>
          <w:szCs w:val="32"/>
        </w:rPr>
        <w:t>2564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จำนวน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/>
          <w:sz w:val="32"/>
          <w:szCs w:val="32"/>
        </w:rPr>
        <w:t>8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รางวัลๆ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ละ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/>
          <w:sz w:val="32"/>
          <w:szCs w:val="32"/>
        </w:rPr>
        <w:t>220,000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รวมทั้งสิ้น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/>
          <w:sz w:val="32"/>
          <w:szCs w:val="32"/>
        </w:rPr>
        <w:t>1,760,000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โดยมีคณะผู้บริหารและที่ปรึกษาธนาคาร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พร้อมด้วย</w:t>
      </w:r>
      <w:r w:rsidR="00496755">
        <w:rPr>
          <w:rFonts w:ascii="TH Sarabun New" w:eastAsia="Sarabun" w:hAnsi="TH Sarabun New" w:cs="TH Sarabun New" w:hint="cs"/>
          <w:sz w:val="32"/>
          <w:szCs w:val="32"/>
          <w:cs/>
        </w:rPr>
        <w:t>ตัวแทนจากกรมการปกครอง</w:t>
      </w:r>
      <w:r w:rsidR="00FF320D">
        <w:rPr>
          <w:rFonts w:ascii="TH Sarabun New" w:eastAsia="Sarabun" w:hAnsi="TH Sarabun New" w:cs="TH Sarabun New" w:hint="cs"/>
          <w:sz w:val="32"/>
          <w:szCs w:val="32"/>
          <w:cs/>
        </w:rPr>
        <w:t>และแขกผู้มีเกียรติ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ร่วมกันเป็นสักขีพยานในการจับสลาก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ณ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ธนาคารอิสลามแห่งประเทศไทย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สำนักงานใหญ่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ชั้น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/>
          <w:sz w:val="32"/>
          <w:szCs w:val="32"/>
        </w:rPr>
        <w:t>23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อาคารคิวเฮ้าส์อโศก</w:t>
      </w:r>
      <w:r w:rsidR="00245B34"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245B34" w:rsidRPr="00245B34">
        <w:rPr>
          <w:rFonts w:ascii="TH Sarabun New" w:eastAsia="Sarabun" w:hAnsi="TH Sarabun New" w:cs="TH Sarabun New" w:hint="cs"/>
          <w:sz w:val="32"/>
          <w:szCs w:val="32"/>
          <w:cs/>
        </w:rPr>
        <w:t>กรุงเทพฯ</w:t>
      </w:r>
    </w:p>
    <w:p w14:paraId="2D163FB5" w14:textId="62FA1D60" w:rsidR="00245B34" w:rsidRPr="00245B34" w:rsidRDefault="00245B34" w:rsidP="00245B34">
      <w:pPr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245B34">
        <w:rPr>
          <w:rFonts w:ascii="TH Sarabun New" w:eastAsia="Sarabun" w:hAnsi="TH Sarabun New" w:cs="TH Sarabun New"/>
          <w:sz w:val="32"/>
          <w:szCs w:val="32"/>
        </w:rPr>
        <w:tab/>
      </w:r>
      <w:r w:rsidRPr="00245B34">
        <w:rPr>
          <w:rFonts w:ascii="TH Sarabun New" w:eastAsia="Sarabun" w:hAnsi="TH Sarabun New" w:cs="TH Sarabun New"/>
          <w:sz w:val="32"/>
          <w:szCs w:val="32"/>
        </w:rPr>
        <w:tab/>
      </w:r>
      <w:r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นายวิสุทธิ์</w:t>
      </w:r>
      <w:r w:rsidRPr="00245B34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บริบูรณ์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รองกรรมการผู้จัดการ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ผู้บริหารสายงานธุรกิจรายย่อย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ปฏิบัติหน้าที่รองกรรมการผู้จัดการ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ผู้บริหารสายงานธุรกิจ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ธนาคารอิสลามแห่งประเทศไทย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ในฐานะประธานคณะกรรมการตัดสินการจับสลากบัญชีเงินฝากอัลฮัจย์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ปี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2564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กล่าวว่า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“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ไอแบงก์ได้จัดกิจกรรมการตลาดบัญชีเงินฝากอัลฮัจย์ครั้งนี้เป็นปีที่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7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แล้ว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โดยในปีนี้ได้เริ่มกิจกรรมตั้งแต่วันที่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1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มีนาคม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- </w:t>
      </w:r>
      <w:r w:rsidRPr="00245B34">
        <w:rPr>
          <w:rFonts w:ascii="TH Sarabun New" w:eastAsia="Sarabun" w:hAnsi="TH Sarabun New" w:cs="TH Sarabun New"/>
          <w:sz w:val="32"/>
          <w:szCs w:val="32"/>
        </w:rPr>
        <w:t>30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กันยายน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/>
          <w:sz w:val="32"/>
          <w:szCs w:val="32"/>
        </w:rPr>
        <w:t>2564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ซึ่งกิจกรรมนี้มีวัตถุประสงค์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เพื่อคืนกำไรและเพิ่มโอกาสให้ลูกค้าพี่น้องมุสลิมที่เปิดบัญชีและฝากเงินผ่านบัญชีเงินฝากอัลฮัจย์ของธนาคาร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ให้สามารถดินทางไปร่วมประกอบพิธีฮัจย์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ณ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นครเมกกะ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ประเทศซาอุดิอาระเบีย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มากยิ่งขึ้น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และในครั้งนี้จะเป็นการจับสลากเพื่อมอบรางวัลแพ็กเกจเดินทางไปประกอบพิธีฮัจย์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ฟรี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จำนวนทั้งสิ้น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8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รางวัล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รางวัลละ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220,000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รวมทั้งสิ้น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1,760,000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ให้กับลูกค้าบัญชีเงินฝากอัลฮัจย์ที่เป็นลูกค้าเก่า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และลูกค้าที่เปิดบัญชีใหม่ตั้งแต่วันที่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1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มีนาคม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2564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เป็นต้นไป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มียอดเงินฝากเฉลี่ยรายวัน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ไม่ต่ำกว่า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2,000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บาทต่อเดือน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และดำรงเงินฝากติดต่อกัน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3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เดือน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ทุกๆ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2,000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บาทจะได้รับสิทธิ์ลุ้นรางวัล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1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สิทธิ์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ซึ่งในปีนี้มีบัญชีเงินฝากอัลฮัจย์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ณ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วันที่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30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กันยายน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2564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มีจำนวนบัญชี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10,652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บัญชี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จำนวนเงิน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sz w:val="32"/>
          <w:szCs w:val="32"/>
        </w:rPr>
        <w:t>336,483,632.23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และมี</w:t>
      </w:r>
      <w:r w:rsidR="007D3BCA">
        <w:rPr>
          <w:rFonts w:ascii="TH Sarabun New" w:eastAsia="Sarabun" w:hAnsi="TH Sarabun New" w:cs="TH Sarabun New" w:hint="cs"/>
          <w:sz w:val="32"/>
          <w:szCs w:val="32"/>
          <w:cs/>
        </w:rPr>
        <w:t>ผู้ได้รับสิทธิ์ลุ้นรางวัล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ทั้งสิ้น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จำนวน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/>
          <w:sz w:val="32"/>
          <w:szCs w:val="32"/>
        </w:rPr>
        <w:t>247,984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="00912D3E">
        <w:rPr>
          <w:rFonts w:ascii="TH Sarabun New" w:eastAsia="Sarabun" w:hAnsi="TH Sarabun New" w:cs="TH Sarabun New" w:hint="cs"/>
          <w:sz w:val="32"/>
          <w:szCs w:val="32"/>
          <w:cs/>
        </w:rPr>
        <w:t>สิทธิ์</w:t>
      </w:r>
      <w:r w:rsidRPr="00245B34">
        <w:rPr>
          <w:rFonts w:ascii="TH Sarabun New" w:eastAsia="Sarabun" w:hAnsi="TH Sarabun New" w:cs="TH Sarabun New" w:hint="eastAsia"/>
          <w:sz w:val="32"/>
          <w:szCs w:val="32"/>
          <w:cs/>
        </w:rPr>
        <w:t>”</w:t>
      </w:r>
    </w:p>
    <w:p w14:paraId="4996CE82" w14:textId="59AD595F" w:rsidR="00245B34" w:rsidRPr="00245B34" w:rsidRDefault="00245B34" w:rsidP="00245B34">
      <w:pPr>
        <w:ind w:left="1" w:hanging="3"/>
        <w:rPr>
          <w:rFonts w:ascii="TH Sarabun New" w:eastAsia="Sarabun" w:hAnsi="TH Sarabun New" w:cs="TH Sarabun New"/>
          <w:sz w:val="32"/>
          <w:szCs w:val="32"/>
        </w:rPr>
      </w:pPr>
      <w:r w:rsidRPr="00245B34">
        <w:rPr>
          <w:rFonts w:ascii="TH Sarabun New" w:eastAsia="Sarabun" w:hAnsi="TH Sarabun New" w:cs="TH Sarabun New"/>
          <w:sz w:val="32"/>
          <w:szCs w:val="32"/>
        </w:rPr>
        <w:lastRenderedPageBreak/>
        <w:tab/>
      </w:r>
      <w:r w:rsidRPr="00245B34">
        <w:rPr>
          <w:rFonts w:ascii="TH Sarabun New" w:eastAsia="Sarabun" w:hAnsi="TH Sarabun New" w:cs="TH Sarabun New"/>
          <w:sz w:val="32"/>
          <w:szCs w:val="32"/>
        </w:rPr>
        <w:tab/>
      </w:r>
      <w:r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นายวุฒิชัย</w:t>
      </w:r>
      <w:r w:rsidRPr="00245B34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สุระรัตน์ชัย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กรรมการและผู้จัดการธนาคาร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ธนาคารอิสลามแห่งประเทศไทย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กล่าวเพิ่มเติมว่า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“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ธนาคารได้ให้ความสำคัญกับบัญชีเงินฝากอัลฮัจย์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ทั้งนี้ก็เพื่อส่งเสริมให้พี่น้องมุสลิมได้ปฏิบัติศาสนกิจการทำฮัจย์ที่เป็นหนึ่งในหลักปฏิบัติของอิสลาม</w:t>
      </w:r>
      <w:r w:rsidR="00473391">
        <w:rPr>
          <w:rFonts w:ascii="TH Sarabun New" w:eastAsia="Sarabun" w:hAnsi="TH Sarabun New" w:cs="TH Sarabun New" w:hint="cs"/>
          <w:sz w:val="32"/>
          <w:szCs w:val="32"/>
          <w:cs/>
        </w:rPr>
        <w:t xml:space="preserve"> ธนาคารมีความมุ่งมั่นที่จะดำเนินกิจกรรมนี้อย่างต่อเนื่องและจะ</w:t>
      </w:r>
      <w:r w:rsidR="00D21F38">
        <w:rPr>
          <w:rFonts w:ascii="TH Sarabun New" w:eastAsia="Sarabun" w:hAnsi="TH Sarabun New" w:cs="TH Sarabun New" w:hint="cs"/>
          <w:sz w:val="32"/>
          <w:szCs w:val="32"/>
          <w:cs/>
        </w:rPr>
        <w:t>พิจารณา</w:t>
      </w:r>
      <w:r w:rsidR="00473391">
        <w:rPr>
          <w:rFonts w:ascii="TH Sarabun New" w:eastAsia="Sarabun" w:hAnsi="TH Sarabun New" w:cs="TH Sarabun New" w:hint="cs"/>
          <w:sz w:val="32"/>
          <w:szCs w:val="32"/>
          <w:cs/>
        </w:rPr>
        <w:t>เพิ่มจำนวนรางวัลให้มีผู้ได้รับรางวัลเพิ่มจำนวนมากขึ้นในโอกาสต่อไป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ซึ่งผมต้องขอขอบคุณลูกค้าที่ให้ความไว้วางใจฝากเงินกับบัญชีเงินฝากอัลฮัจย์</w:t>
      </w:r>
      <w:r w:rsidRPr="00245B34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sz w:val="32"/>
          <w:szCs w:val="32"/>
          <w:cs/>
        </w:rPr>
        <w:t>และขอแสดงความยินดีกับผู้โชคดีทุกท่านที่ได้รับรางวัลในครั้งนี้</w:t>
      </w:r>
      <w:r w:rsidRPr="00245B34">
        <w:rPr>
          <w:rFonts w:ascii="TH Sarabun New" w:eastAsia="Sarabun" w:hAnsi="TH Sarabun New" w:cs="TH Sarabun New" w:hint="eastAsia"/>
          <w:sz w:val="32"/>
          <w:szCs w:val="32"/>
          <w:cs/>
        </w:rPr>
        <w:t>”</w:t>
      </w:r>
    </w:p>
    <w:p w14:paraId="09998CBF" w14:textId="13BF5B1D" w:rsidR="006918E8" w:rsidRPr="00245B34" w:rsidRDefault="00245B34" w:rsidP="00245B34">
      <w:pPr>
        <w:ind w:left="1" w:hanging="3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รายชื่อผู้โชคดีที่ได้รับรางวัลกิจกรรมจับสลากเงินฝากอัลฮัจย์</w:t>
      </w:r>
      <w:r w:rsidRPr="00245B34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ประจำปี</w:t>
      </w:r>
      <w:r w:rsidRPr="00245B34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2564 </w:t>
      </w:r>
      <w:r w:rsidRPr="00245B34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ดังนี้</w:t>
      </w: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3630"/>
        <w:gridCol w:w="2160"/>
        <w:gridCol w:w="2535"/>
      </w:tblGrid>
      <w:tr w:rsidR="006918E8" w:rsidRPr="00A24931" w14:paraId="6F939C48" w14:textId="77777777">
        <w:tc>
          <w:tcPr>
            <w:tcW w:w="1245" w:type="dxa"/>
          </w:tcPr>
          <w:p w14:paraId="62B92831" w14:textId="77777777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ลำดับ</w:t>
            </w:r>
          </w:p>
        </w:tc>
        <w:tc>
          <w:tcPr>
            <w:tcW w:w="3630" w:type="dxa"/>
          </w:tcPr>
          <w:p w14:paraId="7447D177" w14:textId="77777777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ชื่อบัญชี</w:t>
            </w:r>
          </w:p>
        </w:tc>
        <w:tc>
          <w:tcPr>
            <w:tcW w:w="2160" w:type="dxa"/>
          </w:tcPr>
          <w:p w14:paraId="023BB121" w14:textId="77777777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สาขา</w:t>
            </w:r>
          </w:p>
        </w:tc>
        <w:tc>
          <w:tcPr>
            <w:tcW w:w="2535" w:type="dxa"/>
          </w:tcPr>
          <w:p w14:paraId="4706EBDF" w14:textId="77777777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จังหวัด</w:t>
            </w:r>
          </w:p>
        </w:tc>
      </w:tr>
      <w:tr w:rsidR="006918E8" w:rsidRPr="00A24931" w14:paraId="301A5E4C" w14:textId="77777777">
        <w:tc>
          <w:tcPr>
            <w:tcW w:w="1245" w:type="dxa"/>
          </w:tcPr>
          <w:p w14:paraId="0CDF77EF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3630" w:type="dxa"/>
          </w:tcPr>
          <w:p w14:paraId="7408D660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มัสยิด ดารุ้ลมูนีร</w:t>
            </w:r>
          </w:p>
        </w:tc>
        <w:tc>
          <w:tcPr>
            <w:tcW w:w="2160" w:type="dxa"/>
          </w:tcPr>
          <w:p w14:paraId="121516D1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คลองตัน</w:t>
            </w:r>
          </w:p>
        </w:tc>
        <w:tc>
          <w:tcPr>
            <w:tcW w:w="2535" w:type="dxa"/>
          </w:tcPr>
          <w:p w14:paraId="4E18FFCE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กรุงเทพฯ</w:t>
            </w:r>
          </w:p>
        </w:tc>
      </w:tr>
      <w:tr w:rsidR="006918E8" w:rsidRPr="00A24931" w14:paraId="63A9E5D5" w14:textId="77777777">
        <w:tc>
          <w:tcPr>
            <w:tcW w:w="1245" w:type="dxa"/>
          </w:tcPr>
          <w:p w14:paraId="7EA068FD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3630" w:type="dxa"/>
          </w:tcPr>
          <w:p w14:paraId="6AE8BAE0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นายสมชาย เจ๊ะมิน</w:t>
            </w:r>
          </w:p>
        </w:tc>
        <w:tc>
          <w:tcPr>
            <w:tcW w:w="2160" w:type="dxa"/>
          </w:tcPr>
          <w:p w14:paraId="7D562513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มีนบุรี</w:t>
            </w:r>
          </w:p>
        </w:tc>
        <w:tc>
          <w:tcPr>
            <w:tcW w:w="2535" w:type="dxa"/>
          </w:tcPr>
          <w:p w14:paraId="6CD933EC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กรุงเทพฯ</w:t>
            </w:r>
          </w:p>
        </w:tc>
      </w:tr>
      <w:tr w:rsidR="006918E8" w:rsidRPr="00A24931" w14:paraId="5C512170" w14:textId="77777777">
        <w:trPr>
          <w:trHeight w:val="474"/>
        </w:trPr>
        <w:tc>
          <w:tcPr>
            <w:tcW w:w="1245" w:type="dxa"/>
          </w:tcPr>
          <w:p w14:paraId="07E31B63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3630" w:type="dxa"/>
          </w:tcPr>
          <w:p w14:paraId="2E9E53DF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นายนันทศักดิ์ หวานตะเหล็บ</w:t>
            </w:r>
          </w:p>
        </w:tc>
        <w:tc>
          <w:tcPr>
            <w:tcW w:w="2160" w:type="dxa"/>
          </w:tcPr>
          <w:p w14:paraId="0B04609D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สุราษฎร์ธานี</w:t>
            </w:r>
          </w:p>
        </w:tc>
        <w:tc>
          <w:tcPr>
            <w:tcW w:w="2535" w:type="dxa"/>
          </w:tcPr>
          <w:p w14:paraId="41FB2F44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สุราษฎร์ธานี</w:t>
            </w:r>
          </w:p>
        </w:tc>
      </w:tr>
      <w:tr w:rsidR="006918E8" w:rsidRPr="00A24931" w14:paraId="7A65F9D2" w14:textId="77777777">
        <w:tc>
          <w:tcPr>
            <w:tcW w:w="1245" w:type="dxa"/>
          </w:tcPr>
          <w:p w14:paraId="2F7CA872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3630" w:type="dxa"/>
          </w:tcPr>
          <w:p w14:paraId="5C56E053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นายซอบรี แยแลขอ</w:t>
            </w:r>
          </w:p>
        </w:tc>
        <w:tc>
          <w:tcPr>
            <w:tcW w:w="2160" w:type="dxa"/>
          </w:tcPr>
          <w:p w14:paraId="0BE8B1DD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ปาลัส</w:t>
            </w:r>
          </w:p>
        </w:tc>
        <w:tc>
          <w:tcPr>
            <w:tcW w:w="2535" w:type="dxa"/>
          </w:tcPr>
          <w:p w14:paraId="78FC195D" w14:textId="77777777" w:rsidR="006918E8" w:rsidRPr="00A24931" w:rsidRDefault="00E03FF2" w:rsidP="00A24931">
            <w:pPr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ปัตตานี</w:t>
            </w:r>
          </w:p>
        </w:tc>
      </w:tr>
      <w:tr w:rsidR="006918E8" w:rsidRPr="00A24931" w14:paraId="27776D1C" w14:textId="77777777">
        <w:tc>
          <w:tcPr>
            <w:tcW w:w="1245" w:type="dxa"/>
          </w:tcPr>
          <w:p w14:paraId="352DE301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3630" w:type="dxa"/>
          </w:tcPr>
          <w:p w14:paraId="3C6A5EA0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นายมาทวี ยียากุล</w:t>
            </w:r>
          </w:p>
        </w:tc>
        <w:tc>
          <w:tcPr>
            <w:tcW w:w="2160" w:type="dxa"/>
          </w:tcPr>
          <w:p w14:paraId="57BD01FB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อโศก</w:t>
            </w:r>
          </w:p>
        </w:tc>
        <w:tc>
          <w:tcPr>
            <w:tcW w:w="2535" w:type="dxa"/>
          </w:tcPr>
          <w:p w14:paraId="0901DC91" w14:textId="77777777" w:rsidR="006918E8" w:rsidRPr="00A24931" w:rsidRDefault="00E03FF2" w:rsidP="00A24931">
            <w:pPr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กรุงเทพฯ</w:t>
            </w:r>
          </w:p>
        </w:tc>
      </w:tr>
      <w:tr w:rsidR="006918E8" w:rsidRPr="00A24931" w14:paraId="47A40E4F" w14:textId="77777777">
        <w:tc>
          <w:tcPr>
            <w:tcW w:w="1245" w:type="dxa"/>
          </w:tcPr>
          <w:p w14:paraId="2BA19B1F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3630" w:type="dxa"/>
          </w:tcPr>
          <w:p w14:paraId="71C8C6D4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นางซาลีปะห์ สือแม</w:t>
            </w:r>
          </w:p>
        </w:tc>
        <w:tc>
          <w:tcPr>
            <w:tcW w:w="2160" w:type="dxa"/>
          </w:tcPr>
          <w:p w14:paraId="3E80B9AA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ปัตตานี</w:t>
            </w:r>
          </w:p>
        </w:tc>
        <w:tc>
          <w:tcPr>
            <w:tcW w:w="2535" w:type="dxa"/>
          </w:tcPr>
          <w:p w14:paraId="6B5F71F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ปัตตานี</w:t>
            </w:r>
          </w:p>
        </w:tc>
      </w:tr>
      <w:tr w:rsidR="006918E8" w:rsidRPr="00A24931" w14:paraId="54B5B431" w14:textId="77777777">
        <w:tc>
          <w:tcPr>
            <w:tcW w:w="1245" w:type="dxa"/>
          </w:tcPr>
          <w:p w14:paraId="7BC5D705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7</w:t>
            </w:r>
          </w:p>
        </w:tc>
        <w:tc>
          <w:tcPr>
            <w:tcW w:w="3630" w:type="dxa"/>
          </w:tcPr>
          <w:p w14:paraId="6FD6D15A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นางสาวฮัสนี เมาะมิง </w:t>
            </w:r>
          </w:p>
        </w:tc>
        <w:tc>
          <w:tcPr>
            <w:tcW w:w="2160" w:type="dxa"/>
          </w:tcPr>
          <w:p w14:paraId="1F2A5153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นราธิวาส</w:t>
            </w:r>
          </w:p>
        </w:tc>
        <w:tc>
          <w:tcPr>
            <w:tcW w:w="2535" w:type="dxa"/>
          </w:tcPr>
          <w:p w14:paraId="357E98B9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นราธิวาส</w:t>
            </w:r>
          </w:p>
        </w:tc>
      </w:tr>
      <w:tr w:rsidR="006918E8" w:rsidRPr="00A24931" w14:paraId="171808A7" w14:textId="77777777">
        <w:tc>
          <w:tcPr>
            <w:tcW w:w="1245" w:type="dxa"/>
          </w:tcPr>
          <w:p w14:paraId="59CEA479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8</w:t>
            </w:r>
          </w:p>
        </w:tc>
        <w:tc>
          <w:tcPr>
            <w:tcW w:w="3630" w:type="dxa"/>
          </w:tcPr>
          <w:p w14:paraId="6788ACA4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นางฝาตีมะ บินศอและห์ </w:t>
            </w:r>
          </w:p>
        </w:tc>
        <w:tc>
          <w:tcPr>
            <w:tcW w:w="2160" w:type="dxa"/>
          </w:tcPr>
          <w:p w14:paraId="015404FF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ปาลัส</w:t>
            </w:r>
          </w:p>
        </w:tc>
        <w:tc>
          <w:tcPr>
            <w:tcW w:w="2535" w:type="dxa"/>
          </w:tcPr>
          <w:p w14:paraId="0F504FF4" w14:textId="77777777" w:rsidR="006918E8" w:rsidRPr="00A24931" w:rsidRDefault="00E03FF2" w:rsidP="00A24931">
            <w:pPr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ปัตตานี</w:t>
            </w:r>
          </w:p>
        </w:tc>
      </w:tr>
    </w:tbl>
    <w:p w14:paraId="3B684CDA" w14:textId="69BCF718" w:rsidR="006918E8" w:rsidRPr="00245B34" w:rsidRDefault="00245B34" w:rsidP="00245B34">
      <w:pPr>
        <w:tabs>
          <w:tab w:val="left" w:pos="720"/>
        </w:tabs>
        <w:spacing w:after="0" w:line="240" w:lineRule="auto"/>
        <w:ind w:leftChars="0" w:left="1" w:firstLineChars="0" w:firstLine="0"/>
        <w:rPr>
          <w:rFonts w:ascii="TH Sarabun New" w:eastAsia="Sarabun" w:hAnsi="TH Sarabun New" w:cs="TH Sarabun New"/>
          <w:bCs/>
          <w:sz w:val="30"/>
          <w:szCs w:val="30"/>
        </w:rPr>
      </w:pPr>
      <w:r>
        <w:rPr>
          <w:rFonts w:ascii="TH Sarabun New" w:eastAsia="Sarabun" w:hAnsi="TH Sarabun New" w:cs="TH Sarabun New"/>
          <w:i/>
          <w:sz w:val="32"/>
          <w:szCs w:val="32"/>
          <w:cs/>
        </w:rPr>
        <w:tab/>
      </w:r>
      <w:r w:rsidRPr="00245B34">
        <w:rPr>
          <w:rFonts w:ascii="TH Sarabun New" w:eastAsia="Sarabun" w:hAnsi="TH Sarabun New" w:cs="TH Sarabun New" w:hint="cs"/>
          <w:bCs/>
          <w:sz w:val="32"/>
          <w:szCs w:val="32"/>
          <w:cs/>
        </w:rPr>
        <w:t>รายชื่อผู้โชคดีที่ได้รับรางวัลสำรอง</w:t>
      </w:r>
      <w:r w:rsidRPr="00245B34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Cs/>
          <w:sz w:val="32"/>
          <w:szCs w:val="32"/>
          <w:cs/>
        </w:rPr>
        <w:t>ดังนี้</w:t>
      </w:r>
    </w:p>
    <w:tbl>
      <w:tblPr>
        <w:tblStyle w:val="a0"/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3585"/>
        <w:gridCol w:w="2310"/>
        <w:gridCol w:w="2385"/>
      </w:tblGrid>
      <w:tr w:rsidR="006918E8" w:rsidRPr="00A24931" w14:paraId="422D265D" w14:textId="77777777">
        <w:tc>
          <w:tcPr>
            <w:tcW w:w="1245" w:type="dxa"/>
          </w:tcPr>
          <w:p w14:paraId="2B5913B3" w14:textId="7CAB304B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ลำดับ</w:t>
            </w:r>
          </w:p>
        </w:tc>
        <w:tc>
          <w:tcPr>
            <w:tcW w:w="3585" w:type="dxa"/>
          </w:tcPr>
          <w:p w14:paraId="13557EF7" w14:textId="77777777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ชื่อบัญชี</w:t>
            </w:r>
          </w:p>
        </w:tc>
        <w:tc>
          <w:tcPr>
            <w:tcW w:w="2310" w:type="dxa"/>
          </w:tcPr>
          <w:p w14:paraId="51F48167" w14:textId="77777777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สาขา</w:t>
            </w:r>
          </w:p>
        </w:tc>
        <w:tc>
          <w:tcPr>
            <w:tcW w:w="2385" w:type="dxa"/>
          </w:tcPr>
          <w:p w14:paraId="2C1524AF" w14:textId="77777777" w:rsidR="006918E8" w:rsidRPr="00A24931" w:rsidRDefault="00E03FF2" w:rsidP="00245B34">
            <w:pPr>
              <w:tabs>
                <w:tab w:val="left" w:pos="720"/>
              </w:tabs>
              <w:spacing w:after="0" w:line="240" w:lineRule="auto"/>
              <w:ind w:left="1" w:hanging="3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จังหวัด</w:t>
            </w:r>
          </w:p>
        </w:tc>
      </w:tr>
      <w:tr w:rsidR="006918E8" w:rsidRPr="00A24931" w14:paraId="088FA173" w14:textId="77777777">
        <w:tc>
          <w:tcPr>
            <w:tcW w:w="1245" w:type="dxa"/>
          </w:tcPr>
          <w:p w14:paraId="5925A0FD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3585" w:type="dxa"/>
          </w:tcPr>
          <w:p w14:paraId="139DF6A2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นางกุหลาบ เบ็ญยูโซฟ </w:t>
            </w:r>
          </w:p>
        </w:tc>
        <w:tc>
          <w:tcPr>
            <w:tcW w:w="2310" w:type="dxa"/>
          </w:tcPr>
          <w:p w14:paraId="2E0B6DD5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ทุ่งครุ</w:t>
            </w:r>
          </w:p>
        </w:tc>
        <w:tc>
          <w:tcPr>
            <w:tcW w:w="2385" w:type="dxa"/>
          </w:tcPr>
          <w:p w14:paraId="07815B13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กรุงเทพฯ</w:t>
            </w:r>
          </w:p>
        </w:tc>
      </w:tr>
      <w:tr w:rsidR="006918E8" w:rsidRPr="00A24931" w14:paraId="65B3353A" w14:textId="77777777">
        <w:tc>
          <w:tcPr>
            <w:tcW w:w="1245" w:type="dxa"/>
          </w:tcPr>
          <w:p w14:paraId="09317F70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3585" w:type="dxa"/>
          </w:tcPr>
          <w:p w14:paraId="4AF2AA2D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นางสุดา อาษาราษฎร์</w:t>
            </w:r>
          </w:p>
        </w:tc>
        <w:tc>
          <w:tcPr>
            <w:tcW w:w="2310" w:type="dxa"/>
          </w:tcPr>
          <w:p w14:paraId="5A776CEB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กระบี่</w:t>
            </w:r>
          </w:p>
        </w:tc>
        <w:tc>
          <w:tcPr>
            <w:tcW w:w="2385" w:type="dxa"/>
          </w:tcPr>
          <w:p w14:paraId="329A54C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กระบี่</w:t>
            </w:r>
          </w:p>
        </w:tc>
      </w:tr>
      <w:tr w:rsidR="006918E8" w:rsidRPr="00A24931" w14:paraId="2FDE4232" w14:textId="77777777">
        <w:tc>
          <w:tcPr>
            <w:tcW w:w="1245" w:type="dxa"/>
          </w:tcPr>
          <w:p w14:paraId="270DD13B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3585" w:type="dxa"/>
          </w:tcPr>
          <w:p w14:paraId="58209222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นางสมสวาท ลิมานัน</w:t>
            </w:r>
          </w:p>
        </w:tc>
        <w:tc>
          <w:tcPr>
            <w:tcW w:w="2310" w:type="dxa"/>
          </w:tcPr>
          <w:p w14:paraId="74930A0D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สตูล</w:t>
            </w:r>
          </w:p>
        </w:tc>
        <w:tc>
          <w:tcPr>
            <w:tcW w:w="2385" w:type="dxa"/>
          </w:tcPr>
          <w:p w14:paraId="47F57D8C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สตูล</w:t>
            </w:r>
          </w:p>
        </w:tc>
      </w:tr>
      <w:tr w:rsidR="006918E8" w:rsidRPr="00A24931" w14:paraId="2C52A000" w14:textId="77777777">
        <w:tc>
          <w:tcPr>
            <w:tcW w:w="1245" w:type="dxa"/>
          </w:tcPr>
          <w:p w14:paraId="7C9E45F0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3585" w:type="dxa"/>
          </w:tcPr>
          <w:p w14:paraId="5EEDF6DB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นายวรัญชัย ลรรพรัตน์</w:t>
            </w:r>
          </w:p>
        </w:tc>
        <w:tc>
          <w:tcPr>
            <w:tcW w:w="2310" w:type="dxa"/>
          </w:tcPr>
          <w:p w14:paraId="6A241456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เกาะสมุย</w:t>
            </w:r>
          </w:p>
        </w:tc>
        <w:tc>
          <w:tcPr>
            <w:tcW w:w="2385" w:type="dxa"/>
          </w:tcPr>
          <w:p w14:paraId="052D0CD9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สุราษฎร์ธานี</w:t>
            </w:r>
          </w:p>
        </w:tc>
      </w:tr>
      <w:tr w:rsidR="006918E8" w:rsidRPr="00A24931" w14:paraId="7405554E" w14:textId="77777777">
        <w:tc>
          <w:tcPr>
            <w:tcW w:w="1245" w:type="dxa"/>
          </w:tcPr>
          <w:p w14:paraId="78D0D831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3585" w:type="dxa"/>
          </w:tcPr>
          <w:p w14:paraId="7F02D8D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นางดรุณี ครองนุช</w:t>
            </w:r>
          </w:p>
        </w:tc>
        <w:tc>
          <w:tcPr>
            <w:tcW w:w="2310" w:type="dxa"/>
          </w:tcPr>
          <w:p w14:paraId="2B45B8DA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นครศรีธรรมราช</w:t>
            </w:r>
          </w:p>
        </w:tc>
        <w:tc>
          <w:tcPr>
            <w:tcW w:w="2385" w:type="dxa"/>
          </w:tcPr>
          <w:p w14:paraId="2CD149B4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นครศรีธรรมราช</w:t>
            </w:r>
          </w:p>
        </w:tc>
      </w:tr>
      <w:tr w:rsidR="006918E8" w:rsidRPr="00A24931" w14:paraId="21EC167B" w14:textId="77777777">
        <w:tc>
          <w:tcPr>
            <w:tcW w:w="1245" w:type="dxa"/>
          </w:tcPr>
          <w:p w14:paraId="0BA6862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3585" w:type="dxa"/>
          </w:tcPr>
          <w:p w14:paraId="0E75408A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นางสาวมธุรส ฮั่นตระกูล</w:t>
            </w:r>
          </w:p>
        </w:tc>
        <w:tc>
          <w:tcPr>
            <w:tcW w:w="2310" w:type="dxa"/>
          </w:tcPr>
          <w:p w14:paraId="4339B4B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แฟชั่น ไอส์แลนด์</w:t>
            </w:r>
          </w:p>
        </w:tc>
        <w:tc>
          <w:tcPr>
            <w:tcW w:w="2385" w:type="dxa"/>
          </w:tcPr>
          <w:p w14:paraId="17D6AE5E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กรุงเทพฯ</w:t>
            </w:r>
          </w:p>
        </w:tc>
      </w:tr>
      <w:tr w:rsidR="006918E8" w:rsidRPr="00A24931" w14:paraId="11B68653" w14:textId="77777777">
        <w:tc>
          <w:tcPr>
            <w:tcW w:w="1245" w:type="dxa"/>
          </w:tcPr>
          <w:p w14:paraId="79272759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7</w:t>
            </w:r>
          </w:p>
        </w:tc>
        <w:tc>
          <w:tcPr>
            <w:tcW w:w="3585" w:type="dxa"/>
          </w:tcPr>
          <w:p w14:paraId="6E1D8A26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นายจิระศักดิ์ เต๊ะปูยู</w:t>
            </w:r>
          </w:p>
        </w:tc>
        <w:tc>
          <w:tcPr>
            <w:tcW w:w="2310" w:type="dxa"/>
          </w:tcPr>
          <w:p w14:paraId="7E49C7B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ถนนภูมิมาชีพ </w:t>
            </w:r>
          </w:p>
        </w:tc>
        <w:tc>
          <w:tcPr>
            <w:tcW w:w="2385" w:type="dxa"/>
          </w:tcPr>
          <w:p w14:paraId="6F7FB7AE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ยะลา</w:t>
            </w:r>
          </w:p>
        </w:tc>
      </w:tr>
      <w:tr w:rsidR="006918E8" w:rsidRPr="00A24931" w14:paraId="057C429D" w14:textId="77777777">
        <w:tc>
          <w:tcPr>
            <w:tcW w:w="1245" w:type="dxa"/>
          </w:tcPr>
          <w:p w14:paraId="224BD839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8</w:t>
            </w:r>
          </w:p>
        </w:tc>
        <w:tc>
          <w:tcPr>
            <w:tcW w:w="3585" w:type="dxa"/>
          </w:tcPr>
          <w:p w14:paraId="52B2D3C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นายกวิน แดงนุ้ย</w:t>
            </w:r>
          </w:p>
        </w:tc>
        <w:tc>
          <w:tcPr>
            <w:tcW w:w="2310" w:type="dxa"/>
          </w:tcPr>
          <w:p w14:paraId="317367AA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ตรัง</w:t>
            </w:r>
          </w:p>
        </w:tc>
        <w:tc>
          <w:tcPr>
            <w:tcW w:w="2385" w:type="dxa"/>
          </w:tcPr>
          <w:p w14:paraId="335CAD97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ตรัง</w:t>
            </w:r>
          </w:p>
        </w:tc>
      </w:tr>
      <w:tr w:rsidR="006918E8" w:rsidRPr="00A24931" w14:paraId="58D49233" w14:textId="77777777">
        <w:tc>
          <w:tcPr>
            <w:tcW w:w="1245" w:type="dxa"/>
          </w:tcPr>
          <w:p w14:paraId="0B1442D3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9</w:t>
            </w:r>
          </w:p>
        </w:tc>
        <w:tc>
          <w:tcPr>
            <w:tcW w:w="3585" w:type="dxa"/>
          </w:tcPr>
          <w:p w14:paraId="23545E90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นางสาววิภา พัตชม</w:t>
            </w:r>
          </w:p>
        </w:tc>
        <w:tc>
          <w:tcPr>
            <w:tcW w:w="2310" w:type="dxa"/>
          </w:tcPr>
          <w:p w14:paraId="76BC7FD8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ทุ่งครุ</w:t>
            </w:r>
          </w:p>
        </w:tc>
        <w:tc>
          <w:tcPr>
            <w:tcW w:w="2385" w:type="dxa"/>
          </w:tcPr>
          <w:p w14:paraId="388170E3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กรุงเทพฯ</w:t>
            </w:r>
          </w:p>
        </w:tc>
      </w:tr>
      <w:tr w:rsidR="006918E8" w:rsidRPr="00A24931" w14:paraId="5CB4FC3D" w14:textId="77777777">
        <w:tc>
          <w:tcPr>
            <w:tcW w:w="1245" w:type="dxa"/>
          </w:tcPr>
          <w:p w14:paraId="6DF99148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3585" w:type="dxa"/>
          </w:tcPr>
          <w:p w14:paraId="1A47606F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นางสาวสาลีป๊ะ สาแล</w:t>
            </w:r>
          </w:p>
        </w:tc>
        <w:tc>
          <w:tcPr>
            <w:tcW w:w="2310" w:type="dxa"/>
          </w:tcPr>
          <w:p w14:paraId="3F4B3DBE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บันนังสตา</w:t>
            </w:r>
          </w:p>
        </w:tc>
        <w:tc>
          <w:tcPr>
            <w:tcW w:w="2385" w:type="dxa"/>
          </w:tcPr>
          <w:p w14:paraId="448C7D70" w14:textId="77777777" w:rsidR="006918E8" w:rsidRPr="00A24931" w:rsidRDefault="00E03FF2" w:rsidP="00A24931">
            <w:pPr>
              <w:tabs>
                <w:tab w:val="left" w:pos="720"/>
              </w:tabs>
              <w:spacing w:after="0" w:line="240" w:lineRule="auto"/>
              <w:ind w:left="1" w:hanging="3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A24931">
              <w:rPr>
                <w:rFonts w:ascii="TH Sarabun New" w:eastAsia="Sarabun" w:hAnsi="TH Sarabun New" w:cs="TH Sarabun New"/>
                <w:sz w:val="30"/>
                <w:szCs w:val="30"/>
              </w:rPr>
              <w:t>ยะลา</w:t>
            </w:r>
          </w:p>
        </w:tc>
      </w:tr>
    </w:tbl>
    <w:p w14:paraId="263DA619" w14:textId="77777777" w:rsidR="006918E8" w:rsidRPr="00A24931" w:rsidRDefault="006918E8" w:rsidP="00A24931">
      <w:pPr>
        <w:tabs>
          <w:tab w:val="left" w:pos="720"/>
        </w:tabs>
        <w:spacing w:after="0" w:line="240" w:lineRule="auto"/>
        <w:ind w:left="1" w:hanging="3"/>
        <w:rPr>
          <w:rFonts w:ascii="TH Sarabun New" w:eastAsia="Sarabun" w:hAnsi="TH Sarabun New" w:cs="TH Sarabun New" w:hint="cs"/>
          <w:b/>
          <w:sz w:val="32"/>
          <w:szCs w:val="32"/>
        </w:rPr>
      </w:pPr>
    </w:p>
    <w:p w14:paraId="567CA0D6" w14:textId="77777777" w:rsidR="00245B34" w:rsidRPr="00245B34" w:rsidRDefault="00245B34" w:rsidP="00245B3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b/>
          <w:sz w:val="30"/>
          <w:szCs w:val="30"/>
        </w:rPr>
      </w:pPr>
      <w:r w:rsidRPr="00245B34">
        <w:rPr>
          <w:rFonts w:ascii="TH Sarabun New" w:eastAsia="Sarabun" w:hAnsi="TH Sarabun New" w:cs="TH Sarabun New"/>
          <w:b/>
          <w:sz w:val="30"/>
          <w:szCs w:val="30"/>
        </w:rPr>
        <w:t xml:space="preserve">*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หมายเหตุ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รางวัลสำรอง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/>
          <w:b/>
          <w:sz w:val="30"/>
          <w:szCs w:val="30"/>
        </w:rPr>
        <w:t>10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รางวัลนี้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สำหรับทดแทนรายชื่อผู้ที่ได้รับรางวัลแต่ไม่สามารถมารายงานตัว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หรือ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มีสภาพร่างกายที่ไม่สามารถไปประกอบพิธีฮัจย์ได้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ภายในระยะเวลาที่กำหนด</w:t>
      </w:r>
      <w:r w:rsidRPr="00245B3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0"/>
          <w:szCs w:val="30"/>
          <w:cs/>
        </w:rPr>
        <w:t>หรือตามเงื่อนไขของกิจกรรมจับสลากเงินฝากอัลฮัจย์</w:t>
      </w:r>
    </w:p>
    <w:p w14:paraId="4F78B8EB" w14:textId="2DDA1F0F" w:rsidR="006918E8" w:rsidRPr="00C73CB8" w:rsidRDefault="00245B34" w:rsidP="00C73CB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H Sarabun New" w:eastAsia="Sarabun" w:hAnsi="TH Sarabun New" w:cs="TH Sarabun New"/>
          <w:b/>
          <w:sz w:val="32"/>
          <w:szCs w:val="32"/>
        </w:rPr>
      </w:pPr>
      <w:r w:rsidRPr="00245B34">
        <w:rPr>
          <w:rFonts w:ascii="TH Sarabun New" w:eastAsia="Sarabun" w:hAnsi="TH Sarabun New" w:cs="TH Sarabun New"/>
          <w:b/>
          <w:sz w:val="30"/>
          <w:szCs w:val="30"/>
        </w:rPr>
        <w:tab/>
      </w:r>
      <w:r w:rsidRPr="00245B34">
        <w:rPr>
          <w:rFonts w:ascii="TH Sarabun New" w:eastAsia="Sarabun" w:hAnsi="TH Sarabun New" w:cs="TH Sarabun New"/>
          <w:b/>
          <w:sz w:val="30"/>
          <w:szCs w:val="30"/>
        </w:rPr>
        <w:tab/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สอบถามข้อมูลเกี่ยวกับผลการจับสลากเพิ่มเติมได้ที่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ฝ่ายผลิตภัณฑ์ชะรีอะฮ์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ธนาคารอิสลามแห่งประเทศไทย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 </w:t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โทร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. </w:t>
      </w:r>
      <w:r w:rsidRPr="00245B34">
        <w:rPr>
          <w:rFonts w:ascii="TH Sarabun New" w:eastAsia="Sarabun" w:hAnsi="TH Sarabun New" w:cs="TH Sarabun New"/>
          <w:b/>
          <w:sz w:val="32"/>
          <w:szCs w:val="32"/>
        </w:rPr>
        <w:t xml:space="preserve">02-650-6999 </w:t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ต่อ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b/>
          <w:sz w:val="32"/>
          <w:szCs w:val="32"/>
        </w:rPr>
        <w:t xml:space="preserve">6318  </w:t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มือถือ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b/>
          <w:sz w:val="32"/>
          <w:szCs w:val="32"/>
        </w:rPr>
        <w:t xml:space="preserve">081-803-0770 </w:t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หรือ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b/>
          <w:sz w:val="32"/>
          <w:szCs w:val="32"/>
        </w:rPr>
        <w:t xml:space="preserve">Call Center </w:t>
      </w:r>
      <w:r w:rsidRPr="00245B34">
        <w:rPr>
          <w:rFonts w:ascii="TH Sarabun New" w:eastAsia="Sarabun" w:hAnsi="TH Sarabun New" w:cs="TH Sarabun New" w:hint="cs"/>
          <w:b/>
          <w:sz w:val="32"/>
          <w:szCs w:val="32"/>
          <w:cs/>
        </w:rPr>
        <w:t>โทร</w:t>
      </w:r>
      <w:r w:rsidRPr="00245B34">
        <w:rPr>
          <w:rFonts w:ascii="TH Sarabun New" w:eastAsia="Sarabun" w:hAnsi="TH Sarabun New" w:cs="TH Sarabun New"/>
          <w:b/>
          <w:sz w:val="32"/>
          <w:szCs w:val="32"/>
          <w:cs/>
        </w:rPr>
        <w:t xml:space="preserve"> </w:t>
      </w:r>
      <w:r w:rsidRPr="00245B34">
        <w:rPr>
          <w:rFonts w:ascii="TH Sarabun New" w:eastAsia="Sarabun" w:hAnsi="TH Sarabun New" w:cs="TH Sarabun New"/>
          <w:b/>
          <w:sz w:val="32"/>
          <w:szCs w:val="32"/>
        </w:rPr>
        <w:t>1302</w:t>
      </w:r>
    </w:p>
    <w:sectPr w:rsidR="006918E8" w:rsidRPr="00C73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DBF24" w14:textId="77777777" w:rsidR="00E03FF2" w:rsidRDefault="00E03FF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DA78D7E" w14:textId="77777777" w:rsidR="00E03FF2" w:rsidRDefault="00E03F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9C36" w14:textId="77777777" w:rsidR="006918E8" w:rsidRDefault="00691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DE86" w14:textId="77777777" w:rsidR="006918E8" w:rsidRPr="00637424" w:rsidRDefault="00E03FF2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="TH Sarabun New" w:eastAsia="Sarabun" w:hAnsi="TH Sarabun New" w:cs="TH Sarabun New"/>
        <w:color w:val="000000"/>
        <w:sz w:val="24"/>
        <w:szCs w:val="24"/>
      </w:rPr>
    </w:pPr>
    <w:r w:rsidRPr="00637424">
      <w:rPr>
        <w:rFonts w:ascii="TH Sarabun New" w:eastAsia="Sarabun" w:hAnsi="TH Sarabun New" w:cs="TH Sarabun New"/>
        <w:b/>
        <w:color w:val="000000"/>
        <w:sz w:val="24"/>
        <w:szCs w:val="24"/>
      </w:rPr>
      <w:t xml:space="preserve">ข้อมูลข่าวประชาสัมพันธ์ </w:t>
    </w:r>
    <w:r w:rsidRPr="00637424">
      <w:rPr>
        <w:rFonts w:ascii="TH Sarabun New" w:eastAsia="Sarabun" w:hAnsi="TH Sarabun New" w:cs="TH Sarabun New"/>
        <w:color w:val="000000"/>
        <w:sz w:val="24"/>
        <w:szCs w:val="24"/>
      </w:rPr>
      <w:t xml:space="preserve"> </w:t>
    </w:r>
    <w:r w:rsidRPr="00637424">
      <w:rPr>
        <w:rFonts w:ascii="TH Sarabun New" w:eastAsia="Sarabun" w:hAnsi="TH Sarabun New" w:cs="TH Sarabun New"/>
        <w:color w:val="000000"/>
        <w:sz w:val="24"/>
        <w:szCs w:val="24"/>
      </w:rPr>
      <w:t>โดย ฝ่ายสื่อสารและภาพลักษณ์องค์กร</w:t>
    </w:r>
  </w:p>
  <w:p w14:paraId="4D6272CD" w14:textId="77777777" w:rsidR="006918E8" w:rsidRPr="00637424" w:rsidRDefault="00E03FF2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="TH Sarabun New" w:eastAsia="Sarabun" w:hAnsi="TH Sarabun New" w:cs="TH Sarabun New"/>
        <w:color w:val="000000"/>
        <w:sz w:val="24"/>
        <w:szCs w:val="24"/>
      </w:rPr>
    </w:pPr>
    <w:r w:rsidRPr="00637424">
      <w:rPr>
        <w:rFonts w:ascii="TH Sarabun New" w:eastAsia="Sarabun" w:hAnsi="TH Sarabun New" w:cs="TH Sarabun New"/>
        <w:color w:val="000000"/>
        <w:sz w:val="24"/>
        <w:szCs w:val="24"/>
      </w:rPr>
      <w:t>โทร. 0-2650-6999 ต่อ  2228, 6929, 2450 แฟ็กซ์ 0-2204-2765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67E62" w14:textId="77777777" w:rsidR="006918E8" w:rsidRDefault="00691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B640" w14:textId="77777777" w:rsidR="00E03FF2" w:rsidRDefault="00E03F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84A3F1" w14:textId="77777777" w:rsidR="00E03FF2" w:rsidRDefault="00E03F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98463" w14:textId="77777777" w:rsidR="006918E8" w:rsidRDefault="00691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12DD" w14:textId="77777777" w:rsidR="006918E8" w:rsidRDefault="00E03F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3780" w14:textId="77777777" w:rsidR="006918E8" w:rsidRDefault="00691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86F5E"/>
    <w:multiLevelType w:val="multilevel"/>
    <w:tmpl w:val="532082FC"/>
    <w:lvl w:ilvl="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3F906E7"/>
    <w:multiLevelType w:val="multilevel"/>
    <w:tmpl w:val="02164CB0"/>
    <w:lvl w:ilvl="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E8"/>
    <w:rsid w:val="000971E7"/>
    <w:rsid w:val="00245B34"/>
    <w:rsid w:val="002F28FD"/>
    <w:rsid w:val="003E5801"/>
    <w:rsid w:val="00473391"/>
    <w:rsid w:val="00496755"/>
    <w:rsid w:val="00637424"/>
    <w:rsid w:val="006918E8"/>
    <w:rsid w:val="007D3BCA"/>
    <w:rsid w:val="007F3969"/>
    <w:rsid w:val="00912D3E"/>
    <w:rsid w:val="00A12BB0"/>
    <w:rsid w:val="00A24931"/>
    <w:rsid w:val="00BD347E"/>
    <w:rsid w:val="00C73CB8"/>
    <w:rsid w:val="00D1029A"/>
    <w:rsid w:val="00D21CBB"/>
    <w:rsid w:val="00D21F38"/>
    <w:rsid w:val="00E03FF2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21C9"/>
  <w15:docId w15:val="{3F05AEBF-1041-4B49-8D1E-F97DC3AF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PXgSauxBfkd53ME1C/2tVrTCPw==">AMUW2mXxKrDa7vC0OmrxVOvm49bDx09bqQega9eQMX+sqUxhQcB5aCQw9ruo3U9wMF47IQU1edZGgq0MdjoxFDBa5TIx4y7/u/Ey0//tNCoqNz5oTAuYY1E6EyhNHlsDkSZ2Cf2rflU8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Tuwaearyu Napo</cp:lastModifiedBy>
  <cp:revision>22</cp:revision>
  <cp:lastPrinted>2021-11-11T07:13:00Z</cp:lastPrinted>
  <dcterms:created xsi:type="dcterms:W3CDTF">2021-04-28T02:34:00Z</dcterms:created>
  <dcterms:modified xsi:type="dcterms:W3CDTF">2021-11-11T08:57:00Z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