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A4" w:rsidRDefault="008E2EA4" w:rsidP="008E2EA4">
      <w:pPr>
        <w:spacing w:after="0" w:line="420" w:lineRule="exact"/>
        <w:ind w:right="-15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8927C7">
        <w:rPr>
          <w:rFonts w:ascii="Cordia New" w:hAnsi="Cordia New" w:cs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7940AE36" wp14:editId="416857D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7405" cy="568960"/>
            <wp:effectExtent l="0" t="0" r="0" b="2540"/>
            <wp:wrapSquare wrapText="bothSides"/>
            <wp:docPr id="15" name="Picture 15" descr="โลโก้--หัวจดหมาย_600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โลโก้--หัวจดหมาย_600pi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2EA4" w:rsidRDefault="008E2EA4" w:rsidP="008E2EA4">
      <w:pPr>
        <w:spacing w:after="0" w:line="420" w:lineRule="exact"/>
        <w:ind w:right="-15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0C7613" w:rsidRDefault="000C7613" w:rsidP="00441E28">
      <w:pPr>
        <w:spacing w:after="0" w:line="420" w:lineRule="exact"/>
        <w:ind w:right="-33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4B1FC0" w:rsidRPr="00B81B05" w:rsidRDefault="004B1FC0" w:rsidP="00466923">
      <w:pPr>
        <w:spacing w:after="0" w:line="380" w:lineRule="exact"/>
        <w:ind w:right="-33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 w:rsidRPr="001252D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 xml:space="preserve">EXIM BANK </w:t>
      </w:r>
      <w:r w:rsidRPr="001252D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cs/>
        </w:rPr>
        <w:t>เปิดตัว</w:t>
      </w:r>
      <w:r w:rsidR="00B81B05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>แพลตฟอร์</w:t>
      </w:r>
      <w:r w:rsidR="00AA7001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>ม</w:t>
      </w:r>
      <w:r w:rsidR="00B81B05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>การค้าออนไลน์</w:t>
      </w:r>
      <w:r w:rsidRPr="001252D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 xml:space="preserve"> “EXIM Thailand Pavilion”</w:t>
      </w:r>
    </w:p>
    <w:p w:rsidR="004B1FC0" w:rsidRPr="001252D1" w:rsidRDefault="008E2EA4" w:rsidP="00466923">
      <w:pPr>
        <w:spacing w:after="0" w:line="380" w:lineRule="exact"/>
        <w:ind w:right="-333"/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 xml:space="preserve">พร้อมบริการครบวงจร </w:t>
      </w:r>
      <w:r w:rsidR="00957F90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>สร้าง</w:t>
      </w:r>
      <w:r w:rsidR="004B1FC0" w:rsidRPr="001252D1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  <w:cs/>
        </w:rPr>
        <w:t xml:space="preserve"> “ผู้ส่งออกป้ายแดง” </w:t>
      </w:r>
      <w:r w:rsidR="00042B93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>รุก</w:t>
      </w:r>
      <w:r w:rsidR="00957F90">
        <w:rPr>
          <w:rFonts w:asciiTheme="minorBidi" w:hAnsiTheme="minorBidi" w:hint="cs"/>
          <w:b/>
          <w:bCs/>
          <w:color w:val="000000" w:themeColor="text1"/>
          <w:sz w:val="32"/>
          <w:szCs w:val="32"/>
          <w:u w:val="single"/>
          <w:cs/>
        </w:rPr>
        <w:t xml:space="preserve">ตลาดโลกยุค </w:t>
      </w:r>
      <w:r w:rsidR="00957F90"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  <w:t>Next Normal</w:t>
      </w:r>
    </w:p>
    <w:p w:rsidR="008E2EA4" w:rsidRDefault="008E2EA4" w:rsidP="00466923">
      <w:pPr>
        <w:spacing w:after="0" w:line="380" w:lineRule="exact"/>
        <w:ind w:right="-331"/>
        <w:rPr>
          <w:rFonts w:asciiTheme="minorBidi" w:hAnsiTheme="minorBidi"/>
          <w:b/>
          <w:bCs/>
          <w:color w:val="000000" w:themeColor="text1"/>
          <w:sz w:val="32"/>
          <w:szCs w:val="32"/>
          <w:u w:val="single"/>
        </w:rPr>
      </w:pPr>
    </w:p>
    <w:p w:rsidR="008E2EA4" w:rsidRDefault="008E2EA4" w:rsidP="00466923">
      <w:pPr>
        <w:spacing w:after="0" w:line="380" w:lineRule="exact"/>
        <w:ind w:right="-333" w:firstLine="720"/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</w:rPr>
      </w:pPr>
      <w:r w:rsidRPr="008E2EA4">
        <w:rPr>
          <w:rFonts w:asciiTheme="minorBidi" w:hAnsiTheme="minorBidi"/>
          <w:b/>
          <w:bCs/>
          <w:color w:val="000000" w:themeColor="text1"/>
          <w:sz w:val="30"/>
          <w:szCs w:val="30"/>
        </w:rPr>
        <w:t>EXIM BANK</w:t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6D2812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เร่งสร้าง</w:t>
      </w:r>
      <w:r w:rsidR="006F5BA9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ผู้ส่งออก</w:t>
      </w:r>
      <w:r w:rsidR="00042B9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รายใหม่เข้าสู่</w:t>
      </w:r>
      <w:r w:rsidR="006F5BA9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ตลาดโลก ขณะที่การค้าขายภายในประเทศขยายตัวยาก</w:t>
      </w:r>
      <w:r w:rsidR="006F5BA9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 xml:space="preserve"> โดย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เปิดตัว “</w:t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>EXIM Thailand Pavilion</w:t>
      </w:r>
      <w:r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”</w:t>
      </w:r>
      <w:r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042B9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ช่วย</w:t>
      </w:r>
      <w:r w:rsidR="006F5BA9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ให้ผู้ประกอบการไทย</w:t>
      </w:r>
      <w:r w:rsidR="00042B93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เข้าถึง</w:t>
      </w:r>
      <w:r w:rsidR="00042B9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แพลตฟอร์มการค้าออนไลน์ระดับโลก</w:t>
      </w:r>
      <w:r w:rsidR="00042B93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042B93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“</w:t>
      </w:r>
      <w:r w:rsidR="00042B93" w:rsidRPr="006D2812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  <w:t>Alibaba.com</w:t>
      </w:r>
      <w:r w:rsidR="00042B93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”</w:t>
      </w:r>
      <w:r w:rsidR="00042B93" w:rsidRPr="006D2812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  <w:t xml:space="preserve"> </w:t>
      </w:r>
      <w:r w:rsidR="00042B93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ฟรี</w:t>
      </w:r>
      <w:r w:rsidR="00042B93" w:rsidRPr="006D2812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  <w:t xml:space="preserve">! </w:t>
      </w:r>
      <w:r w:rsidR="00042B93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 xml:space="preserve">ค่าธรรมเนียม </w:t>
      </w:r>
      <w:r w:rsidR="00042B93" w:rsidRPr="006D2812">
        <w:rPr>
          <w:rFonts w:asciiTheme="minorBidi" w:hAnsiTheme="minorBidi"/>
          <w:b/>
          <w:bCs/>
          <w:color w:val="000000" w:themeColor="text1"/>
          <w:spacing w:val="-4"/>
          <w:sz w:val="30"/>
          <w:szCs w:val="30"/>
        </w:rPr>
        <w:t xml:space="preserve">1 </w:t>
      </w:r>
      <w:r w:rsidR="00042B93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ปีเต็ม</w:t>
      </w:r>
      <w:r w:rsidR="00042B93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 xml:space="preserve"> แถม</w:t>
      </w:r>
      <w:r w:rsidR="006F5BA9" w:rsidRPr="006D2812">
        <w:rPr>
          <w:rFonts w:asciiTheme="minorBidi" w:hAnsiTheme="minorBidi" w:hint="cs"/>
          <w:b/>
          <w:bCs/>
          <w:color w:val="000000" w:themeColor="text1"/>
          <w:spacing w:val="-4"/>
          <w:sz w:val="30"/>
          <w:szCs w:val="30"/>
          <w:cs/>
        </w:rPr>
        <w:t>พี่เลี้ยง</w:t>
      </w:r>
      <w:r w:rsidR="006F5BA9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ช่วยบริหารจัดการและประชาสัมพันธ์สินค้า ยกระดับสินค้าและบริการของไทยให้ได้มาตรฐานสากล</w:t>
      </w:r>
      <w:r w:rsidR="006F5BA9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</w:t>
      </w:r>
      <w:r w:rsidR="006F5BA9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พร้อมตอบสนองความต้องการผู้บริโภคยุค</w:t>
      </w:r>
      <w:r w:rsidR="006F5BA9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Next Normal</w:t>
      </w:r>
    </w:p>
    <w:p w:rsidR="006F5BA9" w:rsidRPr="008E2EA4" w:rsidRDefault="006F5BA9" w:rsidP="00466923">
      <w:pPr>
        <w:spacing w:after="0" w:line="380" w:lineRule="exact"/>
        <w:ind w:right="-331" w:firstLine="720"/>
        <w:jc w:val="thaiDistribute"/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</w:pPr>
    </w:p>
    <w:p w:rsidR="004B1FC0" w:rsidRPr="008F1A9B" w:rsidRDefault="004B1FC0" w:rsidP="00466923">
      <w:pPr>
        <w:spacing w:after="0" w:line="380" w:lineRule="exact"/>
        <w:ind w:right="-333"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1252D1">
        <w:rPr>
          <w:rFonts w:asciiTheme="minorBidi" w:hAnsiTheme="minorBidi"/>
          <w:color w:val="000000" w:themeColor="text1"/>
          <w:sz w:val="30"/>
          <w:szCs w:val="30"/>
          <w:cs/>
        </w:rPr>
        <w:t>ดร.ดามพ์ สุคนธทรัพย์ ประธานกรรมการบริหาร</w:t>
      </w:r>
      <w:r w:rsidR="00CD6CD8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561BC8">
        <w:rPr>
          <w:rFonts w:asciiTheme="minorBidi" w:hAnsiTheme="minorBidi" w:hint="cs"/>
          <w:color w:val="000000" w:themeColor="text1"/>
          <w:sz w:val="30"/>
          <w:szCs w:val="30"/>
          <w:cs/>
        </w:rPr>
        <w:t>และประธานกรรมการกำหนดกลยุทธ์และนโยบายด้านเทคโนโลยีสารสนเทศ</w:t>
      </w:r>
      <w:r w:rsidRPr="001252D1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ธนาคารเพื่อการส่งออกและนำเข้าแห่งประเทศไทย</w:t>
      </w:r>
      <w:r w:rsidRPr="001252D1">
        <w:rPr>
          <w:rFonts w:asciiTheme="minorBidi" w:hAnsiTheme="minorBidi"/>
          <w:color w:val="000000" w:themeColor="text1"/>
          <w:sz w:val="30"/>
          <w:szCs w:val="30"/>
        </w:rPr>
        <w:t xml:space="preserve"> (EXIM</w:t>
      </w:r>
      <w:r w:rsidRPr="001252D1">
        <w:rPr>
          <w:rFonts w:asciiTheme="minorBidi" w:hAnsiTheme="minorBidi"/>
          <w:color w:val="000000" w:themeColor="text1"/>
          <w:sz w:val="30"/>
          <w:szCs w:val="30"/>
          <w:cs/>
        </w:rPr>
        <w:t xml:space="preserve"> </w:t>
      </w:r>
      <w:r w:rsidRPr="001252D1">
        <w:rPr>
          <w:rFonts w:asciiTheme="minorBidi" w:hAnsiTheme="minorBidi"/>
          <w:color w:val="000000" w:themeColor="text1"/>
          <w:sz w:val="30"/>
          <w:szCs w:val="30"/>
        </w:rPr>
        <w:t xml:space="preserve">BANK) </w:t>
      </w:r>
      <w:r w:rsidRPr="001252D1">
        <w:rPr>
          <w:rFonts w:asciiTheme="minorBidi" w:hAnsiTheme="minorBidi"/>
          <w:color w:val="000000" w:themeColor="text1"/>
          <w:sz w:val="30"/>
          <w:szCs w:val="30"/>
          <w:cs/>
        </w:rPr>
        <w:t>กล่าวเปิดโครงการ</w:t>
      </w:r>
      <w:r w:rsidR="00B81B05">
        <w:rPr>
          <w:rFonts w:asciiTheme="minorBidi" w:hAnsiTheme="minorBidi" w:hint="cs"/>
          <w:color w:val="000000" w:themeColor="text1"/>
          <w:sz w:val="30"/>
          <w:szCs w:val="30"/>
          <w:cs/>
        </w:rPr>
        <w:t>แพลตฟอร์มการค้าออนไลน์</w:t>
      </w:r>
      <w:r w:rsidRPr="001252D1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1252D1">
        <w:rPr>
          <w:rFonts w:asciiTheme="minorBidi" w:hAnsiTheme="minorBidi"/>
          <w:b/>
          <w:bCs/>
          <w:color w:val="000000" w:themeColor="text1"/>
          <w:sz w:val="30"/>
          <w:szCs w:val="30"/>
        </w:rPr>
        <w:t>“EXIM Thailand Pavilion”</w:t>
      </w:r>
      <w:r w:rsidRPr="001252D1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1252D1">
        <w:rPr>
          <w:rFonts w:asciiTheme="minorBidi" w:hAnsiTheme="minorBidi"/>
          <w:color w:val="000000" w:themeColor="text1"/>
          <w:sz w:val="30"/>
          <w:szCs w:val="30"/>
          <w:cs/>
        </w:rPr>
        <w:t>บน</w:t>
      </w:r>
      <w:r w:rsidRPr="001252D1">
        <w:rPr>
          <w:rFonts w:asciiTheme="minorBidi" w:hAnsiTheme="minorBidi"/>
          <w:color w:val="000000" w:themeColor="text1"/>
          <w:sz w:val="30"/>
          <w:szCs w:val="30"/>
        </w:rPr>
        <w:t xml:space="preserve"> Alibaba.com </w:t>
      </w:r>
      <w:r w:rsidRPr="001252D1">
        <w:rPr>
          <w:rFonts w:asciiTheme="minorBidi" w:hAnsiTheme="minorBidi"/>
          <w:color w:val="000000" w:themeColor="text1"/>
          <w:sz w:val="30"/>
          <w:szCs w:val="30"/>
          <w:cs/>
        </w:rPr>
        <w:t xml:space="preserve">ซึ่งเป็นแพลตฟอร์มการค้าออนไลน์ชั้นนำระดับโลก </w:t>
      </w:r>
      <w:r w:rsidR="00933893" w:rsidRPr="001252D1">
        <w:rPr>
          <w:rFonts w:asciiTheme="minorBidi" w:hAnsiTheme="minorBidi"/>
          <w:color w:val="000000" w:themeColor="text1"/>
          <w:sz w:val="30"/>
          <w:szCs w:val="30"/>
          <w:cs/>
        </w:rPr>
        <w:t>ว่า โควิด</w:t>
      </w:r>
      <w:r w:rsidR="00933893" w:rsidRPr="001252D1">
        <w:rPr>
          <w:rFonts w:asciiTheme="minorBidi" w:hAnsiTheme="minorBidi"/>
          <w:color w:val="000000" w:themeColor="text1"/>
          <w:sz w:val="30"/>
          <w:szCs w:val="30"/>
        </w:rPr>
        <w:t>-19</w:t>
      </w:r>
      <w:r w:rsidR="00933893" w:rsidRPr="001252D1">
        <w:rPr>
          <w:rFonts w:asciiTheme="minorBidi" w:hAnsiTheme="minorBidi"/>
          <w:color w:val="000000" w:themeColor="text1"/>
          <w:sz w:val="30"/>
          <w:szCs w:val="30"/>
          <w:cs/>
        </w:rPr>
        <w:t xml:space="preserve"> ได้เร่งการ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>เปลี่ยนแปลงของโลก รวมทั้งสภาพแวดล้อมและพฤติกรรมของผู้บริโภคให้เชื่อมโยงสู่โลกออนไลน์อย่างรวดเร็วแบบก้าวกระโดดและครอบคลุมอย่างกว้างขวางทั่วโลก ทำให้ธุรกิจออนไลน์เติบโตและ</w:t>
      </w:r>
      <w:r w:rsidR="001252D1" w:rsidRPr="00561BC8">
        <w:rPr>
          <w:rFonts w:asciiTheme="minorBidi" w:hAnsiTheme="minorBidi"/>
          <w:color w:val="000000" w:themeColor="text1"/>
          <w:sz w:val="30"/>
          <w:szCs w:val="30"/>
          <w:cs/>
        </w:rPr>
        <w:t xml:space="preserve">ขยายตัวอย่างต่อเนื่อง โดยคาดว่า 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>มูลค่าการค้าจะสูงถึง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</w:rPr>
        <w:t xml:space="preserve"> 4.9 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>ล้านล้านดอลลาร์สหรัฐในปีนี้และ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</w:rPr>
        <w:t xml:space="preserve"> 7.4 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>ล้าน</w:t>
      </w:r>
      <w:r w:rsidR="00933893" w:rsidRPr="006D2812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ล้านดอลลาร์สหรัฐในปี </w:t>
      </w:r>
      <w:r w:rsidR="00933893" w:rsidRPr="006D2812">
        <w:rPr>
          <w:rFonts w:asciiTheme="minorBidi" w:hAnsiTheme="minorBidi"/>
          <w:color w:val="000000" w:themeColor="text1"/>
          <w:spacing w:val="-4"/>
          <w:sz w:val="30"/>
          <w:szCs w:val="30"/>
        </w:rPr>
        <w:t>2568</w:t>
      </w:r>
      <w:r w:rsidR="008E2EA4" w:rsidRPr="006D2812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เทียบกับ </w:t>
      </w:r>
      <w:r w:rsidR="008E2EA4" w:rsidRPr="006D2812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3.4 </w:t>
      </w:r>
      <w:r w:rsidR="008E2EA4" w:rsidRPr="006D2812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ล้านล้านดอลลาร์สหรัฐในปี</w:t>
      </w:r>
      <w:r w:rsidR="008E2EA4" w:rsidRPr="006D2812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 2562 </w:t>
      </w:r>
      <w:r w:rsidR="008E2EA4" w:rsidRPr="006D2812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และ </w:t>
      </w:r>
      <w:r w:rsidR="008E2EA4" w:rsidRPr="006D2812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4.2 </w:t>
      </w:r>
      <w:r w:rsidR="008E2EA4" w:rsidRPr="006D2812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ล้านล้านดอลลาร์สหรัฐในปี</w:t>
      </w:r>
      <w:r w:rsidR="008E2EA4" w:rsidRPr="006D2812">
        <w:rPr>
          <w:rFonts w:asciiTheme="minorBidi" w:hAnsiTheme="minorBidi"/>
          <w:color w:val="000000" w:themeColor="text1"/>
          <w:spacing w:val="-4"/>
          <w:sz w:val="30"/>
          <w:szCs w:val="30"/>
        </w:rPr>
        <w:t xml:space="preserve"> 2563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</w:rPr>
        <w:t xml:space="preserve"> EXIM BANK 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>จึงริเริ่มให้มี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933893" w:rsidRPr="00561BC8">
        <w:rPr>
          <w:rFonts w:asciiTheme="minorBidi" w:hAnsiTheme="minorBidi"/>
          <w:b/>
          <w:bCs/>
          <w:color w:val="000000" w:themeColor="text1"/>
          <w:sz w:val="30"/>
          <w:szCs w:val="30"/>
        </w:rPr>
        <w:t>“EXIM Thailand Pavilion</w:t>
      </w:r>
      <w:r w:rsidR="00933893" w:rsidRPr="00561BC8">
        <w:rPr>
          <w:rFonts w:asciiTheme="minorBidi" w:hAnsiTheme="minorBidi"/>
          <w:b/>
          <w:bCs/>
          <w:color w:val="000000" w:themeColor="text1"/>
          <w:sz w:val="30"/>
          <w:szCs w:val="30"/>
          <w:cs/>
        </w:rPr>
        <w:t xml:space="preserve">” 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>เป็น</w:t>
      </w:r>
      <w:r w:rsidR="00B81B05">
        <w:rPr>
          <w:rFonts w:asciiTheme="minorBidi" w:hAnsiTheme="minorBidi" w:hint="cs"/>
          <w:color w:val="000000" w:themeColor="text1"/>
          <w:sz w:val="30"/>
          <w:szCs w:val="30"/>
          <w:cs/>
        </w:rPr>
        <w:t>แพลตฟอร์ม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>ใหม่ของการค้าออนไลน์ที่ผู้ประกอบการไทยสามารถเข้าถึงได้ เป็นการช่วยย่นระยะทางและระยะเวลาการติดต่อธุรกิจระหว่างผู้ประก</w:t>
      </w:r>
      <w:r w:rsidR="001252D1" w:rsidRPr="00561BC8">
        <w:rPr>
          <w:rFonts w:asciiTheme="minorBidi" w:hAnsiTheme="minorBidi"/>
          <w:color w:val="000000" w:themeColor="text1"/>
          <w:sz w:val="30"/>
          <w:szCs w:val="30"/>
          <w:cs/>
        </w:rPr>
        <w:t>อบการไทยกับผู้ซื้อใน</w:t>
      </w:r>
      <w:r w:rsidR="001252D1" w:rsidRPr="006D2812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 xml:space="preserve">ต่างประเทศ </w:t>
      </w:r>
      <w:r w:rsidR="00933893" w:rsidRPr="006D2812">
        <w:rPr>
          <w:rFonts w:asciiTheme="minorBidi" w:hAnsiTheme="minorBidi"/>
          <w:color w:val="000000" w:themeColor="text1"/>
          <w:spacing w:val="-4"/>
          <w:sz w:val="30"/>
          <w:szCs w:val="30"/>
          <w:cs/>
        </w:rPr>
        <w:t>ช่วยสร้างผู้ส่งออกรายใหม่หรือผู้ส่งออกป้ายแดงของไทยได้มากขึ้นกว่าจำนวนที่มีอยู่ในปัจจุบัน</w:t>
      </w:r>
      <w:r w:rsidR="00B81B05" w:rsidRPr="006D2812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เพียงไม่ถึง 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</w:rPr>
        <w:t>1%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  <w:cs/>
        </w:rPr>
        <w:t xml:space="preserve"> จากจำนวนผู้ประกอบการทั้งประเทศ</w:t>
      </w:r>
      <w:r w:rsidR="00933893" w:rsidRPr="00561BC8">
        <w:rPr>
          <w:rFonts w:asciiTheme="minorBidi" w:hAnsiTheme="minorBidi"/>
          <w:color w:val="000000" w:themeColor="text1"/>
          <w:sz w:val="30"/>
          <w:szCs w:val="30"/>
        </w:rPr>
        <w:t xml:space="preserve"> 3 </w:t>
      </w:r>
      <w:r w:rsidR="00A10AD0" w:rsidRPr="00561BC8">
        <w:rPr>
          <w:rFonts w:asciiTheme="minorBidi" w:hAnsiTheme="minorBidi"/>
          <w:color w:val="000000" w:themeColor="text1"/>
          <w:sz w:val="30"/>
          <w:szCs w:val="30"/>
          <w:cs/>
        </w:rPr>
        <w:t>ล้านราย</w:t>
      </w:r>
      <w:r w:rsidR="00A10AD0" w:rsidRPr="00561BC8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1252D1" w:rsidRPr="00561BC8">
        <w:rPr>
          <w:rFonts w:asciiTheme="minorBidi" w:hAnsiTheme="minorBidi" w:hint="cs"/>
          <w:color w:val="000000" w:themeColor="text1"/>
          <w:sz w:val="30"/>
          <w:szCs w:val="30"/>
          <w:cs/>
        </w:rPr>
        <w:t>โดยมี</w:t>
      </w:r>
      <w:r w:rsidR="00A10AD0" w:rsidRPr="00561BC8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A10AD0" w:rsidRPr="00561BC8">
        <w:rPr>
          <w:rFonts w:asciiTheme="minorBidi" w:hAnsiTheme="minorBidi"/>
          <w:color w:val="000000" w:themeColor="text1"/>
          <w:sz w:val="30"/>
          <w:szCs w:val="30"/>
        </w:rPr>
        <w:t>EXIM</w:t>
      </w:r>
      <w:r w:rsidR="00A10AD0" w:rsidRPr="00561BC8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A10AD0" w:rsidRPr="00561BC8">
        <w:rPr>
          <w:rFonts w:asciiTheme="minorBidi" w:hAnsiTheme="minorBidi"/>
          <w:color w:val="000000" w:themeColor="text1"/>
          <w:sz w:val="30"/>
          <w:szCs w:val="30"/>
        </w:rPr>
        <w:t xml:space="preserve">BANK </w:t>
      </w:r>
      <w:r w:rsidR="00A10AD0" w:rsidRPr="00561BC8">
        <w:rPr>
          <w:rFonts w:asciiTheme="minorBidi" w:hAnsiTheme="minorBidi" w:hint="cs"/>
          <w:color w:val="000000" w:themeColor="text1"/>
          <w:sz w:val="30"/>
          <w:szCs w:val="30"/>
          <w:cs/>
        </w:rPr>
        <w:t>ให้การสนับสนุนด้านข้อมูลความรู้ เงินทุน ตลอดจนเครื่องมือ</w:t>
      </w:r>
      <w:r w:rsidR="00A10AD0" w:rsidRPr="009D1F18">
        <w:rPr>
          <w:rFonts w:asciiTheme="minorBidi" w:hAnsiTheme="minorBidi" w:hint="cs"/>
          <w:color w:val="000000" w:themeColor="text1"/>
          <w:spacing w:val="4"/>
          <w:sz w:val="30"/>
          <w:szCs w:val="30"/>
          <w:cs/>
        </w:rPr>
        <w:t>บริหารความเสี่ยงทางการค้าระหว่างประเทศ เพื่อ</w:t>
      </w:r>
      <w:r w:rsidR="001252D1" w:rsidRPr="009D1F18">
        <w:rPr>
          <w:rFonts w:asciiTheme="minorBidi" w:hAnsiTheme="minorBidi" w:hint="cs"/>
          <w:color w:val="000000" w:themeColor="text1"/>
          <w:spacing w:val="4"/>
          <w:sz w:val="30"/>
          <w:szCs w:val="30"/>
          <w:cs/>
        </w:rPr>
        <w:t>ช่วย</w:t>
      </w:r>
      <w:r w:rsidR="00A10AD0" w:rsidRPr="009D1F18">
        <w:rPr>
          <w:rFonts w:asciiTheme="minorBidi" w:hAnsiTheme="minorBidi" w:hint="cs"/>
          <w:color w:val="000000" w:themeColor="text1"/>
          <w:spacing w:val="4"/>
          <w:sz w:val="30"/>
          <w:szCs w:val="30"/>
          <w:cs/>
        </w:rPr>
        <w:t>ให้ผู้ส่งออกรายใหม่</w:t>
      </w:r>
      <w:r w:rsidR="001252D1" w:rsidRPr="009D1F18">
        <w:rPr>
          <w:rFonts w:asciiTheme="minorBidi" w:hAnsiTheme="minorBidi" w:hint="cs"/>
          <w:color w:val="000000" w:themeColor="text1"/>
          <w:spacing w:val="4"/>
          <w:sz w:val="30"/>
          <w:szCs w:val="30"/>
          <w:cs/>
        </w:rPr>
        <w:t>สามารถ</w:t>
      </w:r>
      <w:r w:rsidR="00A10AD0" w:rsidRPr="009D1F18">
        <w:rPr>
          <w:rFonts w:asciiTheme="minorBidi" w:hAnsiTheme="minorBidi" w:hint="cs"/>
          <w:color w:val="000000" w:themeColor="text1"/>
          <w:spacing w:val="4"/>
          <w:sz w:val="30"/>
          <w:szCs w:val="30"/>
          <w:cs/>
        </w:rPr>
        <w:t>ค้าขายในทุกตลาดอย่างมั่นใจ</w:t>
      </w:r>
      <w:r w:rsidR="00A10AD0" w:rsidRPr="008F1A9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1252D1" w:rsidRPr="008F1A9B">
        <w:rPr>
          <w:rFonts w:asciiTheme="minorBidi" w:hAnsiTheme="minorBidi" w:hint="cs"/>
          <w:color w:val="000000" w:themeColor="text1"/>
          <w:sz w:val="30"/>
          <w:szCs w:val="30"/>
          <w:cs/>
        </w:rPr>
        <w:t>มีความพร้อมด้านสภาพคล่องและได้รับความคุ้มครองกรณี</w:t>
      </w:r>
      <w:r w:rsidR="00A10AD0" w:rsidRPr="008F1A9B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ไม่ได้รับชำระเงินค่าสินค้าจากผู้ซื้อในต่างประเทศ โดยเฉพาะคู่ค้ารายใหม่ที่เพิ่งติดต่อและตกลงค้าขายระหว่างกันทางออนไลน์  </w:t>
      </w:r>
    </w:p>
    <w:p w:rsidR="00A10AD0" w:rsidRPr="008F1A9B" w:rsidRDefault="00A10AD0" w:rsidP="00466923">
      <w:pPr>
        <w:spacing w:after="0" w:line="380" w:lineRule="exact"/>
        <w:ind w:right="-331"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:rsidR="00A10AD0" w:rsidRPr="00042B93" w:rsidRDefault="00A10AD0" w:rsidP="00FA2F88">
      <w:pPr>
        <w:spacing w:after="0" w:line="380" w:lineRule="exact"/>
        <w:ind w:right="-333"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  <w:r w:rsidRPr="008F1A9B">
        <w:rPr>
          <w:rFonts w:asciiTheme="minorBidi" w:hAnsiTheme="minorBidi" w:hint="cs"/>
          <w:color w:val="000000" w:themeColor="text1"/>
          <w:sz w:val="30"/>
          <w:szCs w:val="30"/>
          <w:cs/>
        </w:rPr>
        <w:t>ดร.รักษ์ วรกิจโภคาทร กรรมการผู้จัดการ</w:t>
      </w:r>
      <w:r w:rsidRPr="008F1A9B">
        <w:rPr>
          <w:rFonts w:asciiTheme="minorBidi" w:hAnsiTheme="minorBidi"/>
          <w:color w:val="000000" w:themeColor="text1"/>
          <w:sz w:val="30"/>
          <w:szCs w:val="30"/>
        </w:rPr>
        <w:t xml:space="preserve"> EXIM BANK </w:t>
      </w:r>
      <w:r w:rsidRPr="008F1A9B">
        <w:rPr>
          <w:rFonts w:asciiTheme="minorBidi" w:hAnsiTheme="minorBidi" w:hint="cs"/>
          <w:color w:val="000000" w:themeColor="text1"/>
          <w:sz w:val="30"/>
          <w:szCs w:val="30"/>
          <w:cs/>
        </w:rPr>
        <w:t>กล่าว</w:t>
      </w:r>
      <w:r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ว่า</w:t>
      </w:r>
      <w:r w:rsidR="005A51B0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จากจำนวนผู้ส่งออก </w:t>
      </w:r>
      <w:r w:rsidR="009E7C37" w:rsidRPr="00343291">
        <w:rPr>
          <w:rFonts w:asciiTheme="minorBidi" w:hAnsiTheme="minorBidi"/>
          <w:color w:val="000000" w:themeColor="text1"/>
          <w:sz w:val="30"/>
          <w:szCs w:val="30"/>
        </w:rPr>
        <w:t>SMEs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ไทยที่มีไม่ถึง</w:t>
      </w:r>
      <w:r w:rsidR="009E7C37" w:rsidRPr="00343291">
        <w:rPr>
          <w:rFonts w:asciiTheme="minorBidi" w:hAnsiTheme="minorBidi"/>
          <w:color w:val="000000" w:themeColor="text1"/>
          <w:sz w:val="30"/>
          <w:szCs w:val="30"/>
        </w:rPr>
        <w:t xml:space="preserve"> 1%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ของทั้งระบบ 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>ขณะที่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ผู้ส่งออก</w:t>
      </w:r>
      <w:r w:rsidR="00A710AA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ไทยที่ค้าขาย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ออนไลน์</w:t>
      </w:r>
      <w:r w:rsidR="00A710AA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ระหว่างประเทศ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>ก็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มีจำนวน</w:t>
      </w:r>
      <w:r w:rsidR="00A710AA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น้อยมาก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>เทียบกับ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ประเทศอื่นใ</w:t>
      </w:r>
      <w:r w:rsidR="00A710AA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นอาเซียน อาทิ เวียดนาม 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มีจำนวนผู้ส่งออก</w:t>
      </w:r>
      <w:r w:rsidR="009E7C37" w:rsidRPr="00343291">
        <w:rPr>
          <w:rFonts w:asciiTheme="minorBidi" w:hAnsiTheme="minorBidi"/>
          <w:color w:val="000000" w:themeColor="text1"/>
          <w:sz w:val="30"/>
          <w:szCs w:val="30"/>
        </w:rPr>
        <w:t xml:space="preserve"> SMEs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สูงถึง</w:t>
      </w:r>
      <w:r w:rsidR="009E7C37" w:rsidRPr="00343291">
        <w:rPr>
          <w:rFonts w:asciiTheme="minorBidi" w:hAnsiTheme="minorBidi"/>
          <w:color w:val="000000" w:themeColor="text1"/>
          <w:sz w:val="30"/>
          <w:szCs w:val="30"/>
        </w:rPr>
        <w:t xml:space="preserve"> 10% 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ของ</w:t>
      </w:r>
      <w:r w:rsidR="009E7C37" w:rsidRPr="00343291">
        <w:rPr>
          <w:rFonts w:asciiTheme="minorBidi" w:hAnsiTheme="minorBidi"/>
          <w:color w:val="000000" w:themeColor="text1"/>
          <w:sz w:val="30"/>
          <w:szCs w:val="30"/>
        </w:rPr>
        <w:t xml:space="preserve"> SMEs 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ทั้งประเทศเวียดนาม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นับเป็นสัดส่วนสูงกว่าไทยถึง </w:t>
      </w:r>
      <w:r w:rsidR="00D14D0A">
        <w:rPr>
          <w:rFonts w:asciiTheme="minorBidi" w:hAnsiTheme="minorBidi"/>
          <w:color w:val="000000" w:themeColor="text1"/>
          <w:sz w:val="30"/>
          <w:szCs w:val="30"/>
        </w:rPr>
        <w:t xml:space="preserve">10 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>เท่า อีกทั้ง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9E7C37" w:rsidRPr="00343291">
        <w:rPr>
          <w:rFonts w:asciiTheme="minorBidi" w:hAnsiTheme="minorBidi"/>
          <w:color w:val="000000" w:themeColor="text1"/>
          <w:sz w:val="30"/>
          <w:szCs w:val="30"/>
        </w:rPr>
        <w:t xml:space="preserve">30% 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ของ </w:t>
      </w:r>
      <w:r w:rsidR="00FA2F88" w:rsidRPr="00343291">
        <w:rPr>
          <w:rFonts w:asciiTheme="minorBidi" w:hAnsiTheme="minorBidi"/>
          <w:color w:val="000000" w:themeColor="text1"/>
          <w:sz w:val="30"/>
          <w:szCs w:val="30"/>
        </w:rPr>
        <w:t>SMEs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เวียดนาม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>ค้าขายออนไลน์</w:t>
      </w:r>
      <w:r w:rsidR="00D14D0A">
        <w:rPr>
          <w:rFonts w:asciiTheme="minorBidi" w:hAnsiTheme="minorBidi" w:hint="cs"/>
          <w:color w:val="000000" w:themeColor="text1"/>
          <w:sz w:val="30"/>
          <w:szCs w:val="30"/>
          <w:cs/>
        </w:rPr>
        <w:t>ระหว่างประเทศ</w:t>
      </w:r>
      <w:r w:rsidR="009E7C37" w:rsidRPr="00343291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แล้ว </w:t>
      </w:r>
      <w:r w:rsidR="00BB16C1" w:rsidRPr="008F1A9B">
        <w:rPr>
          <w:rFonts w:asciiTheme="minorBidi" w:hAnsiTheme="minorBidi" w:hint="cs"/>
          <w:color w:val="000000" w:themeColor="text1"/>
          <w:sz w:val="30"/>
          <w:szCs w:val="30"/>
          <w:cs/>
        </w:rPr>
        <w:t>จึงเ</w:t>
      </w:r>
      <w:r w:rsidR="00BB16C1" w:rsidRPr="008F1A9B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ห็นได้ว่า </w:t>
      </w:r>
      <w:r w:rsidR="005A51B0" w:rsidRPr="008F1A9B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การค้าออนไลน์</w:t>
      </w:r>
      <w:r w:rsidR="00BB16C1" w:rsidRPr="008F1A9B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มีบทบาทสำคัญในการ</w:t>
      </w:r>
      <w:r w:rsidRPr="008F1A9B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>ช่วยพยุงเศรษฐกิจให้ยังคงดำเนินต่อไปได้</w:t>
      </w:r>
      <w:r w:rsidR="005A51B0" w:rsidRPr="008F1A9B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โดยเฉพาะในวิกฤตโควิด</w:t>
      </w:r>
      <w:r w:rsidR="005A51B0" w:rsidRPr="008F1A9B">
        <w:rPr>
          <w:rFonts w:asciiTheme="minorBidi" w:hAnsiTheme="minorBidi"/>
          <w:color w:val="000000" w:themeColor="text1"/>
          <w:spacing w:val="-4"/>
          <w:sz w:val="30"/>
          <w:szCs w:val="30"/>
        </w:rPr>
        <w:t>-19</w:t>
      </w:r>
      <w:r w:rsidR="005A51B0" w:rsidRPr="008F1A9B">
        <w:rPr>
          <w:rFonts w:asciiTheme="minorBidi" w:hAnsiTheme="minorBidi" w:hint="cs"/>
          <w:color w:val="000000" w:themeColor="text1"/>
          <w:spacing w:val="-4"/>
          <w:sz w:val="30"/>
          <w:szCs w:val="30"/>
          <w:cs/>
        </w:rPr>
        <w:t xml:space="preserve"> </w:t>
      </w:r>
      <w:r w:rsidR="00231819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 xml:space="preserve">ประกอบกับการเกิดปรากฏการณ์อภิมหาการลาออก </w:t>
      </w:r>
      <w:r w:rsidR="00231819" w:rsidRPr="008F1A9B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>(Great Resignation)</w:t>
      </w:r>
      <w:r w:rsidR="00231819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 xml:space="preserve"> และ</w:t>
      </w:r>
      <w:r w:rsidR="00042B93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คนรุ่นใหม่ โดยเฉพาะ</w:t>
      </w:r>
      <w:r w:rsidR="00231819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 xml:space="preserve">ประชากร </w:t>
      </w:r>
      <w:r w:rsidR="00231819" w:rsidRPr="008F1A9B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 xml:space="preserve">Gen Z </w:t>
      </w:r>
      <w:r w:rsidR="00BB16C1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วัย</w:t>
      </w:r>
      <w:r w:rsidR="00231819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 xml:space="preserve"> </w:t>
      </w:r>
      <w:r w:rsidR="00231819" w:rsidRPr="008F1A9B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>1</w:t>
      </w:r>
      <w:r w:rsidR="0034683E" w:rsidRPr="008F1A9B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>5-21</w:t>
      </w:r>
      <w:r w:rsidR="00231819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 xml:space="preserve"> ปีในปัจจุบัน</w:t>
      </w:r>
      <w:r w:rsidR="00231819" w:rsidRPr="008F1A9B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 xml:space="preserve"> </w:t>
      </w:r>
      <w:r w:rsidR="00231819" w:rsidRPr="008F1A9B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ต้องการเป็นเจ้าของกิจการ ทำให้</w:t>
      </w:r>
      <w:r w:rsidR="00231819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การค้าออนไลน์</w:t>
      </w:r>
      <w:r w:rsidR="005A51B0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ของโลก</w:t>
      </w:r>
      <w:r w:rsidR="00B81B05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ในปี </w:t>
      </w:r>
      <w:r w:rsidR="00B81B05" w:rsidRPr="008F1A9B">
        <w:rPr>
          <w:rFonts w:asciiTheme="minorBidi" w:hAnsiTheme="minorBidi" w:cs="Cordia New"/>
          <w:color w:val="000000" w:themeColor="text1"/>
          <w:sz w:val="30"/>
          <w:szCs w:val="30"/>
        </w:rPr>
        <w:t xml:space="preserve">2563 </w:t>
      </w:r>
      <w:r w:rsidR="00231819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ขยายตัวอย่างรวดเร็วถึง</w:t>
      </w:r>
      <w:r w:rsidR="00231819" w:rsidRPr="008F1A9B">
        <w:rPr>
          <w:rFonts w:asciiTheme="minorBidi" w:hAnsiTheme="minorBidi" w:cs="Cordia New"/>
          <w:color w:val="000000" w:themeColor="text1"/>
          <w:sz w:val="30"/>
          <w:szCs w:val="30"/>
        </w:rPr>
        <w:t xml:space="preserve"> 24% </w:t>
      </w:r>
      <w:r w:rsidR="00231819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ขณะที่การค้าโลกหดตัว</w:t>
      </w:r>
      <w:r w:rsidR="00231819" w:rsidRPr="008F1A9B">
        <w:rPr>
          <w:rFonts w:asciiTheme="minorBidi" w:hAnsiTheme="minorBidi" w:cs="Cordia New"/>
          <w:color w:val="000000" w:themeColor="text1"/>
          <w:sz w:val="30"/>
          <w:szCs w:val="30"/>
        </w:rPr>
        <w:t xml:space="preserve"> 9% </w:t>
      </w:r>
      <w:r w:rsidR="00231819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ยอดขายสินค้าฟุ่มเฟือยทางออนไลน์</w:t>
      </w:r>
      <w:r w:rsidR="006F5BA9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ต่อยอดขายสินค้าฟุ่มเฟือยรวม</w:t>
      </w:r>
      <w:r w:rsidR="00B81B05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เพิ่มขึ้น</w:t>
      </w:r>
      <w:r w:rsidR="00042B93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เท่าตัว</w:t>
      </w:r>
      <w:r w:rsidR="00231819" w:rsidRPr="008F1A9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จาก </w:t>
      </w:r>
      <w:r w:rsidR="00231819" w:rsidRPr="008F1A9B">
        <w:rPr>
          <w:rFonts w:asciiTheme="minorBidi" w:hAnsiTheme="minorBidi" w:cs="Cordia New"/>
          <w:color w:val="000000" w:themeColor="text1"/>
          <w:sz w:val="30"/>
          <w:szCs w:val="30"/>
        </w:rPr>
        <w:t>1</w:t>
      </w:r>
      <w:r w:rsidR="00231819" w:rsidRPr="0060219D">
        <w:rPr>
          <w:rFonts w:asciiTheme="minorBidi" w:hAnsiTheme="minorBidi" w:cs="Cordia New"/>
          <w:color w:val="000000" w:themeColor="text1"/>
          <w:sz w:val="30"/>
          <w:szCs w:val="30"/>
        </w:rPr>
        <w:t>2%</w:t>
      </w:r>
      <w:r w:rsidR="00231819" w:rsidRPr="0060219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ในปี</w:t>
      </w:r>
      <w:r w:rsidR="00231819" w:rsidRPr="0060219D">
        <w:rPr>
          <w:rFonts w:asciiTheme="minorBidi" w:hAnsiTheme="minorBidi" w:cs="Cordia New"/>
          <w:color w:val="000000" w:themeColor="text1"/>
          <w:sz w:val="30"/>
          <w:szCs w:val="30"/>
        </w:rPr>
        <w:t xml:space="preserve"> 2562 </w:t>
      </w:r>
      <w:r w:rsidR="00231819" w:rsidRPr="0060219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เป็น</w:t>
      </w:r>
      <w:r w:rsidR="00231819" w:rsidRPr="0060219D">
        <w:rPr>
          <w:rFonts w:asciiTheme="minorBidi" w:hAnsiTheme="minorBidi" w:cs="Cordia New"/>
          <w:color w:val="000000" w:themeColor="text1"/>
          <w:sz w:val="30"/>
          <w:szCs w:val="30"/>
        </w:rPr>
        <w:t xml:space="preserve"> 23% </w:t>
      </w:r>
      <w:r w:rsidR="00231819" w:rsidRPr="0060219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ในปี </w:t>
      </w:r>
      <w:r w:rsidR="00231819" w:rsidRPr="0060219D">
        <w:rPr>
          <w:rFonts w:asciiTheme="minorBidi" w:hAnsiTheme="minorBidi" w:cs="Cordia New"/>
          <w:color w:val="000000" w:themeColor="text1"/>
          <w:sz w:val="30"/>
          <w:szCs w:val="30"/>
        </w:rPr>
        <w:t xml:space="preserve">2563 </w:t>
      </w:r>
      <w:r w:rsidR="00231819" w:rsidRPr="0060219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และคาดว่าจะสูง</w:t>
      </w:r>
      <w:r w:rsidR="00042B93" w:rsidRPr="0060219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ถึง </w:t>
      </w:r>
      <w:r w:rsidR="00231819" w:rsidRPr="0060219D">
        <w:rPr>
          <w:rFonts w:asciiTheme="minorBidi" w:hAnsiTheme="minorBidi" w:cs="Cordia New"/>
          <w:color w:val="000000" w:themeColor="text1"/>
          <w:sz w:val="30"/>
          <w:szCs w:val="30"/>
        </w:rPr>
        <w:t xml:space="preserve"> 30% </w:t>
      </w:r>
      <w:r w:rsidR="00231819" w:rsidRPr="0060219D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ในปี </w:t>
      </w:r>
      <w:r w:rsidR="00231819" w:rsidRPr="0060219D">
        <w:rPr>
          <w:rFonts w:asciiTheme="minorBidi" w:hAnsiTheme="minorBidi" w:cs="Cordia New"/>
          <w:color w:val="000000" w:themeColor="text1"/>
          <w:sz w:val="30"/>
          <w:szCs w:val="30"/>
        </w:rPr>
        <w:t xml:space="preserve">2568 </w:t>
      </w:r>
      <w:r w:rsidR="005D7C6D" w:rsidRPr="0060219D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จึงเป็</w:t>
      </w:r>
      <w:r w:rsidR="005D7C6D" w:rsidRPr="00441E28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นโอกาสที่ผู้ประกอบการไทย โดยเฉพาะ</w:t>
      </w:r>
      <w:r w:rsidR="005D7C6D" w:rsidRPr="00441E28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SMEs</w:t>
      </w:r>
      <w:r w:rsidR="005D7C6D" w:rsidRPr="00441E28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 xml:space="preserve"> จะเร่งรุกตลาดส่งออกออนไลน์</w:t>
      </w:r>
      <w:r w:rsidR="0028337F" w:rsidRPr="00441E28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ซึ่ง</w:t>
      </w:r>
      <w:r w:rsidR="00C81D05" w:rsidRPr="00441E28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ตอบโจทย์พฤติกรรมผู้บริโภคและการใช้ชีวิตในรูปแบบวิถีใหม่</w:t>
      </w:r>
      <w:r w:rsidR="00042B9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</w:p>
    <w:p w:rsidR="00441E28" w:rsidRDefault="00441E28" w:rsidP="00441E28">
      <w:pPr>
        <w:spacing w:after="0" w:line="420" w:lineRule="exact"/>
        <w:ind w:right="-158" w:firstLine="720"/>
        <w:jc w:val="thaiDistribute"/>
        <w:rPr>
          <w:rFonts w:asciiTheme="minorBidi" w:hAnsiTheme="minorBidi"/>
          <w:color w:val="000000" w:themeColor="text1"/>
          <w:sz w:val="30"/>
          <w:szCs w:val="30"/>
        </w:rPr>
      </w:pPr>
    </w:p>
    <w:p w:rsidR="00BB16C1" w:rsidRDefault="00343291" w:rsidP="00343291">
      <w:pPr>
        <w:spacing w:after="0" w:line="420" w:lineRule="exact"/>
        <w:ind w:right="-158" w:firstLine="720"/>
        <w:jc w:val="right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/>
          <w:color w:val="000000" w:themeColor="text1"/>
          <w:sz w:val="30"/>
          <w:szCs w:val="30"/>
        </w:rPr>
        <w:t>/2</w:t>
      </w:r>
    </w:p>
    <w:p w:rsidR="00343291" w:rsidRDefault="00343291" w:rsidP="00343291">
      <w:pPr>
        <w:spacing w:after="0" w:line="420" w:lineRule="exact"/>
        <w:ind w:right="-158"/>
        <w:jc w:val="center"/>
        <w:rPr>
          <w:rFonts w:asciiTheme="minorBidi" w:hAnsiTheme="minorBidi"/>
          <w:color w:val="000000" w:themeColor="text1"/>
          <w:sz w:val="30"/>
          <w:szCs w:val="30"/>
        </w:rPr>
      </w:pPr>
      <w:r>
        <w:rPr>
          <w:rFonts w:asciiTheme="minorBidi" w:hAnsiTheme="minorBidi"/>
          <w:color w:val="000000" w:themeColor="text1"/>
          <w:sz w:val="30"/>
          <w:szCs w:val="30"/>
        </w:rPr>
        <w:lastRenderedPageBreak/>
        <w:t>-2-</w:t>
      </w:r>
    </w:p>
    <w:p w:rsidR="00343291" w:rsidRDefault="00343291" w:rsidP="00343291">
      <w:pPr>
        <w:spacing w:after="0" w:line="420" w:lineRule="exact"/>
        <w:ind w:right="-158"/>
        <w:jc w:val="center"/>
        <w:rPr>
          <w:rFonts w:asciiTheme="minorBidi" w:hAnsiTheme="minorBidi"/>
          <w:color w:val="000000" w:themeColor="text1"/>
          <w:sz w:val="30"/>
          <w:szCs w:val="30"/>
        </w:rPr>
      </w:pPr>
    </w:p>
    <w:p w:rsidR="00B81B05" w:rsidRPr="00466923" w:rsidRDefault="00B81B05" w:rsidP="00441E28">
      <w:pPr>
        <w:spacing w:after="0" w:line="420" w:lineRule="exact"/>
        <w:ind w:right="-158" w:firstLine="720"/>
        <w:jc w:val="thaiDistribute"/>
        <w:rPr>
          <w:rFonts w:asciiTheme="minorBidi" w:hAnsiTheme="minorBidi"/>
          <w:color w:val="000000" w:themeColor="text1"/>
          <w:spacing w:val="-2"/>
          <w:sz w:val="30"/>
          <w:szCs w:val="30"/>
        </w:rPr>
      </w:pP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กรรมการผู้จัดการ 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>EXIM BANK</w:t>
      </w: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กล่าวว่า อย่างไรก็ตาม ผู้ประกอบการไทย โดยเฉพาะ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 xml:space="preserve"> SMEs </w:t>
      </w:r>
      <w:r w:rsidR="005A51B0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ยั</w:t>
      </w:r>
      <w:r w:rsidR="0034683E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ง</w:t>
      </w: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ค้า</w:t>
      </w:r>
      <w:r w:rsidR="00042B93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ขาย</w:t>
      </w: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ออนไลน์ในประเทศเป็นหลัก</w:t>
      </w:r>
      <w:r w:rsidR="0034683E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</w:t>
      </w:r>
      <w:r w:rsidR="00042B93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ทั้งที่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ตลาดในประเทศมีข้อจำกัดหลายประการ ทั้งขนาดตลาดที่ไม่ใหญ่</w:t>
      </w:r>
      <w:r w:rsidR="00042B93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ด้วย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ประชากรเพียง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 xml:space="preserve"> 66 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ล้านคน คิดเป็น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 xml:space="preserve"> 10%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ของอาเซียนและ 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>0.9%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ของโลก ในมิติขนาดเศรษฐกิจ ไทยมีขนาดเพียง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 xml:space="preserve"> 16%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ของอาเซียนหรือ 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>0.6%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ของโลก อีกทั้ง</w:t>
      </w:r>
      <w:r w:rsidR="00042B93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ยัง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เริ่มเข้าสู่สังคมผู้สูงอายุ ทำให้การจับจ่ายใช้สอยไม่คึ</w:t>
      </w:r>
      <w:r w:rsidR="00AA1D8A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กคักเหมือนในอดีต 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ในทางกลับกัน ตลาดโลกมีความน่าสนใจกว่ามาก </w:t>
      </w:r>
      <w:r w:rsidR="00042B93" w:rsidRPr="0046692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แต่การค้าส่วนใหญ่เกิดขึ้นทางออนไลน์ซึ่งเติบโตอย่างก้าวกระโดดถึง</w:t>
      </w:r>
      <w:r w:rsidR="00042B93" w:rsidRPr="00466923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24%</w:t>
      </w:r>
      <w:r w:rsidR="00042B93" w:rsidRPr="0046692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28337F" w:rsidRPr="0046692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ขณะที่การค้าโลกหดตัวรุนแรงถึง</w:t>
      </w:r>
      <w:r w:rsidR="0028337F" w:rsidRPr="00466923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9% </w:t>
      </w:r>
      <w:r w:rsidR="0028337F" w:rsidRPr="0046692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ในปี</w:t>
      </w:r>
      <w:r w:rsidR="0028337F" w:rsidRPr="00466923">
        <w:rPr>
          <w:rFonts w:asciiTheme="minorBidi" w:hAnsiTheme="minorBidi"/>
          <w:b/>
          <w:bCs/>
          <w:color w:val="000000" w:themeColor="text1"/>
          <w:sz w:val="30"/>
          <w:szCs w:val="30"/>
        </w:rPr>
        <w:t xml:space="preserve"> 2563 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ตัวอย่างเช่น จีนมีมูลค่าตลาด</w:t>
      </w:r>
      <w:r w:rsidR="00042B93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การค้าออนไลน์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 xml:space="preserve"> 2.6 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ล้านล้านดอลลาร์สหรัฐ สหรัฐอเมริกา 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 xml:space="preserve">9 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แสนล้านดอลลาร์สหรัฐ </w:t>
      </w:r>
      <w:r w:rsidR="00AA1D8A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และ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อินเดีย </w:t>
      </w:r>
      <w:r w:rsidR="0028337F" w:rsidRPr="00466923">
        <w:rPr>
          <w:rFonts w:asciiTheme="minorBidi" w:hAnsiTheme="minorBidi"/>
          <w:color w:val="000000" w:themeColor="text1"/>
          <w:sz w:val="30"/>
          <w:szCs w:val="30"/>
        </w:rPr>
        <w:t xml:space="preserve">6.7 </w:t>
      </w:r>
      <w:r w:rsidR="0028337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หมื่นล้านดอลลาร์สหรัฐ ผู้ประกอบการไทยจึงไม่ควรมองข้ามโอกาสในการค้าขายให้แก่ผู้ซื้อในประเทศต่าง ๆ ผ่านแพลตฟอร์มออนไลน์ </w:t>
      </w:r>
      <w:r w:rsidR="0028337F" w:rsidRPr="00466923">
        <w:rPr>
          <w:rFonts w:asciiTheme="minorBidi" w:hAnsiTheme="minorBidi" w:hint="cs"/>
          <w:color w:val="000000" w:themeColor="text1"/>
          <w:spacing w:val="-2"/>
          <w:sz w:val="30"/>
          <w:szCs w:val="30"/>
          <w:cs/>
        </w:rPr>
        <w:t>เป็นการกระจายตลาด</w:t>
      </w:r>
      <w:r w:rsidR="00AA1D8A" w:rsidRPr="00466923">
        <w:rPr>
          <w:rFonts w:asciiTheme="minorBidi" w:hAnsiTheme="minorBidi" w:hint="cs"/>
          <w:color w:val="000000" w:themeColor="text1"/>
          <w:spacing w:val="-2"/>
          <w:sz w:val="30"/>
          <w:szCs w:val="30"/>
          <w:cs/>
        </w:rPr>
        <w:t xml:space="preserve"> สร้างโอกาสใหม่ ๆ ทางธุรกิจ </w:t>
      </w:r>
      <w:r w:rsidR="0028337F" w:rsidRPr="00466923">
        <w:rPr>
          <w:rFonts w:asciiTheme="minorBidi" w:hAnsiTheme="minorBidi" w:hint="cs"/>
          <w:color w:val="000000" w:themeColor="text1"/>
          <w:spacing w:val="-2"/>
          <w:sz w:val="30"/>
          <w:szCs w:val="30"/>
          <w:cs/>
        </w:rPr>
        <w:t>และลดการพึ่งพาตลาดในประเทศ</w:t>
      </w:r>
      <w:r w:rsidR="00AA1D8A" w:rsidRPr="00466923">
        <w:rPr>
          <w:rFonts w:asciiTheme="minorBidi" w:hAnsiTheme="minorBidi" w:hint="cs"/>
          <w:color w:val="000000" w:themeColor="text1"/>
          <w:spacing w:val="-2"/>
          <w:sz w:val="30"/>
          <w:szCs w:val="30"/>
          <w:cs/>
        </w:rPr>
        <w:t>ที่ขยายตัวได้ยาก</w:t>
      </w:r>
    </w:p>
    <w:p w:rsidR="0028337F" w:rsidRPr="00466923" w:rsidRDefault="0028337F" w:rsidP="00441E28">
      <w:pPr>
        <w:spacing w:after="0" w:line="420" w:lineRule="exact"/>
        <w:ind w:right="-158" w:firstLine="720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</w:p>
    <w:p w:rsidR="00554141" w:rsidRPr="00466923" w:rsidRDefault="005D7C6D" w:rsidP="00441E28">
      <w:pPr>
        <w:spacing w:after="0" w:line="420" w:lineRule="exact"/>
        <w:ind w:right="-158" w:firstLine="720"/>
        <w:jc w:val="thaiDistribute"/>
        <w:rPr>
          <w:rFonts w:asciiTheme="minorBidi" w:hAnsiTheme="minorBidi" w:cs="Cordia New"/>
          <w:color w:val="000000" w:themeColor="text1"/>
          <w:sz w:val="30"/>
          <w:szCs w:val="30"/>
          <w:cs/>
        </w:rPr>
      </w:pPr>
      <w:r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EXIM BANK </w:t>
      </w:r>
      <w:r w:rsidR="00042B9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จึง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ร่วม</w:t>
      </w:r>
      <w:r w:rsidR="00042B9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กั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บ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Alibaba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จัด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ทำ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โครงการ </w:t>
      </w:r>
      <w:r w:rsidR="00E15E1F" w:rsidRPr="00466923">
        <w:rPr>
          <w:rFonts w:asciiTheme="minorBidi" w:hAnsiTheme="minorBidi" w:cs="Cordia New" w:hint="cs"/>
          <w:b/>
          <w:bCs/>
          <w:color w:val="000000" w:themeColor="text1"/>
          <w:sz w:val="30"/>
          <w:szCs w:val="30"/>
          <w:cs/>
        </w:rPr>
        <w:t>“</w:t>
      </w:r>
      <w:r w:rsidRPr="00466923">
        <w:rPr>
          <w:rFonts w:asciiTheme="minorBidi" w:hAnsiTheme="minorBidi"/>
          <w:b/>
          <w:bCs/>
          <w:color w:val="000000" w:themeColor="text1"/>
          <w:sz w:val="30"/>
          <w:szCs w:val="30"/>
        </w:rPr>
        <w:t>EXIM Thailand Pavilion</w:t>
      </w:r>
      <w:r w:rsidR="00E15E1F" w:rsidRPr="0046692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>”</w:t>
      </w:r>
      <w:r w:rsidRPr="00466923">
        <w:rPr>
          <w:rFonts w:asciiTheme="minorBidi" w:hAnsiTheme="minorBidi" w:hint="cs"/>
          <w:b/>
          <w:bCs/>
          <w:color w:val="000000" w:themeColor="text1"/>
          <w:sz w:val="30"/>
          <w:szCs w:val="30"/>
          <w:cs/>
        </w:rPr>
        <w:t xml:space="preserve"> </w:t>
      </w: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ขึ้น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เพื่อ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ช่วยให้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ผู้ประกอบการ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ไทย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มีช่องทาง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นำ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สินค้า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ไปขาย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บน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แพลตฟอร์มการค้าระดับโลก ภายใต้บัญชีสมาชิกของ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EXIM BANK </w:t>
      </w: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เมื่อ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มีผู้ซื้อจากต่างประเทศติดต่อให้ความสนใจสินค้า ระบบจะทำการแจ้งให้ผู้ประกอบการทราบผ่านช่องทาง 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 xml:space="preserve">SMS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และ 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 xml:space="preserve">E-mail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ทันที</w:t>
      </w:r>
      <w:r w:rsidR="00042B9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โดย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 xml:space="preserve">EXIM BANK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เป็นผู้สนับสนุนค่าสมาชิก พร้อม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จัดให้มี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ทีมงานบริหารร้านค้าและทำการประชาสัมพันธ์ไปยัง</w:t>
      </w:r>
      <w:r w:rsidR="00042B9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กลุ่มลูกค้า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เป้าหมาย ฟรี</w:t>
      </w:r>
      <w:r w:rsidR="00E15E1F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!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</w:rPr>
        <w:t>1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ปี</w:t>
      </w:r>
      <w:r w:rsidR="00E15E1F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เต็ม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นอกจากนี้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 EXIM </w:t>
      </w:r>
      <w:r w:rsidR="00E15E1F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Thailand Pavilion </w:t>
      </w:r>
      <w:r w:rsidR="00E15E1F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ยัง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เชื่อมโยง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กับ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เครือข่ายบริษัท</w:t>
      </w:r>
      <w:r w:rsidR="006F5BA9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จัดจำหน่ายสิน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ค้า (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>Trading</w:t>
      </w: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)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Pr="00466923">
        <w:rPr>
          <w:rFonts w:asciiTheme="minorBidi" w:hAnsiTheme="minorBidi" w:cs="Cordia New"/>
          <w:color w:val="000000" w:themeColor="text1"/>
          <w:sz w:val="30"/>
          <w:szCs w:val="30"/>
          <w:cs/>
        </w:rPr>
        <w:t>และ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ผู้ให้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บริการคลังสินค้าพร้อมจัดส่ง (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>Fulfillment</w:t>
      </w:r>
      <w:r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>)</w:t>
      </w:r>
      <w:r w:rsidR="00E15E1F" w:rsidRPr="00466923">
        <w:rPr>
          <w:rFonts w:asciiTheme="minorBidi" w:hAnsiTheme="minorBidi" w:hint="cs"/>
          <w:color w:val="000000" w:themeColor="text1"/>
          <w:sz w:val="30"/>
          <w:szCs w:val="30"/>
          <w:cs/>
        </w:rPr>
        <w:t xml:space="preserve"> ทั้งในและต่างประเทศ</w:t>
      </w:r>
      <w:r w:rsidRPr="00466923">
        <w:rPr>
          <w:rFonts w:asciiTheme="minorBidi" w:hAnsiTheme="minorBidi"/>
          <w:color w:val="000000" w:themeColor="text1"/>
          <w:sz w:val="30"/>
          <w:szCs w:val="30"/>
        </w:rPr>
        <w:t xml:space="preserve"> 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ช่วยยกระดับมาตรฐานสินค้าและบริการของไทยเทียบเท่ามาตรฐานสากลโดยเชื่อมโยงกันภายใต้ </w:t>
      </w:r>
      <w:r w:rsidR="00554141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Supply Chain 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ของ</w:t>
      </w:r>
      <w:r w:rsidR="00FA4CA8">
        <w:rPr>
          <w:rFonts w:asciiTheme="minorBidi" w:hAnsiTheme="minorBidi" w:cs="Cordia New"/>
          <w:color w:val="000000" w:themeColor="text1"/>
          <w:sz w:val="30"/>
          <w:szCs w:val="30"/>
        </w:rPr>
        <w:t xml:space="preserve"> E-C</w:t>
      </w:r>
      <w:bookmarkStart w:id="0" w:name="_GoBack"/>
      <w:bookmarkEnd w:id="0"/>
      <w:r w:rsidR="00554141" w:rsidRPr="00466923">
        <w:rPr>
          <w:rFonts w:asciiTheme="minorBidi" w:hAnsiTheme="minorBidi" w:cs="Cordia New"/>
          <w:color w:val="000000" w:themeColor="text1"/>
          <w:sz w:val="30"/>
          <w:szCs w:val="30"/>
        </w:rPr>
        <w:t>ommerce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โลก</w:t>
      </w:r>
    </w:p>
    <w:p w:rsidR="00EF364F" w:rsidRPr="00466923" w:rsidRDefault="00EF364F" w:rsidP="00441E28">
      <w:pPr>
        <w:spacing w:after="0" w:line="420" w:lineRule="exact"/>
        <w:ind w:right="-158" w:firstLine="720"/>
        <w:jc w:val="thaiDistribute"/>
        <w:rPr>
          <w:rFonts w:asciiTheme="minorBidi" w:hAnsiTheme="minorBidi" w:cs="Cordia New"/>
          <w:color w:val="000000" w:themeColor="text1"/>
          <w:sz w:val="30"/>
          <w:szCs w:val="30"/>
        </w:rPr>
      </w:pPr>
    </w:p>
    <w:p w:rsidR="001252D1" w:rsidRPr="00466923" w:rsidRDefault="00C81D05" w:rsidP="000C7613">
      <w:pPr>
        <w:spacing w:after="0" w:line="420" w:lineRule="exact"/>
        <w:ind w:right="-158" w:firstLine="720"/>
        <w:jc w:val="thaiDistribute"/>
        <w:rPr>
          <w:rFonts w:asciiTheme="minorBidi" w:hAnsiTheme="minorBidi" w:cs="Cordia New"/>
          <w:color w:val="000000" w:themeColor="text1"/>
          <w:sz w:val="30"/>
          <w:szCs w:val="30"/>
        </w:rPr>
      </w:pP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“</w:t>
      </w:r>
      <w:r w:rsidR="005A51B0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EXIM Thailand Pavilion </w:t>
      </w:r>
      <w:r w:rsidR="005A51B0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เป็น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นวัตกรรมใหม่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ที่ </w:t>
      </w:r>
      <w:r w:rsidR="000C7613" w:rsidRPr="00466923">
        <w:rPr>
          <w:rFonts w:asciiTheme="minorBidi" w:hAnsiTheme="minorBidi" w:cs="Cordia New"/>
          <w:color w:val="000000" w:themeColor="text1"/>
          <w:sz w:val="30"/>
          <w:szCs w:val="30"/>
        </w:rPr>
        <w:t>EXIM BANK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ริเริ่มและพัฒนาขึ้น </w:t>
      </w:r>
      <w:r w:rsidR="005A51B0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เพื่อสร้างทางรอดให้ผู้ประกอบการไทย โดยเฉพาะ</w:t>
      </w:r>
      <w:r w:rsidR="005A51B0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 SMEs 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มีช่องทางขายสินค้าผ่านทางแพลตฟอร์มออนไลน์ระดับโลก</w:t>
      </w:r>
      <w:r w:rsidR="000C7613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 Alibaba.com </w:t>
      </w:r>
      <w:r w:rsidR="000C7613" w:rsidRPr="009916FE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สามารถเข้าถึงผู้ซื้อ</w:t>
      </w:r>
      <w:r w:rsidR="000C7613" w:rsidRPr="009916FE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 xml:space="preserve"> (Active Buyers) </w:t>
      </w:r>
      <w:r w:rsidR="000C7613" w:rsidRPr="009916FE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จำนวนกว่า</w:t>
      </w:r>
      <w:r w:rsidR="000C7613" w:rsidRPr="009916FE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 xml:space="preserve"> 26 </w:t>
      </w:r>
      <w:r w:rsidR="000C7613" w:rsidRPr="009916FE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ล้านราย เน้นการขายส่งระหว่างผู้ผลิตกับธุรกิจต่าง</w:t>
      </w:r>
      <w:r w:rsidR="009600D5" w:rsidRPr="009916FE">
        <w:rPr>
          <w:rFonts w:asciiTheme="minorBidi" w:hAnsiTheme="minorBidi" w:cs="Cordia New"/>
          <w:color w:val="000000" w:themeColor="text1"/>
          <w:spacing w:val="-4"/>
          <w:sz w:val="30"/>
          <w:szCs w:val="30"/>
        </w:rPr>
        <w:t xml:space="preserve"> </w:t>
      </w:r>
      <w:r w:rsidR="000C7613" w:rsidRPr="009916FE">
        <w:rPr>
          <w:rFonts w:asciiTheme="minorBidi" w:hAnsiTheme="minorBidi" w:cs="Cordia New" w:hint="cs"/>
          <w:color w:val="000000" w:themeColor="text1"/>
          <w:spacing w:val="-4"/>
          <w:sz w:val="30"/>
          <w:szCs w:val="30"/>
          <w:cs/>
        </w:rPr>
        <w:t>ๆ เฉลี่ยต่อวัน</w:t>
      </w:r>
      <w:r w:rsidR="000C7613" w:rsidRPr="009916FE">
        <w:rPr>
          <w:rFonts w:asciiTheme="minorBidi" w:hAnsiTheme="minorBidi" w:cs="Cordia New" w:hint="cs"/>
          <w:color w:val="000000" w:themeColor="text1"/>
          <w:spacing w:val="4"/>
          <w:sz w:val="30"/>
          <w:szCs w:val="30"/>
          <w:cs/>
        </w:rPr>
        <w:t>มากกว่า</w:t>
      </w:r>
      <w:r w:rsidR="000C7613" w:rsidRPr="009916FE">
        <w:rPr>
          <w:rFonts w:asciiTheme="minorBidi" w:hAnsiTheme="minorBidi" w:cs="Cordia New"/>
          <w:color w:val="000000" w:themeColor="text1"/>
          <w:spacing w:val="4"/>
          <w:sz w:val="30"/>
          <w:szCs w:val="30"/>
        </w:rPr>
        <w:t xml:space="preserve"> 400,000</w:t>
      </w:r>
      <w:r w:rsidR="000C7613" w:rsidRPr="009916FE">
        <w:rPr>
          <w:rFonts w:asciiTheme="minorBidi" w:hAnsiTheme="minorBidi" w:cs="Cordia New" w:hint="cs"/>
          <w:color w:val="000000" w:themeColor="text1"/>
          <w:spacing w:val="4"/>
          <w:sz w:val="30"/>
          <w:szCs w:val="30"/>
          <w:cs/>
        </w:rPr>
        <w:t xml:space="preserve"> รายการ ผู้ประกอบการไทยที่เข้าร่วมโครงการจะได้รับโอกาสเข้า</w:t>
      </w:r>
      <w:r w:rsidR="00B4139A" w:rsidRPr="009916FE">
        <w:rPr>
          <w:rFonts w:asciiTheme="minorBidi" w:hAnsiTheme="minorBidi" w:cs="Cordia New" w:hint="cs"/>
          <w:color w:val="000000" w:themeColor="text1"/>
          <w:spacing w:val="4"/>
          <w:sz w:val="30"/>
          <w:szCs w:val="30"/>
          <w:cs/>
        </w:rPr>
        <w:t xml:space="preserve">ไปอยู่ใน </w:t>
      </w:r>
      <w:r w:rsidR="00554141" w:rsidRPr="009916FE">
        <w:rPr>
          <w:rFonts w:asciiTheme="minorBidi" w:hAnsiTheme="minorBidi" w:cs="Cordia New"/>
          <w:color w:val="000000" w:themeColor="text1"/>
          <w:spacing w:val="4"/>
          <w:sz w:val="30"/>
          <w:szCs w:val="30"/>
        </w:rPr>
        <w:t xml:space="preserve">Supply Chain </w:t>
      </w:r>
      <w:r w:rsidR="00554141" w:rsidRPr="009916FE">
        <w:rPr>
          <w:rFonts w:asciiTheme="minorBidi" w:hAnsiTheme="minorBidi" w:cs="Cordia New" w:hint="cs"/>
          <w:color w:val="000000" w:themeColor="text1"/>
          <w:spacing w:val="4"/>
          <w:sz w:val="30"/>
          <w:szCs w:val="30"/>
          <w:cs/>
        </w:rPr>
        <w:t>ของ</w:t>
      </w:r>
      <w:r w:rsidR="009916FE">
        <w:rPr>
          <w:rFonts w:asciiTheme="minorBidi" w:hAnsiTheme="minorBidi" w:cs="Cordia New"/>
          <w:color w:val="000000" w:themeColor="text1"/>
          <w:sz w:val="30"/>
          <w:szCs w:val="30"/>
        </w:rPr>
        <w:t xml:space="preserve"> E-</w:t>
      </w:r>
      <w:r w:rsidR="00FA4CA8">
        <w:rPr>
          <w:rFonts w:asciiTheme="minorBidi" w:hAnsiTheme="minorBidi" w:cs="Cordia New"/>
          <w:color w:val="000000" w:themeColor="text1"/>
          <w:sz w:val="30"/>
          <w:szCs w:val="30"/>
        </w:rPr>
        <w:t>C</w:t>
      </w:r>
      <w:r w:rsidR="00554141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ommerce 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โลก </w:t>
      </w:r>
      <w:r w:rsidR="00B4139A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สอดรับกับเมกะเทรนด์ของโลก</w:t>
      </w:r>
      <w:r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ที่เรียกว่า</w:t>
      </w:r>
      <w:r w:rsidR="00EF364F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EF364F" w:rsidRPr="00466923">
        <w:rPr>
          <w:rFonts w:asciiTheme="minorBidi" w:hAnsiTheme="minorBidi" w:cs="Cordia New"/>
          <w:color w:val="000000" w:themeColor="text1"/>
          <w:sz w:val="30"/>
          <w:szCs w:val="30"/>
        </w:rPr>
        <w:t>Next Normal</w:t>
      </w:r>
      <w:r w:rsidR="00EF364F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ในระยะถัดไป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โดย </w:t>
      </w:r>
      <w:r w:rsidR="000C7613" w:rsidRPr="00466923">
        <w:rPr>
          <w:rFonts w:asciiTheme="minorBidi" w:hAnsiTheme="minorBidi" w:cs="Cordia New"/>
          <w:color w:val="000000" w:themeColor="text1"/>
          <w:sz w:val="30"/>
          <w:szCs w:val="30"/>
        </w:rPr>
        <w:t>EXIM BANK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จะทำงานร่วมกับพันธมิตรเพื่อเตรียมความพร้อมให้</w:t>
      </w:r>
      <w:r w:rsidR="000C7613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 SMEs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ไทยสามารถเริ่มต้นส่งออกครั้งแรกบน</w:t>
      </w:r>
      <w:r w:rsidR="000C7613" w:rsidRPr="00466923">
        <w:rPr>
          <w:rFonts w:asciiTheme="minorBidi" w:hAnsiTheme="minorBidi" w:cs="Cordia New"/>
          <w:color w:val="000000" w:themeColor="text1"/>
          <w:sz w:val="30"/>
          <w:szCs w:val="30"/>
        </w:rPr>
        <w:t xml:space="preserve"> EXIM Thailand Pavilion 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และขยายการส่งออกอย่างต่อเนื่อง </w:t>
      </w:r>
      <w:r w:rsidR="0055414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โดยตอบสนองความต้องการ</w:t>
      </w:r>
      <w:r w:rsidR="00B4139A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ของผู้บริโภคยุคใหม่</w:t>
      </w:r>
      <w:r w:rsidR="000C7613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ช่วยสร้างรายได้และชื่อเสียงให้แก่สินค้าไทยในเวทีการค้าโลก</w:t>
      </w:r>
      <w:r w:rsidR="00441E28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” </w:t>
      </w:r>
      <w:r w:rsidR="001252D1" w:rsidRPr="00466923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ดร.รักษ์ กล่าว</w:t>
      </w:r>
    </w:p>
    <w:p w:rsidR="008E2EA4" w:rsidRPr="00466923" w:rsidRDefault="008E2EA4" w:rsidP="008E2EA4">
      <w:pPr>
        <w:spacing w:after="0" w:line="420" w:lineRule="exact"/>
        <w:ind w:right="-153" w:firstLine="720"/>
        <w:jc w:val="thaiDistribute"/>
        <w:rPr>
          <w:rFonts w:asciiTheme="minorBidi" w:hAnsiTheme="minorBidi" w:cs="Cordia New"/>
          <w:color w:val="000000" w:themeColor="text1"/>
          <w:sz w:val="30"/>
          <w:szCs w:val="30"/>
        </w:rPr>
      </w:pPr>
    </w:p>
    <w:p w:rsidR="008E2EA4" w:rsidRPr="00715DE2" w:rsidRDefault="008E2EA4" w:rsidP="008E2EA4">
      <w:pPr>
        <w:tabs>
          <w:tab w:val="left" w:pos="4253"/>
        </w:tabs>
        <w:spacing w:after="0" w:line="360" w:lineRule="exact"/>
        <w:ind w:right="-331" w:firstLine="3974"/>
        <w:jc w:val="thaiDistribute"/>
        <w:rPr>
          <w:rFonts w:asciiTheme="minorBidi" w:hAnsiTheme="minorBidi"/>
          <w:sz w:val="30"/>
          <w:szCs w:val="30"/>
        </w:rPr>
      </w:pPr>
      <w:r w:rsidRPr="00466923">
        <w:rPr>
          <w:rFonts w:asciiTheme="minorBidi" w:hAnsiTheme="minorBidi"/>
          <w:sz w:val="30"/>
          <w:szCs w:val="30"/>
          <w:shd w:val="clear" w:color="auto" w:fill="FFFFFF"/>
        </w:rPr>
        <w:t xml:space="preserve">30 </w:t>
      </w:r>
      <w:r w:rsidRPr="00466923">
        <w:rPr>
          <w:rFonts w:asciiTheme="minorBidi" w:hAnsiTheme="minorBidi"/>
          <w:sz w:val="30"/>
          <w:szCs w:val="30"/>
          <w:shd w:val="clear" w:color="auto" w:fill="FFFFFF"/>
          <w:cs/>
        </w:rPr>
        <w:t>กันย</w:t>
      </w:r>
      <w:r w:rsidRPr="00715DE2">
        <w:rPr>
          <w:rFonts w:asciiTheme="minorBidi" w:hAnsiTheme="minorBidi"/>
          <w:sz w:val="30"/>
          <w:szCs w:val="30"/>
          <w:shd w:val="clear" w:color="auto" w:fill="FFFFFF"/>
          <w:cs/>
        </w:rPr>
        <w:t xml:space="preserve">ายน </w:t>
      </w:r>
      <w:r w:rsidRPr="00715DE2">
        <w:rPr>
          <w:rFonts w:asciiTheme="minorBidi" w:hAnsiTheme="minorBidi"/>
          <w:sz w:val="30"/>
          <w:szCs w:val="30"/>
        </w:rPr>
        <w:t xml:space="preserve">2564 </w:t>
      </w:r>
    </w:p>
    <w:p w:rsidR="008E2EA4" w:rsidRDefault="008E2EA4" w:rsidP="008E2EA4">
      <w:pPr>
        <w:tabs>
          <w:tab w:val="left" w:pos="4253"/>
        </w:tabs>
        <w:spacing w:after="0" w:line="360" w:lineRule="exact"/>
        <w:ind w:right="-331" w:firstLine="3974"/>
        <w:jc w:val="both"/>
        <w:rPr>
          <w:rFonts w:asciiTheme="minorBidi" w:hAnsiTheme="minorBidi"/>
          <w:sz w:val="30"/>
          <w:szCs w:val="30"/>
        </w:rPr>
      </w:pPr>
      <w:r w:rsidRPr="00715DE2">
        <w:rPr>
          <w:rFonts w:asciiTheme="minorBidi" w:hAnsiTheme="minorBidi"/>
          <w:sz w:val="30"/>
          <w:szCs w:val="30"/>
          <w:cs/>
        </w:rPr>
        <w:t>ส่วนสื่อสารองค์กร ฝ่ายพัฒนาความยั่งยืนและสื่อสารองค์กร</w:t>
      </w:r>
    </w:p>
    <w:p w:rsidR="008E2EA4" w:rsidRDefault="008E2EA4" w:rsidP="008E2EA4">
      <w:pPr>
        <w:tabs>
          <w:tab w:val="left" w:pos="4253"/>
        </w:tabs>
        <w:spacing w:after="0" w:line="300" w:lineRule="exact"/>
        <w:jc w:val="both"/>
        <w:rPr>
          <w:rFonts w:asciiTheme="minorBidi" w:hAnsiTheme="minorBidi"/>
          <w:sz w:val="30"/>
          <w:szCs w:val="30"/>
        </w:rPr>
      </w:pPr>
    </w:p>
    <w:p w:rsidR="000C7613" w:rsidRDefault="000C7613" w:rsidP="008E2EA4">
      <w:pPr>
        <w:tabs>
          <w:tab w:val="left" w:pos="4253"/>
        </w:tabs>
        <w:spacing w:after="0" w:line="300" w:lineRule="exact"/>
        <w:jc w:val="both"/>
        <w:rPr>
          <w:rFonts w:asciiTheme="minorBidi" w:hAnsiTheme="minorBidi"/>
          <w:sz w:val="30"/>
          <w:szCs w:val="30"/>
        </w:rPr>
      </w:pPr>
    </w:p>
    <w:p w:rsidR="00343291" w:rsidRDefault="00343291" w:rsidP="008E2EA4">
      <w:pPr>
        <w:tabs>
          <w:tab w:val="left" w:pos="4253"/>
        </w:tabs>
        <w:spacing w:after="0" w:line="300" w:lineRule="exact"/>
        <w:jc w:val="both"/>
        <w:rPr>
          <w:rFonts w:asciiTheme="minorBidi" w:hAnsiTheme="minorBidi"/>
          <w:sz w:val="30"/>
          <w:szCs w:val="30"/>
        </w:rPr>
      </w:pPr>
    </w:p>
    <w:p w:rsidR="008E2EA4" w:rsidRPr="00CB10C4" w:rsidRDefault="008E2EA4" w:rsidP="008E2EA4">
      <w:pPr>
        <w:pStyle w:val="Heading3"/>
        <w:spacing w:before="0" w:line="300" w:lineRule="exact"/>
        <w:ind w:firstLine="0"/>
        <w:jc w:val="thaiDistribute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>สอบถามรายละเอียดเพิ่มเติมได้ที่ส่วนสื่อสารองค์กร ฝ่ายพัฒนาความยั่งยืนและสื่อสารองค์กร</w:t>
      </w:r>
    </w:p>
    <w:p w:rsidR="008E2EA4" w:rsidRDefault="008E2EA4" w:rsidP="008E2EA4">
      <w:pPr>
        <w:pStyle w:val="Heading3"/>
        <w:spacing w:before="0" w:line="300" w:lineRule="exact"/>
        <w:ind w:firstLine="0"/>
        <w:jc w:val="left"/>
        <w:rPr>
          <w:rFonts w:asciiTheme="minorBidi" w:hAnsiTheme="minorBidi" w:cstheme="minorBidi"/>
          <w:b/>
          <w:bCs/>
          <w:color w:val="000000" w:themeColor="text1"/>
          <w:szCs w:val="24"/>
        </w:rPr>
      </w:pP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>โทร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</w:rPr>
        <w:t xml:space="preserve">. 0 2271 3700, 0 2278 0047, 0 2617 2111 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  <w:cs/>
        </w:rPr>
        <w:t xml:space="preserve">ต่อ </w:t>
      </w:r>
      <w:r w:rsidRPr="00CB10C4">
        <w:rPr>
          <w:rFonts w:asciiTheme="minorBidi" w:hAnsiTheme="minorBidi" w:cstheme="minorBidi"/>
          <w:b/>
          <w:bCs/>
          <w:color w:val="000000" w:themeColor="text1"/>
          <w:szCs w:val="24"/>
        </w:rPr>
        <w:t>4120-4</w:t>
      </w:r>
    </w:p>
    <w:p w:rsidR="00EF364F" w:rsidRPr="001252D1" w:rsidRDefault="00EF364F" w:rsidP="008E2EA4">
      <w:pPr>
        <w:spacing w:after="0" w:line="300" w:lineRule="exact"/>
        <w:jc w:val="thaiDistribute"/>
        <w:rPr>
          <w:rFonts w:asciiTheme="minorBidi" w:hAnsiTheme="minorBidi"/>
          <w:color w:val="000000" w:themeColor="text1"/>
          <w:sz w:val="30"/>
          <w:szCs w:val="30"/>
          <w:cs/>
        </w:rPr>
      </w:pPr>
    </w:p>
    <w:sectPr w:rsidR="00EF364F" w:rsidRPr="001252D1" w:rsidSect="000C7613">
      <w:pgSz w:w="11907" w:h="16840" w:code="9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B14" w:rsidRDefault="00502B14" w:rsidP="004B1FC0">
      <w:pPr>
        <w:spacing w:after="0" w:line="240" w:lineRule="auto"/>
      </w:pPr>
      <w:r>
        <w:separator/>
      </w:r>
    </w:p>
  </w:endnote>
  <w:endnote w:type="continuationSeparator" w:id="0">
    <w:p w:rsidR="00502B14" w:rsidRDefault="00502B14" w:rsidP="004B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B14" w:rsidRDefault="00502B14" w:rsidP="004B1FC0">
      <w:pPr>
        <w:spacing w:after="0" w:line="240" w:lineRule="auto"/>
      </w:pPr>
      <w:r>
        <w:separator/>
      </w:r>
    </w:p>
  </w:footnote>
  <w:footnote w:type="continuationSeparator" w:id="0">
    <w:p w:rsidR="00502B14" w:rsidRDefault="00502B14" w:rsidP="004B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C0"/>
    <w:rsid w:val="000058DF"/>
    <w:rsid w:val="00042B93"/>
    <w:rsid w:val="000C7613"/>
    <w:rsid w:val="001252D1"/>
    <w:rsid w:val="001C74AB"/>
    <w:rsid w:val="001E57D8"/>
    <w:rsid w:val="00231819"/>
    <w:rsid w:val="0028251E"/>
    <w:rsid w:val="0028337F"/>
    <w:rsid w:val="002D3E9C"/>
    <w:rsid w:val="00343291"/>
    <w:rsid w:val="0034683E"/>
    <w:rsid w:val="003A4CAE"/>
    <w:rsid w:val="00441E28"/>
    <w:rsid w:val="00466923"/>
    <w:rsid w:val="004744B6"/>
    <w:rsid w:val="004B1FC0"/>
    <w:rsid w:val="00502B14"/>
    <w:rsid w:val="00554141"/>
    <w:rsid w:val="00561BC8"/>
    <w:rsid w:val="005A0100"/>
    <w:rsid w:val="005A51B0"/>
    <w:rsid w:val="005D7C6D"/>
    <w:rsid w:val="0060219D"/>
    <w:rsid w:val="006033A2"/>
    <w:rsid w:val="006D2812"/>
    <w:rsid w:val="006F5BA9"/>
    <w:rsid w:val="007C3DF8"/>
    <w:rsid w:val="00844570"/>
    <w:rsid w:val="00862242"/>
    <w:rsid w:val="00891A68"/>
    <w:rsid w:val="008E2EA4"/>
    <w:rsid w:val="008F1A9B"/>
    <w:rsid w:val="00933893"/>
    <w:rsid w:val="00957F90"/>
    <w:rsid w:val="009600D5"/>
    <w:rsid w:val="009916FE"/>
    <w:rsid w:val="009D1F18"/>
    <w:rsid w:val="009E7C37"/>
    <w:rsid w:val="00A10AD0"/>
    <w:rsid w:val="00A710AA"/>
    <w:rsid w:val="00AA1D8A"/>
    <w:rsid w:val="00AA7001"/>
    <w:rsid w:val="00AB29DE"/>
    <w:rsid w:val="00AF7C22"/>
    <w:rsid w:val="00B10393"/>
    <w:rsid w:val="00B3013E"/>
    <w:rsid w:val="00B4139A"/>
    <w:rsid w:val="00B81B05"/>
    <w:rsid w:val="00B83F47"/>
    <w:rsid w:val="00B964ED"/>
    <w:rsid w:val="00BB16C1"/>
    <w:rsid w:val="00BD20E9"/>
    <w:rsid w:val="00BD7D3F"/>
    <w:rsid w:val="00C81D05"/>
    <w:rsid w:val="00CB3809"/>
    <w:rsid w:val="00CD6CD8"/>
    <w:rsid w:val="00D14D0A"/>
    <w:rsid w:val="00D36D42"/>
    <w:rsid w:val="00DC718C"/>
    <w:rsid w:val="00E00566"/>
    <w:rsid w:val="00E06FE4"/>
    <w:rsid w:val="00E15E1F"/>
    <w:rsid w:val="00E723E9"/>
    <w:rsid w:val="00EA2884"/>
    <w:rsid w:val="00EA65E5"/>
    <w:rsid w:val="00EF364F"/>
    <w:rsid w:val="00F24E0C"/>
    <w:rsid w:val="00F3121A"/>
    <w:rsid w:val="00F9693F"/>
    <w:rsid w:val="00FA2F88"/>
    <w:rsid w:val="00FA4CA8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9CF"/>
  <w15:chartTrackingRefBased/>
  <w15:docId w15:val="{B775B183-CA56-4E0D-8EC5-C44FD7EA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EA4"/>
    <w:pPr>
      <w:keepNext/>
      <w:keepLines/>
      <w:spacing w:before="40" w:after="0" w:line="240" w:lineRule="auto"/>
      <w:ind w:hanging="425"/>
      <w:jc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C0"/>
  </w:style>
  <w:style w:type="paragraph" w:styleId="Footer">
    <w:name w:val="footer"/>
    <w:basedOn w:val="Normal"/>
    <w:link w:val="FooterChar"/>
    <w:uiPriority w:val="99"/>
    <w:unhideWhenUsed/>
    <w:rsid w:val="004B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C0"/>
  </w:style>
  <w:style w:type="character" w:customStyle="1" w:styleId="Heading3Char">
    <w:name w:val="Heading 3 Char"/>
    <w:basedOn w:val="DefaultParagraphFont"/>
    <w:link w:val="Heading3"/>
    <w:uiPriority w:val="9"/>
    <w:rsid w:val="008E2EA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D0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D0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b19861-8a02-4346-a392-0dac48f3dfa4" origin="userSelected">
  <element uid="59aa6bfb-d8c8-48e1-878f-7e9c5eab5623" value=""/>
  <element uid="9a3d1da2-c701-41c6-858b-27621844d9b1" value=""/>
  <element uid="6b7a38c0-43d5-4e06-b01a-acb9518c68a9" value=""/>
  <element uid="2a929a28-0797-4246-9e94-2601e048783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C3D5-1D45-48B3-B7A1-3BC7847437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9DAC59-1FFA-4739-881D-71CF9552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Kanchanabut</dc:creator>
  <cp:keywords>Public | ฝ่าย ยส. | External | Any</cp:keywords>
  <dc:description/>
  <cp:lastModifiedBy>support</cp:lastModifiedBy>
  <cp:revision>8</cp:revision>
  <cp:lastPrinted>2021-09-30T06:21:00Z</cp:lastPrinted>
  <dcterms:created xsi:type="dcterms:W3CDTF">2021-09-30T05:55:00Z</dcterms:created>
  <dcterms:modified xsi:type="dcterms:W3CDTF">2021-09-30T06:38:00Z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bd06b526-7623-4aab-8494-cae8b33409af</vt:lpwstr>
  </property>
  <property fmtid="{D5CDD505-2E9C-101B-9397-08002B2CF9AE}" pid="3" name="bjClsUserRVM">
    <vt:lpwstr>[]</vt:lpwstr>
  </property>
  <property fmtid="{D5CDD505-2E9C-101B-9397-08002B2CF9AE}" pid="4" name="bjSaver">
    <vt:lpwstr>Wcr1h8tobhtxrz4O000b/eYAKeVgvS3p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policy="c2b19861-8a02-4346-a392-0dac48f3dfa4" origin="userSelected" xmlns="http://www.boldonj</vt:lpwstr>
  </property>
  <property fmtid="{D5CDD505-2E9C-101B-9397-08002B2CF9AE}" pid="6" name="bjDocumentLabelXML-0">
    <vt:lpwstr>ames.com/2008/01/sie/internal/label"&gt;&lt;element uid="59aa6bfb-d8c8-48e1-878f-7e9c5eab5623" value="" /&gt;&lt;element uid="9a3d1da2-c701-41c6-858b-27621844d9b1" value="" /&gt;&lt;element uid="6b7a38c0-43d5-4e06-b01a-acb9518c68a9" value="" /&gt;&lt;element uid="2a929a28-0797-4</vt:lpwstr>
  </property>
  <property fmtid="{D5CDD505-2E9C-101B-9397-08002B2CF9AE}" pid="7" name="bjDocumentLabelXML-1">
    <vt:lpwstr>246-9e94-2601e048783b" value="" /&gt;&lt;/sisl&gt;</vt:lpwstr>
  </property>
  <property fmtid="{D5CDD505-2E9C-101B-9397-08002B2CF9AE}" pid="8" name="bjDocumentSecurityLabel">
    <vt:lpwstr>Public | ฝ่าย ยส. | External | Any</vt:lpwstr>
  </property>
</Properties>
</file>