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F6" w:rsidRPr="00A60FCF" w:rsidRDefault="004251F6" w:rsidP="00443FD5">
      <w:pPr>
        <w:spacing w:line="233" w:lineRule="auto"/>
        <w:jc w:val="center"/>
        <w:rPr>
          <w:rFonts w:ascii="TH SarabunPSK" w:hAnsi="TH SarabunPSK" w:cs="TH SarabunPSK"/>
          <w:b/>
          <w:bCs/>
          <w:color w:val="C00000"/>
          <w:sz w:val="12"/>
          <w:szCs w:val="12"/>
        </w:rPr>
      </w:pPr>
    </w:p>
    <w:p w:rsidR="0050217B" w:rsidRPr="0050217B" w:rsidRDefault="006306F3" w:rsidP="004F72A7">
      <w:pPr>
        <w:spacing w:before="120" w:line="245" w:lineRule="auto"/>
        <w:jc w:val="center"/>
        <w:rPr>
          <w:rFonts w:ascii="TH SarabunPSK" w:hAnsi="TH SarabunPSK" w:cs="TH SarabunPSK"/>
          <w:sz w:val="46"/>
          <w:szCs w:val="46"/>
        </w:rPr>
      </w:pP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ฉบับที่ </w:t>
      </w:r>
      <w:r w:rsidR="00E54ECA">
        <w:rPr>
          <w:rFonts w:ascii="TH SarabunPSK" w:hAnsi="TH SarabunPSK" w:cs="TH SarabunPSK"/>
          <w:b/>
          <w:bCs/>
          <w:sz w:val="36"/>
          <w:szCs w:val="36"/>
        </w:rPr>
        <w:t>12</w:t>
      </w:r>
      <w:bookmarkStart w:id="0" w:name="_GoBack"/>
      <w:bookmarkEnd w:id="0"/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>/256</w:t>
      </w:r>
      <w:r w:rsidR="00F85A2C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</w:t>
      </w:r>
      <w:r w:rsidR="0096013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D5C82">
        <w:rPr>
          <w:rFonts w:ascii="TH SarabunPSK" w:hAnsi="TH SarabunPSK" w:cs="TH SarabunPSK"/>
          <w:b/>
          <w:bCs/>
          <w:sz w:val="36"/>
          <w:szCs w:val="36"/>
        </w:rPr>
        <w:t>20</w:t>
      </w:r>
      <w:r w:rsidR="008D5C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</w:t>
      </w:r>
      <w:r w:rsidR="005337D6">
        <w:rPr>
          <w:rFonts w:ascii="TH SarabunPSK" w:hAnsi="TH SarabunPSK" w:cs="TH SarabunPSK" w:hint="cs"/>
          <w:b/>
          <w:bCs/>
          <w:sz w:val="36"/>
          <w:szCs w:val="36"/>
          <w:cs/>
        </w:rPr>
        <w:t>าคม</w:t>
      </w:r>
      <w:r w:rsidR="00BD0F5D" w:rsidRPr="001F703E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F85A2C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CA4F66" w:rsidRPr="00FE67B5" w:rsidRDefault="0050217B" w:rsidP="004F72A7">
      <w:pPr>
        <w:tabs>
          <w:tab w:val="left" w:pos="1560"/>
        </w:tabs>
        <w:spacing w:before="120" w:line="245" w:lineRule="auto"/>
        <w:jc w:val="center"/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</w:pPr>
      <w:r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คณะกรรมการ </w:t>
      </w:r>
      <w:r w:rsidRPr="003B3CB9">
        <w:rPr>
          <w:rFonts w:ascii="TH SarabunPSK" w:hAnsi="TH SarabunPSK" w:cs="TH SarabunPSK"/>
          <w:b/>
          <w:bCs/>
          <w:spacing w:val="-12"/>
          <w:sz w:val="46"/>
          <w:szCs w:val="46"/>
        </w:rPr>
        <w:t>PPP</w:t>
      </w:r>
      <w:r w:rsidR="008D66FB" w:rsidRPr="008D66FB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เห็นชอบ</w:t>
      </w:r>
      <w:r w:rsidR="008D66FB" w:rsidRPr="008D66FB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การปรับปรุง</w:t>
      </w:r>
      <w:r w:rsidR="008D66FB" w:rsidRPr="008D66FB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แผนการจัดทำโครงการร่วมลงทุน</w:t>
      </w:r>
      <w:r w:rsidR="008D66FB" w:rsidRPr="008D66FB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br/>
      </w:r>
      <w:r w:rsidR="008D66FB" w:rsidRPr="008D66FB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รัฐ - เอกชน ปี 2563 </w:t>
      </w:r>
      <w:r w:rsidR="008D66FB" w:rsidRPr="008D66FB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-</w:t>
      </w:r>
      <w:r w:rsidR="008D66FB" w:rsidRPr="008D66FB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2570 มูลค่า</w:t>
      </w:r>
      <w:r w:rsidR="008D66FB" w:rsidRPr="008D66FB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ลงทุนรวม</w:t>
      </w:r>
      <w:r w:rsidR="008D66FB">
        <w:rPr>
          <w:rFonts w:ascii="TH SarabunPSK" w:hAnsi="TH SarabunPSK" w:cs="TH SarabunPSK"/>
          <w:b/>
          <w:bCs/>
          <w:spacing w:val="-12"/>
          <w:sz w:val="46"/>
          <w:szCs w:val="46"/>
        </w:rPr>
        <w:t>9.97</w:t>
      </w:r>
      <w:r w:rsidR="008D66FB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แสน</w:t>
      </w:r>
      <w:r w:rsidR="008D66FB" w:rsidRPr="008D66FB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ล้านบาท</w:t>
      </w:r>
      <w:r w:rsidR="008D66FB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br/>
      </w:r>
      <w:r w:rsidR="008D66FB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พร้อม</w:t>
      </w:r>
      <w:r w:rsidR="00FE67B5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เร่งรัด</w:t>
      </w:r>
      <w:r w:rsidR="00FE67B5" w:rsidRPr="00FE67B5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โครงการ</w:t>
      </w:r>
      <w:r w:rsidR="00FE67B5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 xml:space="preserve">ในกลุ่ม </w:t>
      </w:r>
      <w:r w:rsidR="00FE67B5">
        <w:rPr>
          <w:rFonts w:ascii="TH SarabunPSK" w:hAnsi="TH SarabunPSK" w:cs="TH SarabunPSK"/>
          <w:b/>
          <w:bCs/>
          <w:spacing w:val="-12"/>
          <w:sz w:val="46"/>
          <w:szCs w:val="46"/>
        </w:rPr>
        <w:t>High Priority</w:t>
      </w:r>
      <w:r w:rsidR="00FE67B5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กระตุ้นการลงทุนของประเทศในภาพรวม</w:t>
      </w:r>
    </w:p>
    <w:p w:rsidR="005F655A" w:rsidRPr="00A60FCF" w:rsidRDefault="009F7CFE" w:rsidP="004F72A7">
      <w:pPr>
        <w:spacing w:line="245" w:lineRule="auto"/>
        <w:rPr>
          <w:rFonts w:ascii="TH SarabunPSK" w:hAnsi="TH SarabunPSK" w:cs="TH SarabunPSK"/>
          <w:sz w:val="36"/>
          <w:szCs w:val="36"/>
        </w:rPr>
      </w:pPr>
      <w:r w:rsidRPr="009F7CFE">
        <w:rPr>
          <w:rFonts w:ascii="TH SarabunPSK" w:hAnsi="TH SarabunPSK" w:cs="TH SarabunPSK"/>
          <w:noProof/>
          <w:sz w:val="48"/>
          <w:szCs w:val="48"/>
        </w:rPr>
        <w:pict>
          <v:line id="Straight Connector 2" o:spid="_x0000_s1026" style="position:absolute;z-index:-251658240;visibility:visible;mso-position-horizontal-relative:margin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<w10:wrap anchorx="margin"/>
          </v:line>
        </w:pict>
      </w:r>
    </w:p>
    <w:p w:rsidR="00AB58D2" w:rsidRPr="001F703E" w:rsidRDefault="00AB58D2" w:rsidP="004F72A7">
      <w:pPr>
        <w:spacing w:line="245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F85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งปานทิพย์ ศรีพิมล 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กรรมการและเลขานุการคณะกรรมการนโยบายการ</w:t>
      </w:r>
      <w:r w:rsidR="00133757" w:rsidRPr="001F703E">
        <w:rPr>
          <w:rFonts w:ascii="TH SarabunPSK" w:hAnsi="TH SarabunPSK" w:cs="TH SarabunPSK"/>
          <w:b/>
          <w:bCs/>
          <w:sz w:val="32"/>
          <w:szCs w:val="32"/>
          <w:cs/>
        </w:rPr>
        <w:t>ร่วมลงทุนระหว่างรัฐและเอกชน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(คณะกรรมการ </w:t>
      </w:r>
      <w:r w:rsidRPr="001F703E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เปิดเผยผลการประชุมคณะกรรมการ </w:t>
      </w:r>
      <w:r w:rsidRPr="001F703E">
        <w:rPr>
          <w:rFonts w:ascii="TH SarabunPSK" w:hAnsi="TH SarabunPSK" w:cs="TH SarabunPSK"/>
          <w:sz w:val="32"/>
          <w:szCs w:val="32"/>
        </w:rPr>
        <w:t>PPP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8D5C82">
        <w:rPr>
          <w:rFonts w:ascii="TH SarabunPSK" w:hAnsi="TH SarabunPSK" w:cs="TH SarabunPSK"/>
          <w:sz w:val="32"/>
          <w:szCs w:val="32"/>
        </w:rPr>
        <w:t>3</w:t>
      </w:r>
      <w:r w:rsidRPr="001F703E">
        <w:rPr>
          <w:rFonts w:ascii="TH SarabunPSK" w:hAnsi="TH SarabunPSK" w:cs="TH SarabunPSK"/>
          <w:sz w:val="32"/>
          <w:szCs w:val="32"/>
          <w:cs/>
        </w:rPr>
        <w:t>/</w:t>
      </w:r>
      <w:r w:rsidRPr="001F703E">
        <w:rPr>
          <w:rFonts w:ascii="TH SarabunPSK" w:hAnsi="TH SarabunPSK" w:cs="TH SarabunPSK"/>
          <w:sz w:val="32"/>
          <w:szCs w:val="32"/>
        </w:rPr>
        <w:t>256</w:t>
      </w:r>
      <w:r w:rsidR="00F85A2C">
        <w:rPr>
          <w:rFonts w:ascii="TH SarabunPSK" w:hAnsi="TH SarabunPSK" w:cs="TH SarabunPSK" w:hint="cs"/>
          <w:sz w:val="32"/>
          <w:szCs w:val="32"/>
          <w:cs/>
        </w:rPr>
        <w:t>4</w:t>
      </w:r>
      <w:r w:rsidR="0054719A">
        <w:rPr>
          <w:rFonts w:ascii="TH SarabunPSK" w:hAnsi="TH SarabunPSK" w:cs="TH SarabunPSK"/>
          <w:sz w:val="32"/>
          <w:szCs w:val="32"/>
        </w:rPr>
        <w:t xml:space="preserve"> </w:t>
      </w:r>
      <w:r w:rsidR="0007692C" w:rsidRPr="001F703E">
        <w:rPr>
          <w:rFonts w:ascii="TH SarabunPSK" w:hAnsi="TH SarabunPSK" w:cs="TH SarabunPSK"/>
          <w:sz w:val="32"/>
          <w:szCs w:val="32"/>
          <w:cs/>
        </w:rPr>
        <w:t>เมื่อวัน</w:t>
      </w:r>
      <w:r w:rsidR="008D5C82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D5C82">
        <w:rPr>
          <w:rFonts w:ascii="TH SarabunPSK" w:hAnsi="TH SarabunPSK" w:cs="TH SarabunPSK"/>
          <w:sz w:val="32"/>
          <w:szCs w:val="32"/>
        </w:rPr>
        <w:t>20</w:t>
      </w:r>
      <w:r w:rsidR="008D5C82">
        <w:rPr>
          <w:rFonts w:ascii="TH SarabunPSK" w:hAnsi="TH SarabunPSK" w:cs="TH SarabunPSK" w:hint="cs"/>
          <w:sz w:val="32"/>
          <w:szCs w:val="32"/>
          <w:cs/>
        </w:rPr>
        <w:t>สิงห</w:t>
      </w:r>
      <w:r w:rsidR="006A300A">
        <w:rPr>
          <w:rFonts w:ascii="TH SarabunPSK" w:hAnsi="TH SarabunPSK" w:cs="TH SarabunPSK" w:hint="cs"/>
          <w:sz w:val="32"/>
          <w:szCs w:val="32"/>
          <w:cs/>
        </w:rPr>
        <w:t>าคม</w:t>
      </w:r>
      <w:r w:rsidRPr="001F703E">
        <w:rPr>
          <w:rFonts w:ascii="TH SarabunPSK" w:hAnsi="TH SarabunPSK" w:cs="TH SarabunPSK"/>
          <w:sz w:val="32"/>
          <w:szCs w:val="32"/>
          <w:cs/>
        </w:rPr>
        <w:t>256</w:t>
      </w:r>
      <w:r w:rsidR="00F85A2C">
        <w:rPr>
          <w:rFonts w:ascii="TH SarabunPSK" w:hAnsi="TH SarabunPSK" w:cs="TH SarabunPSK" w:hint="cs"/>
          <w:sz w:val="32"/>
          <w:szCs w:val="32"/>
          <w:cs/>
        </w:rPr>
        <w:t>4</w:t>
      </w:r>
      <w:r w:rsidR="006A300A">
        <w:rPr>
          <w:rFonts w:ascii="TH SarabunPSK" w:hAnsi="TH SarabunPSK" w:cs="TH SarabunPSK" w:hint="cs"/>
          <w:sz w:val="32"/>
          <w:szCs w:val="32"/>
          <w:cs/>
        </w:rPr>
        <w:t>โดยเป็นการประชุมผ่านสื่ออิเล็กทรอนิกส์</w:t>
      </w:r>
      <w:r w:rsidR="006A300A">
        <w:rPr>
          <w:rFonts w:ascii="TH SarabunPSK" w:hAnsi="TH SarabunPSK" w:cs="TH SarabunPSK"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sz w:val="32"/>
          <w:szCs w:val="32"/>
          <w:cs/>
        </w:rPr>
        <w:t>โดยมีนาย</w:t>
      </w:r>
      <w:r w:rsidR="00C9790D">
        <w:rPr>
          <w:rFonts w:ascii="TH SarabunPSK" w:hAnsi="TH SarabunPSK" w:cs="TH SarabunPSK" w:hint="cs"/>
          <w:sz w:val="32"/>
          <w:szCs w:val="32"/>
          <w:cs/>
        </w:rPr>
        <w:t>สุพัฒนพงษ์ พันธ์มีเชาว์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รองนายกรัฐมนตรีเป็นประธาน ซึ่งมีผลการประชุมสรุปได้ดังนี้</w:t>
      </w:r>
    </w:p>
    <w:p w:rsidR="004251F6" w:rsidRPr="007840B9" w:rsidRDefault="00F75C87" w:rsidP="004D756C">
      <w:pPr>
        <w:pStyle w:val="ab"/>
        <w:numPr>
          <w:ilvl w:val="0"/>
          <w:numId w:val="38"/>
        </w:numPr>
        <w:tabs>
          <w:tab w:val="left" w:pos="1134"/>
        </w:tabs>
        <w:spacing w:line="245" w:lineRule="auto"/>
        <w:ind w:left="0" w:firstLine="85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A6D41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 w:rsidRPr="00FA6D41">
        <w:rPr>
          <w:rFonts w:ascii="TH SarabunPSK" w:hAnsi="TH SarabunPSK" w:cs="TH SarabunPSK"/>
          <w:sz w:val="32"/>
          <w:szCs w:val="32"/>
        </w:rPr>
        <w:t>PPP</w:t>
      </w:r>
      <w:r w:rsidR="007677B3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เห็นชอบการปรับปรุง</w:t>
      </w:r>
      <w:r w:rsidR="007677B3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แผนการจัดทำโครงการร่วมลงทุน พ.ศ. 2563 </w:t>
      </w:r>
      <w:r w:rsidR="007677B3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-</w:t>
      </w:r>
      <w:r w:rsidR="007677B3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2570 </w:t>
      </w:r>
      <w:r w:rsid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7677B3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(แผน</w:t>
      </w:r>
      <w:r w:rsid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ร่วมลงทุน) </w:t>
      </w:r>
      <w:r w:rsidR="007677B3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ตามมาตรา 12 แห่ง</w:t>
      </w:r>
      <w:r w:rsidR="007677B3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พระราชบัญญัติ</w:t>
      </w:r>
      <w:r w:rsidR="007677B3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การร่วมลงท</w:t>
      </w:r>
      <w:r w:rsid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ุนระหว่างรัฐและเอกชน พ.ศ. 2562 </w:t>
      </w:r>
      <w:r w:rsidR="007677B3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(พ.ร.บ. </w:t>
      </w:r>
      <w:r w:rsid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7677B3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การร่วมลงทุนฯ ปี 2562) เพื่อให้สอดคล้องกับสถานะและความพร้อมของแต่ละโครงการ รวมถึงสถานการณ์ปัจจุบัน โดย</w:t>
      </w:r>
      <w:r w:rsid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ในแผนร่วมลงทุน</w:t>
      </w:r>
      <w:r w:rsidR="007677B3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ฉบับข้างต้น </w:t>
      </w:r>
      <w:r w:rsidR="007677B3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มีรายการโครงการที่ประสงค์จะร่วมลงทุนทั้งหมด</w:t>
      </w:r>
      <w:r w:rsidR="007677B3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รวม </w:t>
      </w:r>
      <w:r w:rsid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67</w:t>
      </w:r>
      <w:r w:rsidR="007677B3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โครงการ </w:t>
      </w:r>
      <w:r w:rsidR="007677B3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มูลค่าลงทุนรวม</w:t>
      </w:r>
      <w:r w:rsidR="007677B3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ประมาณ</w:t>
      </w:r>
      <w:r w:rsid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9.97 แสน</w:t>
      </w:r>
      <w:r w:rsidR="007677B3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ล้านบาท</w:t>
      </w:r>
      <w:r w:rsidR="0044264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มอบหมายให้กระทรวงเจ้าสังกัดหน่วยงานเจ้าของโครงการ</w:t>
      </w:r>
      <w:r w:rsidR="00FE67B5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 สคร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. </w:t>
      </w:r>
      <w:r w:rsidR="00FE67B5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ทำหน้าที่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เร่งรัดโ</w:t>
      </w:r>
      <w:r w:rsid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ครงการที่สำคัญและจำเป็นเร่งด่วน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</w:rPr>
        <w:t>HighPriorityPPPProject)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ภายใต้แผน</w:t>
      </w:r>
      <w:r w:rsid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ร่วมลงทุน</w:t>
      </w:r>
      <w:r w:rsidR="0044264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ดังกล่าว </w:t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ให้เป็นไป</w:t>
      </w:r>
      <w:r w:rsidR="0044264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FE67B5" w:rsidRPr="007677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ตามกรอบระยะเวลา</w:t>
      </w:r>
      <w:r w:rsidR="00FE67B5" w:rsidRPr="007677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และแล้วเสร็จตามกำหนดซึ่งนอกจากโครงการคมนาคมในด้านต่างๆ ทั้งทางถนน ทางราง </w:t>
      </w:r>
      <w:r w:rsidR="00442641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FE67B5" w:rsidRPr="007677B3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และทางน้ำแล้ว ยังรวมไปถึงโครงการในด้าน</w:t>
      </w:r>
      <w:r w:rsidR="00D631C1" w:rsidRPr="007677B3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อื่นๆ ด้วย เช่น </w:t>
      </w:r>
      <w:r w:rsidR="00442641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ด้าน</w:t>
      </w:r>
      <w:r w:rsidR="00FE67B5" w:rsidRPr="007677B3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สาธารณสุข</w:t>
      </w:r>
      <w:r w:rsidR="004D756C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และ</w:t>
      </w:r>
      <w:r w:rsidR="00442641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ด้านที่อยู่อาศัยเพื่อผู้สูงอายุ </w:t>
      </w:r>
      <w:r w:rsidR="00D631C1" w:rsidRPr="007677B3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เป็นต้น </w:t>
      </w:r>
      <w:r w:rsidR="004D756C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442641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พร้อมทั้ง</w:t>
      </w:r>
      <w:r w:rsidR="004D756C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ได้มอบหมายให้คณะอนุกรรมการพิจารณาแผนการจัดทำโครงการร่วมลงทุนพิจารณาเสนอ</w:t>
      </w:r>
      <w:r w:rsidR="00442641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แนะ</w:t>
      </w:r>
      <w:r w:rsidR="004D756C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แนวทาง</w:t>
      </w:r>
      <w:r w:rsidR="00442641" w:rsidRPr="00D46D1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4D756C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442641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เร่งรัดการดำเนินการตามแผนร่วมลงทุน รวมถึง</w:t>
      </w:r>
      <w:r w:rsidR="004D756C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ผลักดันโครงการลงทุนต่างๆ ของรัฐ</w:t>
      </w:r>
      <w:r w:rsidR="00442641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</w:t>
      </w:r>
      <w:r w:rsidR="004D756C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ดำเนินการในรูปแบบ </w:t>
      </w:r>
      <w:r w:rsidR="004D756C" w:rsidRPr="00D46D13"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 w:rsidR="004D756C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เพิ่มเติม </w:t>
      </w:r>
      <w:r w:rsidR="00FE67B5" w:rsidRPr="00D46D13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เพื่อกระตุ้น</w:t>
      </w:r>
      <w:r w:rsidR="00FE67B5" w:rsidRPr="00D46D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การลงทุนของประเทศในภาพรวม</w:t>
      </w:r>
      <w:r w:rsidR="007677B3" w:rsidRPr="0044264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="00D631C1" w:rsidRPr="0044264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ช่วย</w:t>
      </w:r>
      <w:r w:rsidR="00D631C1" w:rsidRPr="0044264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ลดข้อจำกัดการลงทุนจากเงินงบประมาณแผ่นดิน</w:t>
      </w:r>
      <w:r w:rsidR="0044264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D631C1" w:rsidRPr="0044264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และเงินกู้ </w:t>
      </w:r>
      <w:r w:rsidR="00FE67B5" w:rsidRPr="00442641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ตลอดจนช่วยสร้างความเชื่อมั่นให้กับนักลงทุนในการลงทุนในโครงการโครงสร้างพื้นฐานและบริการ</w:t>
      </w:r>
      <w:r w:rsidR="007840B9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FE67B5" w:rsidRPr="00442641">
        <w:rPr>
          <w:rFonts w:ascii="TH SarabunPSK" w:eastAsia="Calibri" w:hAnsi="TH SarabunPSK" w:cs="TH SarabunPSK" w:hint="cs"/>
          <w:color w:val="000000" w:themeColor="text1"/>
          <w:spacing w:val="-6"/>
          <w:sz w:val="32"/>
          <w:szCs w:val="32"/>
          <w:cs/>
        </w:rPr>
        <w:t>สาธารณะต่างๆ ของรัฐ</w:t>
      </w:r>
    </w:p>
    <w:p w:rsidR="00C2293B" w:rsidRDefault="00FA53A8" w:rsidP="004F72A7">
      <w:pPr>
        <w:pStyle w:val="ab"/>
        <w:numPr>
          <w:ilvl w:val="0"/>
          <w:numId w:val="38"/>
        </w:numPr>
        <w:tabs>
          <w:tab w:val="left" w:pos="1134"/>
        </w:tabs>
        <w:spacing w:line="24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2293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คณะกรรมการ </w:t>
      </w:r>
      <w:r w:rsidRPr="00C2293B"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 w:rsidR="00BA2E8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</w:t>
      </w:r>
      <w:r w:rsidR="000C583D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844025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84402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กำหนดรายละเอียดในการ</w:t>
      </w:r>
      <w:r w:rsidR="00844025">
        <w:rPr>
          <w:rFonts w:ascii="TH SarabunPSK" w:hAnsi="TH SarabunPSK" w:cs="TH SarabunPSK" w:hint="cs"/>
          <w:sz w:val="32"/>
          <w:szCs w:val="32"/>
          <w:cs/>
        </w:rPr>
        <w:t>วิเคราะห์ถึงหลักการและเหตุผลประกอบการพิจารณาความสำคัญของโครงการร่วมลงทุน</w:t>
      </w:r>
      <w:r w:rsidR="00074DD8">
        <w:rPr>
          <w:rFonts w:ascii="TH SarabunPSK" w:hAnsi="TH SarabunPSK" w:cs="TH SarabunPSK" w:hint="cs"/>
          <w:sz w:val="32"/>
          <w:szCs w:val="32"/>
          <w:cs/>
        </w:rPr>
        <w:t>ตามหลักเกณฑ์</w:t>
      </w:r>
      <w:r w:rsidR="000E67D3">
        <w:rPr>
          <w:rFonts w:ascii="TH SarabunPSK" w:hAnsi="TH SarabunPSK" w:cs="TH SarabunPSK" w:hint="cs"/>
          <w:sz w:val="32"/>
          <w:szCs w:val="32"/>
          <w:cs/>
        </w:rPr>
        <w:t>ในเรื่องการพิจารณาความสำคัญของโครงการ</w:t>
      </w:r>
      <w:r w:rsidR="00F91A04">
        <w:rPr>
          <w:rFonts w:ascii="TH SarabunPSK" w:hAnsi="TH SarabunPSK" w:cs="TH SarabunPSK" w:hint="cs"/>
          <w:sz w:val="32"/>
          <w:szCs w:val="32"/>
          <w:cs/>
        </w:rPr>
        <w:t>ร่วมลงทุน</w:t>
      </w:r>
      <w:r w:rsidR="000E67D3" w:rsidRPr="000E67D3">
        <w:rPr>
          <w:rFonts w:ascii="TH SarabunPSK" w:hAnsi="TH SarabunPSK" w:cs="TH SarabunPSK"/>
          <w:sz w:val="32"/>
          <w:szCs w:val="32"/>
          <w:cs/>
        </w:rPr>
        <w:t>ที่มีมูลค่าตั้งแต่ 1</w:t>
      </w:r>
      <w:r w:rsidR="000E67D3" w:rsidRPr="000E67D3">
        <w:rPr>
          <w:rFonts w:ascii="TH SarabunPSK" w:hAnsi="TH SarabunPSK" w:cs="TH SarabunPSK"/>
          <w:sz w:val="32"/>
          <w:szCs w:val="32"/>
        </w:rPr>
        <w:t>,</w:t>
      </w:r>
      <w:r w:rsidR="000E67D3" w:rsidRPr="000E67D3">
        <w:rPr>
          <w:rFonts w:ascii="TH SarabunPSK" w:hAnsi="TH SarabunPSK" w:cs="TH SarabunPSK"/>
          <w:sz w:val="32"/>
          <w:szCs w:val="32"/>
          <w:cs/>
        </w:rPr>
        <w:t>000 - 5</w:t>
      </w:r>
      <w:r w:rsidR="000E67D3" w:rsidRPr="000E67D3">
        <w:rPr>
          <w:rFonts w:ascii="TH SarabunPSK" w:hAnsi="TH SarabunPSK" w:cs="TH SarabunPSK"/>
          <w:sz w:val="32"/>
          <w:szCs w:val="32"/>
        </w:rPr>
        <w:t>,</w:t>
      </w:r>
      <w:r w:rsidR="000E67D3" w:rsidRPr="000E67D3">
        <w:rPr>
          <w:rFonts w:ascii="TH SarabunPSK" w:hAnsi="TH SarabunPSK" w:cs="TH SarabunPSK"/>
          <w:sz w:val="32"/>
          <w:szCs w:val="32"/>
          <w:cs/>
        </w:rPr>
        <w:t>000 ล้านบาท</w:t>
      </w:r>
      <w:r w:rsidRPr="00074DD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ซึ่งจะ</w:t>
      </w:r>
      <w:r w:rsidR="00C2293B" w:rsidRPr="00074DD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ช่วย</w:t>
      </w:r>
      <w:r w:rsidRPr="00074DD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</w:t>
      </w:r>
      <w:r w:rsidR="00C2293B" w:rsidRPr="00074DD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การดำเนินโครงการในกลุ่ม</w:t>
      </w:r>
      <w:r w:rsidR="000C583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C2293B" w:rsidRPr="00074DD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ภายใต้</w:t>
      </w:r>
      <w:r w:rsidR="00D631C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</w:t>
      </w:r>
      <w:r w:rsidR="00D631C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.ร.บ. </w:t>
      </w:r>
      <w:r w:rsidR="007847E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br/>
      </w:r>
      <w:r w:rsidR="00D631C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การร่วมลงทุนฯ ปี 2562</w:t>
      </w:r>
      <w:r w:rsidR="00C2293B" w:rsidRPr="00074DD8">
        <w:rPr>
          <w:rFonts w:ascii="TH SarabunPSK" w:eastAsia="Cordia New" w:hAnsi="TH SarabunPSK" w:cs="TH SarabunPSK" w:hint="cs"/>
          <w:sz w:val="32"/>
          <w:szCs w:val="32"/>
          <w:cs/>
        </w:rPr>
        <w:t>มีกรอบ</w:t>
      </w:r>
      <w:r w:rsidR="00873A30" w:rsidRPr="00074DD8">
        <w:rPr>
          <w:rFonts w:ascii="TH SarabunPSK" w:eastAsia="Cordia New" w:hAnsi="TH SarabunPSK" w:cs="TH SarabunPSK" w:hint="cs"/>
          <w:sz w:val="32"/>
          <w:szCs w:val="32"/>
          <w:cs/>
        </w:rPr>
        <w:t>การพิจารณา</w:t>
      </w:r>
      <w:r w:rsidR="00C2293B" w:rsidRPr="00074DD8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C2293B" w:rsidRPr="00074DD8">
        <w:rPr>
          <w:rFonts w:ascii="TH SarabunPSK" w:eastAsia="Cordia New" w:hAnsi="TH SarabunPSK" w:cs="TH SarabunPSK"/>
          <w:sz w:val="32"/>
          <w:szCs w:val="32"/>
          <w:cs/>
        </w:rPr>
        <w:t xml:space="preserve">ชัดเจน </w:t>
      </w:r>
      <w:r w:rsidR="00873A30" w:rsidRPr="00074DD8">
        <w:rPr>
          <w:rFonts w:ascii="TH SarabunPSK" w:eastAsia="Cordia New" w:hAnsi="TH SarabunPSK" w:cs="TH SarabunPSK" w:hint="cs"/>
          <w:sz w:val="32"/>
          <w:szCs w:val="32"/>
          <w:cs/>
        </w:rPr>
        <w:t>และช่วยให้การดำเนินโครงการโครงสร้างพื้นฐานและบริการสาธารณะมีความคล่องตัว และ</w:t>
      </w:r>
      <w:r w:rsidR="008B4878" w:rsidRPr="00074DD8">
        <w:rPr>
          <w:rFonts w:ascii="TH SarabunPSK" w:hAnsi="TH SarabunPSK" w:cs="TH SarabunPSK" w:hint="cs"/>
          <w:sz w:val="32"/>
          <w:szCs w:val="32"/>
          <w:cs/>
        </w:rPr>
        <w:t>เป็นไปตามแผน</w:t>
      </w:r>
      <w:r w:rsidR="00BA2E87" w:rsidRPr="00074DD8"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 w:rsidR="007847E0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7847E0" w:rsidRPr="007847E0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7847E0">
        <w:rPr>
          <w:rFonts w:ascii="TH SarabunPSK" w:hAnsi="TH SarabunPSK" w:cs="TH SarabunPSK" w:hint="cs"/>
          <w:sz w:val="32"/>
          <w:szCs w:val="32"/>
          <w:cs/>
        </w:rPr>
        <w:t>การพิจารณาความสำคัญของโครงการ</w:t>
      </w:r>
      <w:r w:rsidR="007847E0" w:rsidRPr="007847E0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7677B3">
        <w:rPr>
          <w:rFonts w:ascii="TH SarabunPSK" w:hAnsi="TH SarabunPSK" w:cs="TH SarabunPSK"/>
          <w:sz w:val="32"/>
          <w:szCs w:val="32"/>
          <w:cs/>
        </w:rPr>
        <w:br/>
      </w:r>
      <w:r w:rsidR="007847E0" w:rsidRPr="007677B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ด้วยความรอบคอบ คณะกรรมการ </w:t>
      </w:r>
      <w:r w:rsidR="007847E0" w:rsidRPr="007677B3">
        <w:rPr>
          <w:rFonts w:ascii="TH SarabunPSK" w:hAnsi="TH SarabunPSK" w:cs="TH SarabunPSK"/>
          <w:spacing w:val="-6"/>
          <w:sz w:val="32"/>
          <w:szCs w:val="32"/>
        </w:rPr>
        <w:t>PPP</w:t>
      </w:r>
      <w:r w:rsidR="007847E0" w:rsidRPr="007677B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จึงได้มีมติแต่งตั้งคณะอนุกรรมการกลั่นกรองโครงการ เพื่อพิจารณาและกลั่นกรอง</w:t>
      </w:r>
      <w:r w:rsidR="007847E0">
        <w:rPr>
          <w:rFonts w:ascii="TH SarabunPSK" w:hAnsi="TH SarabunPSK" w:cs="TH SarabunPSK" w:hint="cs"/>
          <w:sz w:val="32"/>
          <w:szCs w:val="32"/>
          <w:cs/>
        </w:rPr>
        <w:t xml:space="preserve">ความสำคัญของโครงการร่วมลงทุนในกลุ่มข้างต้น </w:t>
      </w:r>
      <w:r w:rsidR="007847E0" w:rsidRPr="007847E0">
        <w:rPr>
          <w:rFonts w:ascii="TH SarabunPSK" w:hAnsi="TH SarabunPSK" w:cs="TH SarabunPSK" w:hint="cs"/>
          <w:sz w:val="32"/>
          <w:szCs w:val="32"/>
          <w:cs/>
        </w:rPr>
        <w:t>และเสนอความเห็น</w:t>
      </w:r>
      <w:r w:rsidR="007847E0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E54421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</w:t>
      </w:r>
      <w:r w:rsidR="007847E0" w:rsidRPr="007847E0">
        <w:rPr>
          <w:rFonts w:ascii="TH SarabunPSK" w:hAnsi="TH SarabunPSK" w:cs="TH SarabunPSK"/>
          <w:sz w:val="32"/>
          <w:szCs w:val="32"/>
        </w:rPr>
        <w:t xml:space="preserve">PPP </w:t>
      </w:r>
      <w:r w:rsidR="007847E0" w:rsidRPr="007847E0">
        <w:rPr>
          <w:rFonts w:ascii="TH SarabunPSK" w:hAnsi="TH SarabunPSK" w:cs="TH SarabunPSK" w:hint="cs"/>
          <w:sz w:val="32"/>
          <w:szCs w:val="32"/>
          <w:cs/>
        </w:rPr>
        <w:t xml:space="preserve">พิจารณาต่อไป  </w:t>
      </w:r>
    </w:p>
    <w:p w:rsidR="00960131" w:rsidRDefault="00960131" w:rsidP="00960131">
      <w:pPr>
        <w:tabs>
          <w:tab w:val="left" w:pos="1134"/>
        </w:tabs>
        <w:spacing w:line="24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0131" w:rsidRDefault="00960131" w:rsidP="00960131">
      <w:pPr>
        <w:tabs>
          <w:tab w:val="left" w:pos="1134"/>
        </w:tabs>
        <w:spacing w:line="24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0131" w:rsidRDefault="00960131" w:rsidP="00960131">
      <w:pPr>
        <w:tabs>
          <w:tab w:val="left" w:pos="1134"/>
        </w:tabs>
        <w:spacing w:line="24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0131" w:rsidRDefault="00960131" w:rsidP="00960131">
      <w:pPr>
        <w:tabs>
          <w:tab w:val="left" w:pos="1134"/>
        </w:tabs>
        <w:spacing w:line="24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0131" w:rsidRPr="00960131" w:rsidRDefault="00960131" w:rsidP="00960131">
      <w:pPr>
        <w:tabs>
          <w:tab w:val="left" w:pos="1134"/>
        </w:tabs>
        <w:spacing w:line="24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72A7" w:rsidRPr="004F72A7" w:rsidRDefault="004F72A7" w:rsidP="004F72A7">
      <w:pPr>
        <w:tabs>
          <w:tab w:val="left" w:pos="1134"/>
        </w:tabs>
        <w:spacing w:line="24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F72A7" w:rsidRDefault="007D369F" w:rsidP="007D369F">
      <w:pPr>
        <w:pStyle w:val="ab"/>
        <w:tabs>
          <w:tab w:val="left" w:pos="1134"/>
        </w:tabs>
        <w:spacing w:line="245" w:lineRule="auto"/>
        <w:ind w:left="851" w:hanging="851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7D369F">
        <w:rPr>
          <w:rFonts w:ascii="TH SarabunPSK" w:hAnsi="TH SarabunPSK" w:cs="TH SarabunPSK" w:hint="cs"/>
          <w:sz w:val="32"/>
          <w:szCs w:val="32"/>
          <w:u w:val="single"/>
          <w:cs/>
        </w:rPr>
        <w:t>แผนภาพรายการโครงการตามแผน</w:t>
      </w:r>
      <w:r w:rsidRPr="007D369F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การจัดทำโครงการร่วมลงทุน พ.ศ. 2563 </w:t>
      </w:r>
      <w:r w:rsidRPr="007D369F"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Pr="007D369F">
        <w:rPr>
          <w:rFonts w:ascii="TH SarabunPSK" w:hAnsi="TH SarabunPSK" w:cs="TH SarabunPSK"/>
          <w:sz w:val="32"/>
          <w:szCs w:val="32"/>
          <w:u w:val="single"/>
          <w:cs/>
        </w:rPr>
        <w:t xml:space="preserve"> 2570 </w:t>
      </w:r>
      <w:r w:rsidRPr="007D369F">
        <w:rPr>
          <w:rFonts w:ascii="TH SarabunPSK" w:hAnsi="TH SarabunPSK" w:cs="TH SarabunPSK" w:hint="cs"/>
          <w:sz w:val="32"/>
          <w:szCs w:val="32"/>
          <w:u w:val="single"/>
          <w:cs/>
        </w:rPr>
        <w:t>(ฉบับปรับปรุง)</w:t>
      </w:r>
    </w:p>
    <w:p w:rsidR="00370C4F" w:rsidRPr="00370C4F" w:rsidRDefault="00370C4F" w:rsidP="007D369F">
      <w:pPr>
        <w:pStyle w:val="ab"/>
        <w:tabs>
          <w:tab w:val="left" w:pos="1134"/>
        </w:tabs>
        <w:spacing w:line="245" w:lineRule="auto"/>
        <w:ind w:left="851" w:hanging="851"/>
        <w:jc w:val="center"/>
        <w:rPr>
          <w:rFonts w:ascii="TH SarabunPSK" w:hAnsi="TH SarabunPSK" w:cs="TH SarabunPSK"/>
          <w:sz w:val="32"/>
          <w:szCs w:val="32"/>
          <w:cs/>
        </w:rPr>
      </w:pPr>
      <w:r w:rsidRPr="00370C4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67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มูลค่าลงทุนรวม</w:t>
      </w:r>
      <w:r w:rsidRPr="00370C4F">
        <w:rPr>
          <w:rFonts w:ascii="TH SarabunPSK" w:hAnsi="TH SarabunPSK" w:cs="TH SarabunPSK" w:hint="cs"/>
          <w:sz w:val="32"/>
          <w:szCs w:val="32"/>
          <w:cs/>
        </w:rPr>
        <w:t>9.97 แสน</w:t>
      </w:r>
      <w:r w:rsidRPr="00370C4F">
        <w:rPr>
          <w:rFonts w:ascii="TH SarabunPSK" w:hAnsi="TH SarabunPSK" w:cs="TH SarabunPSK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C945A8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-219158</wp:posOffset>
            </wp:positionH>
            <wp:positionV relativeFrom="paragraph">
              <wp:posOffset>-3146</wp:posOffset>
            </wp:positionV>
            <wp:extent cx="6809721" cy="386433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696" cy="3866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7D369F" w:rsidRPr="00443FD5" w:rsidRDefault="007D369F" w:rsidP="004F72A7">
      <w:pPr>
        <w:pStyle w:val="ab"/>
        <w:tabs>
          <w:tab w:val="left" w:pos="1134"/>
        </w:tabs>
        <w:spacing w:line="245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960131" w:rsidRDefault="00960131" w:rsidP="004F72A7">
      <w:pPr>
        <w:pStyle w:val="ab"/>
        <w:spacing w:before="240" w:line="245" w:lineRule="auto"/>
        <w:contextualSpacing w:val="0"/>
        <w:jc w:val="right"/>
        <w:rPr>
          <w:rFonts w:ascii="TH SarabunPSK" w:hAnsi="TH SarabunPSK" w:cs="TH SarabunPSK"/>
          <w:sz w:val="32"/>
          <w:szCs w:val="32"/>
        </w:rPr>
      </w:pPr>
    </w:p>
    <w:p w:rsidR="00960131" w:rsidRDefault="00960131" w:rsidP="004F72A7">
      <w:pPr>
        <w:pStyle w:val="ab"/>
        <w:spacing w:before="240" w:line="245" w:lineRule="auto"/>
        <w:contextualSpacing w:val="0"/>
        <w:jc w:val="right"/>
        <w:rPr>
          <w:rFonts w:ascii="TH SarabunPSK" w:hAnsi="TH SarabunPSK" w:cs="TH SarabunPSK"/>
          <w:sz w:val="32"/>
          <w:szCs w:val="32"/>
        </w:rPr>
      </w:pPr>
    </w:p>
    <w:p w:rsidR="00960131" w:rsidRDefault="00960131" w:rsidP="004F72A7">
      <w:pPr>
        <w:pStyle w:val="ab"/>
        <w:spacing w:before="240" w:line="245" w:lineRule="auto"/>
        <w:contextualSpacing w:val="0"/>
        <w:jc w:val="right"/>
        <w:rPr>
          <w:rFonts w:ascii="TH SarabunPSK" w:hAnsi="TH SarabunPSK" w:cs="TH SarabunPSK"/>
          <w:sz w:val="32"/>
          <w:szCs w:val="32"/>
        </w:rPr>
      </w:pPr>
    </w:p>
    <w:p w:rsidR="00443FD5" w:rsidRDefault="00217084" w:rsidP="004F72A7">
      <w:pPr>
        <w:pStyle w:val="ab"/>
        <w:spacing w:before="240" w:line="245" w:lineRule="auto"/>
        <w:contextualSpacing w:val="0"/>
        <w:jc w:val="right"/>
        <w:rPr>
          <w:rFonts w:ascii="TH SarabunPSK" w:hAnsi="TH SarabunPSK" w:cs="TH SarabunPSK"/>
          <w:sz w:val="32"/>
          <w:szCs w:val="32"/>
        </w:rPr>
      </w:pPr>
      <w:r w:rsidRPr="001F703E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A60FCF">
        <w:rPr>
          <w:rFonts w:ascii="TH SarabunPSK" w:hAnsi="TH SarabunPSK" w:cs="TH SarabunPSK"/>
          <w:sz w:val="32"/>
          <w:szCs w:val="32"/>
          <w:cs/>
        </w:rPr>
        <w:tab/>
      </w:r>
    </w:p>
    <w:p w:rsidR="00443FD5" w:rsidRPr="00443FD5" w:rsidRDefault="00C74F4E" w:rsidP="004F72A7">
      <w:pPr>
        <w:pStyle w:val="ab"/>
        <w:spacing w:line="245" w:lineRule="auto"/>
        <w:ind w:left="432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A60FCF">
        <w:rPr>
          <w:rFonts w:ascii="TH SarabunPSK" w:hAnsi="TH SarabunPSK" w:cs="TH SarabunPSK"/>
          <w:sz w:val="32"/>
          <w:szCs w:val="32"/>
          <w:cs/>
        </w:rPr>
        <w:t>กองส่งเสริมการให้เอกชนร่วมลงทุนในกิจการของรั</w:t>
      </w:r>
      <w:r w:rsidR="00C95B08" w:rsidRPr="001F703E">
        <w:rPr>
          <w:rFonts w:ascii="TH SarabunPSK" w:hAnsi="TH SarabunPSK" w:cs="TH SarabunPSK"/>
          <w:sz w:val="32"/>
          <w:szCs w:val="32"/>
          <w:cs/>
        </w:rPr>
        <w:t>ฐ</w:t>
      </w:r>
    </w:p>
    <w:sectPr w:rsidR="00443FD5" w:rsidRPr="00443FD5" w:rsidSect="00A60FCF">
      <w:headerReference w:type="default" r:id="rId9"/>
      <w:footerReference w:type="default" r:id="rId10"/>
      <w:pgSz w:w="11906" w:h="16838"/>
      <w:pgMar w:top="1560" w:right="991" w:bottom="0" w:left="1134" w:header="568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2BB" w:rsidRDefault="002072BB">
      <w:r>
        <w:separator/>
      </w:r>
    </w:p>
  </w:endnote>
  <w:endnote w:type="continuationSeparator" w:id="1">
    <w:p w:rsidR="002072BB" w:rsidRDefault="0020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4F" w:rsidRPr="004A6439" w:rsidRDefault="00370C4F">
    <w:pPr>
      <w:pStyle w:val="a9"/>
      <w:jc w:val="right"/>
      <w:rPr>
        <w:rFonts w:ascii="TH SarabunPSK" w:hAnsi="TH SarabunPSK" w:cs="TH SarabunPSK"/>
        <w:sz w:val="32"/>
        <w:szCs w:val="32"/>
      </w:rPr>
    </w:pPr>
  </w:p>
  <w:p w:rsidR="00370C4F" w:rsidRDefault="00370C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2BB" w:rsidRDefault="002072BB">
      <w:r>
        <w:separator/>
      </w:r>
    </w:p>
  </w:footnote>
  <w:footnote w:type="continuationSeparator" w:id="1">
    <w:p w:rsidR="002072BB" w:rsidRDefault="00207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4F" w:rsidRPr="00D20203" w:rsidRDefault="00370C4F" w:rsidP="00A970EF">
    <w:pPr>
      <w:spacing w:before="240"/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-167640</wp:posOffset>
          </wp:positionH>
          <wp:positionV relativeFrom="margin">
            <wp:posOffset>-800735</wp:posOffset>
          </wp:positionV>
          <wp:extent cx="861060" cy="828675"/>
          <wp:effectExtent l="0" t="0" r="0" b="9525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370C4F" w:rsidRPr="00D20203" w:rsidRDefault="00370C4F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55353FA"/>
    <w:multiLevelType w:val="hybridMultilevel"/>
    <w:tmpl w:val="6A54719E"/>
    <w:lvl w:ilvl="0" w:tplc="DF9CF87C">
      <w:numFmt w:val="bullet"/>
      <w:lvlText w:val="-"/>
      <w:lvlJc w:val="left"/>
      <w:pPr>
        <w:ind w:left="277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>
    <w:nsid w:val="162F4F1E"/>
    <w:multiLevelType w:val="multilevel"/>
    <w:tmpl w:val="051EA788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36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6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A52F7"/>
    <w:multiLevelType w:val="hybridMultilevel"/>
    <w:tmpl w:val="164EF524"/>
    <w:lvl w:ilvl="0" w:tplc="F2C054CE">
      <w:start w:val="1"/>
      <w:numFmt w:val="thaiNumbers"/>
      <w:lvlText w:val="๔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901E1"/>
    <w:multiLevelType w:val="multilevel"/>
    <w:tmpl w:val="051EA788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366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6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6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1" w:hanging="1800"/>
      </w:pPr>
      <w:rPr>
        <w:rFonts w:hint="default"/>
      </w:rPr>
    </w:lvl>
  </w:abstractNum>
  <w:abstractNum w:abstractNumId="22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0"/>
  </w:num>
  <w:num w:numId="2">
    <w:abstractNumId w:val="35"/>
  </w:num>
  <w:num w:numId="3">
    <w:abstractNumId w:val="15"/>
  </w:num>
  <w:num w:numId="4">
    <w:abstractNumId w:val="24"/>
  </w:num>
  <w:num w:numId="5">
    <w:abstractNumId w:val="26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9"/>
  </w:num>
  <w:num w:numId="10">
    <w:abstractNumId w:val="32"/>
  </w:num>
  <w:num w:numId="11">
    <w:abstractNumId w:val="16"/>
  </w:num>
  <w:num w:numId="12">
    <w:abstractNumId w:val="23"/>
  </w:num>
  <w:num w:numId="13">
    <w:abstractNumId w:val="19"/>
  </w:num>
  <w:num w:numId="14">
    <w:abstractNumId w:val="34"/>
  </w:num>
  <w:num w:numId="15">
    <w:abstractNumId w:val="11"/>
  </w:num>
  <w:num w:numId="16">
    <w:abstractNumId w:val="37"/>
  </w:num>
  <w:num w:numId="17">
    <w:abstractNumId w:val="6"/>
  </w:num>
  <w:num w:numId="18">
    <w:abstractNumId w:val="30"/>
  </w:num>
  <w:num w:numId="19">
    <w:abstractNumId w:val="1"/>
  </w:num>
  <w:num w:numId="20">
    <w:abstractNumId w:val="3"/>
  </w:num>
  <w:num w:numId="21">
    <w:abstractNumId w:val="2"/>
  </w:num>
  <w:num w:numId="22">
    <w:abstractNumId w:val="18"/>
  </w:num>
  <w:num w:numId="23">
    <w:abstractNumId w:val="17"/>
  </w:num>
  <w:num w:numId="24">
    <w:abstractNumId w:val="12"/>
  </w:num>
  <w:num w:numId="25">
    <w:abstractNumId w:val="8"/>
  </w:num>
  <w:num w:numId="26">
    <w:abstractNumId w:val="27"/>
  </w:num>
  <w:num w:numId="27">
    <w:abstractNumId w:val="33"/>
  </w:num>
  <w:num w:numId="28">
    <w:abstractNumId w:val="28"/>
  </w:num>
  <w:num w:numId="29">
    <w:abstractNumId w:val="22"/>
  </w:num>
  <w:num w:numId="30">
    <w:abstractNumId w:val="31"/>
  </w:num>
  <w:num w:numId="31">
    <w:abstractNumId w:val="9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3"/>
  </w:num>
  <w:num w:numId="35">
    <w:abstractNumId w:val="20"/>
  </w:num>
  <w:num w:numId="36">
    <w:abstractNumId w:val="25"/>
  </w:num>
  <w:num w:numId="37">
    <w:abstractNumId w:val="7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applyBreakingRules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0FA2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24A4"/>
    <w:rsid w:val="00063485"/>
    <w:rsid w:val="000675B5"/>
    <w:rsid w:val="00070045"/>
    <w:rsid w:val="00071356"/>
    <w:rsid w:val="00074DD8"/>
    <w:rsid w:val="0007692C"/>
    <w:rsid w:val="00082BD4"/>
    <w:rsid w:val="000832A8"/>
    <w:rsid w:val="00083ADD"/>
    <w:rsid w:val="00096BFB"/>
    <w:rsid w:val="000A2F8F"/>
    <w:rsid w:val="000B41DD"/>
    <w:rsid w:val="000B640E"/>
    <w:rsid w:val="000B6FD5"/>
    <w:rsid w:val="000C00C5"/>
    <w:rsid w:val="000C18DD"/>
    <w:rsid w:val="000C4B16"/>
    <w:rsid w:val="000C583D"/>
    <w:rsid w:val="000C60F1"/>
    <w:rsid w:val="000C63B9"/>
    <w:rsid w:val="000C71BA"/>
    <w:rsid w:val="000D23A2"/>
    <w:rsid w:val="000D57CA"/>
    <w:rsid w:val="000D6C35"/>
    <w:rsid w:val="000E07EF"/>
    <w:rsid w:val="000E0861"/>
    <w:rsid w:val="000E1B1A"/>
    <w:rsid w:val="000E55F1"/>
    <w:rsid w:val="000E67D3"/>
    <w:rsid w:val="000E79CE"/>
    <w:rsid w:val="000E7DB8"/>
    <w:rsid w:val="000F16EE"/>
    <w:rsid w:val="000F3041"/>
    <w:rsid w:val="00100DBB"/>
    <w:rsid w:val="00104434"/>
    <w:rsid w:val="00106AD9"/>
    <w:rsid w:val="00113048"/>
    <w:rsid w:val="0011358F"/>
    <w:rsid w:val="00116C22"/>
    <w:rsid w:val="00121D01"/>
    <w:rsid w:val="001242F9"/>
    <w:rsid w:val="00125B1D"/>
    <w:rsid w:val="001324A2"/>
    <w:rsid w:val="00132FE7"/>
    <w:rsid w:val="00133453"/>
    <w:rsid w:val="00133757"/>
    <w:rsid w:val="00135122"/>
    <w:rsid w:val="0013550F"/>
    <w:rsid w:val="001401C0"/>
    <w:rsid w:val="00142EBE"/>
    <w:rsid w:val="0014641A"/>
    <w:rsid w:val="001464C3"/>
    <w:rsid w:val="00152B7B"/>
    <w:rsid w:val="00154B0C"/>
    <w:rsid w:val="00161951"/>
    <w:rsid w:val="00163382"/>
    <w:rsid w:val="001745FA"/>
    <w:rsid w:val="00175765"/>
    <w:rsid w:val="00175F2D"/>
    <w:rsid w:val="00176181"/>
    <w:rsid w:val="00176E7F"/>
    <w:rsid w:val="00177597"/>
    <w:rsid w:val="00186260"/>
    <w:rsid w:val="00190943"/>
    <w:rsid w:val="001A05A0"/>
    <w:rsid w:val="001A2110"/>
    <w:rsid w:val="001A2446"/>
    <w:rsid w:val="001A2A63"/>
    <w:rsid w:val="001A310E"/>
    <w:rsid w:val="001A5BE5"/>
    <w:rsid w:val="001B24B3"/>
    <w:rsid w:val="001B2627"/>
    <w:rsid w:val="001B27A9"/>
    <w:rsid w:val="001B5AA9"/>
    <w:rsid w:val="001B69AA"/>
    <w:rsid w:val="001C13DB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3C32"/>
    <w:rsid w:val="001F5C7E"/>
    <w:rsid w:val="001F6B0E"/>
    <w:rsid w:val="001F703E"/>
    <w:rsid w:val="002061C3"/>
    <w:rsid w:val="00206F2D"/>
    <w:rsid w:val="002072BB"/>
    <w:rsid w:val="00207CD7"/>
    <w:rsid w:val="002146BD"/>
    <w:rsid w:val="00215537"/>
    <w:rsid w:val="00217084"/>
    <w:rsid w:val="00217A48"/>
    <w:rsid w:val="0022281A"/>
    <w:rsid w:val="00227BAC"/>
    <w:rsid w:val="002302E2"/>
    <w:rsid w:val="00235D72"/>
    <w:rsid w:val="00242639"/>
    <w:rsid w:val="0024299F"/>
    <w:rsid w:val="00254F64"/>
    <w:rsid w:val="00255FB9"/>
    <w:rsid w:val="00256F2D"/>
    <w:rsid w:val="00262616"/>
    <w:rsid w:val="00263806"/>
    <w:rsid w:val="00265745"/>
    <w:rsid w:val="00272DB0"/>
    <w:rsid w:val="00272FD0"/>
    <w:rsid w:val="00273778"/>
    <w:rsid w:val="002836E3"/>
    <w:rsid w:val="0028513A"/>
    <w:rsid w:val="00287E45"/>
    <w:rsid w:val="002911CA"/>
    <w:rsid w:val="00291224"/>
    <w:rsid w:val="00292B23"/>
    <w:rsid w:val="0029514B"/>
    <w:rsid w:val="00297A63"/>
    <w:rsid w:val="002A41C2"/>
    <w:rsid w:val="002A516A"/>
    <w:rsid w:val="002A6666"/>
    <w:rsid w:val="002A6750"/>
    <w:rsid w:val="002B08A6"/>
    <w:rsid w:val="002B3387"/>
    <w:rsid w:val="002B601A"/>
    <w:rsid w:val="002B7034"/>
    <w:rsid w:val="002C22FA"/>
    <w:rsid w:val="002C2DAC"/>
    <w:rsid w:val="002C3C96"/>
    <w:rsid w:val="002C51FC"/>
    <w:rsid w:val="002C690B"/>
    <w:rsid w:val="002C7EBB"/>
    <w:rsid w:val="002D1995"/>
    <w:rsid w:val="002D2518"/>
    <w:rsid w:val="002E0497"/>
    <w:rsid w:val="002E073F"/>
    <w:rsid w:val="002E0999"/>
    <w:rsid w:val="002E19B6"/>
    <w:rsid w:val="002E215D"/>
    <w:rsid w:val="002E571F"/>
    <w:rsid w:val="002F14D5"/>
    <w:rsid w:val="00301BFB"/>
    <w:rsid w:val="0031097F"/>
    <w:rsid w:val="003114C2"/>
    <w:rsid w:val="00316097"/>
    <w:rsid w:val="00316F82"/>
    <w:rsid w:val="00321BE4"/>
    <w:rsid w:val="00323267"/>
    <w:rsid w:val="00323801"/>
    <w:rsid w:val="003269E4"/>
    <w:rsid w:val="00327DFD"/>
    <w:rsid w:val="00327E4A"/>
    <w:rsid w:val="00331CEB"/>
    <w:rsid w:val="00331CEE"/>
    <w:rsid w:val="00331F4A"/>
    <w:rsid w:val="00331F70"/>
    <w:rsid w:val="00332233"/>
    <w:rsid w:val="00332FDD"/>
    <w:rsid w:val="00333F2A"/>
    <w:rsid w:val="0033692F"/>
    <w:rsid w:val="0034301B"/>
    <w:rsid w:val="00343872"/>
    <w:rsid w:val="00343922"/>
    <w:rsid w:val="0034691C"/>
    <w:rsid w:val="00346E4C"/>
    <w:rsid w:val="00352A0D"/>
    <w:rsid w:val="0035391E"/>
    <w:rsid w:val="00353C8F"/>
    <w:rsid w:val="00356B09"/>
    <w:rsid w:val="003677A6"/>
    <w:rsid w:val="0037076F"/>
    <w:rsid w:val="00370C4F"/>
    <w:rsid w:val="00371E4A"/>
    <w:rsid w:val="00373995"/>
    <w:rsid w:val="0037724C"/>
    <w:rsid w:val="003779EF"/>
    <w:rsid w:val="00380731"/>
    <w:rsid w:val="00381738"/>
    <w:rsid w:val="00385951"/>
    <w:rsid w:val="00386962"/>
    <w:rsid w:val="00386D6E"/>
    <w:rsid w:val="00391471"/>
    <w:rsid w:val="0039196B"/>
    <w:rsid w:val="00391FBE"/>
    <w:rsid w:val="00392791"/>
    <w:rsid w:val="00394C3B"/>
    <w:rsid w:val="00396E61"/>
    <w:rsid w:val="003A0FB2"/>
    <w:rsid w:val="003A0FFD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43EC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3F7B86"/>
    <w:rsid w:val="004009D9"/>
    <w:rsid w:val="00401129"/>
    <w:rsid w:val="00403531"/>
    <w:rsid w:val="00411A20"/>
    <w:rsid w:val="00412208"/>
    <w:rsid w:val="00417415"/>
    <w:rsid w:val="00423A6E"/>
    <w:rsid w:val="00424DCA"/>
    <w:rsid w:val="004251F6"/>
    <w:rsid w:val="00427C9A"/>
    <w:rsid w:val="00430FF4"/>
    <w:rsid w:val="004327D8"/>
    <w:rsid w:val="004338AC"/>
    <w:rsid w:val="00441B00"/>
    <w:rsid w:val="00442641"/>
    <w:rsid w:val="00443FD5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ABB"/>
    <w:rsid w:val="00472E1A"/>
    <w:rsid w:val="00473BA5"/>
    <w:rsid w:val="00480B6F"/>
    <w:rsid w:val="0048388A"/>
    <w:rsid w:val="00485F10"/>
    <w:rsid w:val="00487A9F"/>
    <w:rsid w:val="00494507"/>
    <w:rsid w:val="004947AB"/>
    <w:rsid w:val="00496389"/>
    <w:rsid w:val="00497670"/>
    <w:rsid w:val="004A30E3"/>
    <w:rsid w:val="004A4E8A"/>
    <w:rsid w:val="004A6439"/>
    <w:rsid w:val="004A726A"/>
    <w:rsid w:val="004A7A36"/>
    <w:rsid w:val="004B0992"/>
    <w:rsid w:val="004B28F3"/>
    <w:rsid w:val="004B35ED"/>
    <w:rsid w:val="004B3F74"/>
    <w:rsid w:val="004B49A5"/>
    <w:rsid w:val="004B7694"/>
    <w:rsid w:val="004C2342"/>
    <w:rsid w:val="004D4D53"/>
    <w:rsid w:val="004D7002"/>
    <w:rsid w:val="004D756C"/>
    <w:rsid w:val="004E169E"/>
    <w:rsid w:val="004E1C4F"/>
    <w:rsid w:val="004E1E04"/>
    <w:rsid w:val="004E4A6A"/>
    <w:rsid w:val="004F09D7"/>
    <w:rsid w:val="004F1D38"/>
    <w:rsid w:val="004F1F38"/>
    <w:rsid w:val="004F22BD"/>
    <w:rsid w:val="004F41E1"/>
    <w:rsid w:val="004F72A7"/>
    <w:rsid w:val="00501A09"/>
    <w:rsid w:val="00501D14"/>
    <w:rsid w:val="0050217B"/>
    <w:rsid w:val="005051E0"/>
    <w:rsid w:val="00507960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2764B"/>
    <w:rsid w:val="00532572"/>
    <w:rsid w:val="005337D6"/>
    <w:rsid w:val="005356A8"/>
    <w:rsid w:val="00536B8F"/>
    <w:rsid w:val="00537218"/>
    <w:rsid w:val="005375F2"/>
    <w:rsid w:val="00541497"/>
    <w:rsid w:val="0054719A"/>
    <w:rsid w:val="00547337"/>
    <w:rsid w:val="00551B5A"/>
    <w:rsid w:val="00551C0A"/>
    <w:rsid w:val="00553082"/>
    <w:rsid w:val="00554E20"/>
    <w:rsid w:val="00557D77"/>
    <w:rsid w:val="00561F9D"/>
    <w:rsid w:val="00563686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B229A"/>
    <w:rsid w:val="005C0095"/>
    <w:rsid w:val="005C3093"/>
    <w:rsid w:val="005C3A27"/>
    <w:rsid w:val="005D2B5B"/>
    <w:rsid w:val="005E135A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46F"/>
    <w:rsid w:val="0061688D"/>
    <w:rsid w:val="006209BD"/>
    <w:rsid w:val="00623C1B"/>
    <w:rsid w:val="00623DB0"/>
    <w:rsid w:val="00623FE1"/>
    <w:rsid w:val="006277FC"/>
    <w:rsid w:val="00627C65"/>
    <w:rsid w:val="006306F3"/>
    <w:rsid w:val="00630ADB"/>
    <w:rsid w:val="006312BB"/>
    <w:rsid w:val="006323CE"/>
    <w:rsid w:val="00636BAB"/>
    <w:rsid w:val="00636C2B"/>
    <w:rsid w:val="006430C1"/>
    <w:rsid w:val="00646A68"/>
    <w:rsid w:val="00647991"/>
    <w:rsid w:val="006563FD"/>
    <w:rsid w:val="00657860"/>
    <w:rsid w:val="00667A61"/>
    <w:rsid w:val="006707EF"/>
    <w:rsid w:val="00670AED"/>
    <w:rsid w:val="006714AE"/>
    <w:rsid w:val="00675B34"/>
    <w:rsid w:val="006765EE"/>
    <w:rsid w:val="00677923"/>
    <w:rsid w:val="0068023C"/>
    <w:rsid w:val="0068121D"/>
    <w:rsid w:val="00687104"/>
    <w:rsid w:val="00693EEF"/>
    <w:rsid w:val="0069740E"/>
    <w:rsid w:val="006A300A"/>
    <w:rsid w:val="006A3890"/>
    <w:rsid w:val="006A4B69"/>
    <w:rsid w:val="006A6DDB"/>
    <w:rsid w:val="006C609C"/>
    <w:rsid w:val="006D0695"/>
    <w:rsid w:val="006D2450"/>
    <w:rsid w:val="006D2534"/>
    <w:rsid w:val="006D3A74"/>
    <w:rsid w:val="006D459C"/>
    <w:rsid w:val="006D5A08"/>
    <w:rsid w:val="006D5F02"/>
    <w:rsid w:val="006E01D8"/>
    <w:rsid w:val="006E0A3D"/>
    <w:rsid w:val="006E1157"/>
    <w:rsid w:val="006E389C"/>
    <w:rsid w:val="006E5D66"/>
    <w:rsid w:val="006E6145"/>
    <w:rsid w:val="006E742E"/>
    <w:rsid w:val="006F177E"/>
    <w:rsid w:val="006F2444"/>
    <w:rsid w:val="006F30CA"/>
    <w:rsid w:val="006F7A58"/>
    <w:rsid w:val="0070061D"/>
    <w:rsid w:val="00705565"/>
    <w:rsid w:val="00711626"/>
    <w:rsid w:val="00712A67"/>
    <w:rsid w:val="0071414A"/>
    <w:rsid w:val="007219E1"/>
    <w:rsid w:val="00723B9B"/>
    <w:rsid w:val="00723E78"/>
    <w:rsid w:val="00731B69"/>
    <w:rsid w:val="00732EC3"/>
    <w:rsid w:val="007424F7"/>
    <w:rsid w:val="00742FF4"/>
    <w:rsid w:val="00746CE9"/>
    <w:rsid w:val="00751311"/>
    <w:rsid w:val="00753568"/>
    <w:rsid w:val="00753683"/>
    <w:rsid w:val="00755923"/>
    <w:rsid w:val="007574D1"/>
    <w:rsid w:val="00762191"/>
    <w:rsid w:val="00762735"/>
    <w:rsid w:val="00762BC4"/>
    <w:rsid w:val="00766189"/>
    <w:rsid w:val="007677B3"/>
    <w:rsid w:val="00772CFE"/>
    <w:rsid w:val="00774897"/>
    <w:rsid w:val="007840B9"/>
    <w:rsid w:val="007847E0"/>
    <w:rsid w:val="00787407"/>
    <w:rsid w:val="00790E6E"/>
    <w:rsid w:val="007947F2"/>
    <w:rsid w:val="00796757"/>
    <w:rsid w:val="0079716B"/>
    <w:rsid w:val="00797965"/>
    <w:rsid w:val="007A2CB6"/>
    <w:rsid w:val="007A51DF"/>
    <w:rsid w:val="007B009A"/>
    <w:rsid w:val="007B0483"/>
    <w:rsid w:val="007B3C1D"/>
    <w:rsid w:val="007B5D2F"/>
    <w:rsid w:val="007D142D"/>
    <w:rsid w:val="007D369F"/>
    <w:rsid w:val="007D5F2C"/>
    <w:rsid w:val="007D6DD9"/>
    <w:rsid w:val="007E2969"/>
    <w:rsid w:val="007E2A9B"/>
    <w:rsid w:val="007E6247"/>
    <w:rsid w:val="007E7657"/>
    <w:rsid w:val="007F4114"/>
    <w:rsid w:val="007F42DD"/>
    <w:rsid w:val="007F4CEB"/>
    <w:rsid w:val="00800D82"/>
    <w:rsid w:val="0081446C"/>
    <w:rsid w:val="0081645D"/>
    <w:rsid w:val="00820784"/>
    <w:rsid w:val="00827D71"/>
    <w:rsid w:val="00834F03"/>
    <w:rsid w:val="00841A58"/>
    <w:rsid w:val="00841BDA"/>
    <w:rsid w:val="008427E6"/>
    <w:rsid w:val="00844025"/>
    <w:rsid w:val="00844BC9"/>
    <w:rsid w:val="0084684A"/>
    <w:rsid w:val="00847E09"/>
    <w:rsid w:val="00852E0E"/>
    <w:rsid w:val="0085632F"/>
    <w:rsid w:val="0085703D"/>
    <w:rsid w:val="0086138A"/>
    <w:rsid w:val="00861BAB"/>
    <w:rsid w:val="00863417"/>
    <w:rsid w:val="00863E7C"/>
    <w:rsid w:val="00864E65"/>
    <w:rsid w:val="0086505F"/>
    <w:rsid w:val="00865A4A"/>
    <w:rsid w:val="008704ED"/>
    <w:rsid w:val="00873A30"/>
    <w:rsid w:val="008743F9"/>
    <w:rsid w:val="008744B4"/>
    <w:rsid w:val="00876110"/>
    <w:rsid w:val="00877550"/>
    <w:rsid w:val="00883B44"/>
    <w:rsid w:val="008900A2"/>
    <w:rsid w:val="00892A29"/>
    <w:rsid w:val="008A43E2"/>
    <w:rsid w:val="008B4878"/>
    <w:rsid w:val="008C27F3"/>
    <w:rsid w:val="008C2A35"/>
    <w:rsid w:val="008D1580"/>
    <w:rsid w:val="008D2AE2"/>
    <w:rsid w:val="008D4F2A"/>
    <w:rsid w:val="008D5C82"/>
    <w:rsid w:val="008D66FB"/>
    <w:rsid w:val="008E1121"/>
    <w:rsid w:val="008E14DA"/>
    <w:rsid w:val="008E170D"/>
    <w:rsid w:val="008E172E"/>
    <w:rsid w:val="008E2516"/>
    <w:rsid w:val="008E48DC"/>
    <w:rsid w:val="008E77F5"/>
    <w:rsid w:val="008F1186"/>
    <w:rsid w:val="009008AA"/>
    <w:rsid w:val="00902E87"/>
    <w:rsid w:val="009040E3"/>
    <w:rsid w:val="00911BA0"/>
    <w:rsid w:val="00915250"/>
    <w:rsid w:val="00915DE0"/>
    <w:rsid w:val="00926E2C"/>
    <w:rsid w:val="009307B6"/>
    <w:rsid w:val="009308D8"/>
    <w:rsid w:val="009320DB"/>
    <w:rsid w:val="00935A20"/>
    <w:rsid w:val="00935CB4"/>
    <w:rsid w:val="0094146C"/>
    <w:rsid w:val="00944F0D"/>
    <w:rsid w:val="009456CD"/>
    <w:rsid w:val="00946398"/>
    <w:rsid w:val="00947BA9"/>
    <w:rsid w:val="00950EDD"/>
    <w:rsid w:val="00954FB9"/>
    <w:rsid w:val="0095782F"/>
    <w:rsid w:val="00960131"/>
    <w:rsid w:val="00962D47"/>
    <w:rsid w:val="009630FA"/>
    <w:rsid w:val="00963314"/>
    <w:rsid w:val="00963739"/>
    <w:rsid w:val="00964565"/>
    <w:rsid w:val="00965049"/>
    <w:rsid w:val="0097158C"/>
    <w:rsid w:val="00972A8C"/>
    <w:rsid w:val="00972CFB"/>
    <w:rsid w:val="00973599"/>
    <w:rsid w:val="00981094"/>
    <w:rsid w:val="00981964"/>
    <w:rsid w:val="00983460"/>
    <w:rsid w:val="00983B16"/>
    <w:rsid w:val="00983BB3"/>
    <w:rsid w:val="00985915"/>
    <w:rsid w:val="00986522"/>
    <w:rsid w:val="00986788"/>
    <w:rsid w:val="00987395"/>
    <w:rsid w:val="009878B9"/>
    <w:rsid w:val="00990069"/>
    <w:rsid w:val="00991E38"/>
    <w:rsid w:val="00992490"/>
    <w:rsid w:val="00997B5E"/>
    <w:rsid w:val="009A2098"/>
    <w:rsid w:val="009A7E63"/>
    <w:rsid w:val="009B0EC9"/>
    <w:rsid w:val="009B0F4A"/>
    <w:rsid w:val="009B51E2"/>
    <w:rsid w:val="009B615C"/>
    <w:rsid w:val="009B7039"/>
    <w:rsid w:val="009C16C9"/>
    <w:rsid w:val="009C2796"/>
    <w:rsid w:val="009C5908"/>
    <w:rsid w:val="009C743B"/>
    <w:rsid w:val="009D069C"/>
    <w:rsid w:val="009D1D14"/>
    <w:rsid w:val="009E1762"/>
    <w:rsid w:val="009E2DC7"/>
    <w:rsid w:val="009F37DC"/>
    <w:rsid w:val="009F7CFE"/>
    <w:rsid w:val="009F7F9A"/>
    <w:rsid w:val="00A05E4B"/>
    <w:rsid w:val="00A15B8A"/>
    <w:rsid w:val="00A15CE9"/>
    <w:rsid w:val="00A1620F"/>
    <w:rsid w:val="00A16C67"/>
    <w:rsid w:val="00A203C1"/>
    <w:rsid w:val="00A21BEA"/>
    <w:rsid w:val="00A2329B"/>
    <w:rsid w:val="00A23EBA"/>
    <w:rsid w:val="00A25FE3"/>
    <w:rsid w:val="00A30051"/>
    <w:rsid w:val="00A32B0F"/>
    <w:rsid w:val="00A338D5"/>
    <w:rsid w:val="00A33CEB"/>
    <w:rsid w:val="00A35775"/>
    <w:rsid w:val="00A42F66"/>
    <w:rsid w:val="00A4792E"/>
    <w:rsid w:val="00A523B6"/>
    <w:rsid w:val="00A532A9"/>
    <w:rsid w:val="00A560D4"/>
    <w:rsid w:val="00A56D28"/>
    <w:rsid w:val="00A60FCF"/>
    <w:rsid w:val="00A61BCE"/>
    <w:rsid w:val="00A63B85"/>
    <w:rsid w:val="00A64918"/>
    <w:rsid w:val="00A65AB1"/>
    <w:rsid w:val="00A6690F"/>
    <w:rsid w:val="00A71A2F"/>
    <w:rsid w:val="00A726D6"/>
    <w:rsid w:val="00A77F7A"/>
    <w:rsid w:val="00A809FA"/>
    <w:rsid w:val="00A825AE"/>
    <w:rsid w:val="00A900AC"/>
    <w:rsid w:val="00A91601"/>
    <w:rsid w:val="00A92560"/>
    <w:rsid w:val="00A92D4F"/>
    <w:rsid w:val="00A970EF"/>
    <w:rsid w:val="00A97395"/>
    <w:rsid w:val="00AA088D"/>
    <w:rsid w:val="00AA3CD7"/>
    <w:rsid w:val="00AA49AC"/>
    <w:rsid w:val="00AA5C04"/>
    <w:rsid w:val="00AA6D9F"/>
    <w:rsid w:val="00AA7AC8"/>
    <w:rsid w:val="00AB2FC3"/>
    <w:rsid w:val="00AB432F"/>
    <w:rsid w:val="00AB5464"/>
    <w:rsid w:val="00AB57B3"/>
    <w:rsid w:val="00AB58D2"/>
    <w:rsid w:val="00AB6024"/>
    <w:rsid w:val="00AB6D96"/>
    <w:rsid w:val="00AC0264"/>
    <w:rsid w:val="00AC2337"/>
    <w:rsid w:val="00AC25EF"/>
    <w:rsid w:val="00AD037A"/>
    <w:rsid w:val="00AD7032"/>
    <w:rsid w:val="00AD72FB"/>
    <w:rsid w:val="00AE02FD"/>
    <w:rsid w:val="00AE18D9"/>
    <w:rsid w:val="00AE2CEA"/>
    <w:rsid w:val="00AE3560"/>
    <w:rsid w:val="00AE6884"/>
    <w:rsid w:val="00AF6083"/>
    <w:rsid w:val="00AF6487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C8F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334"/>
    <w:rsid w:val="00B66FEB"/>
    <w:rsid w:val="00B70AAE"/>
    <w:rsid w:val="00B711F4"/>
    <w:rsid w:val="00B731D3"/>
    <w:rsid w:val="00B7448A"/>
    <w:rsid w:val="00B76FBA"/>
    <w:rsid w:val="00B77D7E"/>
    <w:rsid w:val="00B8030F"/>
    <w:rsid w:val="00B8322B"/>
    <w:rsid w:val="00B838C6"/>
    <w:rsid w:val="00B85F1E"/>
    <w:rsid w:val="00B86EF7"/>
    <w:rsid w:val="00B9792F"/>
    <w:rsid w:val="00BA2E87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64D1"/>
    <w:rsid w:val="00BE7BC3"/>
    <w:rsid w:val="00C05F1F"/>
    <w:rsid w:val="00C06EF4"/>
    <w:rsid w:val="00C0755A"/>
    <w:rsid w:val="00C07884"/>
    <w:rsid w:val="00C10659"/>
    <w:rsid w:val="00C11183"/>
    <w:rsid w:val="00C11209"/>
    <w:rsid w:val="00C1187D"/>
    <w:rsid w:val="00C11C50"/>
    <w:rsid w:val="00C138F4"/>
    <w:rsid w:val="00C1642E"/>
    <w:rsid w:val="00C210B4"/>
    <w:rsid w:val="00C2293B"/>
    <w:rsid w:val="00C251D2"/>
    <w:rsid w:val="00C268E5"/>
    <w:rsid w:val="00C41606"/>
    <w:rsid w:val="00C41776"/>
    <w:rsid w:val="00C42313"/>
    <w:rsid w:val="00C423CF"/>
    <w:rsid w:val="00C45848"/>
    <w:rsid w:val="00C461E2"/>
    <w:rsid w:val="00C50E32"/>
    <w:rsid w:val="00C53030"/>
    <w:rsid w:val="00C5552D"/>
    <w:rsid w:val="00C64436"/>
    <w:rsid w:val="00C64592"/>
    <w:rsid w:val="00C66733"/>
    <w:rsid w:val="00C67272"/>
    <w:rsid w:val="00C731DD"/>
    <w:rsid w:val="00C73B48"/>
    <w:rsid w:val="00C74F4E"/>
    <w:rsid w:val="00C770F8"/>
    <w:rsid w:val="00C77AEA"/>
    <w:rsid w:val="00C82DCE"/>
    <w:rsid w:val="00C8729C"/>
    <w:rsid w:val="00C875F9"/>
    <w:rsid w:val="00C925D0"/>
    <w:rsid w:val="00C945A8"/>
    <w:rsid w:val="00C95B08"/>
    <w:rsid w:val="00C9790D"/>
    <w:rsid w:val="00CA1188"/>
    <w:rsid w:val="00CA137D"/>
    <w:rsid w:val="00CA4F66"/>
    <w:rsid w:val="00CA5326"/>
    <w:rsid w:val="00CA7E25"/>
    <w:rsid w:val="00CB319C"/>
    <w:rsid w:val="00CB5323"/>
    <w:rsid w:val="00CC3516"/>
    <w:rsid w:val="00CC3A95"/>
    <w:rsid w:val="00CC3E6F"/>
    <w:rsid w:val="00CC70F2"/>
    <w:rsid w:val="00CC736E"/>
    <w:rsid w:val="00CC77E2"/>
    <w:rsid w:val="00CC7964"/>
    <w:rsid w:val="00CD10C0"/>
    <w:rsid w:val="00CD1C93"/>
    <w:rsid w:val="00CD3775"/>
    <w:rsid w:val="00CD5984"/>
    <w:rsid w:val="00CF0C54"/>
    <w:rsid w:val="00CF2CB6"/>
    <w:rsid w:val="00D01863"/>
    <w:rsid w:val="00D01B16"/>
    <w:rsid w:val="00D0451C"/>
    <w:rsid w:val="00D04909"/>
    <w:rsid w:val="00D05FEB"/>
    <w:rsid w:val="00D11FC7"/>
    <w:rsid w:val="00D1358E"/>
    <w:rsid w:val="00D1522B"/>
    <w:rsid w:val="00D16C1D"/>
    <w:rsid w:val="00D171ED"/>
    <w:rsid w:val="00D22B73"/>
    <w:rsid w:val="00D236AD"/>
    <w:rsid w:val="00D23AFF"/>
    <w:rsid w:val="00D31BFA"/>
    <w:rsid w:val="00D330FA"/>
    <w:rsid w:val="00D346EC"/>
    <w:rsid w:val="00D360B4"/>
    <w:rsid w:val="00D37CE4"/>
    <w:rsid w:val="00D37FCA"/>
    <w:rsid w:val="00D40D3A"/>
    <w:rsid w:val="00D42D88"/>
    <w:rsid w:val="00D4456B"/>
    <w:rsid w:val="00D468D4"/>
    <w:rsid w:val="00D46D13"/>
    <w:rsid w:val="00D53957"/>
    <w:rsid w:val="00D53CB3"/>
    <w:rsid w:val="00D55AEC"/>
    <w:rsid w:val="00D56484"/>
    <w:rsid w:val="00D616D0"/>
    <w:rsid w:val="00D631C1"/>
    <w:rsid w:val="00D634E3"/>
    <w:rsid w:val="00D6351E"/>
    <w:rsid w:val="00D63F5B"/>
    <w:rsid w:val="00D6440B"/>
    <w:rsid w:val="00D65BA3"/>
    <w:rsid w:val="00D77358"/>
    <w:rsid w:val="00D8036D"/>
    <w:rsid w:val="00D83336"/>
    <w:rsid w:val="00D83469"/>
    <w:rsid w:val="00D8385F"/>
    <w:rsid w:val="00D868F2"/>
    <w:rsid w:val="00D9184F"/>
    <w:rsid w:val="00D94000"/>
    <w:rsid w:val="00D95C5F"/>
    <w:rsid w:val="00D97F95"/>
    <w:rsid w:val="00DA225D"/>
    <w:rsid w:val="00DA4E16"/>
    <w:rsid w:val="00DA4FE7"/>
    <w:rsid w:val="00DA5257"/>
    <w:rsid w:val="00DA5D9A"/>
    <w:rsid w:val="00DB0ABF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5225"/>
    <w:rsid w:val="00DE63F9"/>
    <w:rsid w:val="00DF0F6A"/>
    <w:rsid w:val="00DF3403"/>
    <w:rsid w:val="00DF4285"/>
    <w:rsid w:val="00DF46F3"/>
    <w:rsid w:val="00DF6985"/>
    <w:rsid w:val="00DF7D72"/>
    <w:rsid w:val="00E0038E"/>
    <w:rsid w:val="00E05C1D"/>
    <w:rsid w:val="00E1120C"/>
    <w:rsid w:val="00E11873"/>
    <w:rsid w:val="00E11E82"/>
    <w:rsid w:val="00E12B04"/>
    <w:rsid w:val="00E13F3D"/>
    <w:rsid w:val="00E21DAC"/>
    <w:rsid w:val="00E226BE"/>
    <w:rsid w:val="00E25A4E"/>
    <w:rsid w:val="00E33E7A"/>
    <w:rsid w:val="00E41FC4"/>
    <w:rsid w:val="00E436EB"/>
    <w:rsid w:val="00E54421"/>
    <w:rsid w:val="00E54C1B"/>
    <w:rsid w:val="00E54ECA"/>
    <w:rsid w:val="00E57776"/>
    <w:rsid w:val="00E60EE3"/>
    <w:rsid w:val="00E62B94"/>
    <w:rsid w:val="00E65260"/>
    <w:rsid w:val="00E66D54"/>
    <w:rsid w:val="00E67571"/>
    <w:rsid w:val="00E70197"/>
    <w:rsid w:val="00E74113"/>
    <w:rsid w:val="00E81B44"/>
    <w:rsid w:val="00E83423"/>
    <w:rsid w:val="00E8409B"/>
    <w:rsid w:val="00E929FE"/>
    <w:rsid w:val="00E979F3"/>
    <w:rsid w:val="00E97A87"/>
    <w:rsid w:val="00EA18CE"/>
    <w:rsid w:val="00EA530C"/>
    <w:rsid w:val="00EA61BC"/>
    <w:rsid w:val="00EA7A1F"/>
    <w:rsid w:val="00EB02F7"/>
    <w:rsid w:val="00EB26BC"/>
    <w:rsid w:val="00EB5A1F"/>
    <w:rsid w:val="00EB5F36"/>
    <w:rsid w:val="00EC1E90"/>
    <w:rsid w:val="00EC60D1"/>
    <w:rsid w:val="00EC7069"/>
    <w:rsid w:val="00EC79B3"/>
    <w:rsid w:val="00EC7AF2"/>
    <w:rsid w:val="00ED1C94"/>
    <w:rsid w:val="00ED3260"/>
    <w:rsid w:val="00ED3A02"/>
    <w:rsid w:val="00ED3D7D"/>
    <w:rsid w:val="00ED4E19"/>
    <w:rsid w:val="00EE14B2"/>
    <w:rsid w:val="00EE1C65"/>
    <w:rsid w:val="00EE2186"/>
    <w:rsid w:val="00EE5F83"/>
    <w:rsid w:val="00EE6639"/>
    <w:rsid w:val="00EF082A"/>
    <w:rsid w:val="00EF3427"/>
    <w:rsid w:val="00EF4E60"/>
    <w:rsid w:val="00EF5875"/>
    <w:rsid w:val="00F00B85"/>
    <w:rsid w:val="00F0252B"/>
    <w:rsid w:val="00F033CA"/>
    <w:rsid w:val="00F0691F"/>
    <w:rsid w:val="00F07B59"/>
    <w:rsid w:val="00F200D4"/>
    <w:rsid w:val="00F227CF"/>
    <w:rsid w:val="00F25AEE"/>
    <w:rsid w:val="00F27611"/>
    <w:rsid w:val="00F42E9D"/>
    <w:rsid w:val="00F44BB1"/>
    <w:rsid w:val="00F45E17"/>
    <w:rsid w:val="00F46EFD"/>
    <w:rsid w:val="00F52BAC"/>
    <w:rsid w:val="00F53A94"/>
    <w:rsid w:val="00F61E47"/>
    <w:rsid w:val="00F621D7"/>
    <w:rsid w:val="00F66A7C"/>
    <w:rsid w:val="00F673F6"/>
    <w:rsid w:val="00F67486"/>
    <w:rsid w:val="00F718B5"/>
    <w:rsid w:val="00F7264C"/>
    <w:rsid w:val="00F72C80"/>
    <w:rsid w:val="00F75C87"/>
    <w:rsid w:val="00F75F7C"/>
    <w:rsid w:val="00F76156"/>
    <w:rsid w:val="00F7617A"/>
    <w:rsid w:val="00F778BE"/>
    <w:rsid w:val="00F822E0"/>
    <w:rsid w:val="00F8300C"/>
    <w:rsid w:val="00F85A2C"/>
    <w:rsid w:val="00F8779F"/>
    <w:rsid w:val="00F902C2"/>
    <w:rsid w:val="00F91A04"/>
    <w:rsid w:val="00F93FA7"/>
    <w:rsid w:val="00FA1BC1"/>
    <w:rsid w:val="00FA2172"/>
    <w:rsid w:val="00FA4F51"/>
    <w:rsid w:val="00FA53A8"/>
    <w:rsid w:val="00FA6D4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3A25"/>
    <w:rsid w:val="00FD72B1"/>
    <w:rsid w:val="00FE041A"/>
    <w:rsid w:val="00FE3E68"/>
    <w:rsid w:val="00FE468F"/>
    <w:rsid w:val="00FE4D0E"/>
    <w:rsid w:val="00FE67B5"/>
    <w:rsid w:val="00FE7D61"/>
    <w:rsid w:val="00FF3601"/>
    <w:rsid w:val="00FF45DD"/>
    <w:rsid w:val="00FF700C"/>
    <w:rsid w:val="00FF75EB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3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49D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4">
    <w:name w:val="Emphasis"/>
    <w:qFormat/>
    <w:rsid w:val="009D069C"/>
    <w:rPr>
      <w:i/>
      <w:iCs/>
    </w:rPr>
  </w:style>
  <w:style w:type="character" w:styleId="a5">
    <w:name w:val="Strong"/>
    <w:qFormat/>
    <w:rsid w:val="009D069C"/>
    <w:rPr>
      <w:b/>
      <w:bCs/>
    </w:rPr>
  </w:style>
  <w:style w:type="paragraph" w:customStyle="1" w:styleId="11">
    <w:name w:val="รายการย่อหน้า1"/>
    <w:basedOn w:val="a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a6">
    <w:name w:val="Normal (Web)"/>
    <w:basedOn w:val="a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20">
    <w:name w:val="หัวเรื่อง 2 อักขระ"/>
    <w:link w:val="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header"/>
    <w:basedOn w:val="a"/>
    <w:link w:val="a8"/>
    <w:uiPriority w:val="99"/>
    <w:rsid w:val="00456139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aa">
    <w:name w:val="ท้ายกระดาษ อักขระ"/>
    <w:link w:val="a9"/>
    <w:uiPriority w:val="99"/>
    <w:rsid w:val="00E97A87"/>
    <w:rPr>
      <w:sz w:val="24"/>
      <w:szCs w:val="28"/>
    </w:rPr>
  </w:style>
  <w:style w:type="paragraph" w:styleId="ab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a"/>
    <w:link w:val="ac"/>
    <w:uiPriority w:val="34"/>
    <w:qFormat/>
    <w:rsid w:val="00AB2FC3"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rsid w:val="00D94000"/>
    <w:rPr>
      <w:sz w:val="24"/>
      <w:szCs w:val="28"/>
    </w:rPr>
  </w:style>
  <w:style w:type="table" w:styleId="ad">
    <w:name w:val="Table Grid"/>
    <w:basedOn w:val="a1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รายการย่อหน้า อักขระ"/>
    <w:aliases w:val="List Paragraph3 อักขระ,ย่อย3 อักขระ,Inhaltsverzeichnis อักขระ,วงเล็บ อักขระ,En tête 1 อักขระ,Table Heading อักขระ,List Para 1 อักขระ,TOC etc. อักขระ,List Paragraph - RFP อักขระ,Bullet Styles para อักขระ,List Title อักขระ,eq2 อักขระ"/>
    <w:link w:val="ab"/>
    <w:uiPriority w:val="34"/>
    <w:qFormat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AB58D2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35A3-72E7-413C-B501-5D2FF966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Administrator</cp:lastModifiedBy>
  <cp:revision>9</cp:revision>
  <cp:lastPrinted>2021-08-20T02:20:00Z</cp:lastPrinted>
  <dcterms:created xsi:type="dcterms:W3CDTF">2021-08-19T05:35:00Z</dcterms:created>
  <dcterms:modified xsi:type="dcterms:W3CDTF">2021-08-20T09:57:00Z</dcterms:modified>
</cp:coreProperties>
</file>