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E835" w14:textId="77777777" w:rsidR="009A7EC3" w:rsidRPr="00732EB4" w:rsidRDefault="009A7EC3" w:rsidP="009A7E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32EB4"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63011FB4" wp14:editId="0CBBB99F">
            <wp:extent cx="5783580" cy="1297403"/>
            <wp:effectExtent l="0" t="0" r="7620" b="0"/>
            <wp:docPr id="2" name="รูปภาพ 2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968" cy="13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DE0C" w14:textId="77777777" w:rsidR="009A7EC3" w:rsidRPr="00732EB4" w:rsidRDefault="009A7EC3" w:rsidP="009A7E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B6D0086" w14:textId="77777777" w:rsidR="00290B95" w:rsidRPr="00732EB4" w:rsidRDefault="00290B95" w:rsidP="00290B95">
      <w:pPr>
        <w:pStyle w:val="a3"/>
        <w:jc w:val="center"/>
        <w:divId w:val="212114365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Pr="00732EB4">
        <w:rPr>
          <w:rFonts w:ascii="TH SarabunPSK" w:hAnsi="TH SarabunPSK" w:cs="TH SarabunPSK"/>
          <w:sz w:val="28"/>
          <w:cs/>
        </w:rPr>
        <w:t>ข่าว</w:t>
      </w:r>
      <w:r>
        <w:rPr>
          <w:rFonts w:ascii="TH SarabunPSK" w:hAnsi="TH SarabunPSK" w:cs="TH SarabunPSK" w:hint="cs"/>
          <w:sz w:val="28"/>
          <w:cs/>
        </w:rPr>
        <w:t>สั้น</w:t>
      </w:r>
      <w:r w:rsidRPr="00732EB4">
        <w:rPr>
          <w:rFonts w:ascii="TH SarabunPSK" w:hAnsi="TH SarabunPSK" w:cs="TH SarabunPSK"/>
          <w:sz w:val="28"/>
          <w:cs/>
        </w:rPr>
        <w:t>ประชาสัมพันธ์</w:t>
      </w:r>
    </w:p>
    <w:p w14:paraId="7FB9FA34" w14:textId="77777777" w:rsidR="00290B95" w:rsidRPr="00732EB4" w:rsidRDefault="00290B95" w:rsidP="00290B95">
      <w:pPr>
        <w:pStyle w:val="a3"/>
        <w:jc w:val="right"/>
        <w:divId w:val="2121143655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6 </w:t>
      </w:r>
      <w:r>
        <w:rPr>
          <w:rFonts w:ascii="TH SarabunPSK" w:hAnsi="TH SarabunPSK" w:cs="TH SarabunPSK"/>
          <w:sz w:val="28"/>
          <w:cs/>
        </w:rPr>
        <w:t>สิงหาคม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32EB4">
        <w:rPr>
          <w:rFonts w:ascii="TH SarabunPSK" w:hAnsi="TH SarabunPSK" w:cs="TH SarabunPSK"/>
          <w:sz w:val="28"/>
        </w:rPr>
        <w:t>25</w:t>
      </w:r>
      <w:r w:rsidRPr="00732EB4">
        <w:rPr>
          <w:rFonts w:ascii="TH SarabunPSK" w:hAnsi="TH SarabunPSK" w:cs="TH SarabunPSK"/>
          <w:sz w:val="28"/>
          <w:cs/>
        </w:rPr>
        <w:t>64</w:t>
      </w:r>
    </w:p>
    <w:p w14:paraId="1CC0A1D1" w14:textId="77777777" w:rsidR="00290B95" w:rsidRPr="00732EB4" w:rsidRDefault="00290B95" w:rsidP="00290B95">
      <w:pPr>
        <w:pStyle w:val="a3"/>
        <w:divId w:val="2121143655"/>
        <w:rPr>
          <w:rFonts w:ascii="TH SarabunPSK" w:hAnsi="TH SarabunPSK" w:cs="TH SarabunPSK"/>
          <w:sz w:val="36"/>
          <w:szCs w:val="36"/>
          <w:cs/>
        </w:rPr>
      </w:pPr>
      <w:r w:rsidRPr="00732EB4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250C8B65" w14:textId="77777777" w:rsidR="00290B95" w:rsidRPr="00BC7788" w:rsidRDefault="00290B95" w:rsidP="00290B95">
      <w:pPr>
        <w:pStyle w:val="a3"/>
        <w:jc w:val="both"/>
        <w:divId w:val="2121143655"/>
        <w:rPr>
          <w:rFonts w:ascii="TH SarabunPSK" w:hAnsi="TH SarabunPSK" w:cs="TH SarabunPSK"/>
          <w:b/>
          <w:bCs/>
          <w:sz w:val="44"/>
          <w:szCs w:val="44"/>
        </w:rPr>
      </w:pPr>
      <w:r w:rsidRPr="00BC7788">
        <w:rPr>
          <w:rFonts w:ascii="TH SarabunPSK" w:hAnsi="TH SarabunPSK" w:cs="TH SarabunPSK"/>
          <w:b/>
          <w:bCs/>
          <w:sz w:val="44"/>
          <w:szCs w:val="44"/>
        </w:rPr>
        <w:t>SME D Bank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ควง </w:t>
      </w:r>
      <w:r w:rsidRPr="00A636ED">
        <w:rPr>
          <w:rFonts w:ascii="TH SarabunPSK" w:hAnsi="TH SarabunPSK" w:cs="TH SarabunPSK"/>
          <w:b/>
          <w:bCs/>
          <w:sz w:val="44"/>
          <w:szCs w:val="44"/>
          <w:cs/>
        </w:rPr>
        <w:t>กรมสรรพากร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จัด</w:t>
      </w:r>
      <w:r w:rsidRPr="00BC7788">
        <w:rPr>
          <w:rFonts w:ascii="TH SarabunPSK" w:hAnsi="TH SarabunPSK" w:cs="TH SarabunPSK" w:hint="cs"/>
          <w:b/>
          <w:bCs/>
          <w:sz w:val="44"/>
          <w:szCs w:val="44"/>
          <w:cs/>
        </w:rPr>
        <w:t>สัมมนาออนไลน์</w:t>
      </w:r>
      <w:r>
        <w:rPr>
          <w:rFonts w:ascii="TH SarabunPSK" w:hAnsi="TH SarabunPSK" w:cs="TH SarabunPSK" w:hint="cs"/>
          <w:b/>
          <w:bCs/>
          <w:sz w:val="44"/>
          <w:szCs w:val="44"/>
        </w:rPr>
        <w:t xml:space="preserve"> ‘</w:t>
      </w:r>
      <w:r w:rsidRPr="00A636ED">
        <w:rPr>
          <w:rFonts w:ascii="TH SarabunPSK" w:hAnsi="TH SarabunPSK" w:cs="TH SarabunPSK"/>
          <w:b/>
          <w:bCs/>
          <w:sz w:val="44"/>
          <w:szCs w:val="44"/>
          <w:cs/>
        </w:rPr>
        <w:t>ทุนก็มี ภาษีก็รู้</w:t>
      </w:r>
      <w:r>
        <w:rPr>
          <w:rFonts w:ascii="TH SarabunPSK" w:hAnsi="TH SarabunPSK" w:cs="TH SarabunPSK" w:hint="cs"/>
          <w:b/>
          <w:bCs/>
          <w:sz w:val="44"/>
          <w:szCs w:val="44"/>
        </w:rPr>
        <w:t>’</w:t>
      </w:r>
    </w:p>
    <w:p w14:paraId="6D4C6B91" w14:textId="77777777" w:rsidR="00290B95" w:rsidRDefault="00290B95" w:rsidP="00290B95">
      <w:pPr>
        <w:jc w:val="both"/>
        <w:divId w:val="2121143655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เติมเต็มเอสเอ็มอีไทยเข้าใจภาษี แถมเปิดทางสะดวกเข้าถึงสินเชื่อดอกเบี้ยต่ำ </w:t>
      </w:r>
    </w:p>
    <w:p w14:paraId="27C79DA0" w14:textId="77777777" w:rsidR="00290B95" w:rsidRPr="00B3295B" w:rsidRDefault="00290B95" w:rsidP="00290B95">
      <w:pPr>
        <w:pStyle w:val="a3"/>
        <w:divId w:val="2121143655"/>
      </w:pPr>
    </w:p>
    <w:p w14:paraId="2FF6D805" w14:textId="77777777" w:rsidR="00290B95" w:rsidRDefault="00290B95" w:rsidP="00290B95">
      <w:pPr>
        <w:jc w:val="thaiDistribute"/>
        <w:divId w:val="2121143655"/>
        <w:rPr>
          <w:rFonts w:ascii="TH SarabunPSK" w:eastAsiaTheme="minorHAnsi" w:hAnsi="TH SarabunPSK" w:cs="TH SarabunPSK"/>
          <w:sz w:val="32"/>
          <w:szCs w:val="32"/>
        </w:rPr>
      </w:pPr>
      <w:r w:rsidRPr="0064755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64755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ธพว</w:t>
      </w:r>
      <w:proofErr w:type="spellEnd"/>
      <w:r w:rsidRPr="0064755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.) หรือ </w:t>
      </w:r>
      <w:r w:rsidRPr="0064755C">
        <w:rPr>
          <w:rFonts w:ascii="TH SarabunPSK" w:eastAsiaTheme="minorHAnsi" w:hAnsi="TH SarabunPSK" w:cs="TH SarabunPSK"/>
          <w:b/>
          <w:bCs/>
          <w:sz w:val="32"/>
          <w:szCs w:val="32"/>
        </w:rPr>
        <w:t>SME D Bank</w:t>
      </w:r>
      <w:r w:rsidRPr="00A636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A636ED">
        <w:rPr>
          <w:rFonts w:ascii="TH SarabunPSK" w:eastAsiaTheme="minorHAnsi" w:hAnsi="TH SarabunPSK" w:cs="TH SarabunPSK"/>
          <w:sz w:val="32"/>
          <w:szCs w:val="32"/>
          <w:cs/>
        </w:rPr>
        <w:t xml:space="preserve">ร่วมกับ </w:t>
      </w:r>
      <w:r w:rsidRPr="00C54A09">
        <w:rPr>
          <w:rFonts w:ascii="TH SarabunPSK" w:eastAsiaTheme="minorHAnsi" w:hAnsi="TH SarabunPSK" w:cs="TH SarabunPSK"/>
          <w:b/>
          <w:bCs/>
          <w:spacing w:val="-2"/>
          <w:sz w:val="32"/>
          <w:szCs w:val="32"/>
          <w:cs/>
        </w:rPr>
        <w:t>กรมสรรพากร</w:t>
      </w:r>
      <w:r w:rsidRPr="00C54A09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 xml:space="preserve"> จัดกิจกรรมสัมมนาออนไลน์</w:t>
      </w:r>
      <w:r w:rsidRPr="00C54A09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 xml:space="preserve"> </w:t>
      </w:r>
      <w:r w:rsidRPr="00C54A09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ฟรี! ภายใต้โครงการเพิ่มศักยภาพผู้ประกอบการ</w:t>
      </w:r>
      <w:r w:rsidRPr="00C54A09">
        <w:rPr>
          <w:rFonts w:ascii="TH SarabunPSK" w:eastAsiaTheme="minorHAns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C54A09">
        <w:rPr>
          <w:rFonts w:ascii="TH SarabunPSK" w:eastAsiaTheme="minorHAnsi" w:hAnsi="TH SarabunPSK" w:cs="TH SarabunPSK"/>
          <w:b/>
          <w:bCs/>
          <w:spacing w:val="-2"/>
          <w:sz w:val="32"/>
          <w:szCs w:val="32"/>
        </w:rPr>
        <w:t>“</w:t>
      </w:r>
      <w:r w:rsidRPr="00C54A09">
        <w:rPr>
          <w:rFonts w:ascii="TH SarabunPSK" w:eastAsiaTheme="minorHAnsi" w:hAnsi="TH SarabunPSK" w:cs="TH SarabunPSK"/>
          <w:b/>
          <w:bCs/>
          <w:spacing w:val="-2"/>
          <w:sz w:val="32"/>
          <w:szCs w:val="32"/>
          <w:cs/>
        </w:rPr>
        <w:t>ทุนก็มี ภาษีก็รู้</w:t>
      </w:r>
      <w:r w:rsidRPr="00C54A09">
        <w:rPr>
          <w:rFonts w:ascii="TH SarabunPSK" w:eastAsiaTheme="minorHAnsi" w:hAnsi="TH SarabunPSK" w:cs="TH SarabunPSK"/>
          <w:b/>
          <w:bCs/>
          <w:spacing w:val="-2"/>
          <w:sz w:val="32"/>
          <w:szCs w:val="32"/>
        </w:rPr>
        <w:t>”</w:t>
      </w:r>
      <w:r w:rsidRPr="00A636E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636ED">
        <w:rPr>
          <w:rFonts w:ascii="TH SarabunPSK" w:eastAsiaTheme="minorHAnsi" w:hAnsi="TH SarabunPSK" w:cs="TH SarabunPSK"/>
          <w:sz w:val="32"/>
          <w:szCs w:val="32"/>
          <w:cs/>
        </w:rPr>
        <w:t xml:space="preserve">สนับสนุนลูกค้า </w:t>
      </w:r>
      <w:r w:rsidRPr="00A636ED">
        <w:rPr>
          <w:rFonts w:ascii="TH SarabunPSK" w:eastAsiaTheme="minorHAnsi" w:hAnsi="TH SarabunPSK" w:cs="TH SarabunPSK"/>
          <w:sz w:val="32"/>
          <w:szCs w:val="32"/>
        </w:rPr>
        <w:t xml:space="preserve">SME D Bank </w:t>
      </w:r>
      <w:r w:rsidRPr="00A636ED">
        <w:rPr>
          <w:rFonts w:ascii="TH SarabunPSK" w:eastAsiaTheme="minorHAnsi" w:hAnsi="TH SarabunPSK" w:cs="TH SarabunPSK"/>
          <w:sz w:val="32"/>
          <w:szCs w:val="32"/>
          <w:cs/>
        </w:rPr>
        <w:t xml:space="preserve">และผู้ประกอบการเอสเอ็มอีทั่วไป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636ED">
        <w:rPr>
          <w:rFonts w:ascii="TH SarabunPSK" w:eastAsiaTheme="minorHAnsi" w:hAnsi="TH SarabunPSK" w:cs="TH SarabunPSK"/>
          <w:sz w:val="32"/>
          <w:szCs w:val="32"/>
          <w:cs/>
        </w:rPr>
        <w:t>เข้าใจในสิทธิประโยชน์ทางภาษีครบวงจร ไม่ว่าจะเป็น ภาษีคืออะไร, ทำไมต้องยื่นภาษี, ใครมีหน้าที่ต้องยื่น, ภ.ง.ด.94 ยื่นเมื่อไหร่ อยากได้ภาษีคืนต้องทำยังไง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 ยังมีตัวช่วย</w:t>
      </w:r>
      <w:r w:rsidRPr="00C54A09">
        <w:rPr>
          <w:rFonts w:ascii="TH SarabunPSK" w:eastAsiaTheme="minorHAnsi" w:hAnsi="TH SarabunPSK" w:cs="TH SarabunPSK"/>
          <w:sz w:val="32"/>
          <w:szCs w:val="32"/>
          <w:cs/>
        </w:rPr>
        <w:t>ทางภาษีในรูปแบบดิจิทัล (</w:t>
      </w:r>
      <w:proofErr w:type="spellStart"/>
      <w:r w:rsidRPr="00C54A09">
        <w:rPr>
          <w:rFonts w:ascii="TH SarabunPSK" w:eastAsiaTheme="minorHAnsi" w:hAnsi="TH SarabunPSK" w:cs="TH SarabunPSK"/>
          <w:sz w:val="32"/>
          <w:szCs w:val="32"/>
        </w:rPr>
        <w:t>Taxliteracy.academy</w:t>
      </w:r>
      <w:proofErr w:type="spellEnd"/>
      <w:r w:rsidRPr="00C54A09">
        <w:rPr>
          <w:rFonts w:ascii="TH SarabunPSK" w:eastAsiaTheme="minorHAnsi" w:hAnsi="TH SarabunPSK" w:cs="TH SarabunPSK"/>
          <w:sz w:val="32"/>
          <w:szCs w:val="32"/>
        </w:rPr>
        <w:t>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เพื่อสร้างประโยชน์สำหรับการ</w:t>
      </w:r>
      <w:r w:rsidRPr="00A636ED">
        <w:rPr>
          <w:rFonts w:ascii="TH SarabunPSK" w:eastAsiaTheme="minorHAnsi" w:hAnsi="TH SarabunPSK" w:cs="TH SarabunPSK"/>
          <w:sz w:val="32"/>
          <w:szCs w:val="32"/>
          <w:cs/>
        </w:rPr>
        <w:t>วางแผนจัดการธุรกิจได้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ถูกต้องมีประสิทธิภาพ อีกทั้ง สนับสนุนให้สามารถ</w:t>
      </w:r>
      <w:r w:rsidRPr="00A636ED">
        <w:rPr>
          <w:rFonts w:ascii="TH SarabunPSK" w:eastAsiaTheme="minorHAnsi" w:hAnsi="TH SarabunPSK" w:cs="TH SarabunPSK"/>
          <w:sz w:val="32"/>
          <w:szCs w:val="32"/>
          <w:cs/>
        </w:rPr>
        <w:t>เข้า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ถึง</w:t>
      </w:r>
      <w:r w:rsidRPr="00A636ED">
        <w:rPr>
          <w:rFonts w:ascii="TH SarabunPSK" w:eastAsiaTheme="minorHAnsi" w:hAnsi="TH SarabunPSK" w:cs="TH SarabunPSK"/>
          <w:sz w:val="32"/>
          <w:szCs w:val="32"/>
          <w:cs/>
        </w:rPr>
        <w:t>แหล่งเงินทุน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ได้ง่าย พิเศษ</w:t>
      </w:r>
      <w:r w:rsidRPr="00A636ED">
        <w:rPr>
          <w:rFonts w:ascii="TH SarabunPSK" w:eastAsiaTheme="minorHAnsi" w:hAnsi="TH SarabunPSK" w:cs="TH SarabunPSK"/>
          <w:sz w:val="32"/>
          <w:szCs w:val="32"/>
          <w:cs/>
        </w:rPr>
        <w:t> สำหรับ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ผู้</w:t>
      </w:r>
      <w:r w:rsidRPr="00A636ED">
        <w:rPr>
          <w:rFonts w:ascii="TH SarabunPSK" w:eastAsiaTheme="minorHAnsi" w:hAnsi="TH SarabunPSK" w:cs="TH SarabunPSK"/>
          <w:sz w:val="32"/>
          <w:szCs w:val="32"/>
          <w:cs/>
        </w:rPr>
        <w:t>ที่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เข้าร่วมกิจกรรม รับโอกาสเข้าถึงสินเชื่อดอกเบี้ยต่ำพิเศษจาก </w:t>
      </w:r>
      <w:r>
        <w:rPr>
          <w:rFonts w:ascii="TH SarabunPSK" w:eastAsiaTheme="minorHAnsi" w:hAnsi="TH SarabunPSK" w:cs="TH SarabunPSK"/>
          <w:sz w:val="32"/>
          <w:szCs w:val="32"/>
        </w:rPr>
        <w:t>SME D Bank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636E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เพียง</w:t>
      </w:r>
      <w:r w:rsidRPr="00A636ED">
        <w:rPr>
          <w:rFonts w:ascii="TH SarabunPSK" w:eastAsiaTheme="minorHAnsi" w:hAnsi="TH SarabunPSK" w:cs="TH SarabunPSK"/>
          <w:sz w:val="32"/>
          <w:szCs w:val="32"/>
          <w:cs/>
        </w:rPr>
        <w:t xml:space="preserve"> 3% ต่อปี ที่สำคัญ ไม่ต้องใช้หลักทรัพย์ค้ำประกัน 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636ED">
        <w:rPr>
          <w:rFonts w:ascii="TH SarabunPSK" w:eastAsiaTheme="minorHAnsi" w:hAnsi="TH SarabunPSK" w:cs="TH SarabunPSK"/>
          <w:sz w:val="32"/>
          <w:szCs w:val="32"/>
          <w:cs/>
        </w:rPr>
        <w:t xml:space="preserve">กำหนดจัดต่อเนื่อง 5 ครั้ง ระหว่างเดือนสิงหาคม-กันยายน 2564 ได้แก่ ครั้งที่ 1 วันพฤหัสบดีที่ 26 สิงหาคม 2564 เวลา 10.00-12.00 น.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Pr="00A636ED">
        <w:rPr>
          <w:rFonts w:ascii="TH SarabunPSK" w:eastAsiaTheme="minorHAnsi" w:hAnsi="TH SarabunPSK" w:cs="TH SarabunPSK"/>
          <w:sz w:val="32"/>
          <w:szCs w:val="32"/>
          <w:cs/>
        </w:rPr>
        <w:t xml:space="preserve">ครั้งที่ 2 วันอังคารที่ 31 สิงหาคม 2564 เวลา 14.00-16.00 น.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Pr="00A636ED">
        <w:rPr>
          <w:rFonts w:ascii="TH SarabunPSK" w:eastAsiaTheme="minorHAnsi" w:hAnsi="TH SarabunPSK" w:cs="TH SarabunPSK"/>
          <w:sz w:val="32"/>
          <w:szCs w:val="32"/>
          <w:cs/>
        </w:rPr>
        <w:t>ครั้งที่ 3 วันศุกร์ที่ 3 กันยายน 2564 เวลา 10.00-12.00 น.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, </w:t>
      </w:r>
      <w:r w:rsidRPr="00A636ED">
        <w:rPr>
          <w:rFonts w:ascii="TH SarabunPSK" w:eastAsiaTheme="minorHAnsi" w:hAnsi="TH SarabunPSK" w:cs="TH SarabunPSK"/>
          <w:sz w:val="32"/>
          <w:szCs w:val="32"/>
          <w:cs/>
        </w:rPr>
        <w:t xml:space="preserve"> ครั้งที่ 4 วันพุธที่ 8 กันยายน 2564 เวลา 14.00-16.00 น. และครั้งที่ 5 วันศุกร์ที่ 10 กันยายน 2564 เวลา 10.00-12.00 น. ผู้ที่สนใจสามารถลงทะเบียนผ่านออนไลน์ ด้วยการสแกน </w:t>
      </w:r>
      <w:r w:rsidRPr="00A636ED">
        <w:rPr>
          <w:rFonts w:ascii="TH SarabunPSK" w:eastAsiaTheme="minorHAnsi" w:hAnsi="TH SarabunPSK" w:cs="TH SarabunPSK"/>
          <w:sz w:val="32"/>
          <w:szCs w:val="32"/>
        </w:rPr>
        <w:t xml:space="preserve">QR Code </w:t>
      </w:r>
      <w:r w:rsidRPr="00A636ED">
        <w:rPr>
          <w:rFonts w:ascii="TH SarabunPSK" w:eastAsiaTheme="minorHAnsi" w:hAnsi="TH SarabunPSK" w:cs="TH SarabunPSK"/>
          <w:sz w:val="32"/>
          <w:szCs w:val="32"/>
          <w:cs/>
        </w:rPr>
        <w:t>ในโปสเตอร์ประชาสัมพันธ์ หรือลิงค์</w:t>
      </w:r>
      <w:r w:rsidRPr="003C5D44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hyperlink r:id="rId5" w:history="1">
        <w:r w:rsidRPr="003C5D44">
          <w:rPr>
            <w:rStyle w:val="a4"/>
            <w:rFonts w:ascii="TH SarabunPSK" w:eastAsiaTheme="minorHAnsi" w:hAnsi="TH SarabunPSK" w:cs="TH SarabunPSK"/>
            <w:color w:val="000000" w:themeColor="text1"/>
            <w:sz w:val="32"/>
            <w:szCs w:val="32"/>
            <w:u w:val="none"/>
          </w:rPr>
          <w:t>https://bit.ly/3xrEJTy</w:t>
        </w:r>
        <w:r w:rsidRPr="003C5D44">
          <w:rPr>
            <w:rStyle w:val="a4"/>
            <w:rFonts w:ascii="TH SarabunPSK" w:eastAsiaTheme="minorHAnsi" w:hAnsi="TH SarabunPSK" w:cs="TH SarabunPSK" w:hint="cs"/>
            <w:color w:val="000000" w:themeColor="text1"/>
            <w:sz w:val="32"/>
            <w:szCs w:val="32"/>
            <w:u w:val="none"/>
            <w:cs/>
          </w:rPr>
          <w:t xml:space="preserve">  </w:t>
        </w:r>
        <w:r w:rsidRPr="003C5D44">
          <w:rPr>
            <w:rStyle w:val="a4"/>
            <w:rFonts w:ascii="TH SarabunPSK" w:eastAsiaTheme="minorHAnsi" w:hAnsi="TH SarabunPSK" w:cs="TH SarabunPSK"/>
            <w:color w:val="000000" w:themeColor="text1"/>
            <w:sz w:val="32"/>
            <w:szCs w:val="32"/>
            <w:u w:val="none"/>
          </w:rPr>
          <w:t xml:space="preserve"> </w:t>
        </w:r>
        <w:r w:rsidRPr="003C5D44">
          <w:rPr>
            <w:rStyle w:val="a4"/>
            <w:rFonts w:ascii="TH SarabunPSK" w:eastAsiaTheme="minorHAnsi" w:hAnsi="TH SarabunPSK" w:cs="TH SarabunPSK"/>
            <w:color w:val="000000" w:themeColor="text1"/>
            <w:sz w:val="32"/>
            <w:szCs w:val="32"/>
            <w:u w:val="none"/>
            <w:cs/>
          </w:rPr>
          <w:t>สอบถามข้อมูลเพิ่มเติม</w:t>
        </w:r>
        <w:r w:rsidRPr="003C5D44">
          <w:rPr>
            <w:rStyle w:val="a4"/>
            <w:rFonts w:ascii="TH SarabunPSK" w:eastAsiaTheme="minorHAnsi" w:hAnsi="TH SarabunPSK" w:cs="TH SarabunPSK" w:hint="cs"/>
            <w:color w:val="000000" w:themeColor="text1"/>
            <w:sz w:val="32"/>
            <w:szCs w:val="32"/>
            <w:u w:val="none"/>
            <w:cs/>
          </w:rPr>
          <w:t xml:space="preserve">ฝ่ายส่งเสริมกาตลาด </w:t>
        </w:r>
        <w:r w:rsidRPr="003C5D44">
          <w:rPr>
            <w:rStyle w:val="a4"/>
            <w:rFonts w:ascii="TH SarabunPSK" w:eastAsiaTheme="minorHAnsi" w:hAnsi="TH SarabunPSK" w:cs="TH SarabunPSK"/>
            <w:color w:val="000000" w:themeColor="text1"/>
            <w:sz w:val="32"/>
            <w:szCs w:val="32"/>
            <w:u w:val="none"/>
          </w:rPr>
          <w:t>SME D Bank</w:t>
        </w:r>
        <w:r w:rsidRPr="003C5D44">
          <w:rPr>
            <w:rStyle w:val="a4"/>
            <w:rFonts w:ascii="TH SarabunPSK" w:eastAsiaTheme="minorHAnsi" w:hAnsi="TH SarabunPSK" w:cs="TH SarabunPSK" w:hint="cs"/>
            <w:color w:val="000000" w:themeColor="text1"/>
            <w:sz w:val="32"/>
            <w:szCs w:val="32"/>
            <w:u w:val="none"/>
            <w:cs/>
          </w:rPr>
          <w:t xml:space="preserve"> โทร. </w:t>
        </w:r>
        <w:r w:rsidRPr="003C5D44">
          <w:rPr>
            <w:rStyle w:val="a4"/>
            <w:rFonts w:ascii="TH SarabunPSK" w:eastAsiaTheme="minorHAnsi" w:hAnsi="TH SarabunPSK" w:cs="TH SarabunPSK"/>
            <w:color w:val="000000" w:themeColor="text1"/>
            <w:sz w:val="32"/>
            <w:szCs w:val="32"/>
            <w:u w:val="none"/>
          </w:rPr>
          <w:t xml:space="preserve">097-137-5674 , 063-825-5666 </w:t>
        </w:r>
        <w:r w:rsidRPr="003C5D44">
          <w:rPr>
            <w:rStyle w:val="a4"/>
            <w:rFonts w:ascii="TH SarabunPSK" w:eastAsiaTheme="minorHAnsi" w:hAnsi="TH SarabunPSK" w:cs="TH SarabunPSK" w:hint="cs"/>
            <w:color w:val="000000" w:themeColor="text1"/>
            <w:sz w:val="32"/>
            <w:szCs w:val="32"/>
            <w:u w:val="none"/>
            <w:cs/>
          </w:rPr>
          <w:t>หรือ</w:t>
        </w:r>
        <w:r w:rsidRPr="003C5D44">
          <w:rPr>
            <w:rStyle w:val="a4"/>
            <w:rFonts w:ascii="TH SarabunPSK" w:eastAsiaTheme="minorHAnsi" w:hAnsi="TH SarabunPSK" w:cs="TH SarabunPSK"/>
            <w:color w:val="000000" w:themeColor="text1"/>
            <w:sz w:val="32"/>
            <w:szCs w:val="32"/>
            <w:u w:val="none"/>
            <w:cs/>
          </w:rPr>
          <w:t xml:space="preserve"> </w:t>
        </w:r>
        <w:r w:rsidRPr="003C5D44">
          <w:rPr>
            <w:rStyle w:val="a4"/>
            <w:rFonts w:ascii="TH SarabunPSK" w:eastAsiaTheme="minorHAnsi" w:hAnsi="TH SarabunPSK" w:cs="TH SarabunPSK"/>
            <w:color w:val="000000" w:themeColor="text1"/>
            <w:sz w:val="32"/>
            <w:szCs w:val="32"/>
            <w:u w:val="none"/>
          </w:rPr>
          <w:t>Call Center 1357</w:t>
        </w:r>
      </w:hyperlink>
    </w:p>
    <w:p w14:paraId="5DCFF151" w14:textId="77777777" w:rsidR="001B3779" w:rsidRPr="001B3779" w:rsidRDefault="001B3779" w:rsidP="001B3779">
      <w:pPr>
        <w:pStyle w:val="a3"/>
        <w:jc w:val="thaiDistribute"/>
        <w:rPr>
          <w:rFonts w:ascii="TH SarabunPSK" w:hAnsi="TH SarabunPSK" w:cs="TH SarabunPSK"/>
          <w:sz w:val="28"/>
        </w:rPr>
      </w:pPr>
    </w:p>
    <w:p w14:paraId="579DFD09" w14:textId="27FEEBB1" w:rsidR="00CE33C2" w:rsidRPr="00732EB4" w:rsidRDefault="009A7EC3" w:rsidP="004C3655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732EB4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158C259D" wp14:editId="3C8BB1E1">
            <wp:extent cx="5984875" cy="688975"/>
            <wp:effectExtent l="0" t="0" r="0" b="0"/>
            <wp:docPr id="1" name="รูปภาพ 1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3C2" w:rsidRPr="00732EB4" w:rsidSect="004C3655">
      <w:pgSz w:w="11906" w:h="16838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C3"/>
    <w:rsid w:val="00000826"/>
    <w:rsid w:val="00004A98"/>
    <w:rsid w:val="00040906"/>
    <w:rsid w:val="000448A9"/>
    <w:rsid w:val="0005164A"/>
    <w:rsid w:val="00053B06"/>
    <w:rsid w:val="00091FFA"/>
    <w:rsid w:val="00093E44"/>
    <w:rsid w:val="000A1DEA"/>
    <w:rsid w:val="000B7789"/>
    <w:rsid w:val="000C3F90"/>
    <w:rsid w:val="000E69E0"/>
    <w:rsid w:val="000F4CA9"/>
    <w:rsid w:val="00112524"/>
    <w:rsid w:val="001127F0"/>
    <w:rsid w:val="0015504D"/>
    <w:rsid w:val="001804FA"/>
    <w:rsid w:val="00181971"/>
    <w:rsid w:val="001840A5"/>
    <w:rsid w:val="00184A4A"/>
    <w:rsid w:val="001A2B63"/>
    <w:rsid w:val="001B3779"/>
    <w:rsid w:val="001B5457"/>
    <w:rsid w:val="001B5486"/>
    <w:rsid w:val="001D39AB"/>
    <w:rsid w:val="001D5BDF"/>
    <w:rsid w:val="001E07DB"/>
    <w:rsid w:val="001E7AB7"/>
    <w:rsid w:val="00203EA8"/>
    <w:rsid w:val="00217F33"/>
    <w:rsid w:val="00220C81"/>
    <w:rsid w:val="00220F85"/>
    <w:rsid w:val="00226FAC"/>
    <w:rsid w:val="00245E92"/>
    <w:rsid w:val="00246CCB"/>
    <w:rsid w:val="00247239"/>
    <w:rsid w:val="002607DD"/>
    <w:rsid w:val="00290B95"/>
    <w:rsid w:val="002A23D3"/>
    <w:rsid w:val="002C1E15"/>
    <w:rsid w:val="002D699C"/>
    <w:rsid w:val="002E0557"/>
    <w:rsid w:val="002E2F62"/>
    <w:rsid w:val="00315B0E"/>
    <w:rsid w:val="00361D3F"/>
    <w:rsid w:val="00391C39"/>
    <w:rsid w:val="003A3091"/>
    <w:rsid w:val="003B45CE"/>
    <w:rsid w:val="003C5D44"/>
    <w:rsid w:val="003D6F50"/>
    <w:rsid w:val="00435D65"/>
    <w:rsid w:val="00457362"/>
    <w:rsid w:val="004C3655"/>
    <w:rsid w:val="005352E9"/>
    <w:rsid w:val="00554272"/>
    <w:rsid w:val="00573373"/>
    <w:rsid w:val="00582EDD"/>
    <w:rsid w:val="0059718F"/>
    <w:rsid w:val="005A2D26"/>
    <w:rsid w:val="005E1A13"/>
    <w:rsid w:val="00610998"/>
    <w:rsid w:val="0063477C"/>
    <w:rsid w:val="0064755C"/>
    <w:rsid w:val="00687141"/>
    <w:rsid w:val="006B7890"/>
    <w:rsid w:val="006D12C7"/>
    <w:rsid w:val="006D2EE3"/>
    <w:rsid w:val="006F4053"/>
    <w:rsid w:val="006F69B7"/>
    <w:rsid w:val="006F7E67"/>
    <w:rsid w:val="00702796"/>
    <w:rsid w:val="0070312C"/>
    <w:rsid w:val="00723F88"/>
    <w:rsid w:val="007274A1"/>
    <w:rsid w:val="00732EB4"/>
    <w:rsid w:val="0074491E"/>
    <w:rsid w:val="00752520"/>
    <w:rsid w:val="00784CD5"/>
    <w:rsid w:val="007958AA"/>
    <w:rsid w:val="007F000A"/>
    <w:rsid w:val="007F2DD3"/>
    <w:rsid w:val="00836BEB"/>
    <w:rsid w:val="008457CE"/>
    <w:rsid w:val="00846A7B"/>
    <w:rsid w:val="00872CB5"/>
    <w:rsid w:val="00887C4F"/>
    <w:rsid w:val="008C61FE"/>
    <w:rsid w:val="008D73A6"/>
    <w:rsid w:val="008F21D2"/>
    <w:rsid w:val="00900609"/>
    <w:rsid w:val="00937BDC"/>
    <w:rsid w:val="00950357"/>
    <w:rsid w:val="00952709"/>
    <w:rsid w:val="0096058B"/>
    <w:rsid w:val="009830EB"/>
    <w:rsid w:val="009A4A71"/>
    <w:rsid w:val="009A7EC3"/>
    <w:rsid w:val="009B0D45"/>
    <w:rsid w:val="009C0887"/>
    <w:rsid w:val="009C2833"/>
    <w:rsid w:val="009F2838"/>
    <w:rsid w:val="009F5DA6"/>
    <w:rsid w:val="00A10E2E"/>
    <w:rsid w:val="00A30BF5"/>
    <w:rsid w:val="00A335F7"/>
    <w:rsid w:val="00A36C09"/>
    <w:rsid w:val="00A47ACE"/>
    <w:rsid w:val="00A535A4"/>
    <w:rsid w:val="00A636ED"/>
    <w:rsid w:val="00A67261"/>
    <w:rsid w:val="00A713C7"/>
    <w:rsid w:val="00A825AE"/>
    <w:rsid w:val="00AB0C2D"/>
    <w:rsid w:val="00AC78DC"/>
    <w:rsid w:val="00AE0ABC"/>
    <w:rsid w:val="00B0035D"/>
    <w:rsid w:val="00B10884"/>
    <w:rsid w:val="00B31D35"/>
    <w:rsid w:val="00B322A7"/>
    <w:rsid w:val="00B3295B"/>
    <w:rsid w:val="00B6207C"/>
    <w:rsid w:val="00B852AE"/>
    <w:rsid w:val="00B91319"/>
    <w:rsid w:val="00B91E54"/>
    <w:rsid w:val="00B94B01"/>
    <w:rsid w:val="00BB2E66"/>
    <w:rsid w:val="00BC7788"/>
    <w:rsid w:val="00BE4214"/>
    <w:rsid w:val="00C01FC7"/>
    <w:rsid w:val="00C23065"/>
    <w:rsid w:val="00C53A6D"/>
    <w:rsid w:val="00C65D23"/>
    <w:rsid w:val="00CB26FA"/>
    <w:rsid w:val="00CD2F81"/>
    <w:rsid w:val="00CD6604"/>
    <w:rsid w:val="00CE33C2"/>
    <w:rsid w:val="00D12131"/>
    <w:rsid w:val="00D121CB"/>
    <w:rsid w:val="00D46B39"/>
    <w:rsid w:val="00D64849"/>
    <w:rsid w:val="00D70516"/>
    <w:rsid w:val="00D8729F"/>
    <w:rsid w:val="00DA1845"/>
    <w:rsid w:val="00DB4241"/>
    <w:rsid w:val="00E0099B"/>
    <w:rsid w:val="00E032C7"/>
    <w:rsid w:val="00E25211"/>
    <w:rsid w:val="00E50DB3"/>
    <w:rsid w:val="00E76B45"/>
    <w:rsid w:val="00EA0031"/>
    <w:rsid w:val="00EB2ED8"/>
    <w:rsid w:val="00EB3DE3"/>
    <w:rsid w:val="00EF5DB8"/>
    <w:rsid w:val="00F13461"/>
    <w:rsid w:val="00F23DD5"/>
    <w:rsid w:val="00F34EAF"/>
    <w:rsid w:val="00F46D44"/>
    <w:rsid w:val="00F542F9"/>
    <w:rsid w:val="00F87211"/>
    <w:rsid w:val="00FF3E7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670"/>
  <w15:docId w15:val="{D0158D58-264E-4749-BB2E-255512AC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778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778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F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20F85"/>
    <w:rPr>
      <w:rFonts w:ascii="Tahoma" w:eastAsia="Calibri" w:hAnsi="Tahoma" w:cs="Angsana New"/>
      <w:sz w:val="16"/>
      <w:szCs w:val="20"/>
    </w:rPr>
  </w:style>
  <w:style w:type="character" w:customStyle="1" w:styleId="il">
    <w:name w:val="il"/>
    <w:basedOn w:val="a0"/>
    <w:rsid w:val="001127F0"/>
  </w:style>
  <w:style w:type="character" w:styleId="a8">
    <w:name w:val="Unresolved Mention"/>
    <w:basedOn w:val="a0"/>
    <w:uiPriority w:val="99"/>
    <w:semiHidden/>
    <w:unhideWhenUsed/>
    <w:rsid w:val="003C5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bit.ly/3xrEJTy%20%20%20&#3626;&#3629;&#3610;&#3606;&#3634;&#3617;&#3586;&#3657;&#3629;&#3617;&#3641;&#3621;&#3648;&#3614;&#3636;&#3656;&#3617;&#3648;&#3605;&#3636;&#3617;&#3613;&#3656;&#3634;&#3618;&#3626;&#3656;&#3591;&#3648;&#3626;&#3619;&#3636;&#3617;&#3585;&#3634;&#3605;&#3621;&#3634;&#3604;%20SME%20D%20Bank%20&#3650;&#3607;&#3619;.%20097-137-5674%20,%20063-825-5666%20&#3627;&#3619;&#3639;&#3629;%20Call%20Center%20135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9</cp:revision>
  <cp:lastPrinted>2020-12-04T00:23:00Z</cp:lastPrinted>
  <dcterms:created xsi:type="dcterms:W3CDTF">2021-08-06T04:20:00Z</dcterms:created>
  <dcterms:modified xsi:type="dcterms:W3CDTF">2021-08-06T06:46:00Z</dcterms:modified>
</cp:coreProperties>
</file>