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5F0F" w14:textId="4A43B4DF" w:rsidR="00CC3872" w:rsidRPr="006A414D" w:rsidRDefault="00695A2E" w:rsidP="006A41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</w:t>
      </w:r>
      <w:r w:rsidR="00904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E78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072794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14:paraId="06D9CECB" w14:textId="77777777" w:rsidR="00695F4A" w:rsidRPr="00A84D96" w:rsidRDefault="00695F4A" w:rsidP="00695F4A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0A1CAB43" w14:textId="446B4462" w:rsidR="00962E85" w:rsidRPr="00C1742F" w:rsidRDefault="00A539E1" w:rsidP="00336DB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C1742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กยศ.</w:t>
      </w:r>
      <w:r w:rsidR="001E389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ปรับโครงสร้างหนี้สู้ภัยโควิด</w:t>
      </w:r>
      <w:r w:rsidR="00920A1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920A1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ผ่อนสูงสุด </w:t>
      </w:r>
      <w:r w:rsidR="00920A15">
        <w:rPr>
          <w:rFonts w:ascii="TH SarabunPSK" w:hAnsi="TH SarabunPSK" w:cs="TH SarabunPSK"/>
          <w:b/>
          <w:bCs/>
          <w:color w:val="000000"/>
          <w:sz w:val="36"/>
          <w:szCs w:val="36"/>
        </w:rPr>
        <w:t>30</w:t>
      </w:r>
      <w:r w:rsidR="00920A1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ปี</w:t>
      </w:r>
      <w:r w:rsidR="00500E78" w:rsidRPr="00C1742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1E389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หักเงินเดือนขั้นต่ำ</w:t>
      </w:r>
      <w:r w:rsidR="0040290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เพียง</w:t>
      </w:r>
      <w:r w:rsidR="001E389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10 บาท</w:t>
      </w:r>
    </w:p>
    <w:p w14:paraId="04B39347" w14:textId="77777777" w:rsidR="00A539E1" w:rsidRPr="00C00D2C" w:rsidRDefault="00A539E1" w:rsidP="00695F4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3B4B865" w14:textId="7E27D6C1" w:rsidR="00B441F6" w:rsidRPr="00AF4A63" w:rsidRDefault="00A539E1" w:rsidP="00695F4A">
      <w:pPr>
        <w:tabs>
          <w:tab w:val="left" w:pos="1134"/>
        </w:tabs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336DBC">
        <w:rPr>
          <w:rFonts w:ascii="TH SarabunPSK" w:hAnsi="TH SarabunPSK" w:cs="TH SarabunPSK"/>
          <w:color w:val="000000"/>
          <w:sz w:val="31"/>
          <w:szCs w:val="31"/>
          <w:cs/>
        </w:rPr>
        <w:tab/>
        <w:t xml:space="preserve">กองทุนเงินให้กู้ยืมเพื่อการศึกษา (กยศ.) </w:t>
      </w:r>
      <w:r w:rsidR="00336DBC" w:rsidRPr="00336DBC">
        <w:rPr>
          <w:rFonts w:ascii="TH SarabunPSK" w:hAnsi="TH SarabunPSK" w:cs="TH SarabunPSK" w:hint="cs"/>
          <w:sz w:val="31"/>
          <w:szCs w:val="31"/>
          <w:cs/>
        </w:rPr>
        <w:t>เตรียมปรับโครงสร้างหนี้</w:t>
      </w:r>
      <w:r w:rsidR="00E36A2F">
        <w:rPr>
          <w:rFonts w:ascii="TH SarabunPSK" w:hAnsi="TH SarabunPSK" w:cs="TH SarabunPSK" w:hint="cs"/>
          <w:sz w:val="31"/>
          <w:szCs w:val="31"/>
          <w:cs/>
        </w:rPr>
        <w:t>ผู้กู้ยืม</w:t>
      </w:r>
      <w:r w:rsidR="00336DBC" w:rsidRPr="00336DB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419B1">
        <w:rPr>
          <w:rFonts w:ascii="TH SarabunPSK" w:hAnsi="TH SarabunPSK" w:cs="TH SarabunPSK" w:hint="cs"/>
          <w:sz w:val="31"/>
          <w:szCs w:val="31"/>
          <w:cs/>
        </w:rPr>
        <w:t>ปรับลำดับ</w:t>
      </w:r>
      <w:r w:rsidR="00402908">
        <w:rPr>
          <w:rFonts w:ascii="TH SarabunPSK" w:hAnsi="TH SarabunPSK" w:cs="TH SarabunPSK" w:hint="cs"/>
          <w:sz w:val="31"/>
          <w:szCs w:val="31"/>
          <w:cs/>
        </w:rPr>
        <w:t>ตัดชำระหนี้</w:t>
      </w:r>
      <w:r w:rsidR="00402908" w:rsidRPr="006A414D">
        <w:rPr>
          <w:rFonts w:ascii="TH SarabunPSK" w:hAnsi="TH SarabunPSK" w:cs="TH SarabunPSK" w:hint="cs"/>
          <w:spacing w:val="-4"/>
          <w:sz w:val="31"/>
          <w:szCs w:val="31"/>
          <w:cs/>
        </w:rPr>
        <w:t>และ</w:t>
      </w:r>
      <w:r w:rsidR="00402908" w:rsidRPr="00257463">
        <w:rPr>
          <w:rFonts w:ascii="TH SarabunPSK" w:hAnsi="TH SarabunPSK" w:cs="TH SarabunPSK" w:hint="cs"/>
          <w:spacing w:val="4"/>
          <w:sz w:val="31"/>
          <w:szCs w:val="31"/>
          <w:cs/>
        </w:rPr>
        <w:t>ปรับ</w:t>
      </w:r>
      <w:r w:rsidR="00C1742F" w:rsidRPr="00257463">
        <w:rPr>
          <w:rFonts w:ascii="TH SarabunPSK" w:hAnsi="TH SarabunPSK" w:cs="TH SarabunPSK" w:hint="cs"/>
          <w:spacing w:val="4"/>
          <w:sz w:val="31"/>
          <w:szCs w:val="31"/>
          <w:cs/>
        </w:rPr>
        <w:t>เงื่อนไขการผ่อนชำระ</w:t>
      </w:r>
      <w:r w:rsidR="006A414D" w:rsidRPr="00257463">
        <w:rPr>
          <w:rFonts w:ascii="TH SarabunPSK" w:hAnsi="TH SarabunPSK" w:cs="TH SarabunPSK" w:hint="cs"/>
          <w:spacing w:val="4"/>
          <w:sz w:val="31"/>
          <w:szCs w:val="31"/>
          <w:cs/>
        </w:rPr>
        <w:t xml:space="preserve"> ส่วนผู้กู้ยืมที่อยู่ในระบบหักเงินเดือนสามารถ</w:t>
      </w:r>
      <w:r w:rsidR="00402908" w:rsidRPr="00257463">
        <w:rPr>
          <w:rFonts w:ascii="TH SarabunPSK" w:hAnsi="TH SarabunPSK" w:cs="TH SarabunPSK"/>
          <w:spacing w:val="4"/>
          <w:sz w:val="31"/>
          <w:szCs w:val="31"/>
          <w:cs/>
        </w:rPr>
        <w:t>ขอปรับลดจำนวนเงินที่หัก</w:t>
      </w:r>
      <w:r w:rsidR="00402908" w:rsidRPr="00257463">
        <w:rPr>
          <w:rFonts w:ascii="TH SarabunPSK" w:hAnsi="TH SarabunPSK" w:cs="TH SarabunPSK" w:hint="cs"/>
          <w:spacing w:val="4"/>
          <w:sz w:val="31"/>
          <w:szCs w:val="31"/>
          <w:cs/>
        </w:rPr>
        <w:t>เหลือขั้นต่ำ</w:t>
      </w:r>
      <w:r w:rsidR="00402908">
        <w:rPr>
          <w:rFonts w:ascii="TH SarabunPSK" w:hAnsi="TH SarabunPSK" w:cs="TH SarabunPSK" w:hint="cs"/>
          <w:spacing w:val="4"/>
          <w:sz w:val="31"/>
          <w:szCs w:val="31"/>
          <w:cs/>
        </w:rPr>
        <w:t xml:space="preserve"> </w:t>
      </w:r>
      <w:r w:rsidR="00402908">
        <w:rPr>
          <w:rFonts w:ascii="TH SarabunPSK" w:hAnsi="TH SarabunPSK" w:cs="TH SarabunPSK"/>
          <w:spacing w:val="4"/>
          <w:sz w:val="31"/>
          <w:szCs w:val="31"/>
        </w:rPr>
        <w:t xml:space="preserve">10 </w:t>
      </w:r>
      <w:r w:rsidR="006A414D">
        <w:rPr>
          <w:rFonts w:ascii="TH SarabunPSK" w:hAnsi="TH SarabunPSK" w:cs="TH SarabunPSK" w:hint="cs"/>
          <w:spacing w:val="4"/>
          <w:sz w:val="31"/>
          <w:szCs w:val="31"/>
          <w:cs/>
        </w:rPr>
        <w:t xml:space="preserve">บาทต่อเดือน </w:t>
      </w:r>
      <w:r w:rsidR="00402908">
        <w:rPr>
          <w:rFonts w:ascii="TH SarabunPSK" w:hAnsi="TH SarabunPSK" w:cs="TH SarabunPSK" w:hint="cs"/>
          <w:sz w:val="31"/>
          <w:szCs w:val="31"/>
          <w:cs/>
        </w:rPr>
        <w:t>เพื่อช่วยเหลือผู้กู้ยืมที่ได้รับผลกระทบ</w:t>
      </w:r>
      <w:r w:rsidR="00402908" w:rsidRPr="00336DBC">
        <w:rPr>
          <w:rFonts w:ascii="TH SarabunPSK" w:hAnsi="TH SarabunPSK" w:cs="TH SarabunPSK" w:hint="cs"/>
          <w:sz w:val="31"/>
          <w:szCs w:val="31"/>
          <w:cs/>
        </w:rPr>
        <w:t>จากส</w:t>
      </w:r>
      <w:r w:rsidR="006A414D">
        <w:rPr>
          <w:rFonts w:ascii="TH SarabunPSK" w:hAnsi="TH SarabunPSK" w:cs="TH SarabunPSK" w:hint="cs"/>
          <w:sz w:val="31"/>
          <w:szCs w:val="31"/>
          <w:cs/>
        </w:rPr>
        <w:t>ถานการณ์แพร่ระบาดของโรค</w:t>
      </w:r>
      <w:r w:rsidR="00AF4A63">
        <w:rPr>
          <w:rFonts w:ascii="TH SarabunPSK" w:hAnsi="TH SarabunPSK" w:cs="TH SarabunPSK" w:hint="cs"/>
          <w:sz w:val="31"/>
          <w:szCs w:val="31"/>
          <w:cs/>
        </w:rPr>
        <w:t>โควิด</w:t>
      </w:r>
      <w:r w:rsidR="00A419B1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F4A63">
        <w:rPr>
          <w:rFonts w:ascii="TH SarabunPSK" w:hAnsi="TH SarabunPSK" w:cs="TH SarabunPSK"/>
          <w:sz w:val="31"/>
          <w:szCs w:val="31"/>
          <w:cs/>
        </w:rPr>
        <w:t>19</w:t>
      </w:r>
    </w:p>
    <w:p w14:paraId="7278BF6A" w14:textId="444C1F0C" w:rsidR="00402908" w:rsidRDefault="00A600E1" w:rsidP="00AF4A63">
      <w:pPr>
        <w:tabs>
          <w:tab w:val="left" w:pos="1134"/>
        </w:tabs>
        <w:jc w:val="thaiDistribute"/>
        <w:rPr>
          <w:rFonts w:ascii="TH SarabunPSK" w:hAnsi="TH SarabunPSK" w:cs="TH SarabunPSK"/>
          <w:sz w:val="31"/>
          <w:szCs w:val="31"/>
        </w:rPr>
      </w:pPr>
      <w:r w:rsidRPr="00336DBC">
        <w:rPr>
          <w:rFonts w:ascii="TH SarabunPSK" w:hAnsi="TH SarabunPSK" w:cs="TH SarabunPSK"/>
          <w:sz w:val="31"/>
          <w:szCs w:val="31"/>
          <w:cs/>
        </w:rPr>
        <w:tab/>
      </w:r>
      <w:r w:rsidR="0083795E" w:rsidRPr="00336DBC">
        <w:rPr>
          <w:rFonts w:ascii="TH SarabunIT๙" w:hAnsi="TH SarabunIT๙" w:cs="TH SarabunIT๙" w:hint="cs"/>
          <w:spacing w:val="-6"/>
          <w:sz w:val="31"/>
          <w:szCs w:val="31"/>
          <w:shd w:val="clear" w:color="auto" w:fill="FFFFFF"/>
          <w:cs/>
        </w:rPr>
        <w:t xml:space="preserve">นายชัยณรงค์ กัจฉปานันท์ ผู้จัดการกองทุนเงินให้กู้ยืมเพื่อการศึกษา (กยศ.) เปิดเผยว่า </w:t>
      </w:r>
      <w:r w:rsidR="00A966FC" w:rsidRPr="00336DBC">
        <w:rPr>
          <w:rFonts w:ascii="TH SarabunPSK" w:hAnsi="TH SarabunPSK" w:cs="TH SarabunPSK"/>
          <w:spacing w:val="-6"/>
          <w:sz w:val="31"/>
          <w:szCs w:val="31"/>
          <w:cs/>
        </w:rPr>
        <w:t>“</w:t>
      </w:r>
      <w:r w:rsidR="00A71E0C"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>คณะกรรมการกองทุนฯ ได้มีมติเห็นชอบ</w:t>
      </w:r>
      <w:r w:rsidR="00831ED2"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>แนวทางการ</w:t>
      </w:r>
      <w:r w:rsidR="00C95E57"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>ปรับ</w:t>
      </w:r>
      <w:r w:rsidR="00402908">
        <w:rPr>
          <w:rFonts w:ascii="TH SarabunPSK" w:hAnsi="TH SarabunPSK" w:cs="TH SarabunPSK" w:hint="cs"/>
          <w:spacing w:val="-12"/>
          <w:sz w:val="31"/>
          <w:szCs w:val="31"/>
          <w:cs/>
        </w:rPr>
        <w:t xml:space="preserve">โครงสร้างหนี้ </w:t>
      </w:r>
      <w:r w:rsidR="00A419B1">
        <w:rPr>
          <w:rFonts w:ascii="TH SarabunPSK" w:hAnsi="TH SarabunPSK" w:cs="TH SarabunPSK" w:hint="cs"/>
          <w:spacing w:val="-12"/>
          <w:sz w:val="31"/>
          <w:szCs w:val="31"/>
          <w:cs/>
        </w:rPr>
        <w:t>ปรับเปลี่ยนลำดับ</w:t>
      </w:r>
      <w:r w:rsidR="00402908" w:rsidRPr="00336DBC">
        <w:rPr>
          <w:rFonts w:ascii="TH SarabunPSK" w:hAnsi="TH SarabunPSK" w:cs="TH SarabunPSK" w:hint="cs"/>
          <w:spacing w:val="-12"/>
          <w:sz w:val="31"/>
          <w:szCs w:val="31"/>
          <w:cs/>
        </w:rPr>
        <w:t>ตัดชำระหนี้</w:t>
      </w:r>
      <w:r w:rsidR="00402908">
        <w:rPr>
          <w:rFonts w:ascii="TH SarabunPSK" w:hAnsi="TH SarabunPSK" w:cs="TH SarabunPSK" w:hint="cs"/>
          <w:spacing w:val="-12"/>
          <w:sz w:val="31"/>
          <w:szCs w:val="31"/>
          <w:cs/>
        </w:rPr>
        <w:t>และเปลี่ยนเงื่อนไขการผ่อนชำระ</w:t>
      </w:r>
      <w:r w:rsidR="00402908" w:rsidRPr="00336DBC">
        <w:rPr>
          <w:rFonts w:ascii="TH SarabunPSK" w:hAnsi="TH SarabunPSK" w:cs="TH SarabunPSK" w:hint="cs"/>
          <w:sz w:val="31"/>
          <w:szCs w:val="31"/>
          <w:cs/>
        </w:rPr>
        <w:t>สำหรับผู้กู้ยืมกลุ่มก่อนฟ้องคดีเพื่อช่วยเหลือผู้กู้ยืมที่ค้างชำระและลดปัญหาหนี้ค้างชำระของกองทุนจากสถานการณ์การแพร่ระบาดของ</w:t>
      </w:r>
      <w:r w:rsidR="00AF4A63" w:rsidRPr="00AF4A63">
        <w:rPr>
          <w:rFonts w:ascii="TH SarabunPSK" w:hAnsi="TH SarabunPSK" w:cs="TH SarabunPSK"/>
          <w:sz w:val="31"/>
          <w:szCs w:val="31"/>
          <w:cs/>
        </w:rPr>
        <w:t>โรคติดเชื้อไวรัสโคโรนา 2019 (</w:t>
      </w:r>
      <w:r w:rsidR="00AF4A63" w:rsidRPr="00AF4A63">
        <w:rPr>
          <w:rFonts w:ascii="TH SarabunPSK" w:hAnsi="TH SarabunPSK" w:cs="TH SarabunPSK"/>
          <w:sz w:val="31"/>
          <w:szCs w:val="31"/>
        </w:rPr>
        <w:t>COVID</w:t>
      </w:r>
      <w:r w:rsidR="00AF4A63" w:rsidRPr="00AF4A63">
        <w:rPr>
          <w:rFonts w:ascii="TH SarabunPSK" w:hAnsi="TH SarabunPSK" w:cs="TH SarabunPSK"/>
          <w:sz w:val="31"/>
          <w:szCs w:val="31"/>
          <w:cs/>
        </w:rPr>
        <w:t>-19)</w:t>
      </w:r>
      <w:r w:rsidR="00AF4A63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02908" w:rsidRPr="00336DBC">
        <w:rPr>
          <w:rFonts w:ascii="TH SarabunPSK" w:hAnsi="TH SarabunPSK" w:cs="TH SarabunPSK" w:hint="cs"/>
          <w:sz w:val="31"/>
          <w:szCs w:val="31"/>
          <w:cs/>
        </w:rPr>
        <w:t>ดังนี้</w:t>
      </w:r>
    </w:p>
    <w:p w14:paraId="3BBD09A6" w14:textId="3BA079EC" w:rsidR="00402908" w:rsidRDefault="00402908" w:rsidP="006E632B">
      <w:pPr>
        <w:tabs>
          <w:tab w:val="left" w:pos="1134"/>
        </w:tabs>
        <w:jc w:val="thaiDistribute"/>
        <w:rPr>
          <w:rFonts w:ascii="TH SarabunPSK" w:hAnsi="TH SarabunPSK" w:cs="TH SarabunPSK"/>
          <w:spacing w:val="-6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ab/>
        <w:t>1</w:t>
      </w:r>
      <w:r w:rsidR="00A419B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. </w:t>
      </w:r>
      <w:r w:rsidRPr="00336DBC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ปรับโครงสร้างหนี้ </w:t>
      </w:r>
      <w:r w:rsidRPr="00336DBC">
        <w:rPr>
          <w:rFonts w:ascii="TH SarabunPSK" w:hAnsi="TH SarabunPSK" w:cs="TH SarabunPSK" w:hint="cs"/>
          <w:spacing w:val="-2"/>
          <w:sz w:val="31"/>
          <w:szCs w:val="31"/>
          <w:cs/>
        </w:rPr>
        <w:t>สำหรับผู้กู้ยืมที่อยู่ระหว่างผ่อนชำระหนี้ที่ยังไม่ถูกฟ้องคดี</w:t>
      </w:r>
      <w:r>
        <w:rPr>
          <w:rFonts w:ascii="TH SarabunPSK" w:hAnsi="TH SarabunPSK" w:cs="TH SarabunPSK"/>
          <w:spacing w:val="-2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1"/>
          <w:szCs w:val="31"/>
          <w:cs/>
        </w:rPr>
        <w:t>หาก</w:t>
      </w:r>
      <w:r w:rsidRPr="00336DBC">
        <w:rPr>
          <w:rFonts w:ascii="TH SarabunPSK" w:hAnsi="TH SarabunPSK" w:cs="TH SarabunPSK" w:hint="cs"/>
          <w:spacing w:val="-2"/>
          <w:sz w:val="31"/>
          <w:szCs w:val="31"/>
          <w:cs/>
        </w:rPr>
        <w:t>ไม่สามารถผ่อนชำระเงินคืนตามสัญญา กองทุนจะ</w:t>
      </w:r>
      <w:r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>ให้ผู้กู้ยืม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>ทำสัญญาปรับโครงสร้างหนี้โดยขยายระยะเวลาผ่อน</w:t>
      </w:r>
      <w:r w:rsidR="001D40C8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และเปลี่ยนเงื่อนไข</w:t>
      </w:r>
      <w:r w:rsidRPr="00257463">
        <w:rPr>
          <w:rFonts w:ascii="TH SarabunPSK" w:hAnsi="TH SarabunPSK" w:cs="TH SarabunPSK" w:hint="cs"/>
          <w:spacing w:val="-4"/>
          <w:sz w:val="31"/>
          <w:szCs w:val="31"/>
          <w:cs/>
        </w:rPr>
        <w:t>เพื่อให้มีระยะเวลาในการผ่อนชำระมากขึ้น</w:t>
      </w:r>
      <w:r w:rsidR="00A419B1" w:rsidRPr="00257463">
        <w:rPr>
          <w:rFonts w:ascii="TH SarabunPSK" w:hAnsi="TH SarabunPSK" w:cs="TH SarabunPSK"/>
          <w:spacing w:val="-4"/>
          <w:sz w:val="31"/>
          <w:szCs w:val="31"/>
          <w:cs/>
        </w:rPr>
        <w:t xml:space="preserve"> </w:t>
      </w:r>
      <w:r w:rsidRPr="00257463">
        <w:rPr>
          <w:rFonts w:ascii="TH SarabunPSK" w:hAnsi="TH SarabunPSK" w:cs="TH SarabunPSK" w:hint="cs"/>
          <w:spacing w:val="-4"/>
          <w:sz w:val="31"/>
          <w:szCs w:val="31"/>
          <w:cs/>
        </w:rPr>
        <w:t xml:space="preserve">สามารถผ่อนได้สูงสุด </w:t>
      </w:r>
      <w:r w:rsidRPr="00257463">
        <w:rPr>
          <w:rFonts w:ascii="TH SarabunPSK" w:hAnsi="TH SarabunPSK" w:cs="TH SarabunPSK"/>
          <w:spacing w:val="-4"/>
          <w:sz w:val="31"/>
          <w:szCs w:val="31"/>
        </w:rPr>
        <w:t xml:space="preserve">30 </w:t>
      </w:r>
      <w:r w:rsidRPr="00257463">
        <w:rPr>
          <w:rFonts w:ascii="TH SarabunPSK" w:hAnsi="TH SarabunPSK" w:cs="TH SarabunPSK" w:hint="cs"/>
          <w:spacing w:val="-4"/>
          <w:sz w:val="31"/>
          <w:szCs w:val="31"/>
          <w:cs/>
        </w:rPr>
        <w:t>ปี แต่</w:t>
      </w:r>
      <w:r w:rsidR="006E632B" w:rsidRPr="00257463">
        <w:rPr>
          <w:rFonts w:ascii="TH SarabunPSK" w:hAnsi="TH SarabunPSK" w:cs="TH SarabunPSK" w:hint="cs"/>
          <w:spacing w:val="-4"/>
          <w:sz w:val="32"/>
          <w:szCs w:val="32"/>
          <w:cs/>
        </w:rPr>
        <w:t>ในการ</w:t>
      </w:r>
      <w:r w:rsidR="00C91C26" w:rsidRPr="00257463">
        <w:rPr>
          <w:rFonts w:ascii="TH SarabunPSK" w:hAnsi="TH SarabunPSK" w:cs="TH SarabunPSK" w:hint="cs"/>
          <w:spacing w:val="-4"/>
          <w:sz w:val="32"/>
          <w:szCs w:val="32"/>
          <w:cs/>
        </w:rPr>
        <w:t>ชำระเงินงวดสุดท้าย</w:t>
      </w:r>
      <w:r w:rsidR="00C91C26" w:rsidRPr="00C91C26">
        <w:rPr>
          <w:rFonts w:ascii="TH SarabunPSK" w:hAnsi="TH SarabunPSK" w:cs="TH SarabunPSK" w:hint="cs"/>
          <w:spacing w:val="-6"/>
          <w:sz w:val="32"/>
          <w:szCs w:val="32"/>
          <w:cs/>
        </w:rPr>
        <w:t>ผู้กู้ยืม</w:t>
      </w:r>
      <w:r w:rsidR="006E632B" w:rsidRPr="00C91C26">
        <w:rPr>
          <w:rFonts w:ascii="TH SarabunPSK" w:hAnsi="TH SarabunPSK" w:cs="TH SarabunPSK" w:hint="cs"/>
          <w:spacing w:val="-6"/>
          <w:sz w:val="32"/>
          <w:szCs w:val="32"/>
          <w:cs/>
        </w:rPr>
        <w:t>ต้องมีอายุไม่เกิน 65 ปีบริบูรณ์</w:t>
      </w:r>
      <w:r w:rsidRPr="00C91C26">
        <w:rPr>
          <w:rFonts w:ascii="TH SarabunPSK" w:hAnsi="TH SarabunPSK" w:cs="TH SarabunPSK" w:hint="cs"/>
          <w:color w:val="000000" w:themeColor="text1"/>
          <w:spacing w:val="-6"/>
          <w:sz w:val="31"/>
          <w:szCs w:val="31"/>
          <w:cs/>
        </w:rPr>
        <w:t xml:space="preserve"> </w:t>
      </w:r>
      <w:r w:rsidR="00A419B1">
        <w:rPr>
          <w:rFonts w:ascii="TH SarabunPSK" w:hAnsi="TH SarabunPSK" w:cs="TH SarabunPSK" w:hint="cs"/>
          <w:color w:val="000000" w:themeColor="text1"/>
          <w:spacing w:val="-6"/>
          <w:sz w:val="31"/>
          <w:szCs w:val="31"/>
          <w:cs/>
        </w:rPr>
        <w:t>และ</w:t>
      </w:r>
      <w:r w:rsidRPr="00C91C26">
        <w:rPr>
          <w:rFonts w:ascii="TH SarabunPSK" w:hAnsi="TH SarabunPSK" w:cs="TH SarabunPSK" w:hint="cs"/>
          <w:color w:val="000000" w:themeColor="text1"/>
          <w:spacing w:val="-6"/>
          <w:sz w:val="31"/>
          <w:szCs w:val="31"/>
          <w:cs/>
        </w:rPr>
        <w:t xml:space="preserve">มีส่วนลดเบี้ยปรับโดยให้ชำระในงวดสุดท้าย ทั้งนี้ </w:t>
      </w:r>
      <w:r w:rsidRPr="00C91C26">
        <w:rPr>
          <w:rFonts w:ascii="TH SarabunPSK" w:hAnsi="TH SarabunPSK" w:cs="TH SarabunPSK"/>
          <w:color w:val="000000" w:themeColor="text1"/>
          <w:spacing w:val="-6"/>
          <w:sz w:val="31"/>
          <w:szCs w:val="31"/>
          <w:cs/>
        </w:rPr>
        <w:t>ผู้กู้ยืม</w:t>
      </w:r>
      <w:r w:rsidRPr="00C91C26">
        <w:rPr>
          <w:rFonts w:ascii="TH SarabunPSK" w:hAnsi="TH SarabunPSK" w:cs="TH SarabunPSK" w:hint="cs"/>
          <w:color w:val="000000" w:themeColor="text1"/>
          <w:spacing w:val="-6"/>
          <w:sz w:val="31"/>
          <w:szCs w:val="31"/>
          <w:cs/>
        </w:rPr>
        <w:t>สามารถ</w:t>
      </w:r>
      <w:r w:rsidRPr="00C91C26">
        <w:rPr>
          <w:rFonts w:ascii="TH SarabunPSK" w:hAnsi="TH SarabunPSK" w:cs="TH SarabunPSK"/>
          <w:color w:val="000000" w:themeColor="text1"/>
          <w:spacing w:val="-6"/>
          <w:sz w:val="31"/>
          <w:szCs w:val="31"/>
          <w:cs/>
        </w:rPr>
        <w:t>แจ้ง</w:t>
      </w:r>
      <w:r w:rsidRPr="007306F1">
        <w:rPr>
          <w:rFonts w:ascii="TH SarabunPSK" w:hAnsi="TH SarabunPSK" w:cs="TH SarabunPSK"/>
          <w:color w:val="000000" w:themeColor="text1"/>
          <w:spacing w:val="4"/>
          <w:sz w:val="31"/>
          <w:szCs w:val="31"/>
          <w:cs/>
        </w:rPr>
        <w:t>ความ</w:t>
      </w:r>
      <w:r w:rsidRPr="007306F1">
        <w:rPr>
          <w:rFonts w:ascii="TH SarabunPSK" w:hAnsi="TH SarabunPSK" w:cs="TH SarabunPSK"/>
          <w:spacing w:val="-10"/>
          <w:sz w:val="31"/>
          <w:szCs w:val="31"/>
          <w:cs/>
        </w:rPr>
        <w:t>ประสงค์</w:t>
      </w:r>
      <w:r w:rsidR="007306F1" w:rsidRPr="007306F1">
        <w:rPr>
          <w:rFonts w:ascii="TH SarabunPSK" w:hAnsi="TH SarabunPSK" w:cs="TH SarabunPSK" w:hint="cs"/>
          <w:spacing w:val="-10"/>
          <w:sz w:val="31"/>
          <w:szCs w:val="31"/>
          <w:cs/>
        </w:rPr>
        <w:t>ขอปรับโ</w:t>
      </w:r>
      <w:r w:rsidRPr="007306F1">
        <w:rPr>
          <w:rFonts w:ascii="TH SarabunPSK" w:hAnsi="TH SarabunPSK" w:cs="TH SarabunPSK" w:hint="cs"/>
          <w:spacing w:val="-10"/>
          <w:sz w:val="31"/>
          <w:szCs w:val="31"/>
          <w:cs/>
        </w:rPr>
        <w:t>ครงสร้างหนี้ได้ที่</w:t>
      </w:r>
      <w:r w:rsidRPr="007306F1">
        <w:rPr>
          <w:rFonts w:ascii="TH SarabunPSK" w:hAnsi="TH SarabunPSK" w:cs="TH SarabunPSK"/>
          <w:spacing w:val="-10"/>
          <w:sz w:val="31"/>
          <w:szCs w:val="31"/>
          <w:cs/>
        </w:rPr>
        <w:t>แอปพลิเคชัน กยศ.</w:t>
      </w:r>
      <w:r w:rsidRPr="007306F1">
        <w:rPr>
          <w:rFonts w:ascii="TH SarabunPSK" w:hAnsi="TH SarabunPSK" w:cs="TH SarabunPSK"/>
          <w:spacing w:val="-10"/>
          <w:sz w:val="31"/>
          <w:szCs w:val="31"/>
        </w:rPr>
        <w:t xml:space="preserve">Connect </w:t>
      </w:r>
      <w:r w:rsidRPr="007306F1">
        <w:rPr>
          <w:rFonts w:ascii="TH SarabunPSK" w:hAnsi="TH SarabunPSK" w:cs="TH SarabunPSK" w:hint="cs"/>
          <w:spacing w:val="-10"/>
          <w:sz w:val="31"/>
          <w:szCs w:val="31"/>
          <w:cs/>
        </w:rPr>
        <w:t>หรือทางเว็บไซต์</w:t>
      </w:r>
      <w:r w:rsidRPr="007306F1">
        <w:rPr>
          <w:rFonts w:ascii="TH SarabunPSK" w:hAnsi="TH SarabunPSK" w:cs="TH SarabunPSK"/>
          <w:spacing w:val="-10"/>
          <w:sz w:val="31"/>
          <w:szCs w:val="31"/>
          <w:cs/>
        </w:rPr>
        <w:t xml:space="preserve"> </w:t>
      </w:r>
      <w:hyperlink w:history="1"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https</w:t>
        </w:r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  <w:cs/>
          </w:rPr>
          <w:t>://</w:t>
        </w:r>
        <w:proofErr w:type="spellStart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wsa</w:t>
        </w:r>
        <w:proofErr w:type="spellEnd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  <w:cs/>
          </w:rPr>
          <w:t>.</w:t>
        </w:r>
        <w:proofErr w:type="spellStart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dsl</w:t>
        </w:r>
        <w:proofErr w:type="spellEnd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  <w:cs/>
          </w:rPr>
          <w:t>.</w:t>
        </w:r>
        <w:proofErr w:type="spellStart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studentloan</w:t>
        </w:r>
        <w:proofErr w:type="spellEnd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  <w:cs/>
          </w:rPr>
          <w:t>.</w:t>
        </w:r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or</w:t>
        </w:r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  <w:cs/>
          </w:rPr>
          <w:t>.</w:t>
        </w:r>
        <w:proofErr w:type="spellStart"/>
        <w:r w:rsidRPr="007306F1">
          <w:rPr>
            <w:rStyle w:val="Hyperlink"/>
            <w:rFonts w:ascii="TH SarabunPSK" w:hAnsi="TH SarabunPSK" w:cs="TH SarabunPSK"/>
            <w:color w:val="auto"/>
            <w:spacing w:val="-10"/>
            <w:sz w:val="31"/>
            <w:szCs w:val="31"/>
            <w:u w:val="none"/>
          </w:rPr>
          <w:t>th</w:t>
        </w:r>
        <w:proofErr w:type="spellEnd"/>
      </w:hyperlink>
      <w:r>
        <w:rPr>
          <w:rStyle w:val="Hyperlink"/>
          <w:rFonts w:ascii="TH SarabunPSK" w:hAnsi="TH SarabunPSK" w:cs="TH SarabunPSK" w:hint="cs"/>
          <w:color w:val="auto"/>
          <w:sz w:val="31"/>
          <w:szCs w:val="31"/>
          <w:u w:val="none"/>
          <w:cs/>
        </w:rPr>
        <w:t xml:space="preserve"> </w:t>
      </w:r>
      <w:r w:rsidRPr="00B848CA">
        <w:rPr>
          <w:rFonts w:ascii="TH SarabunPSK" w:hAnsi="TH SarabunPSK" w:cs="TH SarabunPSK" w:hint="cs"/>
          <w:sz w:val="31"/>
          <w:szCs w:val="31"/>
          <w:cs/>
        </w:rPr>
        <w:t>ตั้งแต่</w:t>
      </w:r>
      <w:r w:rsidRPr="00336DBC">
        <w:rPr>
          <w:rFonts w:ascii="TH SarabunPSK" w:hAnsi="TH SarabunPSK" w:cs="TH SarabunPSK" w:hint="cs"/>
          <w:sz w:val="31"/>
          <w:szCs w:val="31"/>
          <w:cs/>
        </w:rPr>
        <w:t xml:space="preserve">วันที่ </w:t>
      </w:r>
      <w:r>
        <w:rPr>
          <w:rFonts w:ascii="TH SarabunPSK" w:hAnsi="TH SarabunPSK" w:cs="TH SarabunPSK"/>
          <w:sz w:val="31"/>
          <w:szCs w:val="31"/>
        </w:rPr>
        <w:t xml:space="preserve">1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สิงหาคม </w:t>
      </w:r>
      <w:r>
        <w:rPr>
          <w:rFonts w:ascii="TH SarabunPSK" w:hAnsi="TH SarabunPSK" w:cs="TH SarabunPSK"/>
          <w:sz w:val="31"/>
          <w:szCs w:val="31"/>
        </w:rPr>
        <w:t>2564</w:t>
      </w:r>
      <w:r w:rsidRPr="00336DBC">
        <w:rPr>
          <w:rFonts w:ascii="TH SarabunPSK" w:hAnsi="TH SarabunPSK" w:cs="TH SarabunPSK" w:hint="cs"/>
          <w:sz w:val="31"/>
          <w:szCs w:val="31"/>
          <w:cs/>
        </w:rPr>
        <w:t xml:space="preserve"> เป็นต้นไป</w:t>
      </w:r>
      <w:r w:rsidR="006E63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8EBB36" w14:textId="5E7A0EFB" w:rsidR="00402908" w:rsidRDefault="00402908" w:rsidP="00402908">
      <w:pPr>
        <w:tabs>
          <w:tab w:val="left" w:pos="1134"/>
        </w:tabs>
        <w:jc w:val="thaiDistribute"/>
        <w:rPr>
          <w:rFonts w:ascii="TH SarabunPSK" w:hAnsi="TH SarabunPSK" w:cs="TH SarabunPSK"/>
          <w:spacing w:val="-6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z w:val="31"/>
          <w:szCs w:val="31"/>
        </w:rPr>
        <w:t>2</w:t>
      </w:r>
      <w:r w:rsidRPr="00336DBC">
        <w:rPr>
          <w:rFonts w:ascii="TH SarabunPSK" w:hAnsi="TH SarabunPSK" w:cs="TH SarabunPSK" w:hint="cs"/>
          <w:b/>
          <w:bCs/>
          <w:sz w:val="31"/>
          <w:szCs w:val="31"/>
          <w:cs/>
        </w:rPr>
        <w:t>.</w:t>
      </w:r>
      <w:r w:rsidR="00A419B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ปรับเปลี่ยนลำดับ</w:t>
      </w:r>
      <w:r w:rsidR="001D40C8">
        <w:rPr>
          <w:rFonts w:ascii="TH SarabunPSK" w:hAnsi="TH SarabunPSK" w:cs="TH SarabunPSK" w:hint="cs"/>
          <w:b/>
          <w:bCs/>
          <w:sz w:val="31"/>
          <w:szCs w:val="31"/>
          <w:cs/>
        </w:rPr>
        <w:t>ตัดชำระหนี้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257463">
        <w:rPr>
          <w:rFonts w:ascii="TH SarabunPSK" w:hAnsi="TH SarabunPSK" w:cs="TH SarabunPSK" w:hint="cs"/>
          <w:spacing w:val="-8"/>
          <w:sz w:val="31"/>
          <w:szCs w:val="31"/>
          <w:cs/>
        </w:rPr>
        <w:t xml:space="preserve">สำหรับผู้กู้ยืมที่อยู่ระหว่างผ่อนชำระเงินคืนกองทุนที่ยังไม่ถูกฟ้องคดี </w:t>
      </w:r>
      <w:r w:rsidR="00A419B1">
        <w:rPr>
          <w:rFonts w:ascii="TH SarabunPSK" w:hAnsi="TH SarabunPSK" w:cs="TH SarabunPSK" w:hint="cs"/>
          <w:spacing w:val="-6"/>
          <w:sz w:val="31"/>
          <w:szCs w:val="31"/>
          <w:cs/>
        </w:rPr>
        <w:t>จากเดิมที่ใช้วิธีการตัด</w:t>
      </w:r>
      <w:r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>เบี้ยปรับ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ดอกเบี้ย </w:t>
      </w:r>
      <w:r w:rsidR="00A419B1">
        <w:rPr>
          <w:rFonts w:ascii="TH SarabunPSK" w:hAnsi="TH SarabunPSK" w:cs="TH SarabunPSK" w:hint="cs"/>
          <w:spacing w:val="-6"/>
          <w:sz w:val="31"/>
          <w:szCs w:val="31"/>
          <w:cs/>
        </w:rPr>
        <w:t>และ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>เงินต้น กองทุนจะปรับเปลี่ยนลำดับการตัดชำระ</w:t>
      </w:r>
      <w:r w:rsidR="007306F1">
        <w:rPr>
          <w:rFonts w:ascii="TH SarabunPSK" w:hAnsi="TH SarabunPSK" w:cs="TH SarabunPSK" w:hint="cs"/>
          <w:spacing w:val="-6"/>
          <w:sz w:val="31"/>
          <w:szCs w:val="31"/>
          <w:cs/>
        </w:rPr>
        <w:t>หนี้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>ใหม่</w:t>
      </w:r>
      <w:r w:rsidR="00A419B1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>โดยจะนำเงินที่ได้รับชำ</w:t>
      </w:r>
      <w:r w:rsidR="00A419B1">
        <w:rPr>
          <w:rFonts w:ascii="TH SarabunPSK" w:hAnsi="TH SarabunPSK" w:cs="TH SarabunPSK" w:hint="cs"/>
          <w:spacing w:val="-6"/>
          <w:sz w:val="31"/>
          <w:szCs w:val="31"/>
          <w:cs/>
        </w:rPr>
        <w:t>ระไปตัด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เงินต้น ดอกเบี้ย </w:t>
      </w:r>
      <w:r w:rsidR="00A419B1">
        <w:rPr>
          <w:rFonts w:ascii="TH SarabunPSK" w:hAnsi="TH SarabunPSK" w:cs="TH SarabunPSK" w:hint="cs"/>
          <w:spacing w:val="-6"/>
          <w:sz w:val="31"/>
          <w:szCs w:val="31"/>
          <w:cs/>
        </w:rPr>
        <w:t>และ</w:t>
      </w:r>
      <w:r>
        <w:rPr>
          <w:rFonts w:ascii="TH SarabunPSK" w:hAnsi="TH SarabunPSK" w:cs="TH SarabunPSK" w:hint="cs"/>
          <w:spacing w:val="-6"/>
          <w:sz w:val="31"/>
          <w:szCs w:val="31"/>
          <w:cs/>
        </w:rPr>
        <w:t>เบี้ยปรับ</w:t>
      </w:r>
    </w:p>
    <w:p w14:paraId="3F223BD1" w14:textId="00B15252" w:rsidR="00402908" w:rsidRPr="00336DBC" w:rsidRDefault="00402908" w:rsidP="00402908">
      <w:pPr>
        <w:tabs>
          <w:tab w:val="left" w:pos="1134"/>
        </w:tabs>
        <w:jc w:val="thaiDistribute"/>
        <w:rPr>
          <w:rFonts w:ascii="TH SarabunPSK" w:hAnsi="TH SarabunPSK" w:cs="TH SarabunPSK"/>
          <w:spacing w:val="-2"/>
          <w:sz w:val="31"/>
          <w:szCs w:val="31"/>
        </w:rPr>
      </w:pPr>
      <w:r w:rsidRPr="00336DBC">
        <w:rPr>
          <w:rFonts w:ascii="TH SarabunPSK" w:hAnsi="TH SarabunPSK" w:cs="TH SarabunPSK"/>
          <w:b/>
          <w:bCs/>
          <w:spacing w:val="-6"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1"/>
          <w:szCs w:val="31"/>
        </w:rPr>
        <w:t>3</w:t>
      </w:r>
      <w:r w:rsidR="00A419B1">
        <w:rPr>
          <w:rFonts w:ascii="TH SarabunPSK" w:hAnsi="TH SarabunPSK" w:cs="TH SarabunPSK" w:hint="cs"/>
          <w:b/>
          <w:bCs/>
          <w:spacing w:val="-6"/>
          <w:sz w:val="31"/>
          <w:szCs w:val="31"/>
          <w:cs/>
        </w:rPr>
        <w:t xml:space="preserve">. </w:t>
      </w:r>
      <w:r w:rsidRPr="00336DBC">
        <w:rPr>
          <w:rFonts w:ascii="TH SarabunPSK" w:hAnsi="TH SarabunPSK" w:cs="TH SarabunPSK" w:hint="cs"/>
          <w:b/>
          <w:bCs/>
          <w:spacing w:val="-6"/>
          <w:sz w:val="31"/>
          <w:szCs w:val="31"/>
          <w:cs/>
        </w:rPr>
        <w:t>ปรับเปลี่ยนเงื่อนไขการผ่อนชำระเงินคืน</w:t>
      </w:r>
      <w:r w:rsidRPr="00336DBC">
        <w:rPr>
          <w:rFonts w:ascii="TH SarabunPSK" w:hAnsi="TH SarabunPSK" w:cs="TH SarabunPSK" w:hint="cs"/>
          <w:spacing w:val="-6"/>
          <w:sz w:val="31"/>
          <w:szCs w:val="31"/>
          <w:cs/>
        </w:rPr>
        <w:t xml:space="preserve"> </w:t>
      </w:r>
      <w:r w:rsidRPr="004D2817"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สำหรับผู้กู้ยืมรายใหม่ </w:t>
      </w:r>
      <w:r w:rsidR="006A414D" w:rsidRPr="004D2817">
        <w:rPr>
          <w:rFonts w:ascii="TH SarabunPSK" w:hAnsi="TH SarabunPSK" w:cs="TH SarabunPSK" w:hint="cs"/>
          <w:spacing w:val="-10"/>
          <w:sz w:val="31"/>
          <w:szCs w:val="31"/>
          <w:cs/>
        </w:rPr>
        <w:t>และผู้กู้ยืมที่อยู่ระหว่างปลอดหนี้</w:t>
      </w:r>
      <w:r w:rsidR="006A414D">
        <w:rPr>
          <w:rFonts w:ascii="TH SarabunPSK" w:hAnsi="TH SarabunPSK" w:cs="TH SarabunPSK" w:hint="cs"/>
          <w:spacing w:val="-6"/>
          <w:sz w:val="31"/>
          <w:szCs w:val="31"/>
          <w:cs/>
        </w:rPr>
        <w:t>และ</w:t>
      </w:r>
      <w:r w:rsidR="006A414D"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ยังไม่คร</w:t>
      </w:r>
      <w:r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บกำหนดชำระ</w:t>
      </w:r>
      <w:r w:rsidR="007306F1"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หนี้</w:t>
      </w:r>
      <w:r w:rsidR="00A419B1"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จากเดิมที่ผ่อน</w:t>
      </w:r>
      <w:r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ชำระเป็นรายปี กองทุนจะปรับให้</w:t>
      </w:r>
      <w:r w:rsidR="006A414D"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ผ่</w:t>
      </w:r>
      <w:r w:rsidRPr="00257463">
        <w:rPr>
          <w:rFonts w:ascii="TH SarabunPSK" w:hAnsi="TH SarabunPSK" w:cs="TH SarabunPSK" w:hint="cs"/>
          <w:spacing w:val="-10"/>
          <w:sz w:val="31"/>
          <w:szCs w:val="31"/>
          <w:cs/>
        </w:rPr>
        <w:t>อนชำระเป็นรายเดือนในอัตราเท่ากันทุกเดือน</w:t>
      </w:r>
      <w:r w:rsidRPr="00336DBC">
        <w:rPr>
          <w:rFonts w:ascii="TH SarabunPSK" w:hAnsi="TH SarabunPSK" w:cs="TH SarabunPSK" w:hint="cs"/>
          <w:spacing w:val="-2"/>
          <w:sz w:val="31"/>
          <w:szCs w:val="31"/>
          <w:cs/>
        </w:rPr>
        <w:t xml:space="preserve"> และ</w:t>
      </w:r>
      <w:r w:rsidRPr="00336DBC">
        <w:rPr>
          <w:rFonts w:ascii="TH SarabunPSK" w:hAnsi="TH SarabunPSK" w:cs="TH SarabunPSK" w:hint="cs"/>
          <w:spacing w:val="2"/>
          <w:sz w:val="31"/>
          <w:szCs w:val="31"/>
          <w:cs/>
        </w:rPr>
        <w:t>เพิ่มระยะเวลาการผ</w:t>
      </w:r>
      <w:r w:rsidR="00A419B1">
        <w:rPr>
          <w:rFonts w:ascii="TH SarabunPSK" w:hAnsi="TH SarabunPSK" w:cs="TH SarabunPSK" w:hint="cs"/>
          <w:spacing w:val="2"/>
          <w:sz w:val="31"/>
          <w:szCs w:val="31"/>
          <w:cs/>
        </w:rPr>
        <w:t xml:space="preserve">่อนชำระจากเดิมไม่เกิน 15 ปี </w:t>
      </w:r>
      <w:r w:rsidRPr="00336DBC">
        <w:rPr>
          <w:rFonts w:ascii="TH SarabunPSK" w:hAnsi="TH SarabunPSK" w:cs="TH SarabunPSK" w:hint="cs"/>
          <w:spacing w:val="2"/>
          <w:sz w:val="31"/>
          <w:szCs w:val="31"/>
          <w:cs/>
        </w:rPr>
        <w:t>เป็นไม่เกิน 30</w:t>
      </w:r>
      <w:r w:rsidR="00A419B1">
        <w:rPr>
          <w:rFonts w:ascii="TH SarabunPSK" w:hAnsi="TH SarabunPSK" w:cs="TH SarabunPSK" w:hint="cs"/>
          <w:spacing w:val="2"/>
          <w:sz w:val="31"/>
          <w:szCs w:val="31"/>
          <w:cs/>
        </w:rPr>
        <w:t xml:space="preserve"> ปี ขึ้นอยู่กับยอดหนี้</w:t>
      </w:r>
      <w:r w:rsidRPr="00336DBC">
        <w:rPr>
          <w:rFonts w:ascii="TH SarabunPSK" w:hAnsi="TH SarabunPSK" w:cs="TH SarabunPSK" w:hint="cs"/>
          <w:spacing w:val="2"/>
          <w:sz w:val="31"/>
          <w:szCs w:val="31"/>
          <w:cs/>
        </w:rPr>
        <w:t>ของผู้</w:t>
      </w:r>
      <w:r w:rsidR="00A419B1">
        <w:rPr>
          <w:rFonts w:ascii="TH SarabunPSK" w:hAnsi="TH SarabunPSK" w:cs="TH SarabunPSK" w:hint="cs"/>
          <w:sz w:val="31"/>
          <w:szCs w:val="31"/>
          <w:cs/>
        </w:rPr>
        <w:t>กู้ยืมแต่ละราย ทั้งนี้</w:t>
      </w:r>
      <w:r w:rsidRPr="00336DBC">
        <w:rPr>
          <w:rFonts w:ascii="TH SarabunPSK" w:hAnsi="TH SarabunPSK" w:cs="TH SarabunPSK" w:hint="cs"/>
          <w:sz w:val="31"/>
          <w:szCs w:val="31"/>
          <w:cs/>
        </w:rPr>
        <w:t>ในการชำระเงินงวดสุดท้ายผู้กู้ยืม</w:t>
      </w:r>
      <w:r w:rsidR="006A414D">
        <w:rPr>
          <w:rFonts w:ascii="TH SarabunPSK" w:hAnsi="TH SarabunPSK" w:cs="TH SarabunPSK" w:hint="cs"/>
          <w:sz w:val="31"/>
          <w:szCs w:val="31"/>
          <w:cs/>
        </w:rPr>
        <w:t>จะ</w:t>
      </w:r>
      <w:r w:rsidRPr="00336DBC">
        <w:rPr>
          <w:rFonts w:ascii="TH SarabunPSK" w:hAnsi="TH SarabunPSK" w:cs="TH SarabunPSK" w:hint="cs"/>
          <w:sz w:val="31"/>
          <w:szCs w:val="31"/>
          <w:cs/>
        </w:rPr>
        <w:t>ต้องมีอายุไม่เกิน 6</w:t>
      </w:r>
      <w:r w:rsidRPr="00336DBC">
        <w:rPr>
          <w:rFonts w:ascii="TH SarabunPSK" w:hAnsi="TH SarabunPSK" w:cs="TH SarabunPSK"/>
          <w:sz w:val="31"/>
          <w:szCs w:val="31"/>
        </w:rPr>
        <w:t>0</w:t>
      </w:r>
      <w:r w:rsidRPr="00336DBC">
        <w:rPr>
          <w:rFonts w:ascii="TH SarabunPSK" w:hAnsi="TH SarabunPSK" w:cs="TH SarabunPSK" w:hint="cs"/>
          <w:sz w:val="31"/>
          <w:szCs w:val="31"/>
          <w:cs/>
        </w:rPr>
        <w:t xml:space="preserve"> ปีบริบูรณ์  </w:t>
      </w:r>
    </w:p>
    <w:p w14:paraId="33ACCB63" w14:textId="0594E50C" w:rsidR="006A414D" w:rsidRPr="006A414D" w:rsidRDefault="006A414D" w:rsidP="006A414D">
      <w:pPr>
        <w:ind w:firstLine="1134"/>
        <w:jc w:val="thaiDistribute"/>
        <w:rPr>
          <w:rFonts w:ascii="TH SarabunPSK" w:hAnsi="TH SarabunPSK" w:cs="TH SarabunPSK"/>
          <w:spacing w:val="4"/>
          <w:sz w:val="31"/>
          <w:szCs w:val="31"/>
        </w:rPr>
      </w:pPr>
      <w:r>
        <w:rPr>
          <w:rFonts w:ascii="TH SarabunPSK" w:hAnsi="TH SarabunPSK" w:cs="TH SarabunPSK" w:hint="cs"/>
          <w:spacing w:val="4"/>
          <w:sz w:val="31"/>
          <w:szCs w:val="31"/>
          <w:cs/>
        </w:rPr>
        <w:t>นอกจากนั้น กองทุนยังมีแนวทาง</w:t>
      </w:r>
      <w:r w:rsidRPr="00336DBC">
        <w:rPr>
          <w:rFonts w:ascii="TH SarabunPSK" w:hAnsi="TH SarabunPSK" w:cs="TH SarabunPSK" w:hint="cs"/>
          <w:spacing w:val="4"/>
          <w:sz w:val="31"/>
          <w:szCs w:val="31"/>
          <w:cs/>
        </w:rPr>
        <w:t>แบ่งเบาภาระของ</w:t>
      </w:r>
      <w:r>
        <w:rPr>
          <w:rFonts w:ascii="TH SarabunPSK" w:hAnsi="TH SarabunPSK" w:cs="TH SarabunPSK" w:hint="cs"/>
          <w:spacing w:val="4"/>
          <w:sz w:val="31"/>
          <w:szCs w:val="31"/>
          <w:cs/>
        </w:rPr>
        <w:t>ผู้</w:t>
      </w:r>
      <w:r w:rsidRPr="00336DBC">
        <w:rPr>
          <w:rFonts w:ascii="TH SarabunPSK" w:hAnsi="TH SarabunPSK" w:cs="TH SarabunPSK" w:hint="cs"/>
          <w:spacing w:val="4"/>
          <w:sz w:val="31"/>
          <w:szCs w:val="31"/>
          <w:cs/>
        </w:rPr>
        <w:t xml:space="preserve">ที่ถูกหักเงินเดือน </w:t>
      </w:r>
      <w:r w:rsidRPr="00336DBC">
        <w:rPr>
          <w:rFonts w:ascii="TH SarabunPSK" w:hAnsi="TH SarabunPSK" w:cs="TH SarabunPSK"/>
          <w:spacing w:val="4"/>
          <w:sz w:val="31"/>
          <w:szCs w:val="31"/>
          <w:cs/>
        </w:rPr>
        <w:t>โดยสามารถขอปรับลด</w:t>
      </w:r>
      <w:r w:rsidRPr="007306F1">
        <w:rPr>
          <w:rFonts w:ascii="TH SarabunPSK" w:hAnsi="TH SarabunPSK" w:cs="TH SarabunPSK"/>
          <w:spacing w:val="-4"/>
          <w:sz w:val="31"/>
          <w:szCs w:val="31"/>
          <w:cs/>
        </w:rPr>
        <w:t>จำนวนเงินที่หัก</w:t>
      </w:r>
      <w:r w:rsidRPr="007306F1">
        <w:rPr>
          <w:rFonts w:ascii="TH SarabunPSK" w:hAnsi="TH SarabunPSK" w:cs="TH SarabunPSK" w:hint="cs"/>
          <w:spacing w:val="-4"/>
          <w:sz w:val="31"/>
          <w:szCs w:val="31"/>
          <w:cs/>
        </w:rPr>
        <w:t xml:space="preserve">เหลือเพียง </w:t>
      </w:r>
      <w:r w:rsidRPr="007306F1">
        <w:rPr>
          <w:rFonts w:ascii="TH SarabunPSK" w:hAnsi="TH SarabunPSK" w:cs="TH SarabunPSK"/>
          <w:spacing w:val="-4"/>
          <w:sz w:val="31"/>
          <w:szCs w:val="31"/>
        </w:rPr>
        <w:t xml:space="preserve">10 </w:t>
      </w:r>
      <w:r w:rsidRPr="007306F1">
        <w:rPr>
          <w:rFonts w:ascii="TH SarabunPSK" w:hAnsi="TH SarabunPSK" w:cs="TH SarabunPSK" w:hint="cs"/>
          <w:spacing w:val="-4"/>
          <w:sz w:val="31"/>
          <w:szCs w:val="31"/>
          <w:cs/>
        </w:rPr>
        <w:t xml:space="preserve">บาทต่อเดือน </w:t>
      </w:r>
      <w:r w:rsidRPr="007306F1">
        <w:rPr>
          <w:rFonts w:ascii="TH SarabunPSK" w:hAnsi="TH SarabunPSK" w:cs="TH SarabunPSK"/>
          <w:spacing w:val="-4"/>
          <w:sz w:val="31"/>
          <w:szCs w:val="31"/>
          <w:cs/>
        </w:rPr>
        <w:t xml:space="preserve">มีผลตั้งแต่เดือนสิงหาคม </w:t>
      </w:r>
      <w:r w:rsidRPr="007306F1">
        <w:rPr>
          <w:rFonts w:ascii="TH SarabunPSK" w:hAnsi="TH SarabunPSK" w:cs="TH SarabunPSK"/>
          <w:spacing w:val="-4"/>
          <w:sz w:val="31"/>
          <w:szCs w:val="31"/>
        </w:rPr>
        <w:t xml:space="preserve">2564 </w:t>
      </w:r>
      <w:r w:rsidRPr="007306F1">
        <w:rPr>
          <w:rFonts w:ascii="TH SarabunPSK" w:hAnsi="TH SarabunPSK" w:cs="TH SarabunPSK"/>
          <w:spacing w:val="-4"/>
          <w:sz w:val="31"/>
          <w:szCs w:val="31"/>
          <w:cs/>
        </w:rPr>
        <w:t xml:space="preserve">- มิถุนายน </w:t>
      </w:r>
      <w:r w:rsidRPr="007306F1">
        <w:rPr>
          <w:rFonts w:ascii="TH SarabunPSK" w:hAnsi="TH SarabunPSK" w:cs="TH SarabunPSK"/>
          <w:spacing w:val="-4"/>
          <w:sz w:val="31"/>
          <w:szCs w:val="31"/>
        </w:rPr>
        <w:t>2565</w:t>
      </w:r>
      <w:r w:rsidRPr="007306F1">
        <w:rPr>
          <w:rFonts w:ascii="TH SarabunPSK" w:hAnsi="TH SarabunPSK" w:cs="TH SarabunPSK" w:hint="cs"/>
          <w:spacing w:val="-4"/>
          <w:sz w:val="31"/>
          <w:szCs w:val="31"/>
          <w:cs/>
        </w:rPr>
        <w:t xml:space="preserve"> </w:t>
      </w:r>
      <w:r w:rsidRPr="007306F1">
        <w:rPr>
          <w:rFonts w:ascii="TH SarabunPSK" w:hAnsi="TH SarabunPSK" w:cs="TH SarabunPSK"/>
          <w:spacing w:val="-4"/>
          <w:sz w:val="31"/>
          <w:szCs w:val="31"/>
          <w:cs/>
        </w:rPr>
        <w:t>ทั้งนี้</w:t>
      </w:r>
      <w:r w:rsidRPr="00336DBC">
        <w:rPr>
          <w:rFonts w:ascii="TH SarabunPSK" w:hAnsi="TH SarabunPSK" w:cs="TH SarabunPSK"/>
          <w:spacing w:val="4"/>
          <w:sz w:val="31"/>
          <w:szCs w:val="31"/>
          <w:cs/>
        </w:rPr>
        <w:t xml:space="preserve"> ผู้กู้ยืม</w:t>
      </w:r>
      <w:r w:rsidR="00A419B1">
        <w:rPr>
          <w:rFonts w:ascii="TH SarabunPSK" w:hAnsi="TH SarabunPSK" w:cs="TH SarabunPSK" w:hint="cs"/>
          <w:spacing w:val="4"/>
          <w:sz w:val="31"/>
          <w:szCs w:val="31"/>
          <w:cs/>
        </w:rPr>
        <w:t>สามารถ</w:t>
      </w:r>
      <w:r w:rsidRPr="00336DBC">
        <w:rPr>
          <w:rFonts w:ascii="TH SarabunPSK" w:hAnsi="TH SarabunPSK" w:cs="TH SarabunPSK"/>
          <w:spacing w:val="4"/>
          <w:sz w:val="31"/>
          <w:szCs w:val="31"/>
          <w:cs/>
        </w:rPr>
        <w:t>แจ้งความประสงค์ขอปรับจำนวนเงิน</w:t>
      </w:r>
      <w:r w:rsidRPr="00B848CA">
        <w:rPr>
          <w:rFonts w:ascii="TH SarabunPSK" w:hAnsi="TH SarabunPSK" w:cs="TH SarabunPSK"/>
          <w:spacing w:val="8"/>
          <w:sz w:val="31"/>
          <w:szCs w:val="31"/>
          <w:cs/>
        </w:rPr>
        <w:t>ดังกล่าวผ่านแอปพลิเคชัน กยศ.</w:t>
      </w:r>
      <w:r w:rsidRPr="00B848CA">
        <w:rPr>
          <w:rFonts w:ascii="TH SarabunPSK" w:hAnsi="TH SarabunPSK" w:cs="TH SarabunPSK"/>
          <w:spacing w:val="8"/>
          <w:sz w:val="31"/>
          <w:szCs w:val="31"/>
        </w:rPr>
        <w:t>Connect</w:t>
      </w:r>
      <w:r w:rsidR="00A419B1">
        <w:rPr>
          <w:rFonts w:ascii="TH SarabunPSK" w:hAnsi="TH SarabunPSK" w:cs="TH SarabunPSK"/>
          <w:spacing w:val="8"/>
          <w:sz w:val="31"/>
          <w:szCs w:val="31"/>
          <w:cs/>
        </w:rPr>
        <w:t xml:space="preserve"> แต่</w:t>
      </w:r>
      <w:r w:rsidRPr="00B848CA">
        <w:rPr>
          <w:rFonts w:ascii="TH SarabunPSK" w:hAnsi="TH SarabunPSK" w:cs="TH SarabunPSK"/>
          <w:spacing w:val="8"/>
          <w:sz w:val="31"/>
          <w:szCs w:val="31"/>
          <w:cs/>
        </w:rPr>
        <w:t>ยังคงมีหน้าที่ไปชำระส่วนต่างตาม</w:t>
      </w:r>
      <w:r w:rsidRPr="00336DBC">
        <w:rPr>
          <w:rFonts w:ascii="TH SarabunPSK" w:hAnsi="TH SarabunPSK" w:cs="TH SarabunPSK"/>
          <w:spacing w:val="4"/>
          <w:sz w:val="31"/>
          <w:szCs w:val="31"/>
          <w:cs/>
        </w:rPr>
        <w:t>จำนวนเงินงวดที่ต้องชำระตามเงื่อนไขของสัญญา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5954AB0A" w14:textId="44865BB0" w:rsidR="00904AF3" w:rsidRPr="007306F1" w:rsidRDefault="006A414D" w:rsidP="007306F1">
      <w:pPr>
        <w:ind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>ทั้งนี้ หากผ</w:t>
      </w:r>
      <w:r w:rsidR="007306F1">
        <w:rPr>
          <w:rFonts w:ascii="TH SarabunPSK" w:hAnsi="TH SarabunPSK" w:cs="TH SarabunPSK" w:hint="cs"/>
          <w:sz w:val="31"/>
          <w:szCs w:val="31"/>
          <w:cs/>
        </w:rPr>
        <w:t>ู้</w:t>
      </w:r>
      <w:r>
        <w:rPr>
          <w:rFonts w:ascii="TH SarabunPSK" w:hAnsi="TH SarabunPSK" w:cs="TH SarabunPSK" w:hint="cs"/>
          <w:sz w:val="31"/>
          <w:szCs w:val="31"/>
          <w:cs/>
        </w:rPr>
        <w:t>กู้ยืมยังไม่สามารถชำระหนี้ได้</w:t>
      </w:r>
      <w:r w:rsidR="00257463">
        <w:rPr>
          <w:rFonts w:ascii="TH SarabunPSK" w:hAnsi="TH SarabunPSK" w:cs="TH SarabunPSK" w:hint="cs"/>
          <w:sz w:val="31"/>
          <w:szCs w:val="31"/>
          <w:cs/>
        </w:rPr>
        <w:t xml:space="preserve">ในสถานการณ์นี้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กองทุนได้ลดเบี้ยปรับให้เหลือเพียง 0.5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%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รวมทั้งชะลอการฟ้องคดี บังคับคดี ยกเว้นคดีที่จะขาดอายุความ</w:t>
      </w:r>
      <w:r w:rsidR="007306F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และงดการขายทอดตลาดไว้จนถึงสิ้นปีนี้</w:t>
      </w:r>
      <w:r w:rsidR="007306F1">
        <w:rPr>
          <w:rFonts w:ascii="TH SarabunPSK" w:hAnsi="TH SarabunPSK" w:cs="TH SarabunPSK" w:hint="cs"/>
          <w:spacing w:val="4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336DBC">
        <w:rPr>
          <w:rFonts w:ascii="TH SarabunPSK" w:hAnsi="TH SarabunPSK" w:cs="TH SarabunPSK"/>
          <w:sz w:val="31"/>
          <w:szCs w:val="31"/>
          <w:cs/>
        </w:rPr>
        <w:t>ผู้จัดการกองทุนฯ กล่าวในที่สุด</w:t>
      </w:r>
    </w:p>
    <w:sectPr w:rsidR="00904AF3" w:rsidRPr="007306F1" w:rsidSect="004A70F5">
      <w:headerReference w:type="even" r:id="rId8"/>
      <w:headerReference w:type="default" r:id="rId9"/>
      <w:footerReference w:type="default" r:id="rId10"/>
      <w:pgSz w:w="11906" w:h="16838"/>
      <w:pgMar w:top="900" w:right="1286" w:bottom="62" w:left="1620" w:header="708" w:footer="1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51A9" w14:textId="77777777" w:rsidR="00455DFA" w:rsidRDefault="00455DFA">
      <w:r>
        <w:separator/>
      </w:r>
    </w:p>
  </w:endnote>
  <w:endnote w:type="continuationSeparator" w:id="0">
    <w:p w14:paraId="6DC55596" w14:textId="77777777" w:rsidR="00455DFA" w:rsidRDefault="004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9F14" w14:textId="1C85F6DB" w:rsidR="00F64826" w:rsidRDefault="001F3B9F" w:rsidP="002F67B0">
    <w:pPr>
      <w:pStyle w:val="Footer"/>
      <w:ind w:left="-15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E879D" wp14:editId="00470145">
          <wp:simplePos x="0" y="0"/>
          <wp:positionH relativeFrom="page">
            <wp:align>center</wp:align>
          </wp:positionH>
          <wp:positionV relativeFrom="paragraph">
            <wp:posOffset>184150</wp:posOffset>
          </wp:positionV>
          <wp:extent cx="7445375" cy="942975"/>
          <wp:effectExtent l="0" t="0" r="3175" b="9525"/>
          <wp:wrapTopAndBottom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3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FD85" w14:textId="77777777" w:rsidR="00455DFA" w:rsidRDefault="00455DFA">
      <w:r>
        <w:separator/>
      </w:r>
    </w:p>
  </w:footnote>
  <w:footnote w:type="continuationSeparator" w:id="0">
    <w:p w14:paraId="121F4477" w14:textId="77777777" w:rsidR="00455DFA" w:rsidRDefault="0045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1624" w14:textId="77777777" w:rsidR="00ED60C1" w:rsidRDefault="00ED60C1" w:rsidP="001B76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86185B" w14:textId="77777777" w:rsidR="00ED60C1" w:rsidRDefault="00ED6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5BD" w14:textId="77777777" w:rsidR="00ED60C1" w:rsidRDefault="00ED60C1" w:rsidP="001B76EA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tab/>
    </w:r>
  </w:p>
  <w:p w14:paraId="7F9C213D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14:paraId="23B40B7C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14:paraId="4D29644B" w14:textId="77777777"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14:paraId="47F97FB1" w14:textId="39F4AD80" w:rsidR="00ED60C1" w:rsidRDefault="001F3B9F" w:rsidP="00C7292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B61FCB" wp14:editId="7FA00BE1">
          <wp:simplePos x="0" y="0"/>
          <wp:positionH relativeFrom="column">
            <wp:posOffset>-1024890</wp:posOffset>
          </wp:positionH>
          <wp:positionV relativeFrom="paragraph">
            <wp:posOffset>-160020</wp:posOffset>
          </wp:positionV>
          <wp:extent cx="7597140" cy="96266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1F"/>
    <w:multiLevelType w:val="multilevel"/>
    <w:tmpl w:val="5A3E982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" w15:restartNumberingAfterBreak="0">
    <w:nsid w:val="15F63552"/>
    <w:multiLevelType w:val="hybridMultilevel"/>
    <w:tmpl w:val="4022BA9E"/>
    <w:lvl w:ilvl="0" w:tplc="BDBC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11DBF"/>
    <w:multiLevelType w:val="hybridMultilevel"/>
    <w:tmpl w:val="870EBE6A"/>
    <w:lvl w:ilvl="0" w:tplc="FEAC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E10E4"/>
    <w:multiLevelType w:val="multilevel"/>
    <w:tmpl w:val="6B4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16100"/>
    <w:multiLevelType w:val="hybridMultilevel"/>
    <w:tmpl w:val="0664A1A2"/>
    <w:lvl w:ilvl="0" w:tplc="3A702C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00E35"/>
    <w:multiLevelType w:val="hybridMultilevel"/>
    <w:tmpl w:val="A8BCD83C"/>
    <w:lvl w:ilvl="0" w:tplc="799E43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03039"/>
    <w:multiLevelType w:val="hybridMultilevel"/>
    <w:tmpl w:val="8EB8D2E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177E55"/>
    <w:multiLevelType w:val="hybridMultilevel"/>
    <w:tmpl w:val="82B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2EAF"/>
    <w:multiLevelType w:val="hybridMultilevel"/>
    <w:tmpl w:val="0ACA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A58D9"/>
    <w:multiLevelType w:val="hybridMultilevel"/>
    <w:tmpl w:val="F07A1508"/>
    <w:lvl w:ilvl="0" w:tplc="39D879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53DB3AB9"/>
    <w:multiLevelType w:val="hybridMultilevel"/>
    <w:tmpl w:val="DB26F4CC"/>
    <w:lvl w:ilvl="0" w:tplc="CF9E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27E16"/>
    <w:multiLevelType w:val="multilevel"/>
    <w:tmpl w:val="D138E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B2405D6"/>
    <w:multiLevelType w:val="hybridMultilevel"/>
    <w:tmpl w:val="5C8851D4"/>
    <w:lvl w:ilvl="0" w:tplc="DF2C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1B2"/>
    <w:multiLevelType w:val="multilevel"/>
    <w:tmpl w:val="36DAA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F72519"/>
    <w:multiLevelType w:val="hybridMultilevel"/>
    <w:tmpl w:val="F93E7ED2"/>
    <w:lvl w:ilvl="0" w:tplc="FB5EF2B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E04ECB48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B1AD7"/>
    <w:multiLevelType w:val="hybridMultilevel"/>
    <w:tmpl w:val="0C660F78"/>
    <w:lvl w:ilvl="0" w:tplc="C3EA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F4553"/>
    <w:multiLevelType w:val="hybridMultilevel"/>
    <w:tmpl w:val="5DC22F2A"/>
    <w:lvl w:ilvl="0" w:tplc="F8E062A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4EF3"/>
    <w:multiLevelType w:val="hybridMultilevel"/>
    <w:tmpl w:val="439AFA42"/>
    <w:lvl w:ilvl="0" w:tplc="01DCBB8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79C30A27"/>
    <w:multiLevelType w:val="hybridMultilevel"/>
    <w:tmpl w:val="3B20B84C"/>
    <w:lvl w:ilvl="0" w:tplc="B3E633AE">
      <w:start w:val="1"/>
      <w:numFmt w:val="decimal"/>
      <w:lvlText w:val="%1."/>
      <w:lvlJc w:val="left"/>
      <w:pPr>
        <w:ind w:left="29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16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11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36"/>
    <w:rsid w:val="00001ABB"/>
    <w:rsid w:val="00003984"/>
    <w:rsid w:val="00003A98"/>
    <w:rsid w:val="000047B4"/>
    <w:rsid w:val="00004DBB"/>
    <w:rsid w:val="000077FE"/>
    <w:rsid w:val="00010737"/>
    <w:rsid w:val="00011A62"/>
    <w:rsid w:val="000132C5"/>
    <w:rsid w:val="00014F67"/>
    <w:rsid w:val="000151ED"/>
    <w:rsid w:val="00016ABD"/>
    <w:rsid w:val="000174FA"/>
    <w:rsid w:val="0002058A"/>
    <w:rsid w:val="000218D7"/>
    <w:rsid w:val="00021F70"/>
    <w:rsid w:val="00022219"/>
    <w:rsid w:val="00023583"/>
    <w:rsid w:val="00024446"/>
    <w:rsid w:val="0002502C"/>
    <w:rsid w:val="00026B28"/>
    <w:rsid w:val="000309A9"/>
    <w:rsid w:val="0003393F"/>
    <w:rsid w:val="00033F00"/>
    <w:rsid w:val="00034B7D"/>
    <w:rsid w:val="00034D19"/>
    <w:rsid w:val="00035A7F"/>
    <w:rsid w:val="0003641B"/>
    <w:rsid w:val="00036F91"/>
    <w:rsid w:val="00037A25"/>
    <w:rsid w:val="000413FF"/>
    <w:rsid w:val="00042154"/>
    <w:rsid w:val="000424C5"/>
    <w:rsid w:val="00043CEC"/>
    <w:rsid w:val="00045CF8"/>
    <w:rsid w:val="00046084"/>
    <w:rsid w:val="00050AFE"/>
    <w:rsid w:val="00052BB0"/>
    <w:rsid w:val="000533F9"/>
    <w:rsid w:val="00053F73"/>
    <w:rsid w:val="00054B13"/>
    <w:rsid w:val="000558C2"/>
    <w:rsid w:val="00056095"/>
    <w:rsid w:val="000564EF"/>
    <w:rsid w:val="00057163"/>
    <w:rsid w:val="00057CD4"/>
    <w:rsid w:val="000603B5"/>
    <w:rsid w:val="00065A83"/>
    <w:rsid w:val="00066294"/>
    <w:rsid w:val="00066F59"/>
    <w:rsid w:val="00072794"/>
    <w:rsid w:val="000756B7"/>
    <w:rsid w:val="0007584A"/>
    <w:rsid w:val="000761E6"/>
    <w:rsid w:val="000769E7"/>
    <w:rsid w:val="00077369"/>
    <w:rsid w:val="00080DCA"/>
    <w:rsid w:val="00081100"/>
    <w:rsid w:val="00083415"/>
    <w:rsid w:val="00083F1E"/>
    <w:rsid w:val="000864BE"/>
    <w:rsid w:val="00086C21"/>
    <w:rsid w:val="00090418"/>
    <w:rsid w:val="00094FF8"/>
    <w:rsid w:val="000967C2"/>
    <w:rsid w:val="00096FCE"/>
    <w:rsid w:val="000973BC"/>
    <w:rsid w:val="00097848"/>
    <w:rsid w:val="00097F58"/>
    <w:rsid w:val="000A0ED3"/>
    <w:rsid w:val="000A1930"/>
    <w:rsid w:val="000A2753"/>
    <w:rsid w:val="000A43C6"/>
    <w:rsid w:val="000A46CB"/>
    <w:rsid w:val="000A7266"/>
    <w:rsid w:val="000B1513"/>
    <w:rsid w:val="000B1825"/>
    <w:rsid w:val="000B3EFD"/>
    <w:rsid w:val="000C016E"/>
    <w:rsid w:val="000C2698"/>
    <w:rsid w:val="000C3456"/>
    <w:rsid w:val="000C358F"/>
    <w:rsid w:val="000C3AF2"/>
    <w:rsid w:val="000C4335"/>
    <w:rsid w:val="000C62AB"/>
    <w:rsid w:val="000C7968"/>
    <w:rsid w:val="000C7B4B"/>
    <w:rsid w:val="000C7E0C"/>
    <w:rsid w:val="000D06FD"/>
    <w:rsid w:val="000D13E3"/>
    <w:rsid w:val="000D7766"/>
    <w:rsid w:val="000D7BA1"/>
    <w:rsid w:val="000E0CE3"/>
    <w:rsid w:val="000E399D"/>
    <w:rsid w:val="000E4B45"/>
    <w:rsid w:val="000E740A"/>
    <w:rsid w:val="000F15F2"/>
    <w:rsid w:val="000F176F"/>
    <w:rsid w:val="000F3064"/>
    <w:rsid w:val="000F3FB7"/>
    <w:rsid w:val="000F4870"/>
    <w:rsid w:val="000F6CD9"/>
    <w:rsid w:val="000F6D26"/>
    <w:rsid w:val="00101CCC"/>
    <w:rsid w:val="0010295E"/>
    <w:rsid w:val="0010487A"/>
    <w:rsid w:val="00104A8A"/>
    <w:rsid w:val="00104F2C"/>
    <w:rsid w:val="00105C76"/>
    <w:rsid w:val="00106D35"/>
    <w:rsid w:val="001159D2"/>
    <w:rsid w:val="00122297"/>
    <w:rsid w:val="00124EEF"/>
    <w:rsid w:val="00125287"/>
    <w:rsid w:val="001274A6"/>
    <w:rsid w:val="00130398"/>
    <w:rsid w:val="00130520"/>
    <w:rsid w:val="00130F34"/>
    <w:rsid w:val="00132800"/>
    <w:rsid w:val="00133DBD"/>
    <w:rsid w:val="00135698"/>
    <w:rsid w:val="00136121"/>
    <w:rsid w:val="001368E7"/>
    <w:rsid w:val="00137B03"/>
    <w:rsid w:val="00142798"/>
    <w:rsid w:val="00142E56"/>
    <w:rsid w:val="0014316E"/>
    <w:rsid w:val="00144E6D"/>
    <w:rsid w:val="001460BB"/>
    <w:rsid w:val="00146614"/>
    <w:rsid w:val="001500DA"/>
    <w:rsid w:val="00150DA7"/>
    <w:rsid w:val="00150E50"/>
    <w:rsid w:val="00151E9E"/>
    <w:rsid w:val="00153C45"/>
    <w:rsid w:val="00154E28"/>
    <w:rsid w:val="00163E63"/>
    <w:rsid w:val="0016577A"/>
    <w:rsid w:val="00166426"/>
    <w:rsid w:val="00166441"/>
    <w:rsid w:val="0016762A"/>
    <w:rsid w:val="00170DC7"/>
    <w:rsid w:val="001729D2"/>
    <w:rsid w:val="0017312A"/>
    <w:rsid w:val="001733D4"/>
    <w:rsid w:val="0017432D"/>
    <w:rsid w:val="00175924"/>
    <w:rsid w:val="00175D82"/>
    <w:rsid w:val="00176168"/>
    <w:rsid w:val="00180676"/>
    <w:rsid w:val="00180A6B"/>
    <w:rsid w:val="0018188A"/>
    <w:rsid w:val="00181F47"/>
    <w:rsid w:val="00185F27"/>
    <w:rsid w:val="0018737E"/>
    <w:rsid w:val="00190163"/>
    <w:rsid w:val="00190973"/>
    <w:rsid w:val="00191616"/>
    <w:rsid w:val="0019305E"/>
    <w:rsid w:val="001A1DAD"/>
    <w:rsid w:val="001A2AF0"/>
    <w:rsid w:val="001A41CF"/>
    <w:rsid w:val="001A6CBC"/>
    <w:rsid w:val="001A71EC"/>
    <w:rsid w:val="001A7AD8"/>
    <w:rsid w:val="001B0192"/>
    <w:rsid w:val="001B0436"/>
    <w:rsid w:val="001B154F"/>
    <w:rsid w:val="001B2A9D"/>
    <w:rsid w:val="001B2ED1"/>
    <w:rsid w:val="001B2EE4"/>
    <w:rsid w:val="001B301C"/>
    <w:rsid w:val="001B3982"/>
    <w:rsid w:val="001B3D52"/>
    <w:rsid w:val="001B53D4"/>
    <w:rsid w:val="001B559F"/>
    <w:rsid w:val="001B6DC5"/>
    <w:rsid w:val="001B76EA"/>
    <w:rsid w:val="001C0E4E"/>
    <w:rsid w:val="001C20F4"/>
    <w:rsid w:val="001C21C5"/>
    <w:rsid w:val="001C27F4"/>
    <w:rsid w:val="001C3714"/>
    <w:rsid w:val="001C6ED1"/>
    <w:rsid w:val="001D00AE"/>
    <w:rsid w:val="001D0E6D"/>
    <w:rsid w:val="001D2489"/>
    <w:rsid w:val="001D40C8"/>
    <w:rsid w:val="001D44F4"/>
    <w:rsid w:val="001D59C6"/>
    <w:rsid w:val="001E040C"/>
    <w:rsid w:val="001E0C7B"/>
    <w:rsid w:val="001E389E"/>
    <w:rsid w:val="001E586E"/>
    <w:rsid w:val="001E62E7"/>
    <w:rsid w:val="001E7EBB"/>
    <w:rsid w:val="001F2EEF"/>
    <w:rsid w:val="001F3B9F"/>
    <w:rsid w:val="001F5205"/>
    <w:rsid w:val="001F694F"/>
    <w:rsid w:val="001F6C0B"/>
    <w:rsid w:val="00202605"/>
    <w:rsid w:val="00203701"/>
    <w:rsid w:val="00203864"/>
    <w:rsid w:val="00203AF9"/>
    <w:rsid w:val="00204871"/>
    <w:rsid w:val="00205484"/>
    <w:rsid w:val="00205DDE"/>
    <w:rsid w:val="0020655F"/>
    <w:rsid w:val="00206D34"/>
    <w:rsid w:val="002071D3"/>
    <w:rsid w:val="00211DA2"/>
    <w:rsid w:val="0021220C"/>
    <w:rsid w:val="00212985"/>
    <w:rsid w:val="00216912"/>
    <w:rsid w:val="00217475"/>
    <w:rsid w:val="00217C4E"/>
    <w:rsid w:val="00221055"/>
    <w:rsid w:val="002211FE"/>
    <w:rsid w:val="00230C7C"/>
    <w:rsid w:val="00230E0D"/>
    <w:rsid w:val="00231670"/>
    <w:rsid w:val="00231C84"/>
    <w:rsid w:val="00231D2F"/>
    <w:rsid w:val="00233AFA"/>
    <w:rsid w:val="00235229"/>
    <w:rsid w:val="00235FDD"/>
    <w:rsid w:val="00241584"/>
    <w:rsid w:val="0024202B"/>
    <w:rsid w:val="002422E5"/>
    <w:rsid w:val="00242E5F"/>
    <w:rsid w:val="00243CF4"/>
    <w:rsid w:val="002452B2"/>
    <w:rsid w:val="00250146"/>
    <w:rsid w:val="00253917"/>
    <w:rsid w:val="00253A73"/>
    <w:rsid w:val="00253EC9"/>
    <w:rsid w:val="00254EE2"/>
    <w:rsid w:val="00255D17"/>
    <w:rsid w:val="00257463"/>
    <w:rsid w:val="00257F9B"/>
    <w:rsid w:val="002608FA"/>
    <w:rsid w:val="00260920"/>
    <w:rsid w:val="0026115E"/>
    <w:rsid w:val="0026241E"/>
    <w:rsid w:val="00262EB3"/>
    <w:rsid w:val="0026769C"/>
    <w:rsid w:val="00267D88"/>
    <w:rsid w:val="00272CAB"/>
    <w:rsid w:val="00272CB4"/>
    <w:rsid w:val="002733CD"/>
    <w:rsid w:val="0027435D"/>
    <w:rsid w:val="0027524C"/>
    <w:rsid w:val="00275FAD"/>
    <w:rsid w:val="002766B6"/>
    <w:rsid w:val="00276879"/>
    <w:rsid w:val="00277094"/>
    <w:rsid w:val="00280063"/>
    <w:rsid w:val="0028027B"/>
    <w:rsid w:val="00281D92"/>
    <w:rsid w:val="002841AE"/>
    <w:rsid w:val="0028517F"/>
    <w:rsid w:val="00285737"/>
    <w:rsid w:val="0028678E"/>
    <w:rsid w:val="002910BC"/>
    <w:rsid w:val="002910E5"/>
    <w:rsid w:val="00291500"/>
    <w:rsid w:val="00293972"/>
    <w:rsid w:val="00295668"/>
    <w:rsid w:val="00295C7A"/>
    <w:rsid w:val="002962BE"/>
    <w:rsid w:val="00296371"/>
    <w:rsid w:val="00296824"/>
    <w:rsid w:val="002A2B5A"/>
    <w:rsid w:val="002A2DB2"/>
    <w:rsid w:val="002A3198"/>
    <w:rsid w:val="002A3F8D"/>
    <w:rsid w:val="002A5970"/>
    <w:rsid w:val="002A5C5B"/>
    <w:rsid w:val="002A5D76"/>
    <w:rsid w:val="002B21D4"/>
    <w:rsid w:val="002B3166"/>
    <w:rsid w:val="002B49A1"/>
    <w:rsid w:val="002B6DEB"/>
    <w:rsid w:val="002C005F"/>
    <w:rsid w:val="002C0E99"/>
    <w:rsid w:val="002C4150"/>
    <w:rsid w:val="002C66CE"/>
    <w:rsid w:val="002C7500"/>
    <w:rsid w:val="002C777C"/>
    <w:rsid w:val="002C7ADC"/>
    <w:rsid w:val="002D4867"/>
    <w:rsid w:val="002E32FD"/>
    <w:rsid w:val="002E4D8B"/>
    <w:rsid w:val="002E6E2B"/>
    <w:rsid w:val="002E7E6A"/>
    <w:rsid w:val="002E7FFB"/>
    <w:rsid w:val="002F0273"/>
    <w:rsid w:val="002F049F"/>
    <w:rsid w:val="002F1E5D"/>
    <w:rsid w:val="002F3044"/>
    <w:rsid w:val="002F31DA"/>
    <w:rsid w:val="002F3A6F"/>
    <w:rsid w:val="002F4C06"/>
    <w:rsid w:val="002F50E4"/>
    <w:rsid w:val="002F576D"/>
    <w:rsid w:val="002F5995"/>
    <w:rsid w:val="002F5E36"/>
    <w:rsid w:val="002F67B0"/>
    <w:rsid w:val="00300380"/>
    <w:rsid w:val="00301717"/>
    <w:rsid w:val="00301C11"/>
    <w:rsid w:val="00304546"/>
    <w:rsid w:val="003047A4"/>
    <w:rsid w:val="00304C97"/>
    <w:rsid w:val="00304E47"/>
    <w:rsid w:val="003057E7"/>
    <w:rsid w:val="00305852"/>
    <w:rsid w:val="00306634"/>
    <w:rsid w:val="003069FA"/>
    <w:rsid w:val="00306D13"/>
    <w:rsid w:val="00307FF5"/>
    <w:rsid w:val="0031298C"/>
    <w:rsid w:val="00315EF1"/>
    <w:rsid w:val="00316129"/>
    <w:rsid w:val="00316C9D"/>
    <w:rsid w:val="0031774D"/>
    <w:rsid w:val="00321366"/>
    <w:rsid w:val="00321A58"/>
    <w:rsid w:val="00324639"/>
    <w:rsid w:val="003246E5"/>
    <w:rsid w:val="003263F2"/>
    <w:rsid w:val="00327237"/>
    <w:rsid w:val="00331787"/>
    <w:rsid w:val="00331DD1"/>
    <w:rsid w:val="00332327"/>
    <w:rsid w:val="003324C6"/>
    <w:rsid w:val="00333732"/>
    <w:rsid w:val="0033499D"/>
    <w:rsid w:val="00336DBC"/>
    <w:rsid w:val="003407FB"/>
    <w:rsid w:val="00340F78"/>
    <w:rsid w:val="0034393B"/>
    <w:rsid w:val="00345CBB"/>
    <w:rsid w:val="003462EB"/>
    <w:rsid w:val="0034764A"/>
    <w:rsid w:val="003518C0"/>
    <w:rsid w:val="00353988"/>
    <w:rsid w:val="0035459C"/>
    <w:rsid w:val="003550D6"/>
    <w:rsid w:val="00355BEC"/>
    <w:rsid w:val="00357125"/>
    <w:rsid w:val="00363552"/>
    <w:rsid w:val="003636BC"/>
    <w:rsid w:val="003676F8"/>
    <w:rsid w:val="003678AE"/>
    <w:rsid w:val="00370E7D"/>
    <w:rsid w:val="00371949"/>
    <w:rsid w:val="00372A6C"/>
    <w:rsid w:val="00373412"/>
    <w:rsid w:val="00373C05"/>
    <w:rsid w:val="00374061"/>
    <w:rsid w:val="003742B4"/>
    <w:rsid w:val="003743F2"/>
    <w:rsid w:val="0037440B"/>
    <w:rsid w:val="003747AC"/>
    <w:rsid w:val="00374A3D"/>
    <w:rsid w:val="00375D53"/>
    <w:rsid w:val="003800DF"/>
    <w:rsid w:val="0038133B"/>
    <w:rsid w:val="00382056"/>
    <w:rsid w:val="00385099"/>
    <w:rsid w:val="0038518A"/>
    <w:rsid w:val="00386365"/>
    <w:rsid w:val="00386420"/>
    <w:rsid w:val="0038651B"/>
    <w:rsid w:val="003878CD"/>
    <w:rsid w:val="00387C30"/>
    <w:rsid w:val="00387C41"/>
    <w:rsid w:val="00387EB1"/>
    <w:rsid w:val="0039226F"/>
    <w:rsid w:val="0039536F"/>
    <w:rsid w:val="00396218"/>
    <w:rsid w:val="003A05F7"/>
    <w:rsid w:val="003A1187"/>
    <w:rsid w:val="003A21F8"/>
    <w:rsid w:val="003A2323"/>
    <w:rsid w:val="003A2CB3"/>
    <w:rsid w:val="003A3E7E"/>
    <w:rsid w:val="003A4467"/>
    <w:rsid w:val="003A4C82"/>
    <w:rsid w:val="003A5DA8"/>
    <w:rsid w:val="003A621B"/>
    <w:rsid w:val="003A7EAF"/>
    <w:rsid w:val="003B0FF7"/>
    <w:rsid w:val="003B12E7"/>
    <w:rsid w:val="003B2A90"/>
    <w:rsid w:val="003B33DF"/>
    <w:rsid w:val="003B3CDA"/>
    <w:rsid w:val="003B447E"/>
    <w:rsid w:val="003B628A"/>
    <w:rsid w:val="003C2BA8"/>
    <w:rsid w:val="003C4479"/>
    <w:rsid w:val="003C49E0"/>
    <w:rsid w:val="003D062D"/>
    <w:rsid w:val="003D29AB"/>
    <w:rsid w:val="003D2A70"/>
    <w:rsid w:val="003D3480"/>
    <w:rsid w:val="003D4CCC"/>
    <w:rsid w:val="003D661B"/>
    <w:rsid w:val="003E17ED"/>
    <w:rsid w:val="003E1F1E"/>
    <w:rsid w:val="003E5C70"/>
    <w:rsid w:val="003E66D0"/>
    <w:rsid w:val="003E6812"/>
    <w:rsid w:val="003F0A48"/>
    <w:rsid w:val="003F0CB1"/>
    <w:rsid w:val="003F233E"/>
    <w:rsid w:val="003F3E14"/>
    <w:rsid w:val="003F6277"/>
    <w:rsid w:val="003F650B"/>
    <w:rsid w:val="003F7F15"/>
    <w:rsid w:val="00400A23"/>
    <w:rsid w:val="00402908"/>
    <w:rsid w:val="00402EAB"/>
    <w:rsid w:val="00403C6B"/>
    <w:rsid w:val="00404124"/>
    <w:rsid w:val="00404C41"/>
    <w:rsid w:val="00406D01"/>
    <w:rsid w:val="004119B4"/>
    <w:rsid w:val="0041237E"/>
    <w:rsid w:val="00413A4D"/>
    <w:rsid w:val="00413BA9"/>
    <w:rsid w:val="00416C35"/>
    <w:rsid w:val="00417F38"/>
    <w:rsid w:val="00421448"/>
    <w:rsid w:val="00423F46"/>
    <w:rsid w:val="00424F74"/>
    <w:rsid w:val="004267FA"/>
    <w:rsid w:val="00426898"/>
    <w:rsid w:val="00427575"/>
    <w:rsid w:val="00430533"/>
    <w:rsid w:val="00433121"/>
    <w:rsid w:val="00434E41"/>
    <w:rsid w:val="00435FA0"/>
    <w:rsid w:val="00440C72"/>
    <w:rsid w:val="004418FD"/>
    <w:rsid w:val="00442793"/>
    <w:rsid w:val="004431BE"/>
    <w:rsid w:val="00443419"/>
    <w:rsid w:val="00444CB6"/>
    <w:rsid w:val="00452814"/>
    <w:rsid w:val="004556ED"/>
    <w:rsid w:val="00455DFA"/>
    <w:rsid w:val="00455FFB"/>
    <w:rsid w:val="00460020"/>
    <w:rsid w:val="00460AC0"/>
    <w:rsid w:val="00460FEB"/>
    <w:rsid w:val="00464B74"/>
    <w:rsid w:val="004656A5"/>
    <w:rsid w:val="0046583F"/>
    <w:rsid w:val="00466095"/>
    <w:rsid w:val="00467B58"/>
    <w:rsid w:val="004717E7"/>
    <w:rsid w:val="0047189D"/>
    <w:rsid w:val="0047433C"/>
    <w:rsid w:val="00475F96"/>
    <w:rsid w:val="00476D22"/>
    <w:rsid w:val="004775BE"/>
    <w:rsid w:val="004813EA"/>
    <w:rsid w:val="00482E2A"/>
    <w:rsid w:val="004835F0"/>
    <w:rsid w:val="00484158"/>
    <w:rsid w:val="004844AC"/>
    <w:rsid w:val="00484F8C"/>
    <w:rsid w:val="00485347"/>
    <w:rsid w:val="00485A80"/>
    <w:rsid w:val="004926A6"/>
    <w:rsid w:val="0049646F"/>
    <w:rsid w:val="004A027D"/>
    <w:rsid w:val="004A12DE"/>
    <w:rsid w:val="004A1983"/>
    <w:rsid w:val="004A2390"/>
    <w:rsid w:val="004A3025"/>
    <w:rsid w:val="004A4565"/>
    <w:rsid w:val="004A4BF9"/>
    <w:rsid w:val="004A4FA4"/>
    <w:rsid w:val="004A70F5"/>
    <w:rsid w:val="004B16FC"/>
    <w:rsid w:val="004B2F27"/>
    <w:rsid w:val="004B3605"/>
    <w:rsid w:val="004B4703"/>
    <w:rsid w:val="004B52E6"/>
    <w:rsid w:val="004B7049"/>
    <w:rsid w:val="004C0B19"/>
    <w:rsid w:val="004C1FBF"/>
    <w:rsid w:val="004C29FB"/>
    <w:rsid w:val="004C53DD"/>
    <w:rsid w:val="004C72A0"/>
    <w:rsid w:val="004D0382"/>
    <w:rsid w:val="004D2817"/>
    <w:rsid w:val="004D2D8F"/>
    <w:rsid w:val="004D3833"/>
    <w:rsid w:val="004D53D7"/>
    <w:rsid w:val="004D59A4"/>
    <w:rsid w:val="004D5DC5"/>
    <w:rsid w:val="004D7F99"/>
    <w:rsid w:val="004E17C5"/>
    <w:rsid w:val="004E3BEF"/>
    <w:rsid w:val="004E3C4D"/>
    <w:rsid w:val="004E4F01"/>
    <w:rsid w:val="004E5AB2"/>
    <w:rsid w:val="004E6357"/>
    <w:rsid w:val="004E759E"/>
    <w:rsid w:val="004E76FD"/>
    <w:rsid w:val="004F029E"/>
    <w:rsid w:val="004F0D23"/>
    <w:rsid w:val="004F2B1F"/>
    <w:rsid w:val="004F33AB"/>
    <w:rsid w:val="004F5881"/>
    <w:rsid w:val="004F603F"/>
    <w:rsid w:val="00500E78"/>
    <w:rsid w:val="005017EA"/>
    <w:rsid w:val="00502EE9"/>
    <w:rsid w:val="00504A02"/>
    <w:rsid w:val="00510BA5"/>
    <w:rsid w:val="005115EE"/>
    <w:rsid w:val="00514854"/>
    <w:rsid w:val="005151A0"/>
    <w:rsid w:val="0051576F"/>
    <w:rsid w:val="00515BC0"/>
    <w:rsid w:val="00517497"/>
    <w:rsid w:val="00520DA0"/>
    <w:rsid w:val="00524096"/>
    <w:rsid w:val="00527F51"/>
    <w:rsid w:val="00527FF7"/>
    <w:rsid w:val="00531C54"/>
    <w:rsid w:val="00534B9A"/>
    <w:rsid w:val="0054038C"/>
    <w:rsid w:val="005406B2"/>
    <w:rsid w:val="00542D4D"/>
    <w:rsid w:val="0054321F"/>
    <w:rsid w:val="00543D38"/>
    <w:rsid w:val="00544E82"/>
    <w:rsid w:val="00550164"/>
    <w:rsid w:val="00552C63"/>
    <w:rsid w:val="00552CDA"/>
    <w:rsid w:val="00553FA7"/>
    <w:rsid w:val="00554DAC"/>
    <w:rsid w:val="00557639"/>
    <w:rsid w:val="00557C17"/>
    <w:rsid w:val="00562AEB"/>
    <w:rsid w:val="00566005"/>
    <w:rsid w:val="005673BA"/>
    <w:rsid w:val="005679CE"/>
    <w:rsid w:val="00567C47"/>
    <w:rsid w:val="0057169F"/>
    <w:rsid w:val="0057251B"/>
    <w:rsid w:val="00574ED2"/>
    <w:rsid w:val="005756AE"/>
    <w:rsid w:val="005759E6"/>
    <w:rsid w:val="00575BAF"/>
    <w:rsid w:val="0057737A"/>
    <w:rsid w:val="00580B50"/>
    <w:rsid w:val="00584264"/>
    <w:rsid w:val="0058461A"/>
    <w:rsid w:val="00584D98"/>
    <w:rsid w:val="00586757"/>
    <w:rsid w:val="005872E9"/>
    <w:rsid w:val="00590CC2"/>
    <w:rsid w:val="00590FA4"/>
    <w:rsid w:val="0059244C"/>
    <w:rsid w:val="00593C3E"/>
    <w:rsid w:val="00595D83"/>
    <w:rsid w:val="00596A52"/>
    <w:rsid w:val="00597288"/>
    <w:rsid w:val="005A0DD2"/>
    <w:rsid w:val="005A1138"/>
    <w:rsid w:val="005A48C9"/>
    <w:rsid w:val="005A5A0B"/>
    <w:rsid w:val="005A7305"/>
    <w:rsid w:val="005A77F2"/>
    <w:rsid w:val="005B0944"/>
    <w:rsid w:val="005B0E81"/>
    <w:rsid w:val="005B0E89"/>
    <w:rsid w:val="005B1B9D"/>
    <w:rsid w:val="005B29E3"/>
    <w:rsid w:val="005B3DCA"/>
    <w:rsid w:val="005B41EC"/>
    <w:rsid w:val="005B4B45"/>
    <w:rsid w:val="005B57AC"/>
    <w:rsid w:val="005B71D0"/>
    <w:rsid w:val="005B72DC"/>
    <w:rsid w:val="005C06BE"/>
    <w:rsid w:val="005C1DB5"/>
    <w:rsid w:val="005C288A"/>
    <w:rsid w:val="005C2DE1"/>
    <w:rsid w:val="005C2FCD"/>
    <w:rsid w:val="005C3A9C"/>
    <w:rsid w:val="005C3DFE"/>
    <w:rsid w:val="005C4137"/>
    <w:rsid w:val="005C471E"/>
    <w:rsid w:val="005C4764"/>
    <w:rsid w:val="005C4CAC"/>
    <w:rsid w:val="005C6587"/>
    <w:rsid w:val="005C6E3C"/>
    <w:rsid w:val="005D084A"/>
    <w:rsid w:val="005D11F5"/>
    <w:rsid w:val="005D1A47"/>
    <w:rsid w:val="005D3057"/>
    <w:rsid w:val="005D33AE"/>
    <w:rsid w:val="005D4AB2"/>
    <w:rsid w:val="005D56EE"/>
    <w:rsid w:val="005D5F5D"/>
    <w:rsid w:val="005D764D"/>
    <w:rsid w:val="005E10C5"/>
    <w:rsid w:val="005E157E"/>
    <w:rsid w:val="005E31E2"/>
    <w:rsid w:val="005E47ED"/>
    <w:rsid w:val="005E654E"/>
    <w:rsid w:val="005F07E3"/>
    <w:rsid w:val="005F4C31"/>
    <w:rsid w:val="005F5FE3"/>
    <w:rsid w:val="005F6EE5"/>
    <w:rsid w:val="005F7A0F"/>
    <w:rsid w:val="00602E5B"/>
    <w:rsid w:val="006046CE"/>
    <w:rsid w:val="0060757A"/>
    <w:rsid w:val="00607F24"/>
    <w:rsid w:val="006129E3"/>
    <w:rsid w:val="006155B1"/>
    <w:rsid w:val="00615A2C"/>
    <w:rsid w:val="00617AEE"/>
    <w:rsid w:val="00620812"/>
    <w:rsid w:val="00620A12"/>
    <w:rsid w:val="00621E6A"/>
    <w:rsid w:val="00622725"/>
    <w:rsid w:val="006236D0"/>
    <w:rsid w:val="00623C7A"/>
    <w:rsid w:val="00624563"/>
    <w:rsid w:val="00624CCD"/>
    <w:rsid w:val="00626B19"/>
    <w:rsid w:val="00626E5D"/>
    <w:rsid w:val="00627866"/>
    <w:rsid w:val="00630EB8"/>
    <w:rsid w:val="00631AD2"/>
    <w:rsid w:val="00631F14"/>
    <w:rsid w:val="00632438"/>
    <w:rsid w:val="006327BD"/>
    <w:rsid w:val="006329C3"/>
    <w:rsid w:val="00636447"/>
    <w:rsid w:val="00640B83"/>
    <w:rsid w:val="00640F10"/>
    <w:rsid w:val="00644B58"/>
    <w:rsid w:val="00644EED"/>
    <w:rsid w:val="00645BD0"/>
    <w:rsid w:val="00645C6C"/>
    <w:rsid w:val="006461B6"/>
    <w:rsid w:val="00647481"/>
    <w:rsid w:val="00650D82"/>
    <w:rsid w:val="00651E12"/>
    <w:rsid w:val="0065241A"/>
    <w:rsid w:val="00652E9C"/>
    <w:rsid w:val="00654211"/>
    <w:rsid w:val="00654DEE"/>
    <w:rsid w:val="00654F93"/>
    <w:rsid w:val="00655A8D"/>
    <w:rsid w:val="00657A38"/>
    <w:rsid w:val="0066405A"/>
    <w:rsid w:val="00664C77"/>
    <w:rsid w:val="0066601D"/>
    <w:rsid w:val="0066617B"/>
    <w:rsid w:val="00666337"/>
    <w:rsid w:val="006668E0"/>
    <w:rsid w:val="006705D5"/>
    <w:rsid w:val="00671108"/>
    <w:rsid w:val="00672F36"/>
    <w:rsid w:val="00675AA5"/>
    <w:rsid w:val="00680124"/>
    <w:rsid w:val="0068109F"/>
    <w:rsid w:val="00684DD1"/>
    <w:rsid w:val="0068629A"/>
    <w:rsid w:val="00686369"/>
    <w:rsid w:val="00690090"/>
    <w:rsid w:val="00691B67"/>
    <w:rsid w:val="00694F21"/>
    <w:rsid w:val="006950D7"/>
    <w:rsid w:val="00695A2E"/>
    <w:rsid w:val="00695F4A"/>
    <w:rsid w:val="006970A2"/>
    <w:rsid w:val="006A02B0"/>
    <w:rsid w:val="006A15A2"/>
    <w:rsid w:val="006A23F0"/>
    <w:rsid w:val="006A2630"/>
    <w:rsid w:val="006A31E3"/>
    <w:rsid w:val="006A414D"/>
    <w:rsid w:val="006A6231"/>
    <w:rsid w:val="006A6824"/>
    <w:rsid w:val="006A7036"/>
    <w:rsid w:val="006A78B9"/>
    <w:rsid w:val="006A7B04"/>
    <w:rsid w:val="006A7F5F"/>
    <w:rsid w:val="006B0962"/>
    <w:rsid w:val="006B1AE8"/>
    <w:rsid w:val="006B1E3F"/>
    <w:rsid w:val="006B36FC"/>
    <w:rsid w:val="006B3ECD"/>
    <w:rsid w:val="006B5A65"/>
    <w:rsid w:val="006B5FF3"/>
    <w:rsid w:val="006B6AB6"/>
    <w:rsid w:val="006B7B45"/>
    <w:rsid w:val="006B7D88"/>
    <w:rsid w:val="006C06DE"/>
    <w:rsid w:val="006C2602"/>
    <w:rsid w:val="006C3D05"/>
    <w:rsid w:val="006C54D8"/>
    <w:rsid w:val="006C64FE"/>
    <w:rsid w:val="006C7194"/>
    <w:rsid w:val="006C769E"/>
    <w:rsid w:val="006D0A4F"/>
    <w:rsid w:val="006D0ACF"/>
    <w:rsid w:val="006D17BC"/>
    <w:rsid w:val="006D41CA"/>
    <w:rsid w:val="006E17A6"/>
    <w:rsid w:val="006E5B98"/>
    <w:rsid w:val="006E632B"/>
    <w:rsid w:val="006E710E"/>
    <w:rsid w:val="006F0C17"/>
    <w:rsid w:val="006F2966"/>
    <w:rsid w:val="006F3A27"/>
    <w:rsid w:val="006F59A9"/>
    <w:rsid w:val="00702027"/>
    <w:rsid w:val="00702652"/>
    <w:rsid w:val="00702BFA"/>
    <w:rsid w:val="00705355"/>
    <w:rsid w:val="00705A80"/>
    <w:rsid w:val="00706DA6"/>
    <w:rsid w:val="0070753D"/>
    <w:rsid w:val="00712DF7"/>
    <w:rsid w:val="007135CE"/>
    <w:rsid w:val="00715CF7"/>
    <w:rsid w:val="00722B08"/>
    <w:rsid w:val="00722C16"/>
    <w:rsid w:val="00724308"/>
    <w:rsid w:val="0072550A"/>
    <w:rsid w:val="007306F1"/>
    <w:rsid w:val="00730A6A"/>
    <w:rsid w:val="007312CE"/>
    <w:rsid w:val="00732F23"/>
    <w:rsid w:val="00733CFE"/>
    <w:rsid w:val="00736709"/>
    <w:rsid w:val="0074632A"/>
    <w:rsid w:val="00747A8C"/>
    <w:rsid w:val="00751121"/>
    <w:rsid w:val="0075117A"/>
    <w:rsid w:val="00751A4A"/>
    <w:rsid w:val="00753366"/>
    <w:rsid w:val="00753BD9"/>
    <w:rsid w:val="00754AEB"/>
    <w:rsid w:val="007552C6"/>
    <w:rsid w:val="007558A2"/>
    <w:rsid w:val="007605E8"/>
    <w:rsid w:val="007614C0"/>
    <w:rsid w:val="007614E7"/>
    <w:rsid w:val="00762355"/>
    <w:rsid w:val="0076282A"/>
    <w:rsid w:val="0076325A"/>
    <w:rsid w:val="007649EE"/>
    <w:rsid w:val="00764C61"/>
    <w:rsid w:val="00766D31"/>
    <w:rsid w:val="007712AC"/>
    <w:rsid w:val="00773818"/>
    <w:rsid w:val="00773FF4"/>
    <w:rsid w:val="0077400D"/>
    <w:rsid w:val="007748A3"/>
    <w:rsid w:val="007754CB"/>
    <w:rsid w:val="007775C3"/>
    <w:rsid w:val="007805FC"/>
    <w:rsid w:val="00785FA3"/>
    <w:rsid w:val="00786BFF"/>
    <w:rsid w:val="00787212"/>
    <w:rsid w:val="00790D2C"/>
    <w:rsid w:val="00790FF7"/>
    <w:rsid w:val="00791772"/>
    <w:rsid w:val="00793FEC"/>
    <w:rsid w:val="00794BD5"/>
    <w:rsid w:val="007951A6"/>
    <w:rsid w:val="00795BF5"/>
    <w:rsid w:val="007974B0"/>
    <w:rsid w:val="0079765A"/>
    <w:rsid w:val="00797676"/>
    <w:rsid w:val="007A28C5"/>
    <w:rsid w:val="007A2AD9"/>
    <w:rsid w:val="007A49F0"/>
    <w:rsid w:val="007A4FDB"/>
    <w:rsid w:val="007A5049"/>
    <w:rsid w:val="007A60CB"/>
    <w:rsid w:val="007A7F67"/>
    <w:rsid w:val="007B0078"/>
    <w:rsid w:val="007B204D"/>
    <w:rsid w:val="007B2D36"/>
    <w:rsid w:val="007B3CEA"/>
    <w:rsid w:val="007B48E9"/>
    <w:rsid w:val="007B60F6"/>
    <w:rsid w:val="007B6B86"/>
    <w:rsid w:val="007B7A91"/>
    <w:rsid w:val="007B7B01"/>
    <w:rsid w:val="007C2978"/>
    <w:rsid w:val="007C34D0"/>
    <w:rsid w:val="007C4B5E"/>
    <w:rsid w:val="007C7581"/>
    <w:rsid w:val="007D094A"/>
    <w:rsid w:val="007D1B33"/>
    <w:rsid w:val="007D22BB"/>
    <w:rsid w:val="007D2E5C"/>
    <w:rsid w:val="007D2F2A"/>
    <w:rsid w:val="007D30DB"/>
    <w:rsid w:val="007D4165"/>
    <w:rsid w:val="007D4FC1"/>
    <w:rsid w:val="007D6858"/>
    <w:rsid w:val="007E1C63"/>
    <w:rsid w:val="007E1D0E"/>
    <w:rsid w:val="007E258A"/>
    <w:rsid w:val="007E2A15"/>
    <w:rsid w:val="007E2DAB"/>
    <w:rsid w:val="007E5635"/>
    <w:rsid w:val="007E5E51"/>
    <w:rsid w:val="007E5F17"/>
    <w:rsid w:val="007E621E"/>
    <w:rsid w:val="007F3C80"/>
    <w:rsid w:val="007F3E87"/>
    <w:rsid w:val="007F52D4"/>
    <w:rsid w:val="00800A7C"/>
    <w:rsid w:val="00801603"/>
    <w:rsid w:val="00801B22"/>
    <w:rsid w:val="008050F7"/>
    <w:rsid w:val="008061FF"/>
    <w:rsid w:val="00810ADF"/>
    <w:rsid w:val="008118D6"/>
    <w:rsid w:val="00812227"/>
    <w:rsid w:val="0081267D"/>
    <w:rsid w:val="00814F87"/>
    <w:rsid w:val="00816F40"/>
    <w:rsid w:val="008204DF"/>
    <w:rsid w:val="00820AAF"/>
    <w:rsid w:val="008218C3"/>
    <w:rsid w:val="008224D2"/>
    <w:rsid w:val="00825213"/>
    <w:rsid w:val="008270BE"/>
    <w:rsid w:val="00830A8A"/>
    <w:rsid w:val="00830F4C"/>
    <w:rsid w:val="008313B2"/>
    <w:rsid w:val="00831ED2"/>
    <w:rsid w:val="00833728"/>
    <w:rsid w:val="00833C81"/>
    <w:rsid w:val="00833EB6"/>
    <w:rsid w:val="00834C3D"/>
    <w:rsid w:val="00836F95"/>
    <w:rsid w:val="0083795E"/>
    <w:rsid w:val="008379D2"/>
    <w:rsid w:val="00837F56"/>
    <w:rsid w:val="00842335"/>
    <w:rsid w:val="00844197"/>
    <w:rsid w:val="00846003"/>
    <w:rsid w:val="008502D4"/>
    <w:rsid w:val="008529F2"/>
    <w:rsid w:val="008535EE"/>
    <w:rsid w:val="00854C81"/>
    <w:rsid w:val="008555C0"/>
    <w:rsid w:val="0085666F"/>
    <w:rsid w:val="00862B7E"/>
    <w:rsid w:val="00863077"/>
    <w:rsid w:val="008646D2"/>
    <w:rsid w:val="00865FB0"/>
    <w:rsid w:val="00866187"/>
    <w:rsid w:val="0087010A"/>
    <w:rsid w:val="008701CD"/>
    <w:rsid w:val="00870791"/>
    <w:rsid w:val="00871A40"/>
    <w:rsid w:val="00872D95"/>
    <w:rsid w:val="00874225"/>
    <w:rsid w:val="00875685"/>
    <w:rsid w:val="00875716"/>
    <w:rsid w:val="008763E5"/>
    <w:rsid w:val="00877931"/>
    <w:rsid w:val="00877B58"/>
    <w:rsid w:val="00877CC9"/>
    <w:rsid w:val="00880890"/>
    <w:rsid w:val="00883C75"/>
    <w:rsid w:val="0088445E"/>
    <w:rsid w:val="00884609"/>
    <w:rsid w:val="00890881"/>
    <w:rsid w:val="008911B9"/>
    <w:rsid w:val="008923E6"/>
    <w:rsid w:val="008924A3"/>
    <w:rsid w:val="0089349F"/>
    <w:rsid w:val="008A3C5C"/>
    <w:rsid w:val="008A3FE8"/>
    <w:rsid w:val="008A44A3"/>
    <w:rsid w:val="008B0044"/>
    <w:rsid w:val="008B1C1C"/>
    <w:rsid w:val="008B2A03"/>
    <w:rsid w:val="008B44CC"/>
    <w:rsid w:val="008B5073"/>
    <w:rsid w:val="008B5594"/>
    <w:rsid w:val="008B57CB"/>
    <w:rsid w:val="008C09C6"/>
    <w:rsid w:val="008C0E49"/>
    <w:rsid w:val="008C2E73"/>
    <w:rsid w:val="008C3975"/>
    <w:rsid w:val="008C4CEF"/>
    <w:rsid w:val="008C58C5"/>
    <w:rsid w:val="008C667C"/>
    <w:rsid w:val="008C70ED"/>
    <w:rsid w:val="008D5ECC"/>
    <w:rsid w:val="008E3AD5"/>
    <w:rsid w:val="008E428D"/>
    <w:rsid w:val="008E5D1B"/>
    <w:rsid w:val="008F09D2"/>
    <w:rsid w:val="008F2282"/>
    <w:rsid w:val="008F3276"/>
    <w:rsid w:val="008F4FF7"/>
    <w:rsid w:val="008F660C"/>
    <w:rsid w:val="008F67D8"/>
    <w:rsid w:val="008F7B46"/>
    <w:rsid w:val="009004D8"/>
    <w:rsid w:val="0090088E"/>
    <w:rsid w:val="00900BE6"/>
    <w:rsid w:val="00901DB3"/>
    <w:rsid w:val="00904AF3"/>
    <w:rsid w:val="00904B75"/>
    <w:rsid w:val="00904C7C"/>
    <w:rsid w:val="009070BC"/>
    <w:rsid w:val="00907137"/>
    <w:rsid w:val="00907AF0"/>
    <w:rsid w:val="00907C70"/>
    <w:rsid w:val="00907FE5"/>
    <w:rsid w:val="0091008F"/>
    <w:rsid w:val="00911091"/>
    <w:rsid w:val="009128CB"/>
    <w:rsid w:val="00913C50"/>
    <w:rsid w:val="00915469"/>
    <w:rsid w:val="00915A30"/>
    <w:rsid w:val="0091640B"/>
    <w:rsid w:val="00916E69"/>
    <w:rsid w:val="00920258"/>
    <w:rsid w:val="00920A15"/>
    <w:rsid w:val="009218EF"/>
    <w:rsid w:val="0092260C"/>
    <w:rsid w:val="00922791"/>
    <w:rsid w:val="00924B3E"/>
    <w:rsid w:val="00924C15"/>
    <w:rsid w:val="00926108"/>
    <w:rsid w:val="00926BFD"/>
    <w:rsid w:val="009272F6"/>
    <w:rsid w:val="0093187E"/>
    <w:rsid w:val="009325C5"/>
    <w:rsid w:val="0093310C"/>
    <w:rsid w:val="00933DE5"/>
    <w:rsid w:val="0093794A"/>
    <w:rsid w:val="00937CFD"/>
    <w:rsid w:val="00940577"/>
    <w:rsid w:val="0094212A"/>
    <w:rsid w:val="0094281B"/>
    <w:rsid w:val="0094298F"/>
    <w:rsid w:val="009448A3"/>
    <w:rsid w:val="00944F5C"/>
    <w:rsid w:val="009456D0"/>
    <w:rsid w:val="00945E23"/>
    <w:rsid w:val="00946CA1"/>
    <w:rsid w:val="00951EBD"/>
    <w:rsid w:val="00952048"/>
    <w:rsid w:val="00955813"/>
    <w:rsid w:val="00955E45"/>
    <w:rsid w:val="00956519"/>
    <w:rsid w:val="009567B7"/>
    <w:rsid w:val="0095747A"/>
    <w:rsid w:val="00960C1B"/>
    <w:rsid w:val="0096120E"/>
    <w:rsid w:val="00962E85"/>
    <w:rsid w:val="00963608"/>
    <w:rsid w:val="00963944"/>
    <w:rsid w:val="00963DCF"/>
    <w:rsid w:val="00964814"/>
    <w:rsid w:val="00964D75"/>
    <w:rsid w:val="00966021"/>
    <w:rsid w:val="00966C45"/>
    <w:rsid w:val="00971889"/>
    <w:rsid w:val="009742B9"/>
    <w:rsid w:val="009746FA"/>
    <w:rsid w:val="00974DD6"/>
    <w:rsid w:val="00977803"/>
    <w:rsid w:val="0098204B"/>
    <w:rsid w:val="00985035"/>
    <w:rsid w:val="0098552D"/>
    <w:rsid w:val="00985900"/>
    <w:rsid w:val="00985A96"/>
    <w:rsid w:val="00985B0D"/>
    <w:rsid w:val="00986B7C"/>
    <w:rsid w:val="00986C03"/>
    <w:rsid w:val="009878B2"/>
    <w:rsid w:val="00993CF9"/>
    <w:rsid w:val="009947D2"/>
    <w:rsid w:val="00996586"/>
    <w:rsid w:val="00997469"/>
    <w:rsid w:val="009A0EED"/>
    <w:rsid w:val="009A124E"/>
    <w:rsid w:val="009A3159"/>
    <w:rsid w:val="009A631E"/>
    <w:rsid w:val="009A6C11"/>
    <w:rsid w:val="009A7AA6"/>
    <w:rsid w:val="009B15A2"/>
    <w:rsid w:val="009B2EB8"/>
    <w:rsid w:val="009B3F3D"/>
    <w:rsid w:val="009B42EA"/>
    <w:rsid w:val="009B64F7"/>
    <w:rsid w:val="009B6D8D"/>
    <w:rsid w:val="009B7DC6"/>
    <w:rsid w:val="009C0600"/>
    <w:rsid w:val="009C138E"/>
    <w:rsid w:val="009C15C7"/>
    <w:rsid w:val="009C4E35"/>
    <w:rsid w:val="009C52EF"/>
    <w:rsid w:val="009C559F"/>
    <w:rsid w:val="009C570D"/>
    <w:rsid w:val="009C601E"/>
    <w:rsid w:val="009C7DB6"/>
    <w:rsid w:val="009C7DEF"/>
    <w:rsid w:val="009D0EBC"/>
    <w:rsid w:val="009D3EA4"/>
    <w:rsid w:val="009D4489"/>
    <w:rsid w:val="009D5AAE"/>
    <w:rsid w:val="009E40AB"/>
    <w:rsid w:val="009E4D5C"/>
    <w:rsid w:val="009E5DFF"/>
    <w:rsid w:val="009E67E2"/>
    <w:rsid w:val="009F38C9"/>
    <w:rsid w:val="009F5AE4"/>
    <w:rsid w:val="009F7207"/>
    <w:rsid w:val="00A02881"/>
    <w:rsid w:val="00A02C97"/>
    <w:rsid w:val="00A02DAB"/>
    <w:rsid w:val="00A03626"/>
    <w:rsid w:val="00A100AB"/>
    <w:rsid w:val="00A10219"/>
    <w:rsid w:val="00A11D05"/>
    <w:rsid w:val="00A1645B"/>
    <w:rsid w:val="00A17B11"/>
    <w:rsid w:val="00A23581"/>
    <w:rsid w:val="00A23842"/>
    <w:rsid w:val="00A24869"/>
    <w:rsid w:val="00A254B1"/>
    <w:rsid w:val="00A25D73"/>
    <w:rsid w:val="00A31421"/>
    <w:rsid w:val="00A347E1"/>
    <w:rsid w:val="00A357A8"/>
    <w:rsid w:val="00A360FA"/>
    <w:rsid w:val="00A37CDF"/>
    <w:rsid w:val="00A419B1"/>
    <w:rsid w:val="00A41E2D"/>
    <w:rsid w:val="00A41F8D"/>
    <w:rsid w:val="00A4253F"/>
    <w:rsid w:val="00A45FEF"/>
    <w:rsid w:val="00A50D3A"/>
    <w:rsid w:val="00A51138"/>
    <w:rsid w:val="00A539E1"/>
    <w:rsid w:val="00A53F4B"/>
    <w:rsid w:val="00A53FAA"/>
    <w:rsid w:val="00A54BB9"/>
    <w:rsid w:val="00A60052"/>
    <w:rsid w:val="00A600E1"/>
    <w:rsid w:val="00A60C96"/>
    <w:rsid w:val="00A61642"/>
    <w:rsid w:val="00A6290E"/>
    <w:rsid w:val="00A632E6"/>
    <w:rsid w:val="00A6489B"/>
    <w:rsid w:val="00A64ABA"/>
    <w:rsid w:val="00A64DF5"/>
    <w:rsid w:val="00A65E4E"/>
    <w:rsid w:val="00A66D25"/>
    <w:rsid w:val="00A712A6"/>
    <w:rsid w:val="00A71B4E"/>
    <w:rsid w:val="00A71E0C"/>
    <w:rsid w:val="00A7465B"/>
    <w:rsid w:val="00A74B29"/>
    <w:rsid w:val="00A752CF"/>
    <w:rsid w:val="00A77C13"/>
    <w:rsid w:val="00A80969"/>
    <w:rsid w:val="00A83F68"/>
    <w:rsid w:val="00A84D96"/>
    <w:rsid w:val="00A85324"/>
    <w:rsid w:val="00A87ABF"/>
    <w:rsid w:val="00A87E7B"/>
    <w:rsid w:val="00A90619"/>
    <w:rsid w:val="00A926E2"/>
    <w:rsid w:val="00A93479"/>
    <w:rsid w:val="00A938BA"/>
    <w:rsid w:val="00A93CD5"/>
    <w:rsid w:val="00A94464"/>
    <w:rsid w:val="00A948B0"/>
    <w:rsid w:val="00A955DE"/>
    <w:rsid w:val="00A96265"/>
    <w:rsid w:val="00A96603"/>
    <w:rsid w:val="00A966FC"/>
    <w:rsid w:val="00A96798"/>
    <w:rsid w:val="00A967CA"/>
    <w:rsid w:val="00A9738C"/>
    <w:rsid w:val="00A97C9C"/>
    <w:rsid w:val="00AA2EEA"/>
    <w:rsid w:val="00AA5032"/>
    <w:rsid w:val="00AA5A5B"/>
    <w:rsid w:val="00AB05DB"/>
    <w:rsid w:val="00AB1947"/>
    <w:rsid w:val="00AB19C2"/>
    <w:rsid w:val="00AB1ADE"/>
    <w:rsid w:val="00AB1B5E"/>
    <w:rsid w:val="00AB607A"/>
    <w:rsid w:val="00AB7C3E"/>
    <w:rsid w:val="00AC3400"/>
    <w:rsid w:val="00AC3F9B"/>
    <w:rsid w:val="00AC4A0E"/>
    <w:rsid w:val="00AC4F3B"/>
    <w:rsid w:val="00AC5F55"/>
    <w:rsid w:val="00AD27E3"/>
    <w:rsid w:val="00AD28CE"/>
    <w:rsid w:val="00AD4D1E"/>
    <w:rsid w:val="00AD4F5C"/>
    <w:rsid w:val="00AD6E3D"/>
    <w:rsid w:val="00AE0498"/>
    <w:rsid w:val="00AE0555"/>
    <w:rsid w:val="00AE07FB"/>
    <w:rsid w:val="00AE083D"/>
    <w:rsid w:val="00AE0E5F"/>
    <w:rsid w:val="00AE1FA3"/>
    <w:rsid w:val="00AE2165"/>
    <w:rsid w:val="00AE3A40"/>
    <w:rsid w:val="00AE5CEB"/>
    <w:rsid w:val="00AE6E1C"/>
    <w:rsid w:val="00AE720D"/>
    <w:rsid w:val="00AE738C"/>
    <w:rsid w:val="00AE76B0"/>
    <w:rsid w:val="00AF0507"/>
    <w:rsid w:val="00AF116E"/>
    <w:rsid w:val="00AF29D6"/>
    <w:rsid w:val="00AF375A"/>
    <w:rsid w:val="00AF3C65"/>
    <w:rsid w:val="00AF4A63"/>
    <w:rsid w:val="00AF5976"/>
    <w:rsid w:val="00AF6884"/>
    <w:rsid w:val="00AF6C60"/>
    <w:rsid w:val="00B00A44"/>
    <w:rsid w:val="00B02C6D"/>
    <w:rsid w:val="00B0474E"/>
    <w:rsid w:val="00B06C5F"/>
    <w:rsid w:val="00B119B7"/>
    <w:rsid w:val="00B1258E"/>
    <w:rsid w:val="00B12CA0"/>
    <w:rsid w:val="00B1455F"/>
    <w:rsid w:val="00B1704C"/>
    <w:rsid w:val="00B20397"/>
    <w:rsid w:val="00B21A5E"/>
    <w:rsid w:val="00B22766"/>
    <w:rsid w:val="00B23062"/>
    <w:rsid w:val="00B23710"/>
    <w:rsid w:val="00B2426D"/>
    <w:rsid w:val="00B258B1"/>
    <w:rsid w:val="00B25A21"/>
    <w:rsid w:val="00B26053"/>
    <w:rsid w:val="00B26164"/>
    <w:rsid w:val="00B26C37"/>
    <w:rsid w:val="00B3105D"/>
    <w:rsid w:val="00B31AA1"/>
    <w:rsid w:val="00B3215E"/>
    <w:rsid w:val="00B327D5"/>
    <w:rsid w:val="00B32A56"/>
    <w:rsid w:val="00B34726"/>
    <w:rsid w:val="00B35050"/>
    <w:rsid w:val="00B36437"/>
    <w:rsid w:val="00B36660"/>
    <w:rsid w:val="00B36880"/>
    <w:rsid w:val="00B37277"/>
    <w:rsid w:val="00B41282"/>
    <w:rsid w:val="00B4207C"/>
    <w:rsid w:val="00B43862"/>
    <w:rsid w:val="00B441F6"/>
    <w:rsid w:val="00B448DC"/>
    <w:rsid w:val="00B464DF"/>
    <w:rsid w:val="00B5002D"/>
    <w:rsid w:val="00B51C63"/>
    <w:rsid w:val="00B52AC6"/>
    <w:rsid w:val="00B53622"/>
    <w:rsid w:val="00B54FD4"/>
    <w:rsid w:val="00B5568D"/>
    <w:rsid w:val="00B55B1E"/>
    <w:rsid w:val="00B566DE"/>
    <w:rsid w:val="00B570CF"/>
    <w:rsid w:val="00B627D5"/>
    <w:rsid w:val="00B64BE5"/>
    <w:rsid w:val="00B64EE3"/>
    <w:rsid w:val="00B65929"/>
    <w:rsid w:val="00B65BE0"/>
    <w:rsid w:val="00B671B6"/>
    <w:rsid w:val="00B671D1"/>
    <w:rsid w:val="00B67C10"/>
    <w:rsid w:val="00B7002E"/>
    <w:rsid w:val="00B7053A"/>
    <w:rsid w:val="00B70B26"/>
    <w:rsid w:val="00B71061"/>
    <w:rsid w:val="00B729FA"/>
    <w:rsid w:val="00B804FD"/>
    <w:rsid w:val="00B80F8E"/>
    <w:rsid w:val="00B81924"/>
    <w:rsid w:val="00B81B3C"/>
    <w:rsid w:val="00B820DF"/>
    <w:rsid w:val="00B82A8E"/>
    <w:rsid w:val="00B848CA"/>
    <w:rsid w:val="00B902F7"/>
    <w:rsid w:val="00B914BA"/>
    <w:rsid w:val="00B92562"/>
    <w:rsid w:val="00B933BF"/>
    <w:rsid w:val="00B94E81"/>
    <w:rsid w:val="00B97470"/>
    <w:rsid w:val="00B975B7"/>
    <w:rsid w:val="00BA01CC"/>
    <w:rsid w:val="00BA038F"/>
    <w:rsid w:val="00BA0780"/>
    <w:rsid w:val="00BA10D2"/>
    <w:rsid w:val="00BA1C1B"/>
    <w:rsid w:val="00BA1F55"/>
    <w:rsid w:val="00BA260E"/>
    <w:rsid w:val="00BA4595"/>
    <w:rsid w:val="00BA48A2"/>
    <w:rsid w:val="00BA62FA"/>
    <w:rsid w:val="00BB0395"/>
    <w:rsid w:val="00BB09C6"/>
    <w:rsid w:val="00BB3FFE"/>
    <w:rsid w:val="00BB541C"/>
    <w:rsid w:val="00BB5FEB"/>
    <w:rsid w:val="00BC1623"/>
    <w:rsid w:val="00BC1C34"/>
    <w:rsid w:val="00BC3173"/>
    <w:rsid w:val="00BC445E"/>
    <w:rsid w:val="00BC734E"/>
    <w:rsid w:val="00BD12D0"/>
    <w:rsid w:val="00BD1B95"/>
    <w:rsid w:val="00BD1BA7"/>
    <w:rsid w:val="00BD23B7"/>
    <w:rsid w:val="00BD2945"/>
    <w:rsid w:val="00BD4123"/>
    <w:rsid w:val="00BD7921"/>
    <w:rsid w:val="00BE2F01"/>
    <w:rsid w:val="00BE4AB8"/>
    <w:rsid w:val="00BE6A22"/>
    <w:rsid w:val="00BF0003"/>
    <w:rsid w:val="00BF05E4"/>
    <w:rsid w:val="00BF2C3D"/>
    <w:rsid w:val="00BF4897"/>
    <w:rsid w:val="00BF490F"/>
    <w:rsid w:val="00BF6225"/>
    <w:rsid w:val="00BF66C6"/>
    <w:rsid w:val="00BF6DF2"/>
    <w:rsid w:val="00C00B76"/>
    <w:rsid w:val="00C00D2C"/>
    <w:rsid w:val="00C00E67"/>
    <w:rsid w:val="00C017D6"/>
    <w:rsid w:val="00C02DDF"/>
    <w:rsid w:val="00C046C1"/>
    <w:rsid w:val="00C047DA"/>
    <w:rsid w:val="00C060B4"/>
    <w:rsid w:val="00C06FE2"/>
    <w:rsid w:val="00C117CF"/>
    <w:rsid w:val="00C15D6B"/>
    <w:rsid w:val="00C16D1D"/>
    <w:rsid w:val="00C1742F"/>
    <w:rsid w:val="00C22D72"/>
    <w:rsid w:val="00C2589A"/>
    <w:rsid w:val="00C25BEC"/>
    <w:rsid w:val="00C26EE3"/>
    <w:rsid w:val="00C279CD"/>
    <w:rsid w:val="00C27A5E"/>
    <w:rsid w:val="00C330AB"/>
    <w:rsid w:val="00C33891"/>
    <w:rsid w:val="00C33EEF"/>
    <w:rsid w:val="00C3654D"/>
    <w:rsid w:val="00C375EB"/>
    <w:rsid w:val="00C376AE"/>
    <w:rsid w:val="00C37832"/>
    <w:rsid w:val="00C3794E"/>
    <w:rsid w:val="00C407CB"/>
    <w:rsid w:val="00C40B5C"/>
    <w:rsid w:val="00C4223D"/>
    <w:rsid w:val="00C43542"/>
    <w:rsid w:val="00C45616"/>
    <w:rsid w:val="00C45988"/>
    <w:rsid w:val="00C4657A"/>
    <w:rsid w:val="00C470B0"/>
    <w:rsid w:val="00C50B02"/>
    <w:rsid w:val="00C513CD"/>
    <w:rsid w:val="00C53C33"/>
    <w:rsid w:val="00C54EC9"/>
    <w:rsid w:val="00C573FE"/>
    <w:rsid w:val="00C608FF"/>
    <w:rsid w:val="00C609AD"/>
    <w:rsid w:val="00C61B5E"/>
    <w:rsid w:val="00C650BF"/>
    <w:rsid w:val="00C6521C"/>
    <w:rsid w:val="00C65D66"/>
    <w:rsid w:val="00C65DDE"/>
    <w:rsid w:val="00C66300"/>
    <w:rsid w:val="00C706C5"/>
    <w:rsid w:val="00C72925"/>
    <w:rsid w:val="00C73DEE"/>
    <w:rsid w:val="00C73EE7"/>
    <w:rsid w:val="00C75713"/>
    <w:rsid w:val="00C76F67"/>
    <w:rsid w:val="00C77AB2"/>
    <w:rsid w:val="00C77F61"/>
    <w:rsid w:val="00C802A8"/>
    <w:rsid w:val="00C81121"/>
    <w:rsid w:val="00C82F7A"/>
    <w:rsid w:val="00C83D7E"/>
    <w:rsid w:val="00C86443"/>
    <w:rsid w:val="00C86FB8"/>
    <w:rsid w:val="00C906CD"/>
    <w:rsid w:val="00C91B64"/>
    <w:rsid w:val="00C91C26"/>
    <w:rsid w:val="00C91F1C"/>
    <w:rsid w:val="00C92EB4"/>
    <w:rsid w:val="00C94356"/>
    <w:rsid w:val="00C94820"/>
    <w:rsid w:val="00C94E81"/>
    <w:rsid w:val="00C95E57"/>
    <w:rsid w:val="00C963DB"/>
    <w:rsid w:val="00C96CC6"/>
    <w:rsid w:val="00CA2452"/>
    <w:rsid w:val="00CA314E"/>
    <w:rsid w:val="00CA3328"/>
    <w:rsid w:val="00CA34E5"/>
    <w:rsid w:val="00CA45BC"/>
    <w:rsid w:val="00CA49EE"/>
    <w:rsid w:val="00CA6645"/>
    <w:rsid w:val="00CA6CA9"/>
    <w:rsid w:val="00CB06AD"/>
    <w:rsid w:val="00CB2445"/>
    <w:rsid w:val="00CB2726"/>
    <w:rsid w:val="00CB5A05"/>
    <w:rsid w:val="00CB7714"/>
    <w:rsid w:val="00CC02FC"/>
    <w:rsid w:val="00CC08AB"/>
    <w:rsid w:val="00CC1BF7"/>
    <w:rsid w:val="00CC2DC2"/>
    <w:rsid w:val="00CC3872"/>
    <w:rsid w:val="00CC40D9"/>
    <w:rsid w:val="00CD1F0C"/>
    <w:rsid w:val="00CD259F"/>
    <w:rsid w:val="00CD2721"/>
    <w:rsid w:val="00CD3562"/>
    <w:rsid w:val="00CD4C1A"/>
    <w:rsid w:val="00CD4E32"/>
    <w:rsid w:val="00CD5386"/>
    <w:rsid w:val="00CD5A04"/>
    <w:rsid w:val="00CD6367"/>
    <w:rsid w:val="00CD66F4"/>
    <w:rsid w:val="00CD7D3E"/>
    <w:rsid w:val="00CE3C3B"/>
    <w:rsid w:val="00CE3DC4"/>
    <w:rsid w:val="00CE4776"/>
    <w:rsid w:val="00CE53A9"/>
    <w:rsid w:val="00CE57E2"/>
    <w:rsid w:val="00CE60B3"/>
    <w:rsid w:val="00CF1ABE"/>
    <w:rsid w:val="00CF1E5F"/>
    <w:rsid w:val="00CF1F53"/>
    <w:rsid w:val="00CF5874"/>
    <w:rsid w:val="00CF787F"/>
    <w:rsid w:val="00CF7FCB"/>
    <w:rsid w:val="00D00D0D"/>
    <w:rsid w:val="00D02B4F"/>
    <w:rsid w:val="00D03117"/>
    <w:rsid w:val="00D03185"/>
    <w:rsid w:val="00D034C5"/>
    <w:rsid w:val="00D0798F"/>
    <w:rsid w:val="00D07A7B"/>
    <w:rsid w:val="00D1025F"/>
    <w:rsid w:val="00D120FE"/>
    <w:rsid w:val="00D12A27"/>
    <w:rsid w:val="00D12BAA"/>
    <w:rsid w:val="00D138DD"/>
    <w:rsid w:val="00D160C7"/>
    <w:rsid w:val="00D174D9"/>
    <w:rsid w:val="00D208C3"/>
    <w:rsid w:val="00D2113F"/>
    <w:rsid w:val="00D21880"/>
    <w:rsid w:val="00D229BD"/>
    <w:rsid w:val="00D22A4D"/>
    <w:rsid w:val="00D2381C"/>
    <w:rsid w:val="00D26323"/>
    <w:rsid w:val="00D26877"/>
    <w:rsid w:val="00D27268"/>
    <w:rsid w:val="00D30D33"/>
    <w:rsid w:val="00D318DD"/>
    <w:rsid w:val="00D3319A"/>
    <w:rsid w:val="00D414F4"/>
    <w:rsid w:val="00D42097"/>
    <w:rsid w:val="00D42A2C"/>
    <w:rsid w:val="00D44A2F"/>
    <w:rsid w:val="00D44C3B"/>
    <w:rsid w:val="00D451FA"/>
    <w:rsid w:val="00D46E34"/>
    <w:rsid w:val="00D4726A"/>
    <w:rsid w:val="00D516E5"/>
    <w:rsid w:val="00D52475"/>
    <w:rsid w:val="00D52D7D"/>
    <w:rsid w:val="00D548A9"/>
    <w:rsid w:val="00D55E45"/>
    <w:rsid w:val="00D566C6"/>
    <w:rsid w:val="00D56AD1"/>
    <w:rsid w:val="00D57934"/>
    <w:rsid w:val="00D61511"/>
    <w:rsid w:val="00D619D0"/>
    <w:rsid w:val="00D65518"/>
    <w:rsid w:val="00D6563B"/>
    <w:rsid w:val="00D669B6"/>
    <w:rsid w:val="00D704A1"/>
    <w:rsid w:val="00D719A2"/>
    <w:rsid w:val="00D7283B"/>
    <w:rsid w:val="00D74F87"/>
    <w:rsid w:val="00D77AA7"/>
    <w:rsid w:val="00D83196"/>
    <w:rsid w:val="00D84327"/>
    <w:rsid w:val="00D84616"/>
    <w:rsid w:val="00D84A5F"/>
    <w:rsid w:val="00D84E53"/>
    <w:rsid w:val="00D90C15"/>
    <w:rsid w:val="00D90E09"/>
    <w:rsid w:val="00D91BA3"/>
    <w:rsid w:val="00D9289D"/>
    <w:rsid w:val="00D93D8B"/>
    <w:rsid w:val="00D96E22"/>
    <w:rsid w:val="00D96E5C"/>
    <w:rsid w:val="00D972DE"/>
    <w:rsid w:val="00D9747E"/>
    <w:rsid w:val="00DA2B4C"/>
    <w:rsid w:val="00DA302C"/>
    <w:rsid w:val="00DA3BB2"/>
    <w:rsid w:val="00DA5BB4"/>
    <w:rsid w:val="00DA5CE7"/>
    <w:rsid w:val="00DA67E0"/>
    <w:rsid w:val="00DA7726"/>
    <w:rsid w:val="00DA7C03"/>
    <w:rsid w:val="00DB0CBE"/>
    <w:rsid w:val="00DB1661"/>
    <w:rsid w:val="00DB2A9B"/>
    <w:rsid w:val="00DB2B0D"/>
    <w:rsid w:val="00DB3B3C"/>
    <w:rsid w:val="00DB4214"/>
    <w:rsid w:val="00DB556A"/>
    <w:rsid w:val="00DB66F0"/>
    <w:rsid w:val="00DB67B5"/>
    <w:rsid w:val="00DB7C8C"/>
    <w:rsid w:val="00DC089C"/>
    <w:rsid w:val="00DC33B8"/>
    <w:rsid w:val="00DC3BA0"/>
    <w:rsid w:val="00DC4031"/>
    <w:rsid w:val="00DC433F"/>
    <w:rsid w:val="00DC66B9"/>
    <w:rsid w:val="00DC6C70"/>
    <w:rsid w:val="00DD1B56"/>
    <w:rsid w:val="00DD356D"/>
    <w:rsid w:val="00DD3F40"/>
    <w:rsid w:val="00DD5E7D"/>
    <w:rsid w:val="00DD61BE"/>
    <w:rsid w:val="00DE0B27"/>
    <w:rsid w:val="00DF0CE1"/>
    <w:rsid w:val="00DF16AE"/>
    <w:rsid w:val="00DF63C4"/>
    <w:rsid w:val="00DF6975"/>
    <w:rsid w:val="00DF7DF9"/>
    <w:rsid w:val="00E03EFE"/>
    <w:rsid w:val="00E0688D"/>
    <w:rsid w:val="00E0753A"/>
    <w:rsid w:val="00E10253"/>
    <w:rsid w:val="00E11903"/>
    <w:rsid w:val="00E17D3B"/>
    <w:rsid w:val="00E202C5"/>
    <w:rsid w:val="00E2504A"/>
    <w:rsid w:val="00E2545D"/>
    <w:rsid w:val="00E25DAD"/>
    <w:rsid w:val="00E26181"/>
    <w:rsid w:val="00E261CB"/>
    <w:rsid w:val="00E267C5"/>
    <w:rsid w:val="00E30829"/>
    <w:rsid w:val="00E35305"/>
    <w:rsid w:val="00E3577E"/>
    <w:rsid w:val="00E35D74"/>
    <w:rsid w:val="00E36221"/>
    <w:rsid w:val="00E3652C"/>
    <w:rsid w:val="00E36A2F"/>
    <w:rsid w:val="00E40859"/>
    <w:rsid w:val="00E40C2E"/>
    <w:rsid w:val="00E410EA"/>
    <w:rsid w:val="00E41396"/>
    <w:rsid w:val="00E41A39"/>
    <w:rsid w:val="00E427B8"/>
    <w:rsid w:val="00E43B55"/>
    <w:rsid w:val="00E43BD2"/>
    <w:rsid w:val="00E43C1C"/>
    <w:rsid w:val="00E4453A"/>
    <w:rsid w:val="00E459E8"/>
    <w:rsid w:val="00E465BD"/>
    <w:rsid w:val="00E47329"/>
    <w:rsid w:val="00E50626"/>
    <w:rsid w:val="00E50CCB"/>
    <w:rsid w:val="00E51FB3"/>
    <w:rsid w:val="00E524B0"/>
    <w:rsid w:val="00E5390A"/>
    <w:rsid w:val="00E57094"/>
    <w:rsid w:val="00E57C6B"/>
    <w:rsid w:val="00E61F60"/>
    <w:rsid w:val="00E633E5"/>
    <w:rsid w:val="00E643BB"/>
    <w:rsid w:val="00E647A9"/>
    <w:rsid w:val="00E65907"/>
    <w:rsid w:val="00E66613"/>
    <w:rsid w:val="00E67922"/>
    <w:rsid w:val="00E701C3"/>
    <w:rsid w:val="00E71230"/>
    <w:rsid w:val="00E71774"/>
    <w:rsid w:val="00E71A51"/>
    <w:rsid w:val="00E7383C"/>
    <w:rsid w:val="00E74FD1"/>
    <w:rsid w:val="00E7584D"/>
    <w:rsid w:val="00E77689"/>
    <w:rsid w:val="00E779B5"/>
    <w:rsid w:val="00E84BCB"/>
    <w:rsid w:val="00E86891"/>
    <w:rsid w:val="00E873B0"/>
    <w:rsid w:val="00E91614"/>
    <w:rsid w:val="00E92202"/>
    <w:rsid w:val="00E93956"/>
    <w:rsid w:val="00E93C7D"/>
    <w:rsid w:val="00E96855"/>
    <w:rsid w:val="00E9699C"/>
    <w:rsid w:val="00E97C94"/>
    <w:rsid w:val="00EA160C"/>
    <w:rsid w:val="00EA2FE7"/>
    <w:rsid w:val="00EA3C2D"/>
    <w:rsid w:val="00EA4879"/>
    <w:rsid w:val="00EA54CA"/>
    <w:rsid w:val="00EA5845"/>
    <w:rsid w:val="00EB0D5A"/>
    <w:rsid w:val="00EB28AE"/>
    <w:rsid w:val="00EB3608"/>
    <w:rsid w:val="00EB3AD6"/>
    <w:rsid w:val="00EB4D98"/>
    <w:rsid w:val="00EB5836"/>
    <w:rsid w:val="00EB6001"/>
    <w:rsid w:val="00EC64EB"/>
    <w:rsid w:val="00EC7B10"/>
    <w:rsid w:val="00ED0319"/>
    <w:rsid w:val="00ED0DA7"/>
    <w:rsid w:val="00ED30C1"/>
    <w:rsid w:val="00ED321C"/>
    <w:rsid w:val="00ED3D32"/>
    <w:rsid w:val="00ED3EDA"/>
    <w:rsid w:val="00ED4E65"/>
    <w:rsid w:val="00ED51A6"/>
    <w:rsid w:val="00ED51A9"/>
    <w:rsid w:val="00ED5999"/>
    <w:rsid w:val="00ED5DBF"/>
    <w:rsid w:val="00ED60C1"/>
    <w:rsid w:val="00ED6F4D"/>
    <w:rsid w:val="00ED71B7"/>
    <w:rsid w:val="00EE007A"/>
    <w:rsid w:val="00EE0AC4"/>
    <w:rsid w:val="00EE174F"/>
    <w:rsid w:val="00EE3C64"/>
    <w:rsid w:val="00EE45AD"/>
    <w:rsid w:val="00EE4738"/>
    <w:rsid w:val="00EE7A54"/>
    <w:rsid w:val="00EE7DDE"/>
    <w:rsid w:val="00EF12B9"/>
    <w:rsid w:val="00EF1990"/>
    <w:rsid w:val="00EF1ED3"/>
    <w:rsid w:val="00EF35C4"/>
    <w:rsid w:val="00EF43CC"/>
    <w:rsid w:val="00EF6CF1"/>
    <w:rsid w:val="00F0089D"/>
    <w:rsid w:val="00F01494"/>
    <w:rsid w:val="00F02398"/>
    <w:rsid w:val="00F0368A"/>
    <w:rsid w:val="00F05C06"/>
    <w:rsid w:val="00F07423"/>
    <w:rsid w:val="00F11230"/>
    <w:rsid w:val="00F1214E"/>
    <w:rsid w:val="00F17391"/>
    <w:rsid w:val="00F17F88"/>
    <w:rsid w:val="00F20125"/>
    <w:rsid w:val="00F21F44"/>
    <w:rsid w:val="00F2246A"/>
    <w:rsid w:val="00F2758E"/>
    <w:rsid w:val="00F30409"/>
    <w:rsid w:val="00F32059"/>
    <w:rsid w:val="00F325EB"/>
    <w:rsid w:val="00F32BA7"/>
    <w:rsid w:val="00F32D7B"/>
    <w:rsid w:val="00F32D82"/>
    <w:rsid w:val="00F376E5"/>
    <w:rsid w:val="00F4091C"/>
    <w:rsid w:val="00F41293"/>
    <w:rsid w:val="00F41E60"/>
    <w:rsid w:val="00F42474"/>
    <w:rsid w:val="00F428E7"/>
    <w:rsid w:val="00F42C26"/>
    <w:rsid w:val="00F433AA"/>
    <w:rsid w:val="00F47823"/>
    <w:rsid w:val="00F50AE6"/>
    <w:rsid w:val="00F50E17"/>
    <w:rsid w:val="00F519A1"/>
    <w:rsid w:val="00F54F77"/>
    <w:rsid w:val="00F5671A"/>
    <w:rsid w:val="00F61416"/>
    <w:rsid w:val="00F62EB2"/>
    <w:rsid w:val="00F63B8B"/>
    <w:rsid w:val="00F645E2"/>
    <w:rsid w:val="00F64700"/>
    <w:rsid w:val="00F64826"/>
    <w:rsid w:val="00F669C9"/>
    <w:rsid w:val="00F71273"/>
    <w:rsid w:val="00F71807"/>
    <w:rsid w:val="00F7206D"/>
    <w:rsid w:val="00F73C50"/>
    <w:rsid w:val="00F740F0"/>
    <w:rsid w:val="00F77CC9"/>
    <w:rsid w:val="00F77CDE"/>
    <w:rsid w:val="00F83754"/>
    <w:rsid w:val="00F839F7"/>
    <w:rsid w:val="00F84710"/>
    <w:rsid w:val="00F85302"/>
    <w:rsid w:val="00F85640"/>
    <w:rsid w:val="00F86785"/>
    <w:rsid w:val="00F900A2"/>
    <w:rsid w:val="00F90BDE"/>
    <w:rsid w:val="00F91069"/>
    <w:rsid w:val="00F92915"/>
    <w:rsid w:val="00F9348C"/>
    <w:rsid w:val="00F93DCE"/>
    <w:rsid w:val="00F9400F"/>
    <w:rsid w:val="00F9691B"/>
    <w:rsid w:val="00F970F2"/>
    <w:rsid w:val="00F97A99"/>
    <w:rsid w:val="00FA06A3"/>
    <w:rsid w:val="00FA11E6"/>
    <w:rsid w:val="00FA1D31"/>
    <w:rsid w:val="00FA3AC8"/>
    <w:rsid w:val="00FA3B6C"/>
    <w:rsid w:val="00FA47E7"/>
    <w:rsid w:val="00FA58B3"/>
    <w:rsid w:val="00FA5C8E"/>
    <w:rsid w:val="00FB011B"/>
    <w:rsid w:val="00FB0EA3"/>
    <w:rsid w:val="00FB1455"/>
    <w:rsid w:val="00FB3179"/>
    <w:rsid w:val="00FB4A42"/>
    <w:rsid w:val="00FB504E"/>
    <w:rsid w:val="00FC1357"/>
    <w:rsid w:val="00FC165F"/>
    <w:rsid w:val="00FC316C"/>
    <w:rsid w:val="00FC31E2"/>
    <w:rsid w:val="00FC401E"/>
    <w:rsid w:val="00FC6190"/>
    <w:rsid w:val="00FC6CE8"/>
    <w:rsid w:val="00FC7125"/>
    <w:rsid w:val="00FC7D9C"/>
    <w:rsid w:val="00FD0EF1"/>
    <w:rsid w:val="00FD184A"/>
    <w:rsid w:val="00FD1AB7"/>
    <w:rsid w:val="00FD316F"/>
    <w:rsid w:val="00FD3C1E"/>
    <w:rsid w:val="00FD3DC9"/>
    <w:rsid w:val="00FD448D"/>
    <w:rsid w:val="00FD687F"/>
    <w:rsid w:val="00FE0986"/>
    <w:rsid w:val="00FE0CCF"/>
    <w:rsid w:val="00FE21D1"/>
    <w:rsid w:val="00FE2EDD"/>
    <w:rsid w:val="00FE42D4"/>
    <w:rsid w:val="00FE65FF"/>
    <w:rsid w:val="00FE7036"/>
    <w:rsid w:val="00FE75F9"/>
    <w:rsid w:val="00FF1256"/>
    <w:rsid w:val="00FF15E8"/>
    <w:rsid w:val="00FF213A"/>
    <w:rsid w:val="00FF2ABB"/>
    <w:rsid w:val="00FF3D40"/>
    <w:rsid w:val="00FF3EAB"/>
    <w:rsid w:val="00FF4196"/>
    <w:rsid w:val="00FF4607"/>
    <w:rsid w:val="00FF4E11"/>
    <w:rsid w:val="00FF4F95"/>
    <w:rsid w:val="00FF5BB4"/>
    <w:rsid w:val="00FF5EAC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B2812"/>
  <w15:chartTrackingRefBased/>
  <w15:docId w15:val="{9AD0477B-4FA9-49D4-B04A-8D8673E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69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E9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DA5BB4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5E36"/>
    <w:rPr>
      <w:color w:val="0000FF"/>
      <w:u w:val="single"/>
    </w:rPr>
  </w:style>
  <w:style w:type="paragraph" w:styleId="Header">
    <w:name w:val="header"/>
    <w:basedOn w:val="Normal"/>
    <w:rsid w:val="00974D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4DD6"/>
  </w:style>
  <w:style w:type="paragraph" w:styleId="Footer">
    <w:name w:val="footer"/>
    <w:basedOn w:val="Normal"/>
    <w:rsid w:val="00974DD6"/>
    <w:pPr>
      <w:tabs>
        <w:tab w:val="center" w:pos="4153"/>
        <w:tab w:val="right" w:pos="8306"/>
      </w:tabs>
    </w:pPr>
  </w:style>
  <w:style w:type="character" w:customStyle="1" w:styleId="style511">
    <w:name w:val="style511"/>
    <w:rsid w:val="00FC165F"/>
    <w:rPr>
      <w:color w:val="006600"/>
      <w:sz w:val="45"/>
      <w:szCs w:val="45"/>
    </w:rPr>
  </w:style>
  <w:style w:type="character" w:customStyle="1" w:styleId="style481">
    <w:name w:val="style481"/>
    <w:rsid w:val="00FC165F"/>
    <w:rPr>
      <w:color w:val="FF0000"/>
    </w:rPr>
  </w:style>
  <w:style w:type="character" w:styleId="Strong">
    <w:name w:val="Strong"/>
    <w:uiPriority w:val="22"/>
    <w:qFormat/>
    <w:rsid w:val="001E0C7B"/>
    <w:rPr>
      <w:b/>
      <w:bCs/>
    </w:rPr>
  </w:style>
  <w:style w:type="paragraph" w:customStyle="1" w:styleId="CharCharChar">
    <w:name w:val="Char Char อักขระ อักขระ Char อักขระ อักขระ"/>
    <w:basedOn w:val="Normal"/>
    <w:rsid w:val="00B67C10"/>
    <w:pPr>
      <w:spacing w:before="60" w:after="160" w:line="240" w:lineRule="exact"/>
    </w:pPr>
    <w:rPr>
      <w:rFonts w:ascii="Verdana" w:hAnsi="Verdana" w:cs="Times New Roman"/>
      <w:color w:val="FF00FF"/>
      <w:sz w:val="20"/>
      <w:szCs w:val="20"/>
      <w:lang w:bidi="ar-SA"/>
    </w:rPr>
  </w:style>
  <w:style w:type="paragraph" w:styleId="BalloonText">
    <w:name w:val="Balloon Text"/>
    <w:basedOn w:val="Normal"/>
    <w:semiHidden/>
    <w:rsid w:val="00254EE2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8313B2"/>
  </w:style>
  <w:style w:type="character" w:styleId="Emphasis">
    <w:name w:val="Emphasis"/>
    <w:uiPriority w:val="20"/>
    <w:qFormat/>
    <w:rsid w:val="008313B2"/>
    <w:rPr>
      <w:i/>
      <w:iCs/>
    </w:rPr>
  </w:style>
  <w:style w:type="character" w:customStyle="1" w:styleId="normalchar">
    <w:name w:val="normal__char"/>
    <w:basedOn w:val="DefaultParagraphFont"/>
    <w:rsid w:val="00A41F8D"/>
  </w:style>
  <w:style w:type="paragraph" w:styleId="ListParagraph">
    <w:name w:val="List Paragraph"/>
    <w:aliases w:val="[นห.ข้อย่อย] หัวข้อย่อยในหน่วยงาน/เอกสารอ้างอิงต่างๆ"/>
    <w:basedOn w:val="Normal"/>
    <w:link w:val="ListParagraphChar"/>
    <w:uiPriority w:val="34"/>
    <w:qFormat/>
    <w:rsid w:val="00057163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3Char">
    <w:name w:val="Heading 3 Char"/>
    <w:link w:val="Heading3"/>
    <w:uiPriority w:val="9"/>
    <w:rsid w:val="00DA5BB4"/>
    <w:rPr>
      <w:rFonts w:cs="Times New Roman"/>
      <w:b/>
      <w:bCs/>
      <w:sz w:val="27"/>
      <w:szCs w:val="27"/>
    </w:rPr>
  </w:style>
  <w:style w:type="character" w:customStyle="1" w:styleId="ListParagraphChar">
    <w:name w:val="List Paragraph Char"/>
    <w:aliases w:val="[นห.ข้อย่อย] หัวข้อย่อยในหน่วยงาน/เอกสารอ้างอิงต่างๆ Char"/>
    <w:link w:val="ListParagraph"/>
    <w:uiPriority w:val="34"/>
    <w:locked/>
    <w:rsid w:val="00010737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1A71E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04C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51A0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30171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717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1Char">
    <w:name w:val="Heading 1 Char"/>
    <w:link w:val="Heading1"/>
    <w:uiPriority w:val="9"/>
    <w:rsid w:val="00151E9E"/>
    <w:rPr>
      <w:rFonts w:ascii="Calibri Light" w:hAnsi="Calibri Light"/>
      <w:color w:val="2F5496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26CD-21EE-4433-9184-D3FA2DD2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เอกสารแถลงข่าว</vt:lpstr>
    </vt:vector>
  </TitlesOfParts>
  <Company/>
  <LinksUpToDate>false</LinksUpToDate>
  <CharactersWithSpaces>2529</CharactersWithSpaces>
  <SharedDoc>false</SharedDoc>
  <HLinks>
    <vt:vector size="12" baseType="variant"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http://www.studentloan.or.th/</vt:lpwstr>
      </vt:variant>
      <vt:variant>
        <vt:lpwstr/>
      </vt:variant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http://www.studentloan.or.th/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เอกสารแถลงข่าว</dc:title>
  <dc:subject/>
  <dc:creator>ratchada</dc:creator>
  <cp:keywords/>
  <cp:lastModifiedBy>slfin371</cp:lastModifiedBy>
  <cp:revision>2</cp:revision>
  <cp:lastPrinted>2021-07-21T14:49:00Z</cp:lastPrinted>
  <dcterms:created xsi:type="dcterms:W3CDTF">2021-07-22T01:27:00Z</dcterms:created>
  <dcterms:modified xsi:type="dcterms:W3CDTF">2021-07-22T01:27:00Z</dcterms:modified>
</cp:coreProperties>
</file>