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E835" w14:textId="77777777" w:rsidR="009A7EC3" w:rsidRPr="00732EB4" w:rsidRDefault="009A7EC3" w:rsidP="009A7E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32EB4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3011FB4" wp14:editId="31CA8443">
            <wp:extent cx="5783580" cy="1297403"/>
            <wp:effectExtent l="0" t="0" r="762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2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2CF4" w14:textId="342B700C" w:rsidR="009A7EC3" w:rsidRPr="00BF42EA" w:rsidRDefault="009A7EC3" w:rsidP="00093E44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BF42EA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21196821" w14:textId="47C85122" w:rsidR="009A7EC3" w:rsidRDefault="000F4CA9" w:rsidP="00093E44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 w:rsidRPr="00BF42EA">
        <w:rPr>
          <w:rFonts w:ascii="TH SarabunPSK" w:hAnsi="TH SarabunPSK" w:cs="TH SarabunPSK" w:hint="cs"/>
          <w:sz w:val="24"/>
          <w:szCs w:val="24"/>
          <w:cs/>
        </w:rPr>
        <w:t>2</w:t>
      </w:r>
      <w:r w:rsidR="009C243A" w:rsidRPr="00BF42EA">
        <w:rPr>
          <w:rFonts w:ascii="TH SarabunPSK" w:hAnsi="TH SarabunPSK" w:cs="TH SarabunPSK"/>
          <w:sz w:val="24"/>
          <w:szCs w:val="24"/>
        </w:rPr>
        <w:t>4</w:t>
      </w:r>
      <w:r w:rsidR="009F046A" w:rsidRPr="00BF42EA">
        <w:rPr>
          <w:rFonts w:ascii="TH SarabunPSK" w:hAnsi="TH SarabunPSK" w:cs="TH SarabunPSK"/>
          <w:sz w:val="24"/>
          <w:szCs w:val="24"/>
        </w:rPr>
        <w:t xml:space="preserve"> </w:t>
      </w:r>
      <w:r w:rsidRPr="00BF42EA">
        <w:rPr>
          <w:rFonts w:ascii="TH SarabunPSK" w:hAnsi="TH SarabunPSK" w:cs="TH SarabunPSK" w:hint="cs"/>
          <w:sz w:val="24"/>
          <w:szCs w:val="24"/>
          <w:cs/>
        </w:rPr>
        <w:t xml:space="preserve">มิถุนายน </w:t>
      </w:r>
      <w:r w:rsidR="001B5486" w:rsidRPr="00BF42EA">
        <w:rPr>
          <w:rFonts w:ascii="TH SarabunPSK" w:hAnsi="TH SarabunPSK" w:cs="TH SarabunPSK"/>
          <w:sz w:val="24"/>
          <w:szCs w:val="24"/>
        </w:rPr>
        <w:t>25</w:t>
      </w:r>
      <w:r w:rsidR="001B5486" w:rsidRPr="00BF42EA">
        <w:rPr>
          <w:rFonts w:ascii="TH SarabunPSK" w:hAnsi="TH SarabunPSK" w:cs="TH SarabunPSK"/>
          <w:sz w:val="24"/>
          <w:szCs w:val="24"/>
          <w:cs/>
        </w:rPr>
        <w:t>64</w:t>
      </w:r>
    </w:p>
    <w:p w14:paraId="6ADD6E40" w14:textId="77777777" w:rsidR="0074577C" w:rsidRPr="00BF42EA" w:rsidRDefault="0074577C" w:rsidP="00093E44">
      <w:pPr>
        <w:pStyle w:val="a3"/>
        <w:jc w:val="right"/>
        <w:rPr>
          <w:rFonts w:ascii="TH SarabunPSK" w:hAnsi="TH SarabunPSK" w:cs="TH SarabunPSK"/>
          <w:sz w:val="24"/>
          <w:szCs w:val="24"/>
          <w:cs/>
        </w:rPr>
      </w:pPr>
    </w:p>
    <w:p w14:paraId="0F6F09EB" w14:textId="3C49539E" w:rsidR="00292084" w:rsidRPr="0074577C" w:rsidRDefault="001B3779" w:rsidP="0074577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577C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29208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จับมือ</w:t>
      </w:r>
      <w:r w:rsidR="00090A6A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E7F4B" w:rsidRPr="0074577C">
        <w:rPr>
          <w:rFonts w:ascii="TH SarabunPSK" w:hAnsi="TH SarabunPSK" w:cs="TH SarabunPSK"/>
          <w:b/>
          <w:bCs/>
          <w:sz w:val="40"/>
          <w:szCs w:val="40"/>
          <w:cs/>
        </w:rPr>
        <w:t>สมาคมผู้ค้าปลีกไทย</w:t>
      </w:r>
      <w:r w:rsidR="00090A6A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ช่วย</w:t>
      </w:r>
      <w:r w:rsidR="00C56F8D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ผู้ค้าใน</w:t>
      </w:r>
      <w:r w:rsidR="00AC24F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C24F4" w:rsidRPr="0074577C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29208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ฟู้ดคอร์</w:t>
      </w:r>
      <w:r w:rsidR="00AC24F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="00AC24F4" w:rsidRPr="0074577C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="00AC24F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ฝ่าโควิด</w:t>
      </w:r>
    </w:p>
    <w:p w14:paraId="394C451C" w14:textId="22782C62" w:rsidR="00141293" w:rsidRPr="0074577C" w:rsidRDefault="00445BFF" w:rsidP="0074577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จัดกิจกรรม</w:t>
      </w:r>
      <w:r w:rsidR="00AC24F4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ดัน</w:t>
      </w:r>
      <w:r w:rsidR="00090A6A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เข้าสู่</w:t>
      </w:r>
      <w:r w:rsidR="004D3A31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</w:t>
      </w:r>
      <w:r w:rsidR="0000377F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</w:t>
      </w:r>
      <w:r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ต่ำ</w:t>
      </w:r>
      <w:r w:rsidR="004D3A31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56F8D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ไม่ต้องใช้หลัก</w:t>
      </w:r>
      <w:r w:rsidR="005D5DB6">
        <w:rPr>
          <w:rFonts w:ascii="TH SarabunPSK" w:hAnsi="TH SarabunPSK" w:cs="TH SarabunPSK" w:hint="cs"/>
          <w:b/>
          <w:bCs/>
          <w:sz w:val="40"/>
          <w:szCs w:val="40"/>
          <w:cs/>
        </w:rPr>
        <w:t>ทรัพย์ค้ำ</w:t>
      </w:r>
      <w:r w:rsidR="00C56F8D" w:rsidRPr="0074577C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ประกัน</w:t>
      </w:r>
    </w:p>
    <w:p w14:paraId="7AE481E8" w14:textId="76618E33" w:rsidR="00115A19" w:rsidRPr="0074577C" w:rsidRDefault="00115A19" w:rsidP="00BD4796">
      <w:pPr>
        <w:pStyle w:val="a3"/>
      </w:pPr>
    </w:p>
    <w:p w14:paraId="17994047" w14:textId="2A44997E" w:rsidR="0074577C" w:rsidRPr="0074577C" w:rsidRDefault="0074577C" w:rsidP="0074577C">
      <w:pPr>
        <w:pStyle w:val="a3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74577C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577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4577C">
        <w:rPr>
          <w:rFonts w:ascii="TH SarabunPSK" w:hAnsi="TH SarabunPSK" w:cs="TH SarabunPSK"/>
          <w:b/>
          <w:bCs/>
          <w:sz w:val="32"/>
          <w:szCs w:val="32"/>
          <w:cs/>
        </w:rPr>
        <w:t>สมาคมผู้ค้าปลีกไทย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ร่วมจัดกิจกรรมอบรมออนไลน์</w:t>
      </w:r>
      <w:r w:rsidRPr="007457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74577C">
        <w:rPr>
          <w:rFonts w:ascii="TH SarabunPSK" w:hAnsi="TH SarabunPSK" w:cs="TH SarabunPSK"/>
          <w:b/>
          <w:bCs/>
          <w:sz w:val="32"/>
          <w:szCs w:val="32"/>
        </w:rPr>
        <w:t>28-29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มิ.ย.นี้ พา</w:t>
      </w:r>
      <w:r w:rsidR="007C28CD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เอสเอ็มอีกลุ่มธุรกิจ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ร้านอาหาร และร้านค้า</w:t>
      </w:r>
      <w:r w:rsidR="007C28CD">
        <w:rPr>
          <w:rFonts w:ascii="TH SarabunPSK" w:hAnsi="TH SarabunPSK" w:cs="TH SarabunPSK" w:hint="cs"/>
          <w:b/>
          <w:bCs/>
          <w:sz w:val="32"/>
          <w:szCs w:val="32"/>
          <w:cs/>
        </w:rPr>
        <w:t>ปลีก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>ในฟู้ดคอร์ทตามศูนย์การค้า</w:t>
      </w:r>
      <w:r w:rsidR="00550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และห้างสรรพสินค้า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เข้าถึงซอฟต์โลน ไม่ต้องใช้หลัก</w:t>
      </w:r>
      <w:r w:rsidR="00550C5D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ทรัพย์ค้ำ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 เพื่อเสริมสภาพคล่อง ประคองธุรกิจก้าวผ่านวิกฤตโควิด</w:t>
      </w:r>
      <w:r w:rsidRPr="0074577C">
        <w:rPr>
          <w:rFonts w:ascii="TH SarabunPSK" w:hAnsi="TH SarabunPSK" w:cs="TH SarabunPSK"/>
          <w:b/>
          <w:bCs/>
          <w:sz w:val="32"/>
          <w:szCs w:val="32"/>
        </w:rPr>
        <w:t>-19</w:t>
      </w:r>
      <w:r w:rsidRPr="00745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57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F382F5" w14:textId="59E55898" w:rsidR="00141293" w:rsidRPr="00BF42EA" w:rsidRDefault="006644AC" w:rsidP="00090A6A">
      <w:pPr>
        <w:pStyle w:val="a3"/>
        <w:ind w:firstLine="720"/>
        <w:jc w:val="both"/>
        <w:divId w:val="2121143655"/>
        <w:rPr>
          <w:rFonts w:ascii="TH SarabunPSK" w:hAnsi="TH SarabunPSK" w:cs="TH SarabunPSK"/>
          <w:sz w:val="32"/>
          <w:szCs w:val="32"/>
        </w:rPr>
      </w:pPr>
      <w:r w:rsidRPr="00BF42E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นางสาวนารถนารี รัฐปัตย์</w:t>
      </w:r>
      <w:r w:rsidR="00E12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42EA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กรรมการผู้จัดการ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 (ธพว.) หรือ </w:t>
      </w:r>
      <w:r w:rsidR="00141293" w:rsidRPr="00BF42EA">
        <w:rPr>
          <w:rFonts w:ascii="TH SarabunPSK" w:hAnsi="TH SarabunPSK" w:cs="TH SarabunPSK" w:hint="cs"/>
          <w:sz w:val="32"/>
          <w:szCs w:val="32"/>
        </w:rPr>
        <w:t>SME D Bank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 xml:space="preserve"> กล่าวว่า จากสถานการณ์โควิด</w:t>
      </w:r>
      <w:r w:rsidR="00292084" w:rsidRPr="00BF42EA">
        <w:rPr>
          <w:rFonts w:ascii="TH SarabunPSK" w:hAnsi="TH SarabunPSK" w:cs="TH SarabunPSK" w:hint="cs"/>
          <w:sz w:val="32"/>
          <w:szCs w:val="32"/>
        </w:rPr>
        <w:t xml:space="preserve">-19 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หนึ่งในกลุ่มเอสเอ็มอีที่ได้รับผลกระทบรุนแรง คือ ผู้ประกอบการ</w:t>
      </w:r>
      <w:r w:rsidR="007C28CD">
        <w:rPr>
          <w:rFonts w:ascii="TH SarabunPSK" w:hAnsi="TH SarabunPSK" w:cs="TH SarabunPSK" w:hint="cs"/>
          <w:sz w:val="32"/>
          <w:szCs w:val="32"/>
          <w:cs/>
        </w:rPr>
        <w:t>ร้านขาย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อาหาร และ</w:t>
      </w:r>
      <w:r w:rsidR="007C28CD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ร้านค้า</w:t>
      </w:r>
      <w:r w:rsidR="007C590A">
        <w:rPr>
          <w:rFonts w:ascii="TH SarabunPSK" w:hAnsi="TH SarabunPSK" w:cs="TH SarabunPSK" w:hint="cs"/>
          <w:sz w:val="32"/>
          <w:szCs w:val="32"/>
          <w:cs/>
        </w:rPr>
        <w:t>ปลีก</w:t>
      </w:r>
      <w:r w:rsidR="00090A6A">
        <w:rPr>
          <w:rFonts w:ascii="TH SarabunPSK" w:hAnsi="TH SarabunPSK" w:cs="TH SarabunPSK" w:hint="cs"/>
          <w:sz w:val="32"/>
          <w:szCs w:val="32"/>
          <w:cs/>
        </w:rPr>
        <w:t xml:space="preserve"> ที่ตั้งอยู่ใน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ฟู้ดคอร์ท</w:t>
      </w:r>
      <w:r w:rsidR="00090A6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ศูนย์การค้า</w:t>
      </w:r>
      <w:r w:rsidR="009C243A" w:rsidRPr="00BF42EA">
        <w:rPr>
          <w:rFonts w:ascii="TH SarabunPSK" w:hAnsi="TH SarabunPSK" w:cs="TH SarabunPSK" w:hint="cs"/>
          <w:sz w:val="32"/>
          <w:szCs w:val="32"/>
          <w:cs/>
        </w:rPr>
        <w:t xml:space="preserve"> และห้างสรรพสินค้า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 xml:space="preserve">  ซึ่งส่วนใหญ่เป็นผู้ประกอบการรายย่อย มีข้อจำกัดด้านเงินทุน</w:t>
      </w:r>
      <w:r w:rsidR="00053659">
        <w:rPr>
          <w:rFonts w:ascii="TH SarabunPSK" w:hAnsi="TH SarabunPSK" w:cs="TH SarabunPSK" w:hint="cs"/>
          <w:sz w:val="32"/>
          <w:szCs w:val="32"/>
          <w:cs/>
        </w:rPr>
        <w:t>หมุนเวียน</w:t>
      </w:r>
      <w:r w:rsidR="002B3589">
        <w:rPr>
          <w:rFonts w:ascii="TH SarabunPSK" w:hAnsi="TH SarabunPSK" w:cs="TH SarabunPSK" w:hint="cs"/>
          <w:sz w:val="32"/>
          <w:szCs w:val="32"/>
          <w:cs/>
        </w:rPr>
        <w:t xml:space="preserve">ระยะยาว 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="00292084" w:rsidRPr="00BF42EA">
        <w:rPr>
          <w:rFonts w:ascii="TH SarabunPSK" w:hAnsi="TH SarabunPSK" w:cs="TH SarabunPSK" w:hint="cs"/>
          <w:sz w:val="32"/>
          <w:szCs w:val="32"/>
        </w:rPr>
        <w:t>SME D Bank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141293" w:rsidRPr="004D3A31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สมาคมผู้ค้าปลีกไทย</w:t>
      </w:r>
      <w:r w:rsidR="009C243A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>จั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ดกิจกรรมอบรมออนไลน์ หัวข้อ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6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E7A" w:rsidRPr="00BF42EA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พลิกเกมส์สู้คู่โควิด ฝ่าวิกฤตยุค 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</w:rPr>
        <w:t>NEW NORMAL</w:t>
      </w:r>
      <w:r w:rsidR="00F05E7A" w:rsidRPr="00BF42EA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="00141293" w:rsidRPr="00BF42EA">
        <w:rPr>
          <w:rFonts w:ascii="TH SarabunPSK" w:hAnsi="TH SarabunPSK" w:cs="TH SarabunPSK" w:hint="cs"/>
          <w:sz w:val="32"/>
          <w:szCs w:val="32"/>
        </w:rPr>
        <w:t xml:space="preserve">Zoom Meeting </w:t>
      </w:r>
      <w:r w:rsidR="00954E8F" w:rsidRPr="00BF42EA">
        <w:rPr>
          <w:rFonts w:ascii="TH SarabunPSK" w:hAnsi="TH SarabunPSK" w:cs="TH SarabunPSK" w:hint="cs"/>
          <w:sz w:val="32"/>
          <w:szCs w:val="32"/>
          <w:cs/>
        </w:rPr>
        <w:t xml:space="preserve">เตรียมความพร้อม </w:t>
      </w:r>
      <w:r w:rsidR="00292084" w:rsidRPr="00BF42EA">
        <w:rPr>
          <w:rFonts w:ascii="TH SarabunPSK" w:hAnsi="TH SarabunPSK" w:cs="TH SarabunPSK" w:hint="cs"/>
          <w:sz w:val="32"/>
          <w:szCs w:val="32"/>
          <w:cs/>
        </w:rPr>
        <w:t>สนับสนุนให้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C56F8D" w:rsidRPr="00BF42E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C0AA2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C56F8D" w:rsidRPr="00BF42EA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6E0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F8D" w:rsidRPr="00BF42EA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6E0F77">
        <w:rPr>
          <w:rFonts w:ascii="TH SarabunPSK" w:hAnsi="TH SarabunPSK" w:cs="TH SarabunPSK" w:hint="cs"/>
          <w:sz w:val="32"/>
          <w:szCs w:val="32"/>
          <w:cs/>
        </w:rPr>
        <w:t>แหล่งทุน ผ่านสินเชื่อ</w:t>
      </w:r>
      <w:r w:rsidR="00C56F8D" w:rsidRPr="00BF42EA">
        <w:rPr>
          <w:rFonts w:ascii="TH SarabunPSK" w:hAnsi="TH SarabunPSK" w:cs="TH SarabunPSK" w:hint="cs"/>
          <w:sz w:val="32"/>
          <w:szCs w:val="32"/>
          <w:cs/>
        </w:rPr>
        <w:t>ดอกเบี้ยพิเศษ</w:t>
      </w:r>
      <w:r w:rsidR="00090A6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090A6A">
        <w:rPr>
          <w:rFonts w:ascii="TH SarabunPSK" w:hAnsi="TH SarabunPSK" w:cs="TH SarabunPSK"/>
          <w:sz w:val="32"/>
          <w:szCs w:val="32"/>
        </w:rPr>
        <w:t>SME D Bank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F8D" w:rsidRPr="00BF42EA">
        <w:rPr>
          <w:rFonts w:ascii="TH SarabunPSK" w:hAnsi="TH SarabunPSK" w:cs="TH SarabunPSK" w:hint="cs"/>
          <w:sz w:val="32"/>
          <w:szCs w:val="32"/>
          <w:cs/>
        </w:rPr>
        <w:t xml:space="preserve"> เพื่อนำไปเสริม</w:t>
      </w:r>
      <w:r w:rsidR="00E24F79" w:rsidRPr="00BF42EA">
        <w:rPr>
          <w:rFonts w:ascii="TH SarabunPSK" w:hAnsi="TH SarabunPSK" w:cs="TH SarabunPSK" w:hint="cs"/>
          <w:sz w:val="32"/>
          <w:szCs w:val="32"/>
          <w:cs/>
        </w:rPr>
        <w:t>สภาพคล่อง</w:t>
      </w:r>
      <w:r w:rsidR="00090A6A">
        <w:rPr>
          <w:rFonts w:ascii="TH SarabunPSK" w:hAnsi="TH SarabunPSK" w:cs="TH SarabunPSK"/>
          <w:sz w:val="32"/>
          <w:szCs w:val="32"/>
        </w:rPr>
        <w:t xml:space="preserve"> </w:t>
      </w:r>
      <w:r w:rsidR="00E24F79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ประคับประคองกิจ</w:t>
      </w:r>
      <w:r w:rsidR="00445BFF">
        <w:rPr>
          <w:rFonts w:ascii="TH SarabunPSK" w:hAnsi="TH SarabunPSK" w:cs="TH SarabunPSK" w:hint="cs"/>
          <w:sz w:val="32"/>
          <w:szCs w:val="32"/>
          <w:cs/>
        </w:rPr>
        <w:t>การให้ผ่าน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ช่วงเวลา</w:t>
      </w:r>
      <w:r w:rsidR="00445BFF">
        <w:rPr>
          <w:rFonts w:ascii="TH SarabunPSK" w:hAnsi="TH SarabunPSK" w:cs="TH SarabunPSK" w:hint="cs"/>
          <w:sz w:val="32"/>
          <w:szCs w:val="32"/>
          <w:cs/>
        </w:rPr>
        <w:t>ยากลำบาก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นี้ไป</w:t>
      </w:r>
      <w:r w:rsidR="00445BF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ได้ </w:t>
      </w:r>
      <w:r w:rsidR="00445BFF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05365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ฟัง</w:t>
      </w:r>
      <w:r w:rsidR="0001539C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0536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พาธุรกิจผ่าน</w:t>
      </w:r>
      <w:r w:rsidR="0001539C">
        <w:rPr>
          <w:rFonts w:ascii="TH SarabunPSK" w:hAnsi="TH SarabunPSK" w:cs="TH SarabunPSK" w:hint="cs"/>
          <w:sz w:val="32"/>
          <w:szCs w:val="32"/>
          <w:cs/>
        </w:rPr>
        <w:t>อุปสรรค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จากวิทยากร</w:t>
      </w:r>
      <w:r w:rsidR="00445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BFF" w:rsidRPr="004D3A3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นายวิษณุ วงศ์สุมิตร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 xml:space="preserve"> รักษาการผู้ช่วยกรรมการผู้จัดการฝ่ายการตลาดและปฏิบัติการ บริษัท บางจาก รีเทล จำกัด ผู้นำธุรกิจร้านกาแฟ </w:t>
      </w:r>
      <w:r w:rsidR="00445BFF" w:rsidRPr="00BF42EA">
        <w:rPr>
          <w:rFonts w:ascii="TH SarabunPSK" w:hAnsi="TH SarabunPSK" w:cs="TH SarabunPSK" w:hint="cs"/>
          <w:sz w:val="32"/>
          <w:szCs w:val="32"/>
        </w:rPr>
        <w:t xml:space="preserve">Inthanin 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>ฝ่าวิกฤตโควิด-19</w:t>
      </w:r>
      <w:r w:rsidR="0001539C">
        <w:rPr>
          <w:rFonts w:ascii="TH SarabunPSK" w:hAnsi="TH SarabunPSK" w:cs="TH SarabunPSK" w:hint="cs"/>
          <w:sz w:val="32"/>
          <w:szCs w:val="32"/>
          <w:cs/>
        </w:rPr>
        <w:t xml:space="preserve"> มาได้สำเร็จ</w:t>
      </w:r>
      <w:r w:rsidR="00445BFF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638187" w14:textId="054F0456" w:rsidR="00141293" w:rsidRPr="00BF42EA" w:rsidRDefault="002144EF" w:rsidP="00090A6A">
      <w:pPr>
        <w:pStyle w:val="a3"/>
        <w:ind w:firstLine="720"/>
        <w:jc w:val="both"/>
        <w:divId w:val="21211436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954E8F" w:rsidRPr="00BF42EA">
        <w:rPr>
          <w:rFonts w:ascii="TH SarabunPSK" w:hAnsi="TH SarabunPSK" w:cs="TH SarabunPSK" w:hint="cs"/>
          <w:sz w:val="32"/>
          <w:szCs w:val="32"/>
          <w:cs/>
        </w:rPr>
        <w:t>ผลิตภัณฑ์สินเชื่อพิเศษ</w:t>
      </w:r>
      <w:r>
        <w:rPr>
          <w:rFonts w:ascii="TH SarabunPSK" w:hAnsi="TH SarabunPSK" w:cs="TH SarabunPSK" w:hint="cs"/>
          <w:sz w:val="32"/>
          <w:szCs w:val="32"/>
          <w:cs/>
        </w:rPr>
        <w:t>ที่เตรียม</w:t>
      </w:r>
      <w:r w:rsidR="00954E8F" w:rsidRPr="00BF42EA">
        <w:rPr>
          <w:rFonts w:ascii="TH SarabunPSK" w:hAnsi="TH SarabunPSK" w:cs="TH SarabunPSK" w:hint="cs"/>
          <w:sz w:val="32"/>
          <w:szCs w:val="32"/>
          <w:cs/>
        </w:rPr>
        <w:t xml:space="preserve">ไว้ให้บริการ </w:t>
      </w:r>
      <w:r w:rsidR="0031767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สินเชื่อรายเล็ก 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</w:rPr>
        <w:t>Extra Cash</w:t>
      </w:r>
      <w:r w:rsidR="00141293" w:rsidRPr="00BF42EA">
        <w:rPr>
          <w:rFonts w:ascii="TH SarabunPSK" w:hAnsi="TH SarabunPSK" w:cs="TH SarabunPSK" w:hint="cs"/>
          <w:sz w:val="32"/>
          <w:szCs w:val="32"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กู้ได้ทั้งบุคคลธรรมดาและนิติบุคคล วงเงินกู้สูงสุด 3 ล้านบาทต่อราย อัตราดอกเบี้ย 3% ต่อปีใน 2 ปีแรก </w:t>
      </w:r>
      <w:r w:rsidR="0000377F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ผ่อนนานสูงสุด 5 ปี ปลอดการชำระคืนเงินต้นสูงสุดไม่เกิน 12 เดือน ที่สำคัญ 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ไม่ต้องใช้หลักทรัพย์ค้ำประกัน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41293" w:rsidRPr="00BF4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สินเชื่อเพื่อยกระดับเศรษฐกิจชุมชน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 นิติบุคคล 2.875% ต่อปี นาน 3 ปีแรก วงเงินกู้สูงสุด 5 ล้านบาท และบุคคลธรรมดา 4.875% ต่อปี นาน 3 ปีแรก วงเงินกู้สูงสุด 2 ล้านบาท ผ่อนนานสูงสุด 7 ปี </w:t>
      </w:r>
      <w:r w:rsidR="0000377F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674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35A11AA" w14:textId="57CB9E43" w:rsidR="00090A6A" w:rsidRDefault="002144EF" w:rsidP="00090A6A">
      <w:pPr>
        <w:pStyle w:val="a3"/>
        <w:ind w:firstLine="720"/>
        <w:jc w:val="both"/>
        <w:divId w:val="21211436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1E8" w:rsidRPr="00BF42EA">
        <w:rPr>
          <w:rFonts w:ascii="TH SarabunPSK" w:hAnsi="TH SarabunPSK" w:cs="TH SarabunPSK" w:hint="cs"/>
          <w:sz w:val="32"/>
          <w:szCs w:val="32"/>
        </w:rPr>
        <w:t>ผู้</w:t>
      </w:r>
      <w:r w:rsidR="002B3589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01539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74577C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DB722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31767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4577C">
        <w:rPr>
          <w:rFonts w:ascii="TH SarabunPSK" w:hAnsi="TH SarabunPSK" w:cs="TH SarabunPSK" w:hint="cs"/>
          <w:sz w:val="32"/>
          <w:szCs w:val="32"/>
          <w:cs/>
        </w:rPr>
        <w:t xml:space="preserve">ฟรี 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01539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>สแกน</w:t>
      </w:r>
      <w:r w:rsidR="00317674">
        <w:rPr>
          <w:rFonts w:ascii="TH SarabunPSK" w:hAnsi="TH SarabunPSK" w:cs="TH SarabunPSK"/>
          <w:sz w:val="32"/>
          <w:szCs w:val="32"/>
        </w:rPr>
        <w:t xml:space="preserve"> </w:t>
      </w:r>
      <w:r w:rsidR="0091333B" w:rsidRPr="00BF42EA">
        <w:rPr>
          <w:rFonts w:ascii="TH SarabunPSK" w:hAnsi="TH SarabunPSK" w:cs="TH SarabunPSK" w:hint="cs"/>
          <w:sz w:val="32"/>
          <w:szCs w:val="32"/>
        </w:rPr>
        <w:t xml:space="preserve">QR Code 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 xml:space="preserve">ในโปสเตอร์ประชาสัมพันธ์ </w:t>
      </w:r>
      <w:r w:rsidR="009C243A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65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94D68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794D68" w:rsidRPr="00090A6A">
        <w:rPr>
          <w:rFonts w:ascii="TH SarabunPSK" w:hAnsi="TH SarabunPSK" w:cs="TH SarabunPSK" w:hint="cs"/>
          <w:b/>
          <w:bCs/>
          <w:sz w:val="32"/>
          <w:szCs w:val="32"/>
        </w:rPr>
        <w:t>ลุ่ม</w:t>
      </w:r>
      <w:r w:rsidR="007C590A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DB7229">
        <w:rPr>
          <w:rFonts w:ascii="TH SarabunPSK" w:hAnsi="TH SarabunPSK" w:cs="TH SarabunPSK" w:hint="cs"/>
          <w:b/>
          <w:bCs/>
          <w:sz w:val="32"/>
          <w:szCs w:val="32"/>
          <w:cs/>
        </w:rPr>
        <w:t>ร้าน</w:t>
      </w:r>
      <w:r w:rsidR="007C28CD">
        <w:rPr>
          <w:rFonts w:ascii="TH SarabunPSK" w:hAnsi="TH SarabunPSK" w:cs="TH SarabunPSK" w:hint="cs"/>
          <w:b/>
          <w:bCs/>
          <w:sz w:val="32"/>
          <w:szCs w:val="32"/>
          <w:cs/>
        </w:rPr>
        <w:t>ขาย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อาหาร </w:t>
      </w:r>
      <w:r w:rsidR="002B3589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28 มิถุนายน 2564</w:t>
      </w:r>
      <w:r w:rsidR="00090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1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166" w:rsidRPr="00BF42EA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17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166" w:rsidRPr="00BF42EA">
        <w:rPr>
          <w:rFonts w:ascii="TH SarabunPSK" w:hAnsi="TH SarabunPSK" w:cs="TH SarabunPSK" w:hint="cs"/>
          <w:sz w:val="32"/>
          <w:szCs w:val="32"/>
          <w:cs/>
        </w:rPr>
        <w:t>14.00-15.3</w:t>
      </w:r>
      <w:r w:rsidR="00317674">
        <w:rPr>
          <w:rFonts w:ascii="TH SarabunPSK" w:hAnsi="TH SarabunPSK" w:cs="TH SarabunPSK"/>
          <w:sz w:val="32"/>
          <w:szCs w:val="32"/>
        </w:rPr>
        <w:t xml:space="preserve">0 </w:t>
      </w:r>
      <w:r w:rsidR="00652166" w:rsidRPr="00BF42EA">
        <w:rPr>
          <w:rFonts w:ascii="TH SarabunPSK" w:hAnsi="TH SarabunPSK" w:cs="TH SarabunPSK" w:hint="cs"/>
          <w:sz w:val="32"/>
          <w:szCs w:val="32"/>
          <w:cs/>
        </w:rPr>
        <w:t>น.</w:t>
      </w:r>
      <w:r w:rsidR="007C2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674">
        <w:rPr>
          <w:rFonts w:ascii="TH SarabunPSK" w:hAnsi="TH SarabunPSK" w:cs="TH SarabunPSK"/>
          <w:sz w:val="32"/>
          <w:szCs w:val="32"/>
        </w:rPr>
        <w:t xml:space="preserve">           </w:t>
      </w:r>
      <w:r w:rsidR="007C28CD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hyperlink r:id="rId6" w:history="1">
        <w:r w:rsidR="007C28CD" w:rsidRPr="002E3DC3">
          <w:rPr>
            <w:rStyle w:val="a4"/>
            <w:rFonts w:ascii="TH SarabunPSK" w:hAnsi="TH SarabunPSK" w:cs="TH SarabunPSK"/>
            <w:sz w:val="32"/>
            <w:szCs w:val="32"/>
          </w:rPr>
          <w:t>https://qrgo.page.link/xvjmp</w:t>
        </w:r>
      </w:hyperlink>
      <w:r w:rsidR="007C28CD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65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</w:rPr>
        <w:t>กลุ่ม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ร้านค้า</w:t>
      </w:r>
      <w:r w:rsidR="007C590A">
        <w:rPr>
          <w:rFonts w:ascii="TH SarabunPSK" w:hAnsi="TH SarabunPSK" w:cs="TH SarabunPSK" w:hint="cs"/>
          <w:b/>
          <w:bCs/>
          <w:sz w:val="32"/>
          <w:szCs w:val="32"/>
          <w:cs/>
        </w:rPr>
        <w:t>ปลีก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2B3589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91333B" w:rsidRPr="00090A6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29 มิถุนายน 2564</w:t>
      </w:r>
      <w:r w:rsidR="0091333B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1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2166" w:rsidRPr="00BF42EA">
        <w:rPr>
          <w:rFonts w:ascii="TH SarabunPSK" w:hAnsi="TH SarabunPSK" w:cs="TH SarabunPSK" w:hint="cs"/>
          <w:sz w:val="32"/>
          <w:szCs w:val="32"/>
          <w:cs/>
        </w:rPr>
        <w:t>เวลา 14.00-15.30</w:t>
      </w:r>
      <w:r w:rsidR="0065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166" w:rsidRPr="00BF42EA">
        <w:rPr>
          <w:rFonts w:ascii="TH SarabunPSK" w:hAnsi="TH SarabunPSK" w:cs="TH SarabunPSK" w:hint="cs"/>
          <w:sz w:val="32"/>
          <w:szCs w:val="32"/>
          <w:cs/>
        </w:rPr>
        <w:t>น.</w:t>
      </w:r>
      <w:r w:rsidR="007C28CD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hyperlink r:id="rId7" w:history="1">
        <w:r w:rsidR="007C28CD" w:rsidRPr="002E3DC3">
          <w:rPr>
            <w:rStyle w:val="a4"/>
            <w:rFonts w:ascii="TH SarabunPSK" w:hAnsi="TH SarabunPSK" w:cs="TH SarabunPSK"/>
            <w:sz w:val="32"/>
            <w:szCs w:val="32"/>
          </w:rPr>
          <w:t>https://qrgo.page.link/</w:t>
        </w:r>
        <w:r w:rsidR="007C28CD" w:rsidRPr="002E3DC3">
          <w:rPr>
            <w:rStyle w:val="a4"/>
            <w:rFonts w:ascii="TH SarabunPSK" w:hAnsi="TH SarabunPSK" w:cs="TH SarabunPSK"/>
            <w:sz w:val="32"/>
            <w:szCs w:val="32"/>
            <w:cs/>
          </w:rPr>
          <w:t>2</w:t>
        </w:r>
        <w:r w:rsidR="007C28CD" w:rsidRPr="002E3DC3">
          <w:rPr>
            <w:rStyle w:val="a4"/>
            <w:rFonts w:ascii="TH SarabunPSK" w:hAnsi="TH SarabunPSK" w:cs="TH SarabunPSK"/>
            <w:sz w:val="32"/>
            <w:szCs w:val="32"/>
          </w:rPr>
          <w:t>kt</w:t>
        </w:r>
        <w:r w:rsidR="007C28CD" w:rsidRPr="002E3DC3">
          <w:rPr>
            <w:rStyle w:val="a4"/>
            <w:rFonts w:ascii="TH SarabunPSK" w:hAnsi="TH SarabunPSK" w:cs="TH SarabunPSK"/>
            <w:sz w:val="32"/>
            <w:szCs w:val="32"/>
            <w:cs/>
          </w:rPr>
          <w:t>31</w:t>
        </w:r>
      </w:hyperlink>
      <w:r w:rsidR="007C28CD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A800E5" w:rsidRPr="00BF42EA">
        <w:rPr>
          <w:rFonts w:ascii="TH SarabunPSK" w:hAnsi="TH SarabunPSK" w:cs="TH SarabunPSK" w:hint="cs"/>
          <w:sz w:val="32"/>
          <w:szCs w:val="32"/>
        </w:rPr>
        <w:t xml:space="preserve"> </w:t>
      </w:r>
      <w:r w:rsidR="009C243A" w:rsidRPr="00BF42EA">
        <w:rPr>
          <w:rFonts w:ascii="TH SarabunPSK" w:hAnsi="TH SarabunPSK" w:cs="TH SarabunPSK" w:hint="cs"/>
          <w:sz w:val="32"/>
          <w:szCs w:val="32"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</w:t>
      </w:r>
      <w:r w:rsidR="00090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3A" w:rsidRPr="00BF42EA">
        <w:rPr>
          <w:rFonts w:ascii="TH SarabunPSK" w:hAnsi="TH SarabunPSK" w:cs="TH SarabunPSK" w:hint="cs"/>
          <w:sz w:val="32"/>
          <w:szCs w:val="32"/>
          <w:cs/>
        </w:rPr>
        <w:t xml:space="preserve">ฝ่ายพัฒนาผู้ประกอบการ โทร. </w:t>
      </w:r>
      <w:r w:rsidR="009C243A" w:rsidRPr="00BF42EA">
        <w:rPr>
          <w:rFonts w:ascii="TH SarabunPSK" w:hAnsi="TH SarabunPSK" w:cs="TH SarabunPSK" w:hint="cs"/>
          <w:sz w:val="32"/>
          <w:szCs w:val="32"/>
        </w:rPr>
        <w:t xml:space="preserve">02 265 3192 </w:t>
      </w:r>
      <w:r w:rsidR="0000377F" w:rsidRPr="00BF42E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41293" w:rsidRPr="00BF4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293" w:rsidRPr="00BF42EA">
        <w:rPr>
          <w:rFonts w:ascii="TH SarabunPSK" w:hAnsi="TH SarabunPSK" w:cs="TH SarabunPSK" w:hint="cs"/>
          <w:sz w:val="32"/>
          <w:szCs w:val="32"/>
        </w:rPr>
        <w:t>Call CENTER 1357</w:t>
      </w:r>
    </w:p>
    <w:p w14:paraId="086C0C95" w14:textId="77777777" w:rsidR="0074577C" w:rsidRDefault="0074577C" w:rsidP="00090A6A">
      <w:pPr>
        <w:pStyle w:val="a3"/>
        <w:ind w:firstLine="720"/>
        <w:jc w:val="both"/>
        <w:divId w:val="2121143655"/>
        <w:rPr>
          <w:rFonts w:ascii="TH SarabunPSK" w:hAnsi="TH SarabunPSK" w:cs="TH SarabunPSK"/>
          <w:sz w:val="32"/>
          <w:szCs w:val="32"/>
        </w:rPr>
      </w:pPr>
    </w:p>
    <w:p w14:paraId="579DFD09" w14:textId="27FEEBB1" w:rsidR="00CE33C2" w:rsidRPr="00732EB4" w:rsidRDefault="009A7EC3" w:rsidP="004C3655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732EB4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58C259D" wp14:editId="3C8BB1E1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732EB4" w:rsidSect="0074577C">
      <w:pgSz w:w="11906" w:h="16838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C3"/>
    <w:rsid w:val="00000826"/>
    <w:rsid w:val="0000377F"/>
    <w:rsid w:val="00013F34"/>
    <w:rsid w:val="0001539C"/>
    <w:rsid w:val="000251D0"/>
    <w:rsid w:val="00040906"/>
    <w:rsid w:val="000448A9"/>
    <w:rsid w:val="0005164A"/>
    <w:rsid w:val="00053659"/>
    <w:rsid w:val="00053B06"/>
    <w:rsid w:val="00090A6A"/>
    <w:rsid w:val="00091FFA"/>
    <w:rsid w:val="00093E44"/>
    <w:rsid w:val="000A1DEA"/>
    <w:rsid w:val="000A48C4"/>
    <w:rsid w:val="000B3605"/>
    <w:rsid w:val="000B7789"/>
    <w:rsid w:val="000C3F90"/>
    <w:rsid w:val="000D73EB"/>
    <w:rsid w:val="000E31E8"/>
    <w:rsid w:val="000E69E0"/>
    <w:rsid w:val="000F4CA9"/>
    <w:rsid w:val="00112524"/>
    <w:rsid w:val="001127F0"/>
    <w:rsid w:val="00115A19"/>
    <w:rsid w:val="00141293"/>
    <w:rsid w:val="0015504D"/>
    <w:rsid w:val="001804FA"/>
    <w:rsid w:val="001840A5"/>
    <w:rsid w:val="00184A4A"/>
    <w:rsid w:val="00192767"/>
    <w:rsid w:val="001A2B63"/>
    <w:rsid w:val="001B3779"/>
    <w:rsid w:val="001B5457"/>
    <w:rsid w:val="001B5486"/>
    <w:rsid w:val="001C0227"/>
    <w:rsid w:val="001C2758"/>
    <w:rsid w:val="001D39AB"/>
    <w:rsid w:val="001D5BDF"/>
    <w:rsid w:val="001E07DB"/>
    <w:rsid w:val="001E6CAB"/>
    <w:rsid w:val="001E7AB7"/>
    <w:rsid w:val="00203EA8"/>
    <w:rsid w:val="002144EF"/>
    <w:rsid w:val="00217F33"/>
    <w:rsid w:val="00220C81"/>
    <w:rsid w:val="00220F85"/>
    <w:rsid w:val="00226FAC"/>
    <w:rsid w:val="00245E92"/>
    <w:rsid w:val="00247239"/>
    <w:rsid w:val="002607DD"/>
    <w:rsid w:val="00281D4E"/>
    <w:rsid w:val="00285E90"/>
    <w:rsid w:val="00292084"/>
    <w:rsid w:val="002A23D3"/>
    <w:rsid w:val="002B3589"/>
    <w:rsid w:val="002B74D1"/>
    <w:rsid w:val="002C1E15"/>
    <w:rsid w:val="002D699C"/>
    <w:rsid w:val="002E0557"/>
    <w:rsid w:val="002E2F62"/>
    <w:rsid w:val="0030029A"/>
    <w:rsid w:val="00315B0E"/>
    <w:rsid w:val="00317674"/>
    <w:rsid w:val="00361D3F"/>
    <w:rsid w:val="0038023A"/>
    <w:rsid w:val="00391C39"/>
    <w:rsid w:val="003A3091"/>
    <w:rsid w:val="003B45CE"/>
    <w:rsid w:val="003D6F50"/>
    <w:rsid w:val="003E5966"/>
    <w:rsid w:val="00435D65"/>
    <w:rsid w:val="004374AF"/>
    <w:rsid w:val="00445BFF"/>
    <w:rsid w:val="00457362"/>
    <w:rsid w:val="004B286A"/>
    <w:rsid w:val="004C3655"/>
    <w:rsid w:val="004D3A31"/>
    <w:rsid w:val="005076BC"/>
    <w:rsid w:val="005352E9"/>
    <w:rsid w:val="00550C5D"/>
    <w:rsid w:val="00554120"/>
    <w:rsid w:val="00554272"/>
    <w:rsid w:val="00573373"/>
    <w:rsid w:val="00582EDD"/>
    <w:rsid w:val="0059718F"/>
    <w:rsid w:val="005B1784"/>
    <w:rsid w:val="005B48F8"/>
    <w:rsid w:val="005C0AA2"/>
    <w:rsid w:val="005D5DB6"/>
    <w:rsid w:val="005E1A13"/>
    <w:rsid w:val="00610998"/>
    <w:rsid w:val="0063477C"/>
    <w:rsid w:val="00644CA6"/>
    <w:rsid w:val="00652166"/>
    <w:rsid w:val="006644AC"/>
    <w:rsid w:val="00687141"/>
    <w:rsid w:val="006A7059"/>
    <w:rsid w:val="006B7890"/>
    <w:rsid w:val="006D12C7"/>
    <w:rsid w:val="006D2EE3"/>
    <w:rsid w:val="006E0F77"/>
    <w:rsid w:val="006F4053"/>
    <w:rsid w:val="006F69B7"/>
    <w:rsid w:val="006F7E67"/>
    <w:rsid w:val="00702796"/>
    <w:rsid w:val="0070312C"/>
    <w:rsid w:val="00713DD5"/>
    <w:rsid w:val="00723F88"/>
    <w:rsid w:val="00727832"/>
    <w:rsid w:val="00732894"/>
    <w:rsid w:val="00732EB4"/>
    <w:rsid w:val="00740010"/>
    <w:rsid w:val="0074491E"/>
    <w:rsid w:val="0074577C"/>
    <w:rsid w:val="00752520"/>
    <w:rsid w:val="00762619"/>
    <w:rsid w:val="00784CD5"/>
    <w:rsid w:val="00794D68"/>
    <w:rsid w:val="007958AA"/>
    <w:rsid w:val="007B18DE"/>
    <w:rsid w:val="007C28CD"/>
    <w:rsid w:val="007C590A"/>
    <w:rsid w:val="007F000A"/>
    <w:rsid w:val="007F2DD3"/>
    <w:rsid w:val="00836BEB"/>
    <w:rsid w:val="008457CE"/>
    <w:rsid w:val="00846A7B"/>
    <w:rsid w:val="00887C4F"/>
    <w:rsid w:val="008C61FE"/>
    <w:rsid w:val="008D73A6"/>
    <w:rsid w:val="008E7F4B"/>
    <w:rsid w:val="008F21D2"/>
    <w:rsid w:val="0091333B"/>
    <w:rsid w:val="009219B6"/>
    <w:rsid w:val="00937BDC"/>
    <w:rsid w:val="00952709"/>
    <w:rsid w:val="00954E8F"/>
    <w:rsid w:val="0096058B"/>
    <w:rsid w:val="009830EB"/>
    <w:rsid w:val="009849E2"/>
    <w:rsid w:val="009A4A71"/>
    <w:rsid w:val="009A7EC3"/>
    <w:rsid w:val="009B0D45"/>
    <w:rsid w:val="009C243A"/>
    <w:rsid w:val="009C2833"/>
    <w:rsid w:val="009F046A"/>
    <w:rsid w:val="009F2838"/>
    <w:rsid w:val="009F34E6"/>
    <w:rsid w:val="00A10E2E"/>
    <w:rsid w:val="00A271C1"/>
    <w:rsid w:val="00A30BF5"/>
    <w:rsid w:val="00A335F7"/>
    <w:rsid w:val="00A36C09"/>
    <w:rsid w:val="00A535A4"/>
    <w:rsid w:val="00A67261"/>
    <w:rsid w:val="00A713C7"/>
    <w:rsid w:val="00A800E5"/>
    <w:rsid w:val="00A80A17"/>
    <w:rsid w:val="00A825AE"/>
    <w:rsid w:val="00AB0C2D"/>
    <w:rsid w:val="00AC24F4"/>
    <w:rsid w:val="00AC78DC"/>
    <w:rsid w:val="00AE0ABC"/>
    <w:rsid w:val="00B0035D"/>
    <w:rsid w:val="00B10884"/>
    <w:rsid w:val="00B31D35"/>
    <w:rsid w:val="00B322A7"/>
    <w:rsid w:val="00B51780"/>
    <w:rsid w:val="00B6207C"/>
    <w:rsid w:val="00B66CFB"/>
    <w:rsid w:val="00B852AE"/>
    <w:rsid w:val="00B91319"/>
    <w:rsid w:val="00B91E54"/>
    <w:rsid w:val="00B94B01"/>
    <w:rsid w:val="00BB2E66"/>
    <w:rsid w:val="00BC7788"/>
    <w:rsid w:val="00BD4796"/>
    <w:rsid w:val="00BE4C7B"/>
    <w:rsid w:val="00BF42EA"/>
    <w:rsid w:val="00BF6D7E"/>
    <w:rsid w:val="00C01FC7"/>
    <w:rsid w:val="00C207A6"/>
    <w:rsid w:val="00C53A6D"/>
    <w:rsid w:val="00C5471B"/>
    <w:rsid w:val="00C56F8D"/>
    <w:rsid w:val="00C65D23"/>
    <w:rsid w:val="00CA3F97"/>
    <w:rsid w:val="00CB26FA"/>
    <w:rsid w:val="00CC0870"/>
    <w:rsid w:val="00CD2F81"/>
    <w:rsid w:val="00CD6604"/>
    <w:rsid w:val="00CE33C2"/>
    <w:rsid w:val="00D121CB"/>
    <w:rsid w:val="00D46B39"/>
    <w:rsid w:val="00D9299E"/>
    <w:rsid w:val="00DB4241"/>
    <w:rsid w:val="00DB7229"/>
    <w:rsid w:val="00E0099B"/>
    <w:rsid w:val="00E032C7"/>
    <w:rsid w:val="00E12BA6"/>
    <w:rsid w:val="00E156F5"/>
    <w:rsid w:val="00E24F79"/>
    <w:rsid w:val="00E25211"/>
    <w:rsid w:val="00E63B0B"/>
    <w:rsid w:val="00E76B45"/>
    <w:rsid w:val="00E83425"/>
    <w:rsid w:val="00EA0031"/>
    <w:rsid w:val="00EA5532"/>
    <w:rsid w:val="00EB2ED8"/>
    <w:rsid w:val="00EB3DE3"/>
    <w:rsid w:val="00EF5DB8"/>
    <w:rsid w:val="00F05E7A"/>
    <w:rsid w:val="00F13461"/>
    <w:rsid w:val="00F13BB3"/>
    <w:rsid w:val="00F23DD5"/>
    <w:rsid w:val="00F31E79"/>
    <w:rsid w:val="00F34EAF"/>
    <w:rsid w:val="00F46D44"/>
    <w:rsid w:val="00F542F9"/>
    <w:rsid w:val="00F60C59"/>
    <w:rsid w:val="00F76A68"/>
    <w:rsid w:val="00F86EF2"/>
    <w:rsid w:val="00F87211"/>
    <w:rsid w:val="00FA64E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670"/>
  <w15:docId w15:val="{D0158D58-264E-4749-BB2E-255512A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745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20F85"/>
    <w:rPr>
      <w:rFonts w:ascii="Tahoma" w:eastAsia="Calibri" w:hAnsi="Tahoma" w:cs="Angsana New"/>
      <w:sz w:val="16"/>
      <w:szCs w:val="20"/>
    </w:rPr>
  </w:style>
  <w:style w:type="character" w:customStyle="1" w:styleId="il">
    <w:name w:val="il"/>
    <w:basedOn w:val="a0"/>
    <w:rsid w:val="001127F0"/>
  </w:style>
  <w:style w:type="character" w:styleId="a8">
    <w:name w:val="Unresolved Mention"/>
    <w:basedOn w:val="a0"/>
    <w:uiPriority w:val="99"/>
    <w:semiHidden/>
    <w:unhideWhenUsed/>
    <w:rsid w:val="0091333B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74577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qrgo.page.link/2kt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qrgo.page.link/xvjm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533B-189D-441A-B118-EB89127D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33</cp:revision>
  <cp:lastPrinted>2020-12-04T00:23:00Z</cp:lastPrinted>
  <dcterms:created xsi:type="dcterms:W3CDTF">2021-06-23T02:30:00Z</dcterms:created>
  <dcterms:modified xsi:type="dcterms:W3CDTF">2021-06-24T02:06:00Z</dcterms:modified>
</cp:coreProperties>
</file>