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03F3" w14:textId="401679A4" w:rsidR="0021174E" w:rsidRPr="00F53DC0" w:rsidRDefault="0021174E" w:rsidP="0021174E">
      <w:pPr>
        <w:tabs>
          <w:tab w:val="left" w:pos="5860"/>
          <w:tab w:val="right" w:pos="10204"/>
        </w:tabs>
        <w:spacing w:after="0" w:line="240" w:lineRule="auto"/>
        <w:rPr>
          <w:rFonts w:ascii="Cordia New" w:hAnsi="Cordia New" w:cs="Cordia New"/>
          <w:noProof/>
          <w:sz w:val="32"/>
          <w:szCs w:val="32"/>
        </w:rPr>
      </w:pPr>
    </w:p>
    <w:p w14:paraId="0016703E" w14:textId="630B3ECD" w:rsidR="0021174E" w:rsidRPr="00F53DC0" w:rsidRDefault="00F53DC0" w:rsidP="00505A51">
      <w:pPr>
        <w:ind w:left="7200"/>
        <w:rPr>
          <w:rFonts w:ascii="Cordia New" w:hAnsi="Cordia New" w:cs="Cordia New"/>
          <w:noProof/>
          <w:sz w:val="28"/>
        </w:rPr>
      </w:pPr>
      <w:r>
        <w:rPr>
          <w:rFonts w:ascii="Cordia New" w:hAnsi="Cordia New" w:cs="Cordia New"/>
          <w:noProof/>
          <w:sz w:val="32"/>
          <w:szCs w:val="32"/>
        </w:rPr>
        <w:t xml:space="preserve">                  </w:t>
      </w:r>
      <w:r w:rsidR="007B7476">
        <w:rPr>
          <w:rFonts w:ascii="Cordia New" w:hAnsi="Cordia New" w:cs="Cordia New"/>
          <w:noProof/>
          <w:sz w:val="32"/>
          <w:szCs w:val="32"/>
        </w:rPr>
        <w:t>1</w:t>
      </w:r>
      <w:r w:rsidR="000A6B13">
        <w:rPr>
          <w:rFonts w:ascii="Cordia New" w:hAnsi="Cordia New" w:cs="Cordia New"/>
          <w:noProof/>
          <w:sz w:val="32"/>
          <w:szCs w:val="32"/>
        </w:rPr>
        <w:t>5</w:t>
      </w:r>
      <w:r w:rsidR="007B7476">
        <w:rPr>
          <w:rFonts w:ascii="Cordia New" w:hAnsi="Cordia New" w:cs="Cordia New"/>
          <w:noProof/>
          <w:sz w:val="32"/>
          <w:szCs w:val="32"/>
        </w:rPr>
        <w:t xml:space="preserve"> </w:t>
      </w:r>
      <w:r w:rsidR="0021174E" w:rsidRPr="00F53DC0">
        <w:rPr>
          <w:rFonts w:ascii="Cordia New" w:hAnsi="Cordia New" w:cs="Cordia New"/>
          <w:noProof/>
          <w:sz w:val="28"/>
        </w:rPr>
        <w:t xml:space="preserve"> </w:t>
      </w:r>
      <w:r w:rsidR="007B7476" w:rsidRPr="005A55DF">
        <w:rPr>
          <w:rFonts w:ascii="Cordia New" w:hAnsi="Cordia New" w:cs="Cordia New" w:hint="cs"/>
          <w:noProof/>
          <w:sz w:val="28"/>
          <w:cs/>
        </w:rPr>
        <w:t>มิถุนายน</w:t>
      </w:r>
      <w:r w:rsidR="0021174E" w:rsidRPr="005A55DF">
        <w:rPr>
          <w:rFonts w:ascii="Cordia New" w:hAnsi="Cordia New" w:cs="Cordia New"/>
          <w:noProof/>
          <w:sz w:val="28"/>
          <w:cs/>
        </w:rPr>
        <w:t xml:space="preserve"> </w:t>
      </w:r>
      <w:r w:rsidR="0021174E" w:rsidRPr="00F53DC0">
        <w:rPr>
          <w:rFonts w:ascii="Cordia New" w:hAnsi="Cordia New" w:cs="Cordia New"/>
          <w:noProof/>
          <w:sz w:val="28"/>
        </w:rPr>
        <w:t>2564</w:t>
      </w:r>
    </w:p>
    <w:p w14:paraId="10832417" w14:textId="334700A8" w:rsidR="00BA7D1F" w:rsidRPr="00BA7D1F" w:rsidRDefault="00BA7D1F" w:rsidP="00BA7D1F">
      <w:pPr>
        <w:spacing w:after="0" w:line="240" w:lineRule="auto"/>
        <w:ind w:firstLine="720"/>
        <w:jc w:val="center"/>
        <w:rPr>
          <w:rFonts w:ascii="Cordia New" w:eastAsia="Times New Roman" w:hAnsi="Cordia New" w:cs="Cordia New"/>
          <w:b/>
          <w:bCs/>
          <w:noProof/>
          <w:sz w:val="32"/>
          <w:szCs w:val="32"/>
          <w:lang w:val="x-none" w:eastAsia="zh-CN"/>
        </w:rPr>
      </w:pPr>
      <w:bookmarkStart w:id="0" w:name="_Hlk54621643"/>
      <w:r w:rsidRPr="005A55DF">
        <w:rPr>
          <w:rFonts w:ascii="Cordia New" w:eastAsia="Times New Roman" w:hAnsi="Cordia New" w:cs="Cordia New" w:hint="cs"/>
          <w:b/>
          <w:bCs/>
          <w:noProof/>
          <w:sz w:val="32"/>
          <w:szCs w:val="32"/>
          <w:cs/>
          <w:lang w:eastAsia="zh-CN"/>
        </w:rPr>
        <w:t>วิเคราะห์ตลาดที่อยู่อาศัย</w:t>
      </w:r>
      <w:r w:rsidR="0077619C" w:rsidRPr="005A55DF">
        <w:rPr>
          <w:rFonts w:ascii="Cordia New" w:eastAsia="Times New Roman" w:hAnsi="Cordia New" w:cs="Cordia New" w:hint="cs"/>
          <w:b/>
          <w:bCs/>
          <w:noProof/>
          <w:sz w:val="32"/>
          <w:szCs w:val="32"/>
          <w:cs/>
          <w:lang w:eastAsia="zh-CN"/>
        </w:rPr>
        <w:t xml:space="preserve"> </w:t>
      </w:r>
      <w:r w:rsidR="0077619C">
        <w:rPr>
          <w:rFonts w:ascii="Cordia New" w:eastAsia="Times New Roman" w:hAnsi="Cordia New" w:cs="Cordia New"/>
          <w:b/>
          <w:bCs/>
          <w:noProof/>
          <w:sz w:val="32"/>
          <w:szCs w:val="32"/>
          <w:lang w:eastAsia="zh-CN"/>
        </w:rPr>
        <w:t xml:space="preserve">4 </w:t>
      </w:r>
      <w:r w:rsidR="0077619C" w:rsidRPr="005A55DF">
        <w:rPr>
          <w:rFonts w:ascii="Cordia New" w:eastAsia="Times New Roman" w:hAnsi="Cordia New" w:cs="Cordia New" w:hint="cs"/>
          <w:b/>
          <w:bCs/>
          <w:noProof/>
          <w:sz w:val="32"/>
          <w:szCs w:val="32"/>
          <w:cs/>
          <w:lang w:eastAsia="zh-CN"/>
        </w:rPr>
        <w:t>จังหวัดยุทธศาสตร์</w:t>
      </w:r>
      <w:r w:rsidRPr="005A55DF">
        <w:rPr>
          <w:rFonts w:ascii="Cordia New" w:eastAsia="Times New Roman" w:hAnsi="Cordia New" w:cs="Cordia New" w:hint="cs"/>
          <w:b/>
          <w:bCs/>
          <w:noProof/>
          <w:sz w:val="32"/>
          <w:szCs w:val="32"/>
          <w:cs/>
          <w:lang w:eastAsia="zh-CN"/>
        </w:rPr>
        <w:t>ภาคใต้</w:t>
      </w:r>
    </w:p>
    <w:p w14:paraId="120C4F0A" w14:textId="14DA998B" w:rsidR="00BA7D1F" w:rsidRPr="005A55DF" w:rsidRDefault="00BA7D1F" w:rsidP="00BA7D1F">
      <w:pPr>
        <w:spacing w:after="0" w:line="240" w:lineRule="auto"/>
        <w:ind w:firstLine="720"/>
        <w:jc w:val="center"/>
        <w:rPr>
          <w:rFonts w:ascii="Cordia New" w:eastAsia="Times New Roman" w:hAnsi="Cordia New" w:cs="Cordia New"/>
          <w:b/>
          <w:bCs/>
          <w:noProof/>
          <w:sz w:val="32"/>
          <w:szCs w:val="32"/>
          <w:cs/>
          <w:lang w:eastAsia="zh-CN"/>
        </w:rPr>
      </w:pPr>
      <w:r w:rsidRPr="005A55DF">
        <w:rPr>
          <w:rFonts w:ascii="Cordia New" w:eastAsia="Times New Roman" w:hAnsi="Cordia New" w:cs="Cordia New" w:hint="cs"/>
          <w:b/>
          <w:bCs/>
          <w:noProof/>
          <w:sz w:val="32"/>
          <w:szCs w:val="32"/>
          <w:cs/>
          <w:lang w:eastAsia="zh-CN"/>
        </w:rPr>
        <w:t>อัตราดูดซับต่ำ</w:t>
      </w:r>
      <w:r w:rsidR="005A55DF">
        <w:rPr>
          <w:rFonts w:ascii="Cordia New" w:eastAsia="Times New Roman" w:hAnsi="Cordia New" w:cs="Cordia New" w:hint="cs"/>
          <w:b/>
          <w:bCs/>
          <w:noProof/>
          <w:sz w:val="32"/>
          <w:szCs w:val="32"/>
          <w:cs/>
          <w:lang w:eastAsia="zh-CN"/>
        </w:rPr>
        <w:t xml:space="preserve"> </w:t>
      </w:r>
      <w:r w:rsidRPr="005A55DF">
        <w:rPr>
          <w:rFonts w:ascii="Cordia New" w:eastAsia="Times New Roman" w:hAnsi="Cordia New" w:cs="Cordia New" w:hint="cs"/>
          <w:b/>
          <w:bCs/>
          <w:noProof/>
          <w:sz w:val="32"/>
          <w:szCs w:val="32"/>
          <w:cs/>
          <w:lang w:eastAsia="zh-CN"/>
        </w:rPr>
        <w:t>หน่วยเหลือขาย</w:t>
      </w:r>
      <w:r w:rsidR="0077619C" w:rsidRPr="005A55DF">
        <w:rPr>
          <w:rFonts w:ascii="Cordia New" w:eastAsia="Times New Roman" w:hAnsi="Cordia New" w:cs="Cordia New" w:hint="cs"/>
          <w:b/>
          <w:bCs/>
          <w:noProof/>
          <w:sz w:val="32"/>
          <w:szCs w:val="32"/>
          <w:cs/>
          <w:lang w:eastAsia="zh-CN"/>
        </w:rPr>
        <w:t>เฉียด</w:t>
      </w:r>
      <w:r w:rsidRPr="005A55DF">
        <w:rPr>
          <w:rFonts w:ascii="Cordia New" w:eastAsia="Times New Roman" w:hAnsi="Cordia New" w:cs="Cordia New" w:hint="cs"/>
          <w:b/>
          <w:bCs/>
          <w:noProof/>
          <w:sz w:val="32"/>
          <w:szCs w:val="32"/>
          <w:cs/>
          <w:lang w:eastAsia="zh-CN"/>
        </w:rPr>
        <w:t xml:space="preserve"> </w:t>
      </w:r>
      <w:r w:rsidRPr="00BA7D1F">
        <w:rPr>
          <w:rFonts w:ascii="Cordia New" w:eastAsia="Times New Roman" w:hAnsi="Cordia New" w:cs="Cordia New"/>
          <w:b/>
          <w:bCs/>
          <w:noProof/>
          <w:sz w:val="32"/>
          <w:szCs w:val="32"/>
          <w:lang w:eastAsia="zh-CN"/>
        </w:rPr>
        <w:t>1.6</w:t>
      </w:r>
      <w:r w:rsidRPr="005A55DF">
        <w:rPr>
          <w:rFonts w:ascii="Cordia New" w:eastAsia="Times New Roman" w:hAnsi="Cordia New" w:cs="Cordia New" w:hint="cs"/>
          <w:b/>
          <w:bCs/>
          <w:noProof/>
          <w:sz w:val="32"/>
          <w:szCs w:val="32"/>
          <w:cs/>
          <w:lang w:eastAsia="zh-CN"/>
        </w:rPr>
        <w:t xml:space="preserve"> หมื่นหน่วย</w:t>
      </w:r>
    </w:p>
    <w:p w14:paraId="7D40ED73" w14:textId="77777777" w:rsidR="00BA7D1F" w:rsidRPr="00BA7D1F" w:rsidRDefault="00BA7D1F" w:rsidP="00BA7D1F">
      <w:pPr>
        <w:spacing w:after="0" w:line="240" w:lineRule="auto"/>
        <w:ind w:firstLine="720"/>
        <w:jc w:val="thaiDistribute"/>
        <w:rPr>
          <w:rFonts w:ascii="Cordia New" w:eastAsia="SimSun" w:hAnsi="Cordia New" w:cs="Cordia New"/>
          <w:sz w:val="32"/>
          <w:szCs w:val="32"/>
          <w:lang w:eastAsia="zh-CN"/>
        </w:rPr>
      </w:pPr>
    </w:p>
    <w:p w14:paraId="3EE2452C" w14:textId="6C6B4328" w:rsidR="00BA7D1F" w:rsidRPr="005A55DF" w:rsidRDefault="00BA7D1F" w:rsidP="00BA7D1F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5A55DF">
        <w:rPr>
          <w:rFonts w:ascii="Cordia New" w:eastAsia="SimSun" w:hAnsi="Cordia New" w:cs="Cordia New"/>
          <w:sz w:val="32"/>
          <w:szCs w:val="32"/>
          <w:cs/>
          <w:lang w:eastAsia="zh-CN"/>
        </w:rPr>
        <w:t>ศูนย์ข้อมูลอสังหาริมทรัพย์ ได้ทำการสำรวจโครงการที่อยู่อาศัยที่อยู่ระหว่างการขายใน</w:t>
      </w:r>
      <w:r w:rsidRPr="005A55DF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ภาคใต้</w:t>
      </w:r>
      <w:r w:rsidR="002323BB" w:rsidRPr="005A55DF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</w:t>
      </w:r>
      <w:r w:rsidR="00261E7D" w:rsidRPr="005A55DF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ประกอบด้วยจังหวัด</w:t>
      </w:r>
      <w:r w:rsidR="002323BB" w:rsidRPr="005A55DF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ภูเก็ต สงขลา สุราษฎร์ธานี </w:t>
      </w:r>
      <w:r w:rsidR="001065DC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และ</w:t>
      </w:r>
      <w:r w:rsidR="002323BB" w:rsidRPr="005A55DF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นครศรีธรรมราช </w:t>
      </w:r>
      <w:r w:rsidR="002323BB" w:rsidRPr="005A55DF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โดยเป็นผลสำรวจ</w:t>
      </w:r>
      <w:r w:rsidRPr="005A55DF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ใน</w:t>
      </w:r>
      <w:r w:rsidRPr="005A55DF">
        <w:rPr>
          <w:rFonts w:ascii="Cordia New" w:eastAsia="SimSun" w:hAnsi="Cordia New" w:cs="Cordia New"/>
          <w:sz w:val="32"/>
          <w:szCs w:val="32"/>
          <w:cs/>
          <w:lang w:eastAsia="zh-CN"/>
        </w:rPr>
        <w:t>ช่วงครึ่ง</w:t>
      </w:r>
      <w:r w:rsidRPr="005A55DF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หลัง</w:t>
      </w:r>
      <w:r w:rsidRPr="005A55DF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 ปี </w:t>
      </w:r>
      <w:r w:rsidRPr="005A55DF">
        <w:rPr>
          <w:rFonts w:ascii="Cordia New" w:eastAsia="SimSun" w:hAnsi="Cordia New" w:cs="Cordia New"/>
          <w:sz w:val="32"/>
          <w:szCs w:val="32"/>
          <w:lang w:eastAsia="zh-CN"/>
        </w:rPr>
        <w:t xml:space="preserve">2563 </w:t>
      </w:r>
      <w:r w:rsidR="002323BB" w:rsidRPr="005A55DF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และ</w:t>
      </w:r>
      <w:r w:rsidRPr="005A55DF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เป็นการสำรวจโครงการบ้านจัดสรรและอาคารชุดที่มีหน่วยเหลือขายไม่ต่ำกว่า </w:t>
      </w:r>
      <w:r w:rsidRPr="005A55DF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</w:t>
      </w:r>
      <w:r w:rsidRPr="005A55DF">
        <w:rPr>
          <w:rFonts w:ascii="Cordia New" w:eastAsia="SimSun" w:hAnsi="Cordia New" w:cs="Cordia New"/>
          <w:sz w:val="32"/>
          <w:szCs w:val="32"/>
          <w:lang w:eastAsia="zh-CN"/>
        </w:rPr>
        <w:t xml:space="preserve">6 </w:t>
      </w:r>
      <w:r w:rsidRPr="005A55DF">
        <w:rPr>
          <w:rFonts w:ascii="Cordia New" w:eastAsia="SimSun" w:hAnsi="Cordia New" w:cs="Cordia New"/>
          <w:sz w:val="32"/>
          <w:szCs w:val="32"/>
          <w:cs/>
          <w:lang w:eastAsia="zh-CN"/>
        </w:rPr>
        <w:t>หน่วย โดยในช่วงที่ทำการสำรวจพบว่ามีจำนวน</w:t>
      </w:r>
      <w:r w:rsidRPr="005A55DF">
        <w:rPr>
          <w:rFonts w:ascii="Cordia New" w:hAnsi="Cordia New" w:cs="Cordia New"/>
          <w:sz w:val="32"/>
          <w:szCs w:val="32"/>
          <w:cs/>
        </w:rPr>
        <w:t>หน่วยที่อยู่อาศัย</w:t>
      </w:r>
      <w:r w:rsidRPr="005A55DF">
        <w:rPr>
          <w:rFonts w:ascii="Cordia New" w:hAnsi="Cordia New" w:cs="Cordia New" w:hint="cs"/>
          <w:sz w:val="32"/>
          <w:szCs w:val="32"/>
          <w:cs/>
        </w:rPr>
        <w:t>ที่</w:t>
      </w:r>
      <w:r w:rsidRPr="005A55DF">
        <w:rPr>
          <w:rFonts w:ascii="Cordia New" w:hAnsi="Cordia New" w:cs="Cordia New"/>
          <w:sz w:val="32"/>
          <w:szCs w:val="32"/>
          <w:cs/>
        </w:rPr>
        <w:t>อยู่ระหว่างขาย ณ ครึ่ง</w:t>
      </w:r>
      <w:r w:rsidRPr="005A55DF">
        <w:rPr>
          <w:rFonts w:ascii="Cordia New" w:hAnsi="Cordia New" w:cs="Cordia New" w:hint="cs"/>
          <w:sz w:val="32"/>
          <w:szCs w:val="32"/>
          <w:cs/>
        </w:rPr>
        <w:t>หลัง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ปี </w:t>
      </w:r>
      <w:r w:rsidRPr="005A55DF">
        <w:rPr>
          <w:rFonts w:ascii="Cordia New" w:hAnsi="Cordia New" w:cs="Cordia New"/>
          <w:sz w:val="32"/>
          <w:szCs w:val="32"/>
        </w:rPr>
        <w:t xml:space="preserve">2563 </w:t>
      </w:r>
      <w:r w:rsidRPr="005A55DF">
        <w:rPr>
          <w:rFonts w:ascii="Cordia New" w:hAnsi="Cordia New" w:cs="Cordia New" w:hint="cs"/>
          <w:sz w:val="32"/>
          <w:szCs w:val="32"/>
          <w:cs/>
        </w:rPr>
        <w:t>ทั้งหมด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</w:rPr>
        <w:t>339</w:t>
      </w:r>
      <w:r w:rsidRPr="005A55DF">
        <w:rPr>
          <w:rFonts w:ascii="Cordia New" w:hAnsi="Cordia New" w:cs="Cordia New"/>
          <w:sz w:val="32"/>
          <w:szCs w:val="32"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  <w:cs/>
        </w:rPr>
        <w:t>โครงการ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  <w:cs/>
        </w:rPr>
        <w:t>จำนวน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</w:rPr>
        <w:t>17,765</w:t>
      </w:r>
      <w:r w:rsidRPr="005A55DF">
        <w:rPr>
          <w:rFonts w:ascii="Cordia New" w:hAnsi="Cordia New" w:cs="Cordia New"/>
          <w:sz w:val="32"/>
          <w:szCs w:val="32"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  <w:cs/>
        </w:rPr>
        <w:t>หน่วย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="00C532F9" w:rsidRPr="005A55DF">
        <w:rPr>
          <w:rFonts w:ascii="Cordia New" w:hAnsi="Cordia New" w:cs="Cordia New" w:hint="cs"/>
          <w:sz w:val="32"/>
          <w:szCs w:val="32"/>
          <w:cs/>
        </w:rPr>
        <w:t>คิดเป็น</w:t>
      </w:r>
      <w:r w:rsidRPr="005A55DF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</w:rPr>
        <w:t xml:space="preserve">77,296 </w:t>
      </w:r>
      <w:r w:rsidRPr="005A55DF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  <w:cs/>
        </w:rPr>
        <w:t>จำแนกเป็นโครงการบ้านจัดสรร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="00E56EAA">
        <w:rPr>
          <w:rFonts w:ascii="Cordia New" w:hAnsi="Cordia New" w:cs="Cordia New"/>
          <w:sz w:val="32"/>
          <w:szCs w:val="32"/>
        </w:rPr>
        <w:t xml:space="preserve">257 </w:t>
      </w:r>
      <w:r w:rsidR="00E56EAA" w:rsidRPr="005A55DF">
        <w:rPr>
          <w:rFonts w:ascii="Cordia New" w:hAnsi="Cordia New" w:cs="Cordia New" w:hint="cs"/>
          <w:sz w:val="32"/>
          <w:szCs w:val="32"/>
          <w:cs/>
        </w:rPr>
        <w:t xml:space="preserve">โครงการ </w:t>
      </w:r>
      <w:r w:rsidRPr="005A55DF">
        <w:rPr>
          <w:rFonts w:ascii="Cordia New" w:hAnsi="Cordia New" w:cs="Cordia New" w:hint="cs"/>
          <w:sz w:val="32"/>
          <w:szCs w:val="32"/>
        </w:rPr>
        <w:t xml:space="preserve">10,592 </w:t>
      </w:r>
      <w:r w:rsidRPr="005A55DF">
        <w:rPr>
          <w:rFonts w:ascii="Cordia New" w:hAnsi="Cordia New" w:cs="Cordia New" w:hint="cs"/>
          <w:sz w:val="32"/>
          <w:szCs w:val="32"/>
          <w:cs/>
        </w:rPr>
        <w:t>หน่วย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</w:rPr>
        <w:t xml:space="preserve">43,780 </w:t>
      </w:r>
      <w:r w:rsidRPr="005A55DF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  <w:cs/>
        </w:rPr>
        <w:t>และโครงการอาคารชุด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="00E56EAA">
        <w:rPr>
          <w:rFonts w:ascii="Cordia New" w:hAnsi="Cordia New" w:cs="Cordia New"/>
          <w:sz w:val="32"/>
          <w:szCs w:val="32"/>
        </w:rPr>
        <w:t>82</w:t>
      </w:r>
      <w:r w:rsidR="00E56EAA" w:rsidRPr="005A55DF">
        <w:rPr>
          <w:rFonts w:ascii="Cordia New" w:hAnsi="Cordia New" w:cs="Cordia New" w:hint="cs"/>
          <w:sz w:val="32"/>
          <w:szCs w:val="32"/>
          <w:cs/>
        </w:rPr>
        <w:t xml:space="preserve"> โครงการ </w:t>
      </w:r>
      <w:r w:rsidRPr="005A55DF">
        <w:rPr>
          <w:rFonts w:ascii="Cordia New" w:hAnsi="Cordia New" w:cs="Cordia New" w:hint="cs"/>
          <w:sz w:val="32"/>
          <w:szCs w:val="32"/>
        </w:rPr>
        <w:t xml:space="preserve">7,173 </w:t>
      </w:r>
      <w:r w:rsidRPr="005A55DF">
        <w:rPr>
          <w:rFonts w:ascii="Cordia New" w:hAnsi="Cordia New" w:cs="Cordia New" w:hint="cs"/>
          <w:sz w:val="32"/>
          <w:szCs w:val="32"/>
          <w:cs/>
        </w:rPr>
        <w:t>หน่วย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</w:rPr>
        <w:t>33,516</w:t>
      </w:r>
      <w:r w:rsidRPr="005A55DF">
        <w:rPr>
          <w:rFonts w:ascii="Cordia New" w:hAnsi="Cordia New" w:cs="Cordia New"/>
          <w:sz w:val="32"/>
          <w:szCs w:val="32"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  <w:cs/>
        </w:rPr>
        <w:t>ในจำนวนดังกล่าวมีหน่วยเหลือขาย</w:t>
      </w:r>
      <w:r w:rsidR="00107CB6">
        <w:rPr>
          <w:rFonts w:ascii="Cordia New" w:hAnsi="Cordia New" w:cs="Cordia New" w:hint="cs"/>
          <w:sz w:val="32"/>
          <w:szCs w:val="32"/>
          <w:cs/>
        </w:rPr>
        <w:t>ของบ้านจัดสรรและอาคารชุด</w:t>
      </w:r>
      <w:r w:rsidRPr="005A55DF">
        <w:rPr>
          <w:rFonts w:ascii="Cordia New" w:hAnsi="Cordia New" w:cs="Cordia New" w:hint="cs"/>
          <w:sz w:val="32"/>
          <w:szCs w:val="32"/>
          <w:cs/>
        </w:rPr>
        <w:t>จำนวน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</w:rPr>
        <w:t>15,952</w:t>
      </w:r>
      <w:r w:rsidR="00D914FA" w:rsidRPr="005A55DF">
        <w:rPr>
          <w:rFonts w:ascii="Cordia New" w:hAnsi="Cordia New" w:cs="Cordia New" w:hint="cs"/>
          <w:sz w:val="32"/>
          <w:szCs w:val="32"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  <w:cs/>
        </w:rPr>
        <w:t>หน่วย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="002323BB" w:rsidRPr="005A55DF">
        <w:rPr>
          <w:rFonts w:ascii="Cordia New" w:hAnsi="Cordia New" w:cs="Cordia New" w:hint="cs"/>
          <w:sz w:val="32"/>
          <w:szCs w:val="32"/>
          <w:cs/>
        </w:rPr>
        <w:t xml:space="preserve">มูลค่าหน่วยเหลือขาย </w:t>
      </w:r>
      <w:r w:rsidR="002323BB">
        <w:rPr>
          <w:rFonts w:ascii="Cordia New" w:hAnsi="Cordia New" w:cs="Cordia New"/>
          <w:sz w:val="32"/>
          <w:szCs w:val="32"/>
        </w:rPr>
        <w:t xml:space="preserve">70,632 </w:t>
      </w:r>
      <w:r w:rsidR="002323BB" w:rsidRPr="005A55DF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Pr="005A55DF">
        <w:rPr>
          <w:rFonts w:ascii="Cordia New" w:hAnsi="Cordia New" w:cs="Cordia New" w:hint="cs"/>
          <w:sz w:val="32"/>
          <w:szCs w:val="32"/>
          <w:cs/>
        </w:rPr>
        <w:t>และในช่วงครึ่งหลังของปี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/>
          <w:sz w:val="32"/>
          <w:szCs w:val="32"/>
        </w:rPr>
        <w:t xml:space="preserve">2563 </w:t>
      </w:r>
      <w:r w:rsidRPr="005A55DF">
        <w:rPr>
          <w:rFonts w:ascii="Cordia New" w:hAnsi="Cordia New" w:cs="Cordia New" w:hint="cs"/>
          <w:sz w:val="32"/>
          <w:szCs w:val="32"/>
          <w:cs/>
        </w:rPr>
        <w:t>มีที่อยู่อาศัยขายได้ใหม่จำนวน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</w:rPr>
        <w:t>1</w:t>
      </w:r>
      <w:r w:rsidR="008658F1" w:rsidRPr="005A55DF">
        <w:rPr>
          <w:rFonts w:ascii="Cordia New" w:hAnsi="Cordia New" w:cs="Cordia New" w:hint="cs"/>
          <w:sz w:val="32"/>
          <w:szCs w:val="32"/>
        </w:rPr>
        <w:t>,</w:t>
      </w:r>
      <w:r w:rsidRPr="005A55DF">
        <w:rPr>
          <w:rFonts w:ascii="Cordia New" w:hAnsi="Cordia New" w:cs="Cordia New" w:hint="cs"/>
          <w:sz w:val="32"/>
          <w:szCs w:val="32"/>
        </w:rPr>
        <w:t>813</w:t>
      </w:r>
      <w:r w:rsidRPr="005A55DF">
        <w:rPr>
          <w:rFonts w:ascii="Cordia New" w:hAnsi="Cordia New" w:cs="Cordia New"/>
          <w:sz w:val="32"/>
          <w:szCs w:val="32"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  <w:cs/>
        </w:rPr>
        <w:t>หน่วย</w:t>
      </w:r>
      <w:r w:rsidR="002323BB">
        <w:rPr>
          <w:rFonts w:ascii="Cordia New" w:hAnsi="Cordia New" w:cs="Cordia New"/>
          <w:sz w:val="32"/>
          <w:szCs w:val="32"/>
        </w:rPr>
        <w:t xml:space="preserve"> </w:t>
      </w:r>
      <w:r w:rsidR="002323BB" w:rsidRPr="005A55DF">
        <w:rPr>
          <w:rFonts w:ascii="Cordia New" w:hAnsi="Cordia New" w:cs="Cordia New" w:hint="cs"/>
          <w:sz w:val="32"/>
          <w:szCs w:val="32"/>
          <w:cs/>
        </w:rPr>
        <w:t xml:space="preserve">คิดเป็นมูลค่า </w:t>
      </w:r>
      <w:r w:rsidR="002323BB">
        <w:rPr>
          <w:rFonts w:ascii="Cordia New" w:hAnsi="Cordia New" w:cs="Cordia New"/>
          <w:sz w:val="32"/>
          <w:szCs w:val="32"/>
        </w:rPr>
        <w:t xml:space="preserve">6,664 </w:t>
      </w:r>
      <w:r w:rsidR="002323BB" w:rsidRPr="005A55DF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</w:p>
    <w:p w14:paraId="09846E26" w14:textId="77777777" w:rsidR="00BA7D1F" w:rsidRPr="00BA7D1F" w:rsidRDefault="00BA7D1F" w:rsidP="00BA7D1F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5A55DF">
        <w:rPr>
          <w:rFonts w:ascii="Cordia New" w:hAnsi="Cordia New" w:cs="Cordia New"/>
          <w:sz w:val="32"/>
          <w:szCs w:val="32"/>
        </w:rPr>
        <w:t xml:space="preserve"> </w:t>
      </w:r>
    </w:p>
    <w:p w14:paraId="38824E05" w14:textId="34316A19" w:rsidR="00BA7D1F" w:rsidRDefault="00BA7D1F" w:rsidP="00BA7D1F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5A55DF">
        <w:rPr>
          <w:rFonts w:ascii="Cordia New" w:eastAsia="SimSun" w:hAnsi="Cordia New" w:cs="Cordia New"/>
          <w:b/>
          <w:bCs/>
          <w:spacing w:val="-8"/>
          <w:sz w:val="32"/>
          <w:szCs w:val="32"/>
          <w:cs/>
          <w:lang w:eastAsia="zh-CN"/>
        </w:rPr>
        <w:t xml:space="preserve">ดร.วิชัย วิรัตกพันธ์ ผู้ตรวจการธนาคาร </w:t>
      </w:r>
      <w:r w:rsidRPr="005A55DF">
        <w:rPr>
          <w:rFonts w:ascii="Cordia New" w:eastAsia="SimSun" w:hAnsi="Cordia New" w:cs="Cordia New"/>
          <w:b/>
          <w:bCs/>
          <w:sz w:val="32"/>
          <w:szCs w:val="32"/>
          <w:cs/>
          <w:lang w:eastAsia="zh-CN"/>
        </w:rPr>
        <w:t xml:space="preserve">และรักษาการผู้อำนวยการศูนย์ข้อมูลอสังหาริมทรัพย์ </w:t>
      </w:r>
      <w:r w:rsidRPr="005A55DF">
        <w:rPr>
          <w:rFonts w:ascii="Cordia New" w:eastAsia="SimSun" w:hAnsi="Cordia New" w:cs="Cordia New"/>
          <w:sz w:val="32"/>
          <w:szCs w:val="32"/>
          <w:cs/>
          <w:lang w:eastAsia="zh-CN"/>
        </w:rPr>
        <w:t>เปิดเผยว่าการพัฒนาโครงการที่อยู่อาศัยในพื้นที่</w:t>
      </w:r>
      <w:r w:rsidRPr="005A55DF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ภาคใต้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="00482200" w:rsidRPr="005A55DF">
        <w:rPr>
          <w:rFonts w:ascii="Cordia New" w:hAnsi="Cordia New" w:cs="Cordia New" w:hint="cs"/>
          <w:sz w:val="32"/>
          <w:szCs w:val="32"/>
          <w:cs/>
        </w:rPr>
        <w:t xml:space="preserve">ในพื้นที่ที่ทำการสำรวจ </w:t>
      </w:r>
      <w:r w:rsidRPr="005A55DF">
        <w:rPr>
          <w:rFonts w:ascii="Cordia New" w:hAnsi="Cordia New" w:cs="Cordia New" w:hint="cs"/>
          <w:sz w:val="32"/>
          <w:szCs w:val="32"/>
          <w:cs/>
        </w:rPr>
        <w:t>มี</w:t>
      </w:r>
      <w:r w:rsidRPr="005A55DF">
        <w:rPr>
          <w:rFonts w:ascii="Cordia New" w:hAnsi="Cordia New" w:cs="Cordia New"/>
          <w:sz w:val="32"/>
          <w:szCs w:val="32"/>
          <w:cs/>
        </w:rPr>
        <w:t>อัตราการเปลี่ยนแปลงของหน่วยที่อยู่อาศัย</w:t>
      </w:r>
      <w:r w:rsidRPr="005A55DF">
        <w:rPr>
          <w:rFonts w:ascii="Cordia New" w:hAnsi="Cordia New" w:cs="Cordia New" w:hint="cs"/>
          <w:sz w:val="32"/>
          <w:szCs w:val="32"/>
          <w:cs/>
        </w:rPr>
        <w:t>ที่</w:t>
      </w:r>
      <w:r w:rsidRPr="005A55DF">
        <w:rPr>
          <w:rFonts w:ascii="Cordia New" w:hAnsi="Cordia New" w:cs="Cordia New"/>
          <w:sz w:val="32"/>
          <w:szCs w:val="32"/>
          <w:cs/>
        </w:rPr>
        <w:t>อยู่ระหว่างการขาย</w:t>
      </w:r>
      <w:r w:rsidRPr="005A55DF">
        <w:rPr>
          <w:rFonts w:ascii="Cordia New" w:hAnsi="Cordia New" w:cs="Cordia New" w:hint="cs"/>
          <w:sz w:val="32"/>
          <w:szCs w:val="32"/>
          <w:cs/>
        </w:rPr>
        <w:t>ลดลง</w:t>
      </w:r>
      <w:r w:rsidRPr="005A55DF">
        <w:rPr>
          <w:rFonts w:ascii="Cordia New" w:hAnsi="Cordia New" w:cs="Cordia New"/>
          <w:sz w:val="32"/>
          <w:szCs w:val="32"/>
          <w:cs/>
        </w:rPr>
        <w:t>ร้อยละ</w:t>
      </w:r>
      <w:r w:rsidRPr="00BA7D1F">
        <w:rPr>
          <w:rFonts w:ascii="Cordia New" w:hAnsi="Cordia New" w:cs="Cordia New"/>
          <w:sz w:val="32"/>
          <w:szCs w:val="32"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</w:rPr>
        <w:t>-0.7</w:t>
      </w:r>
      <w:r w:rsidRPr="005A55DF">
        <w:rPr>
          <w:rFonts w:ascii="Cordia New" w:hAnsi="Cordia New" w:cs="Cordia New"/>
          <w:sz w:val="32"/>
          <w:szCs w:val="32"/>
        </w:rPr>
        <w:t xml:space="preserve">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เมื่อเทียบกับช่วงเดียวกันของปี </w:t>
      </w:r>
      <w:r w:rsidRPr="00BA7D1F">
        <w:rPr>
          <w:rFonts w:ascii="Cordia New" w:hAnsi="Cordia New" w:cs="Cordia New"/>
          <w:sz w:val="32"/>
          <w:szCs w:val="32"/>
        </w:rPr>
        <w:t>2562</w:t>
      </w:r>
      <w:r w:rsidRPr="005A55DF">
        <w:rPr>
          <w:rFonts w:ascii="Cordia New" w:hAnsi="Cordia New" w:cs="Cordia New"/>
          <w:sz w:val="32"/>
          <w:szCs w:val="32"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</w:rPr>
        <w:t>(</w:t>
      </w:r>
      <w:r w:rsidRPr="00BA7D1F">
        <w:rPr>
          <w:rFonts w:ascii="Cordia New" w:hAnsi="Cordia New" w:cs="Cordia New"/>
          <w:sz w:val="32"/>
          <w:szCs w:val="32"/>
        </w:rPr>
        <w:t xml:space="preserve">YoY) </w:t>
      </w:r>
      <w:r w:rsidRPr="005A55DF">
        <w:rPr>
          <w:rFonts w:ascii="Cordia New" w:hAnsi="Cordia New" w:cs="Cordia New" w:hint="cs"/>
          <w:sz w:val="32"/>
          <w:szCs w:val="32"/>
          <w:cs/>
        </w:rPr>
        <w:t>และต่ำ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กว่าค่าเฉลี่ย </w:t>
      </w:r>
      <w:r w:rsidR="002323BB">
        <w:rPr>
          <w:rFonts w:ascii="Cordia New" w:hAnsi="Cordia New" w:cs="Cordia New"/>
          <w:sz w:val="32"/>
          <w:szCs w:val="32"/>
        </w:rPr>
        <w:t xml:space="preserve">6 </w:t>
      </w:r>
      <w:r w:rsidRPr="00BA7D1F">
        <w:rPr>
          <w:rFonts w:ascii="Cordia New" w:hAnsi="Cordia New" w:cs="Cordia New"/>
          <w:sz w:val="32"/>
          <w:szCs w:val="32"/>
        </w:rPr>
        <w:t xml:space="preserve">Half 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ล่าสุด </w:t>
      </w:r>
      <w:r w:rsidRPr="005A55DF">
        <w:rPr>
          <w:rFonts w:ascii="Cordia New" w:hAnsi="Cordia New" w:cs="Cordia New"/>
          <w:sz w:val="32"/>
          <w:szCs w:val="32"/>
          <w:cs/>
        </w:rPr>
        <w:t>โดยเป็นการ</w:t>
      </w:r>
      <w:r w:rsidRPr="005A55DF">
        <w:rPr>
          <w:rFonts w:ascii="Cordia New" w:hAnsi="Cordia New" w:cs="Cordia New" w:hint="cs"/>
          <w:sz w:val="32"/>
          <w:szCs w:val="32"/>
          <w:cs/>
        </w:rPr>
        <w:t>ลดลง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ของบ้านจัดสรร ร้อยละ </w:t>
      </w:r>
      <w:r w:rsidRPr="005A55DF">
        <w:rPr>
          <w:rFonts w:ascii="Cordia New" w:hAnsi="Cordia New" w:cs="Cordia New" w:hint="cs"/>
          <w:sz w:val="32"/>
          <w:szCs w:val="32"/>
          <w:cs/>
        </w:rPr>
        <w:t>-</w:t>
      </w:r>
      <w:r w:rsidRPr="005A55DF">
        <w:rPr>
          <w:rFonts w:ascii="Cordia New" w:hAnsi="Cordia New" w:cs="Cordia New" w:hint="cs"/>
          <w:sz w:val="32"/>
          <w:szCs w:val="32"/>
        </w:rPr>
        <w:t xml:space="preserve">6.6 </w:t>
      </w:r>
      <w:r w:rsidRPr="005A55DF">
        <w:rPr>
          <w:rFonts w:ascii="Cordia New" w:hAnsi="Cordia New" w:cs="Cordia New" w:hint="cs"/>
          <w:sz w:val="32"/>
          <w:szCs w:val="32"/>
          <w:cs/>
        </w:rPr>
        <w:t>และ แต่</w:t>
      </w:r>
      <w:r w:rsidRPr="005A55DF">
        <w:rPr>
          <w:rFonts w:ascii="Cordia New" w:hAnsi="Cordia New" w:cs="Cordia New"/>
          <w:sz w:val="32"/>
          <w:szCs w:val="32"/>
          <w:cs/>
        </w:rPr>
        <w:t>อาคารชุด</w:t>
      </w:r>
      <w:r w:rsidRPr="005A55DF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Pr="005A55DF">
        <w:rPr>
          <w:rFonts w:ascii="Cordia New" w:hAnsi="Cordia New" w:cs="Cordia New" w:hint="cs"/>
          <w:sz w:val="32"/>
          <w:szCs w:val="32"/>
        </w:rPr>
        <w:t xml:space="preserve">9.6 </w:t>
      </w:r>
      <w:r w:rsidRPr="005A55DF">
        <w:rPr>
          <w:rFonts w:ascii="Cordia New" w:hAnsi="Cordia New" w:cs="Cordia New"/>
          <w:sz w:val="32"/>
          <w:szCs w:val="32"/>
          <w:cs/>
        </w:rPr>
        <w:t>เมื่อพิจารณาจากอัตราการเปลี่ยนแปลงของโครงการที่อยู่อาศัยเปิดขายใหม่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 มีจำนวน</w:t>
      </w:r>
      <w:r w:rsidR="00ED0634">
        <w:rPr>
          <w:rFonts w:ascii="Cordia New" w:hAnsi="Cordia New" w:cs="Cordia New" w:hint="cs"/>
          <w:sz w:val="32"/>
          <w:szCs w:val="32"/>
          <w:cs/>
        </w:rPr>
        <w:t>หน่วย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ลดลงจากช่วงเดียวกันของปี </w:t>
      </w:r>
      <w:r w:rsidRPr="00BA7D1F">
        <w:rPr>
          <w:rFonts w:ascii="Cordia New" w:hAnsi="Cordia New" w:cs="Cordia New"/>
          <w:sz w:val="32"/>
          <w:szCs w:val="32"/>
        </w:rPr>
        <w:t>2562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ร้อยละ </w:t>
      </w:r>
      <w:r w:rsidRPr="005A55DF">
        <w:rPr>
          <w:rFonts w:ascii="Cordia New" w:hAnsi="Cordia New" w:cs="Cordia New" w:hint="cs"/>
          <w:sz w:val="32"/>
          <w:szCs w:val="32"/>
          <w:cs/>
        </w:rPr>
        <w:t>-</w:t>
      </w:r>
      <w:r w:rsidRPr="005A55DF">
        <w:rPr>
          <w:rFonts w:ascii="Cordia New" w:hAnsi="Cordia New" w:cs="Cordia New" w:hint="cs"/>
          <w:sz w:val="32"/>
          <w:szCs w:val="32"/>
        </w:rPr>
        <w:t xml:space="preserve">19.2 </w:t>
      </w:r>
      <w:r w:rsidRPr="005A55DF">
        <w:rPr>
          <w:rFonts w:ascii="Cordia New" w:hAnsi="Cordia New" w:cs="Cordia New" w:hint="cs"/>
          <w:sz w:val="32"/>
          <w:szCs w:val="32"/>
          <w:cs/>
        </w:rPr>
        <w:t>และ</w:t>
      </w:r>
      <w:r w:rsidRPr="005A55DF">
        <w:rPr>
          <w:rFonts w:ascii="Cordia New" w:hAnsi="Cordia New" w:cs="Cordia New"/>
          <w:sz w:val="32"/>
          <w:szCs w:val="32"/>
          <w:cs/>
        </w:rPr>
        <w:t>หน่วยขายได้ใหม่มีอัตราการเปลี่ยนแปลง</w:t>
      </w:r>
      <w:r w:rsidRPr="005A55DF">
        <w:rPr>
          <w:rFonts w:ascii="Cordia New" w:hAnsi="Cordia New" w:cs="Cordia New" w:hint="cs"/>
          <w:sz w:val="32"/>
          <w:szCs w:val="32"/>
          <w:cs/>
        </w:rPr>
        <w:t>ลดลง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Pr="005A55DF">
        <w:rPr>
          <w:rFonts w:ascii="Cordia New" w:hAnsi="Cordia New" w:cs="Cordia New" w:hint="cs"/>
          <w:sz w:val="32"/>
          <w:szCs w:val="32"/>
          <w:cs/>
        </w:rPr>
        <w:t>-</w:t>
      </w:r>
      <w:r w:rsidRPr="005A55DF">
        <w:rPr>
          <w:rFonts w:ascii="Cordia New" w:hAnsi="Cordia New" w:cs="Cordia New" w:hint="cs"/>
          <w:sz w:val="32"/>
          <w:szCs w:val="32"/>
        </w:rPr>
        <w:t xml:space="preserve">32.8 </w:t>
      </w:r>
      <w:r w:rsidR="00482200" w:rsidRPr="005A55DF">
        <w:rPr>
          <w:rFonts w:ascii="Cordia New" w:hAnsi="Cordia New" w:cs="Cordia New" w:hint="cs"/>
          <w:sz w:val="32"/>
          <w:szCs w:val="32"/>
          <w:cs/>
        </w:rPr>
        <w:t>ส่งผลให้</w:t>
      </w:r>
      <w:r w:rsidRPr="005A55DF">
        <w:rPr>
          <w:rFonts w:ascii="Cordia New" w:hAnsi="Cordia New" w:cs="Cordia New"/>
          <w:sz w:val="32"/>
          <w:szCs w:val="32"/>
          <w:cs/>
        </w:rPr>
        <w:t>หน่วยเหลือขาย</w:t>
      </w:r>
      <w:r w:rsidRPr="005A55DF">
        <w:rPr>
          <w:rFonts w:ascii="Cordia New" w:hAnsi="Cordia New" w:cs="Cordia New" w:hint="cs"/>
          <w:sz w:val="32"/>
          <w:szCs w:val="32"/>
          <w:cs/>
        </w:rPr>
        <w:t>กลับ</w:t>
      </w:r>
      <w:r w:rsidRPr="005A55DF">
        <w:rPr>
          <w:rFonts w:ascii="Cordia New" w:hAnsi="Cordia New" w:cs="Cordia New"/>
          <w:sz w:val="32"/>
          <w:szCs w:val="32"/>
          <w:cs/>
        </w:rPr>
        <w:t>มีอัตราการเปลี่ยนแปลง</w:t>
      </w:r>
      <w:r w:rsidRPr="005A55DF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5A55DF">
        <w:rPr>
          <w:rFonts w:ascii="Cordia New" w:hAnsi="Cordia New" w:cs="Cordia New"/>
          <w:sz w:val="32"/>
          <w:szCs w:val="32"/>
          <w:cs/>
        </w:rPr>
        <w:t>ร้อยละ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</w:rPr>
        <w:t xml:space="preserve">5.0 </w:t>
      </w:r>
      <w:r w:rsidRPr="005A55DF">
        <w:rPr>
          <w:rFonts w:ascii="Cordia New" w:hAnsi="Cordia New" w:cs="Cordia New"/>
          <w:sz w:val="32"/>
          <w:szCs w:val="32"/>
          <w:cs/>
        </w:rPr>
        <w:t>เมื่อเทียบกับช่วงครึ่ง</w:t>
      </w:r>
      <w:r w:rsidRPr="005A55DF">
        <w:rPr>
          <w:rFonts w:ascii="Cordia New" w:hAnsi="Cordia New" w:cs="Cordia New" w:hint="cs"/>
          <w:sz w:val="32"/>
          <w:szCs w:val="32"/>
          <w:cs/>
        </w:rPr>
        <w:t>แรก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ของปี </w:t>
      </w:r>
      <w:r w:rsidRPr="00BA7D1F">
        <w:rPr>
          <w:rFonts w:ascii="Cordia New" w:hAnsi="Cordia New" w:cs="Cordia New"/>
          <w:sz w:val="32"/>
          <w:szCs w:val="32"/>
        </w:rPr>
        <w:t>2562</w:t>
      </w:r>
    </w:p>
    <w:p w14:paraId="50FF02B0" w14:textId="77777777" w:rsidR="00BA7D1F" w:rsidRPr="00B92F9A" w:rsidRDefault="00BA7D1F" w:rsidP="00BA7D1F">
      <w:pPr>
        <w:spacing w:after="0" w:line="240" w:lineRule="auto"/>
        <w:ind w:firstLine="720"/>
        <w:jc w:val="thaiDistribute"/>
        <w:rPr>
          <w:rFonts w:ascii="Cordia New" w:hAnsi="Cordia New" w:cs="Cordia New"/>
          <w:sz w:val="16"/>
          <w:szCs w:val="16"/>
        </w:rPr>
      </w:pPr>
    </w:p>
    <w:p w14:paraId="4DC79703" w14:textId="7957EC73" w:rsidR="00BA7D1F" w:rsidRDefault="00482200" w:rsidP="00D0720C">
      <w:pPr>
        <w:spacing w:after="0" w:line="240" w:lineRule="auto"/>
        <w:ind w:firstLine="720"/>
        <w:contextualSpacing/>
        <w:jc w:val="thaiDistribute"/>
        <w:rPr>
          <w:rFonts w:ascii="Cordia New" w:hAnsi="Cordia New" w:cs="Cordia New" w:hint="cs"/>
          <w:sz w:val="32"/>
          <w:szCs w:val="32"/>
          <w:cs/>
        </w:rPr>
      </w:pPr>
      <w:r w:rsidRPr="005A55DF">
        <w:rPr>
          <w:rFonts w:ascii="Cordia New" w:hAnsi="Cordia New" w:cs="Cordia New" w:hint="cs"/>
          <w:sz w:val="32"/>
          <w:szCs w:val="32"/>
          <w:cs/>
        </w:rPr>
        <w:t>โดยภาพรวมพบว่า</w:t>
      </w:r>
      <w:r w:rsidR="002323BB" w:rsidRPr="005A55DF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="00ED0634">
        <w:rPr>
          <w:rFonts w:ascii="Cordia New" w:hAnsi="Cordia New" w:cs="Cordia New" w:hint="cs"/>
          <w:sz w:val="32"/>
          <w:szCs w:val="32"/>
          <w:cs/>
        </w:rPr>
        <w:t>ที่</w:t>
      </w:r>
      <w:r w:rsidR="002323BB" w:rsidRPr="005A55DF">
        <w:rPr>
          <w:rFonts w:ascii="Cordia New" w:hAnsi="Cordia New" w:cs="Cordia New" w:hint="cs"/>
          <w:sz w:val="32"/>
          <w:szCs w:val="32"/>
          <w:cs/>
        </w:rPr>
        <w:t xml:space="preserve">อยู่ระหว่างการขาย ณ ครึ่งหลังปี </w:t>
      </w:r>
      <w:r w:rsidR="002323BB">
        <w:rPr>
          <w:rFonts w:ascii="Cordia New" w:hAnsi="Cordia New" w:cs="Cordia New"/>
          <w:sz w:val="32"/>
          <w:szCs w:val="32"/>
        </w:rPr>
        <w:t xml:space="preserve">2563 </w:t>
      </w:r>
      <w:r w:rsidR="00BA7D1F" w:rsidRPr="005A55DF">
        <w:rPr>
          <w:rFonts w:ascii="Cordia New" w:hAnsi="Cordia New" w:cs="Cordia New" w:hint="cs"/>
          <w:sz w:val="32"/>
          <w:szCs w:val="32"/>
          <w:cs/>
        </w:rPr>
        <w:t>ของภาคใต้ลดลงเกือบทุกจังหวัด</w:t>
      </w:r>
      <w:r w:rsidR="00BA7D1F" w:rsidRPr="00BA7D1F">
        <w:rPr>
          <w:rFonts w:ascii="Cordia New" w:hAnsi="Cordia New" w:cs="Cordia New"/>
          <w:sz w:val="32"/>
          <w:szCs w:val="32"/>
        </w:rPr>
        <w:t xml:space="preserve"> </w:t>
      </w:r>
      <w:r w:rsidR="00BA7D1F" w:rsidRPr="005A55DF">
        <w:rPr>
          <w:rFonts w:ascii="Cordia New" w:hAnsi="Cordia New" w:cs="Cordia New" w:hint="cs"/>
          <w:sz w:val="32"/>
          <w:szCs w:val="32"/>
          <w:cs/>
        </w:rPr>
        <w:t>โดย</w:t>
      </w:r>
      <w:r w:rsidR="00BA7D1F" w:rsidRPr="005A55DF">
        <w:rPr>
          <w:rFonts w:ascii="Cordia New" w:hAnsi="Cordia New" w:cs="Cordia New"/>
          <w:sz w:val="32"/>
          <w:szCs w:val="32"/>
          <w:cs/>
        </w:rPr>
        <w:t>จังหวัด</w:t>
      </w:r>
      <w:r w:rsidR="00BA7D1F" w:rsidRPr="005A55DF">
        <w:rPr>
          <w:rFonts w:ascii="Cordia New" w:hAnsi="Cordia New" w:cs="Cordia New" w:hint="cs"/>
          <w:sz w:val="32"/>
          <w:szCs w:val="32"/>
          <w:cs/>
        </w:rPr>
        <w:t>สุราษฎร์ธานี</w:t>
      </w:r>
      <w:r w:rsidR="00BA7D1F" w:rsidRPr="005A55DF">
        <w:rPr>
          <w:rFonts w:ascii="Cordia New" w:hAnsi="Cordia New" w:cs="Cordia New"/>
          <w:sz w:val="32"/>
          <w:szCs w:val="32"/>
          <w:cs/>
        </w:rPr>
        <w:t>มี</w:t>
      </w:r>
      <w:r w:rsidR="00BA7D1F" w:rsidRPr="005A55DF">
        <w:rPr>
          <w:rFonts w:ascii="Cordia New" w:hAnsi="Cordia New" w:cs="Cordia New" w:hint="cs"/>
          <w:sz w:val="32"/>
          <w:szCs w:val="32"/>
          <w:cs/>
        </w:rPr>
        <w:t>การลดลง</w:t>
      </w:r>
      <w:r w:rsidR="00BA7D1F" w:rsidRPr="005A55DF">
        <w:rPr>
          <w:rFonts w:ascii="Cordia New" w:hAnsi="Cordia New" w:cs="Cordia New"/>
          <w:sz w:val="32"/>
          <w:szCs w:val="32"/>
          <w:cs/>
        </w:rPr>
        <w:t>มากที่สุด ร้อยละ</w:t>
      </w:r>
      <w:r w:rsidR="00BA7D1F" w:rsidRPr="005A55DF">
        <w:rPr>
          <w:rFonts w:ascii="Cordia New" w:hAnsi="Cordia New" w:cs="Cordia New" w:hint="cs"/>
          <w:sz w:val="32"/>
          <w:szCs w:val="32"/>
          <w:cs/>
        </w:rPr>
        <w:t xml:space="preserve"> -</w:t>
      </w:r>
      <w:r w:rsidR="00BA7D1F" w:rsidRPr="005A55DF">
        <w:rPr>
          <w:rFonts w:ascii="Cordia New" w:hAnsi="Cordia New" w:cs="Cordia New" w:hint="cs"/>
          <w:sz w:val="32"/>
          <w:szCs w:val="32"/>
        </w:rPr>
        <w:t xml:space="preserve">8.8 </w:t>
      </w:r>
      <w:r w:rsidR="00BA7D1F" w:rsidRPr="005A55DF">
        <w:rPr>
          <w:rFonts w:ascii="Cordia New" w:hAnsi="Cordia New" w:cs="Cordia New"/>
          <w:sz w:val="32"/>
          <w:szCs w:val="32"/>
          <w:cs/>
        </w:rPr>
        <w:t>รองลงมาคือ</w:t>
      </w:r>
      <w:r w:rsidR="00BA7D1F" w:rsidRPr="005A55DF">
        <w:rPr>
          <w:rFonts w:ascii="Cordia New" w:hAnsi="Cordia New" w:cs="Cordia New" w:hint="cs"/>
          <w:sz w:val="32"/>
          <w:szCs w:val="32"/>
          <w:cs/>
        </w:rPr>
        <w:t>จังหวัดนครศรีธรรมราช</w:t>
      </w:r>
      <w:r w:rsidR="00BA7D1F"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="00BA7D1F" w:rsidRPr="005A55DF">
        <w:rPr>
          <w:rFonts w:ascii="Cordia New" w:hAnsi="Cordia New" w:cs="Cordia New" w:hint="cs"/>
          <w:sz w:val="32"/>
          <w:szCs w:val="32"/>
          <w:cs/>
        </w:rPr>
        <w:t>ลดลง</w:t>
      </w:r>
      <w:r w:rsidR="00BA7D1F" w:rsidRPr="005A55DF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="00BA7D1F" w:rsidRPr="005A55DF">
        <w:rPr>
          <w:rFonts w:ascii="Cordia New" w:hAnsi="Cordia New" w:cs="Cordia New" w:hint="cs"/>
          <w:sz w:val="32"/>
          <w:szCs w:val="32"/>
          <w:cs/>
        </w:rPr>
        <w:t>-</w:t>
      </w:r>
      <w:r w:rsidR="00BA7D1F" w:rsidRPr="005A55DF">
        <w:rPr>
          <w:rFonts w:ascii="Cordia New" w:hAnsi="Cordia New" w:cs="Cordia New" w:hint="cs"/>
          <w:sz w:val="32"/>
          <w:szCs w:val="32"/>
        </w:rPr>
        <w:t>3.8</w:t>
      </w:r>
      <w:r w:rsidR="00BA7D1F" w:rsidRPr="00BA7D1F">
        <w:rPr>
          <w:rFonts w:ascii="Cordia New" w:hAnsi="Cordia New" w:cs="Cordia New"/>
          <w:sz w:val="32"/>
          <w:szCs w:val="32"/>
        </w:rPr>
        <w:t xml:space="preserve"> </w:t>
      </w:r>
      <w:r w:rsidR="00BA7D1F" w:rsidRPr="005A55DF">
        <w:rPr>
          <w:rFonts w:ascii="Cordia New" w:hAnsi="Cordia New" w:cs="Cordia New" w:hint="cs"/>
          <w:sz w:val="32"/>
          <w:szCs w:val="32"/>
          <w:cs/>
        </w:rPr>
        <w:t>จังหวัดภูเก็ต ลดลงร้อยละ -</w:t>
      </w:r>
      <w:r w:rsidR="00BA7D1F" w:rsidRPr="005A55DF">
        <w:rPr>
          <w:rFonts w:ascii="Cordia New" w:hAnsi="Cordia New" w:cs="Cordia New" w:hint="cs"/>
          <w:sz w:val="32"/>
          <w:szCs w:val="32"/>
        </w:rPr>
        <w:t xml:space="preserve">2.2 </w:t>
      </w:r>
      <w:r w:rsidR="002323BB" w:rsidRPr="005A55DF">
        <w:rPr>
          <w:rFonts w:ascii="Cordia New" w:hAnsi="Cordia New" w:cs="Cordia New" w:hint="cs"/>
          <w:sz w:val="32"/>
          <w:szCs w:val="32"/>
          <w:cs/>
        </w:rPr>
        <w:t>ซึ่ง</w:t>
      </w:r>
      <w:r w:rsidR="00BA7D1F" w:rsidRPr="005A55DF">
        <w:rPr>
          <w:rFonts w:ascii="Cordia New" w:hAnsi="Cordia New" w:cs="Cordia New" w:hint="cs"/>
          <w:sz w:val="32"/>
          <w:szCs w:val="32"/>
          <w:cs/>
        </w:rPr>
        <w:t>สงขลาเป็นจังหวัดเดียวที่</w:t>
      </w:r>
      <w:r w:rsidR="00ED0634">
        <w:rPr>
          <w:rFonts w:ascii="Cordia New" w:hAnsi="Cordia New" w:cs="Cordia New" w:hint="cs"/>
          <w:sz w:val="32"/>
          <w:szCs w:val="32"/>
          <w:cs/>
        </w:rPr>
        <w:t>มี</w:t>
      </w:r>
      <w:r w:rsidR="002323BB" w:rsidRPr="005A55DF">
        <w:rPr>
          <w:rFonts w:ascii="Cordia New" w:hAnsi="Cordia New" w:cs="Cordia New" w:hint="cs"/>
          <w:sz w:val="32"/>
          <w:szCs w:val="32"/>
          <w:cs/>
        </w:rPr>
        <w:t>จำนวน</w:t>
      </w:r>
      <w:r w:rsidR="002323BB" w:rsidRPr="005A55DF">
        <w:rPr>
          <w:rFonts w:ascii="Cordia New" w:hAnsi="Cordia New" w:cs="Cordia New"/>
          <w:sz w:val="32"/>
          <w:szCs w:val="32"/>
          <w:cs/>
        </w:rPr>
        <w:t>ที่อยู่อาศัยอยู่ระหว่างการขาย</w:t>
      </w:r>
      <w:r w:rsidR="00BA7D1F" w:rsidRPr="005A55DF">
        <w:rPr>
          <w:rFonts w:ascii="Cordia New" w:hAnsi="Cordia New" w:cs="Cordia New" w:hint="cs"/>
          <w:sz w:val="32"/>
          <w:szCs w:val="32"/>
          <w:cs/>
        </w:rPr>
        <w:t xml:space="preserve">เพิ่มขึ้นร้อยละ </w:t>
      </w:r>
      <w:r w:rsidR="00BA7D1F" w:rsidRPr="005A55DF">
        <w:rPr>
          <w:rFonts w:ascii="Cordia New" w:hAnsi="Cordia New" w:cs="Cordia New" w:hint="cs"/>
          <w:sz w:val="32"/>
          <w:szCs w:val="32"/>
        </w:rPr>
        <w:t xml:space="preserve">11.2 </w:t>
      </w:r>
      <w:r w:rsidR="00BA7D1F" w:rsidRPr="005A55DF">
        <w:rPr>
          <w:rFonts w:ascii="Cordia New" w:hAnsi="Cordia New" w:cs="Cordia New"/>
          <w:sz w:val="32"/>
          <w:szCs w:val="32"/>
          <w:cs/>
        </w:rPr>
        <w:t xml:space="preserve">เมื่อเทียบกับช่วงเดียวกันของปี </w:t>
      </w:r>
      <w:r w:rsidR="00BA7D1F" w:rsidRPr="00BA7D1F">
        <w:rPr>
          <w:rFonts w:ascii="Cordia New" w:hAnsi="Cordia New" w:cs="Cordia New"/>
          <w:sz w:val="32"/>
          <w:szCs w:val="32"/>
        </w:rPr>
        <w:t>2562</w:t>
      </w:r>
      <w:r w:rsidR="00BA7D1F"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="00BA7D1F" w:rsidRPr="005A55D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A7D1F" w:rsidRPr="005A55DF">
        <w:rPr>
          <w:rFonts w:ascii="Cordia New" w:hAnsi="Cordia New" w:cs="Cordia New"/>
          <w:sz w:val="32"/>
          <w:szCs w:val="32"/>
          <w:cs/>
        </w:rPr>
        <w:t>โดย</w:t>
      </w:r>
      <w:r w:rsidR="00BA7D1F" w:rsidRPr="005A55DF">
        <w:rPr>
          <w:rFonts w:ascii="Cordia New" w:hAnsi="Cordia New" w:cs="Cordia New" w:hint="cs"/>
          <w:sz w:val="32"/>
          <w:szCs w:val="32"/>
          <w:cs/>
        </w:rPr>
        <w:t>จังหวัดสงขลา</w:t>
      </w:r>
      <w:r w:rsidR="00BA7D1F" w:rsidRPr="005A55DF">
        <w:rPr>
          <w:rFonts w:ascii="Cordia New" w:hAnsi="Cordia New" w:cs="Cordia New"/>
          <w:sz w:val="32"/>
          <w:szCs w:val="32"/>
          <w:cs/>
        </w:rPr>
        <w:t>เป็นพื้นที่ที่มี</w:t>
      </w:r>
      <w:r w:rsidR="00BA7D1F" w:rsidRPr="005A55DF">
        <w:rPr>
          <w:rFonts w:ascii="Cordia New" w:hAnsi="Cordia New" w:cs="Cordia New" w:hint="cs"/>
          <w:sz w:val="32"/>
          <w:szCs w:val="32"/>
          <w:cs/>
        </w:rPr>
        <w:t>หน่วย</w:t>
      </w:r>
      <w:r w:rsidR="00BA7D1F" w:rsidRPr="005A55DF">
        <w:rPr>
          <w:rFonts w:ascii="Cordia New" w:hAnsi="Cordia New" w:cs="Cordia New"/>
          <w:sz w:val="32"/>
          <w:szCs w:val="32"/>
          <w:cs/>
        </w:rPr>
        <w:t>เปิดขายใหม่มากที่สุด</w:t>
      </w:r>
      <w:r w:rsidR="0016313E" w:rsidRPr="005A55D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A7D1F" w:rsidRPr="005A55DF">
        <w:rPr>
          <w:rFonts w:ascii="Cordia New" w:hAnsi="Cordia New" w:cs="Cordia New"/>
          <w:sz w:val="32"/>
          <w:szCs w:val="32"/>
          <w:cs/>
        </w:rPr>
        <w:t xml:space="preserve">รวม </w:t>
      </w:r>
      <w:r w:rsidR="00BA7D1F" w:rsidRPr="001E59DC">
        <w:rPr>
          <w:rFonts w:ascii="Cordia New" w:hAnsi="Cordia New" w:cs="Cordia New"/>
          <w:sz w:val="32"/>
          <w:szCs w:val="32"/>
        </w:rPr>
        <w:t xml:space="preserve">1,260 </w:t>
      </w:r>
      <w:r w:rsidR="00BA7D1F" w:rsidRPr="005A55DF">
        <w:rPr>
          <w:rFonts w:ascii="Cordia New" w:hAnsi="Cordia New" w:cs="Cordia New"/>
          <w:sz w:val="32"/>
          <w:szCs w:val="32"/>
          <w:cs/>
        </w:rPr>
        <w:t xml:space="preserve">หน่วย </w:t>
      </w:r>
      <w:r w:rsidR="0067576A" w:rsidRPr="005A55DF">
        <w:rPr>
          <w:rFonts w:ascii="Cordia New" w:hAnsi="Cordia New" w:cs="Cordia New" w:hint="cs"/>
          <w:sz w:val="32"/>
          <w:szCs w:val="32"/>
          <w:cs/>
        </w:rPr>
        <w:t>คิดเป็น</w:t>
      </w:r>
      <w:r w:rsidR="00BA7D1F" w:rsidRPr="005A55DF">
        <w:rPr>
          <w:rFonts w:ascii="Cordia New" w:hAnsi="Cordia New" w:cs="Cordia New"/>
          <w:sz w:val="32"/>
          <w:szCs w:val="32"/>
          <w:cs/>
        </w:rPr>
        <w:t>มูลค่า</w:t>
      </w:r>
      <w:r w:rsidR="00BA7D1F" w:rsidRPr="001E59DC">
        <w:rPr>
          <w:rFonts w:ascii="Cordia New" w:hAnsi="Cordia New" w:cs="Cordia New"/>
          <w:sz w:val="32"/>
          <w:szCs w:val="32"/>
        </w:rPr>
        <w:t xml:space="preserve"> 4,017 </w:t>
      </w:r>
      <w:r w:rsidR="00BA7D1F" w:rsidRPr="005A55DF">
        <w:rPr>
          <w:rFonts w:ascii="Cordia New" w:hAnsi="Cordia New" w:cs="Cordia New"/>
          <w:sz w:val="32"/>
          <w:szCs w:val="32"/>
          <w:cs/>
        </w:rPr>
        <w:t>ล้านบาท รองลงมาคือ</w:t>
      </w:r>
      <w:r w:rsidR="000A205C" w:rsidRPr="005A55DF">
        <w:rPr>
          <w:rFonts w:ascii="Cordia New" w:hAnsi="Cordia New" w:cs="Cordia New" w:hint="cs"/>
          <w:sz w:val="32"/>
          <w:szCs w:val="32"/>
          <w:cs/>
        </w:rPr>
        <w:t xml:space="preserve">จังหวัด ภูเก็ต มีหน่วยเปิดขายใหม่รวม </w:t>
      </w:r>
      <w:r w:rsidR="000A205C" w:rsidRPr="005A55DF">
        <w:rPr>
          <w:rFonts w:ascii="Cordia New" w:hAnsi="Cordia New" w:cs="Cordia New" w:hint="cs"/>
          <w:sz w:val="32"/>
          <w:szCs w:val="32"/>
        </w:rPr>
        <w:t xml:space="preserve">423 </w:t>
      </w:r>
      <w:r w:rsidR="000A205C" w:rsidRPr="005A55DF">
        <w:rPr>
          <w:rFonts w:ascii="Cordia New" w:hAnsi="Cordia New" w:cs="Cordia New"/>
          <w:sz w:val="32"/>
          <w:szCs w:val="32"/>
          <w:cs/>
        </w:rPr>
        <w:t xml:space="preserve">หน่วย </w:t>
      </w:r>
      <w:r w:rsidR="000A205C" w:rsidRPr="005A55DF">
        <w:rPr>
          <w:rFonts w:ascii="Cordia New" w:hAnsi="Cordia New" w:cs="Cordia New" w:hint="cs"/>
          <w:sz w:val="32"/>
          <w:szCs w:val="32"/>
          <w:cs/>
        </w:rPr>
        <w:t>คิดเป็น</w:t>
      </w:r>
      <w:r w:rsidR="000A205C" w:rsidRPr="005A55DF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0A205C" w:rsidRPr="001E59DC">
        <w:rPr>
          <w:rFonts w:ascii="Cordia New" w:hAnsi="Cordia New" w:cs="Cordia New"/>
          <w:sz w:val="32"/>
          <w:szCs w:val="32"/>
        </w:rPr>
        <w:t xml:space="preserve">1,836 </w:t>
      </w:r>
      <w:r w:rsidR="000A205C" w:rsidRPr="005A55D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A205C" w:rsidRPr="005A55DF">
        <w:rPr>
          <w:rFonts w:ascii="Cordia New" w:hAnsi="Cordia New" w:cs="Cordia New"/>
          <w:sz w:val="32"/>
          <w:szCs w:val="32"/>
          <w:cs/>
        </w:rPr>
        <w:t>ล้านบาท</w:t>
      </w:r>
      <w:r w:rsidR="000A205C" w:rsidRPr="001E59DC">
        <w:rPr>
          <w:rFonts w:ascii="Cordia New" w:hAnsi="Cordia New" w:cs="Cordia New"/>
          <w:sz w:val="32"/>
          <w:szCs w:val="32"/>
        </w:rPr>
        <w:t xml:space="preserve"> </w:t>
      </w:r>
      <w:r w:rsidR="000A205C" w:rsidRPr="005A55DF">
        <w:rPr>
          <w:rFonts w:ascii="Cordia New" w:hAnsi="Cordia New" w:cs="Cordia New" w:hint="cs"/>
          <w:sz w:val="32"/>
          <w:szCs w:val="32"/>
          <w:cs/>
        </w:rPr>
        <w:t>ส่วน</w:t>
      </w:r>
      <w:r w:rsidR="00BA7D1F" w:rsidRPr="005A55DF">
        <w:rPr>
          <w:rFonts w:ascii="Cordia New" w:hAnsi="Cordia New" w:cs="Cordia New" w:hint="cs"/>
          <w:sz w:val="32"/>
          <w:szCs w:val="32"/>
          <w:cs/>
        </w:rPr>
        <w:t>จังหวัด สุราษฎร์ธานี</w:t>
      </w:r>
      <w:r w:rsidR="00BA7D1F"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="00BA7D1F" w:rsidRPr="005A55D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7598C" w:rsidRPr="005A55DF">
        <w:rPr>
          <w:rFonts w:ascii="Cordia New" w:hAnsi="Cordia New" w:cs="Cordia New" w:hint="cs"/>
          <w:sz w:val="32"/>
          <w:szCs w:val="32"/>
          <w:cs/>
        </w:rPr>
        <w:t>มีหน่วย</w:t>
      </w:r>
      <w:r w:rsidR="00193D51" w:rsidRPr="005A55DF">
        <w:rPr>
          <w:rFonts w:ascii="Cordia New" w:hAnsi="Cordia New" w:cs="Cordia New" w:hint="cs"/>
          <w:sz w:val="32"/>
          <w:szCs w:val="32"/>
          <w:cs/>
        </w:rPr>
        <w:t>เปิด</w:t>
      </w:r>
      <w:r w:rsidR="00763FAC" w:rsidRPr="005A55DF">
        <w:rPr>
          <w:rFonts w:ascii="Cordia New" w:hAnsi="Cordia New" w:cs="Cordia New" w:hint="cs"/>
          <w:sz w:val="32"/>
          <w:szCs w:val="32"/>
          <w:cs/>
        </w:rPr>
        <w:t>ขาย</w:t>
      </w:r>
      <w:r w:rsidR="0037598C" w:rsidRPr="005A55DF">
        <w:rPr>
          <w:rFonts w:ascii="Cordia New" w:hAnsi="Cordia New" w:cs="Cordia New" w:hint="cs"/>
          <w:sz w:val="32"/>
          <w:szCs w:val="32"/>
          <w:cs/>
        </w:rPr>
        <w:t>ใหม่</w:t>
      </w:r>
      <w:r w:rsidR="00BA7D1F" w:rsidRPr="005A55DF">
        <w:rPr>
          <w:rFonts w:ascii="Cordia New" w:hAnsi="Cordia New" w:cs="Cordia New" w:hint="cs"/>
          <w:sz w:val="32"/>
          <w:szCs w:val="32"/>
          <w:cs/>
        </w:rPr>
        <w:t xml:space="preserve">รวม </w:t>
      </w:r>
      <w:r w:rsidR="00BA7D1F" w:rsidRPr="005A55DF">
        <w:rPr>
          <w:rFonts w:ascii="Cordia New" w:hAnsi="Cordia New" w:cs="Cordia New" w:hint="cs"/>
          <w:sz w:val="32"/>
          <w:szCs w:val="32"/>
        </w:rPr>
        <w:t xml:space="preserve">324 </w:t>
      </w:r>
      <w:r w:rsidR="00BA7D1F" w:rsidRPr="005A55DF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67576A" w:rsidRPr="005A55DF">
        <w:rPr>
          <w:rFonts w:ascii="Cordia New" w:hAnsi="Cordia New" w:cs="Cordia New" w:hint="cs"/>
          <w:sz w:val="32"/>
          <w:szCs w:val="32"/>
          <w:cs/>
        </w:rPr>
        <w:t>คิดเป็น</w:t>
      </w:r>
      <w:r w:rsidR="00BA7D1F" w:rsidRPr="005A55DF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="00BA7D1F" w:rsidRPr="005A55DF">
        <w:rPr>
          <w:rFonts w:ascii="Cordia New" w:hAnsi="Cordia New" w:cs="Cordia New" w:hint="cs"/>
          <w:sz w:val="32"/>
          <w:szCs w:val="32"/>
        </w:rPr>
        <w:t xml:space="preserve">998 </w:t>
      </w:r>
      <w:r w:rsidR="00BA7D1F" w:rsidRPr="005A55DF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="00BA7D1F" w:rsidRPr="005A55DF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1817700C" w14:textId="5632396D" w:rsidR="00763FAC" w:rsidRDefault="00763FAC" w:rsidP="00BA7D1F">
      <w:pPr>
        <w:spacing w:after="0" w:line="240" w:lineRule="auto"/>
        <w:ind w:firstLine="720"/>
        <w:jc w:val="both"/>
        <w:rPr>
          <w:rFonts w:ascii="Cordia New" w:hAnsi="Cordia New" w:cs="Cordia New"/>
          <w:sz w:val="32"/>
          <w:szCs w:val="32"/>
        </w:rPr>
      </w:pPr>
    </w:p>
    <w:p w14:paraId="5FD1E5DC" w14:textId="126C0BE8" w:rsidR="00763FAC" w:rsidRDefault="00763FAC" w:rsidP="00BA7D1F">
      <w:pPr>
        <w:spacing w:after="0" w:line="240" w:lineRule="auto"/>
        <w:ind w:firstLine="720"/>
        <w:jc w:val="both"/>
        <w:rPr>
          <w:rFonts w:ascii="Cordia New" w:hAnsi="Cordia New" w:cs="Cordia New"/>
          <w:sz w:val="32"/>
          <w:szCs w:val="32"/>
        </w:rPr>
      </w:pPr>
    </w:p>
    <w:p w14:paraId="561174BC" w14:textId="77777777" w:rsidR="00763FAC" w:rsidRPr="00BA7D1F" w:rsidRDefault="00763FAC" w:rsidP="00BA7D1F">
      <w:pPr>
        <w:spacing w:after="0" w:line="240" w:lineRule="auto"/>
        <w:ind w:firstLine="720"/>
        <w:jc w:val="both"/>
        <w:rPr>
          <w:rFonts w:ascii="Cordia New" w:hAnsi="Cordia New" w:cs="Cordia New"/>
          <w:sz w:val="32"/>
          <w:szCs w:val="32"/>
        </w:rPr>
      </w:pPr>
    </w:p>
    <w:p w14:paraId="7CF932CA" w14:textId="77777777" w:rsidR="00BA7D1F" w:rsidRPr="00C32E71" w:rsidRDefault="00BA7D1F" w:rsidP="00BA7D1F">
      <w:pPr>
        <w:spacing w:after="0" w:line="259" w:lineRule="auto"/>
        <w:rPr>
          <w:rFonts w:ascii="Cordia New" w:hAnsi="Cordia New" w:cs="Cordia New"/>
          <w:sz w:val="16"/>
          <w:szCs w:val="16"/>
        </w:rPr>
      </w:pPr>
    </w:p>
    <w:p w14:paraId="04B841D8" w14:textId="77777777" w:rsidR="004658A1" w:rsidRDefault="004658A1" w:rsidP="00D0720C">
      <w:pPr>
        <w:spacing w:after="160" w:line="259" w:lineRule="auto"/>
        <w:ind w:right="-2"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</w:p>
    <w:p w14:paraId="2D310B43" w14:textId="10B8D2FB" w:rsidR="00BA7D1F" w:rsidRDefault="00BA7D1F" w:rsidP="00D0720C">
      <w:pPr>
        <w:spacing w:after="160" w:line="259" w:lineRule="auto"/>
        <w:ind w:right="-2"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5A55DF">
        <w:rPr>
          <w:rFonts w:ascii="Cordia New" w:hAnsi="Cordia New" w:cs="Cordia New"/>
          <w:sz w:val="32"/>
          <w:szCs w:val="32"/>
          <w:cs/>
        </w:rPr>
        <w:t>อย่างไรก็ตามจำนวนหน่วยเหลือขาย และหน่วยขายได้ใหม่ ยังคงเป็นประเด็นที่น่าจับต</w:t>
      </w:r>
      <w:r w:rsidRPr="005A55DF">
        <w:rPr>
          <w:rFonts w:ascii="Cordia New" w:hAnsi="Cordia New" w:cs="Cordia New" w:hint="cs"/>
          <w:sz w:val="32"/>
          <w:szCs w:val="32"/>
          <w:cs/>
        </w:rPr>
        <w:t>า</w:t>
      </w:r>
      <w:r w:rsidRPr="005A55DF">
        <w:rPr>
          <w:rFonts w:ascii="Cordia New" w:hAnsi="Cordia New" w:cs="Cordia New"/>
          <w:sz w:val="32"/>
          <w:szCs w:val="32"/>
          <w:cs/>
        </w:rPr>
        <w:t>โดย ณ ครึ่ง</w:t>
      </w:r>
      <w:r w:rsidRPr="005A55DF">
        <w:rPr>
          <w:rFonts w:ascii="Cordia New" w:hAnsi="Cordia New" w:cs="Cordia New" w:hint="cs"/>
          <w:sz w:val="32"/>
          <w:szCs w:val="32"/>
          <w:cs/>
        </w:rPr>
        <w:t>หลัง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ปี </w:t>
      </w:r>
      <w:r w:rsidRPr="00BA7D1F">
        <w:rPr>
          <w:rFonts w:ascii="Cordia New" w:hAnsi="Cordia New" w:cs="Cordia New"/>
          <w:sz w:val="32"/>
          <w:szCs w:val="32"/>
        </w:rPr>
        <w:t>2563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/>
          <w:sz w:val="32"/>
          <w:szCs w:val="32"/>
          <w:cs/>
        </w:rPr>
        <w:t>ใน</w:t>
      </w:r>
      <w:r w:rsidRPr="005A55DF">
        <w:rPr>
          <w:rFonts w:ascii="Cordia New" w:hAnsi="Cordia New" w:cs="Cordia New" w:hint="cs"/>
          <w:sz w:val="32"/>
          <w:szCs w:val="32"/>
          <w:cs/>
        </w:rPr>
        <w:t>ภาคใต้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มีอุปทานเหลือขายจำนวน </w:t>
      </w:r>
      <w:r w:rsidRPr="00BA7D1F">
        <w:rPr>
          <w:rFonts w:ascii="Cordia New" w:hAnsi="Cordia New" w:cs="Cordia New"/>
          <w:sz w:val="32"/>
          <w:szCs w:val="32"/>
        </w:rPr>
        <w:t xml:space="preserve">15,952 </w:t>
      </w:r>
      <w:r w:rsidRPr="005A55DF">
        <w:rPr>
          <w:rFonts w:ascii="Cordia New" w:hAnsi="Cordia New" w:cs="Cordia New"/>
          <w:sz w:val="32"/>
          <w:szCs w:val="32"/>
          <w:cs/>
        </w:rPr>
        <w:t>หน่วย คิดเป็นมูลค่า</w:t>
      </w:r>
      <w:r w:rsidRPr="00BA7D1F">
        <w:rPr>
          <w:rFonts w:ascii="Cordia New" w:hAnsi="Cordia New" w:cs="Cordia New"/>
          <w:sz w:val="32"/>
          <w:szCs w:val="32"/>
        </w:rPr>
        <w:t xml:space="preserve"> 70,632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ล้านบาท จำแนกเป็นบ้านจัดสรร </w:t>
      </w:r>
      <w:r w:rsidRPr="005A55DF">
        <w:rPr>
          <w:rFonts w:ascii="Cordia New" w:hAnsi="Cordia New" w:cs="Cordia New" w:hint="cs"/>
          <w:sz w:val="32"/>
          <w:szCs w:val="32"/>
        </w:rPr>
        <w:t>9</w:t>
      </w:r>
      <w:r w:rsidRPr="00BA7D1F">
        <w:rPr>
          <w:rFonts w:ascii="Cordia New" w:hAnsi="Cordia New" w:cs="Cordia New"/>
          <w:sz w:val="32"/>
          <w:szCs w:val="32"/>
        </w:rPr>
        <w:t>,</w:t>
      </w:r>
      <w:r w:rsidRPr="005A55DF">
        <w:rPr>
          <w:rFonts w:ascii="Cordia New" w:hAnsi="Cordia New" w:cs="Cordia New" w:hint="cs"/>
          <w:sz w:val="32"/>
          <w:szCs w:val="32"/>
        </w:rPr>
        <w:t xml:space="preserve">798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 คิดเป็นมูลค่า </w:t>
      </w:r>
      <w:r w:rsidRPr="00BA7D1F">
        <w:rPr>
          <w:rFonts w:ascii="Cordia New" w:hAnsi="Cordia New" w:cs="Cordia New"/>
          <w:sz w:val="32"/>
          <w:szCs w:val="32"/>
        </w:rPr>
        <w:t>40,753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ล้านบาท และอาคารชุด </w:t>
      </w:r>
      <w:r w:rsidRPr="00BA7D1F">
        <w:rPr>
          <w:rFonts w:ascii="Cordia New" w:hAnsi="Cordia New" w:cs="Cordia New"/>
          <w:sz w:val="32"/>
          <w:szCs w:val="32"/>
        </w:rPr>
        <w:t xml:space="preserve">6,154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 คิดเป็นมูลค่า </w:t>
      </w:r>
      <w:r w:rsidRPr="00BA7D1F">
        <w:rPr>
          <w:rFonts w:ascii="Cordia New" w:hAnsi="Cordia New" w:cs="Cordia New"/>
          <w:sz w:val="32"/>
          <w:szCs w:val="32"/>
        </w:rPr>
        <w:t xml:space="preserve">29,879 </w:t>
      </w:r>
      <w:r w:rsidRPr="005A55DF">
        <w:rPr>
          <w:rFonts w:ascii="Cordia New" w:hAnsi="Cordia New" w:cs="Cordia New"/>
          <w:sz w:val="32"/>
          <w:szCs w:val="32"/>
          <w:cs/>
        </w:rPr>
        <w:t>ล้านบาท เมื่อแยกตามสถานะของการก่อสร้าง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ของหน่วยเหลือขายทั้งหมด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พบว่า ส่วนใหญ่ร้อยละ </w:t>
      </w:r>
      <w:r w:rsidRPr="005A55DF">
        <w:rPr>
          <w:rFonts w:ascii="Cordia New" w:hAnsi="Cordia New" w:cs="Cordia New" w:hint="cs"/>
          <w:sz w:val="32"/>
          <w:szCs w:val="32"/>
        </w:rPr>
        <w:t xml:space="preserve">45.5 </w:t>
      </w:r>
      <w:r w:rsidRPr="005A55DF">
        <w:rPr>
          <w:rFonts w:ascii="Cordia New" w:hAnsi="Cordia New" w:cs="Cordia New"/>
          <w:sz w:val="32"/>
          <w:szCs w:val="32"/>
          <w:cs/>
        </w:rPr>
        <w:t>อยู่ระหว่างการก่อสร้าง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 รองลงมา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Pr="00BA7D1F">
        <w:rPr>
          <w:rFonts w:ascii="Cordia New" w:hAnsi="Cordia New" w:cs="Cordia New"/>
          <w:sz w:val="32"/>
          <w:szCs w:val="32"/>
        </w:rPr>
        <w:t>34.4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 ยังไม่ก่อสร้าง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และที่เหลือร้อยละ </w:t>
      </w:r>
      <w:r w:rsidRPr="005A55DF">
        <w:rPr>
          <w:rFonts w:ascii="Cordia New" w:hAnsi="Cordia New" w:cs="Cordia New" w:hint="cs"/>
          <w:sz w:val="32"/>
          <w:szCs w:val="32"/>
        </w:rPr>
        <w:t xml:space="preserve">20.0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ก่อสร้างเสร็จแล้ว หากแยกตามประเภทที่อยู่อาศัยพบว่า บ้านจัดสรรส่วนใหญ่ ร้อยละ 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BA7D1F">
        <w:rPr>
          <w:rFonts w:ascii="Cordia New" w:hAnsi="Cordia New" w:cs="Cordia New"/>
          <w:sz w:val="32"/>
          <w:szCs w:val="32"/>
        </w:rPr>
        <w:t>42.6</w:t>
      </w:r>
      <w:r w:rsidRPr="005A55DF">
        <w:rPr>
          <w:rFonts w:ascii="Cordia New" w:hAnsi="Cordia New" w:cs="Cordia New" w:hint="cs"/>
          <w:sz w:val="32"/>
          <w:szCs w:val="32"/>
        </w:rPr>
        <w:t xml:space="preserve"> </w:t>
      </w:r>
      <w:r w:rsidRPr="00BA7D1F">
        <w:rPr>
          <w:rFonts w:ascii="Cordia New" w:hAnsi="Cordia New" w:cs="Cordia New"/>
          <w:sz w:val="32"/>
          <w:szCs w:val="32"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  <w:cs/>
        </w:rPr>
        <w:t>อยู่ระหว่างก่อสร้าง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โดย</w:t>
      </w:r>
      <w:r w:rsidRPr="005A55DF">
        <w:rPr>
          <w:rFonts w:ascii="Cordia New" w:hAnsi="Cordia New" w:cs="Cordia New" w:hint="cs"/>
          <w:sz w:val="32"/>
          <w:szCs w:val="32"/>
          <w:cs/>
        </w:rPr>
        <w:t>ยังไม่ก่อสร้าง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BA7D1F">
        <w:rPr>
          <w:rFonts w:ascii="Cordia New" w:hAnsi="Cordia New" w:cs="Cordia New"/>
          <w:sz w:val="32"/>
          <w:szCs w:val="32"/>
        </w:rPr>
        <w:t>35.8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และสร้างเสร็จแล้วร้อยละ 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</w:rPr>
        <w:t xml:space="preserve">21.6 </w:t>
      </w:r>
      <w:r w:rsidRPr="005A55DF">
        <w:rPr>
          <w:rFonts w:ascii="Cordia New" w:hAnsi="Cordia New" w:cs="Cordia New" w:hint="cs"/>
          <w:sz w:val="32"/>
          <w:szCs w:val="32"/>
          <w:cs/>
        </w:rPr>
        <w:t>ส่วน</w:t>
      </w:r>
      <w:r w:rsidRPr="005A55DF">
        <w:rPr>
          <w:rFonts w:ascii="Cordia New" w:hAnsi="Cordia New" w:cs="Cordia New"/>
          <w:sz w:val="32"/>
          <w:szCs w:val="32"/>
          <w:cs/>
        </w:rPr>
        <w:t>อาคารชุดส่วนใหญ่</w:t>
      </w:r>
      <w:r w:rsidRPr="005A55DF">
        <w:rPr>
          <w:rFonts w:ascii="Cordia New" w:hAnsi="Cordia New" w:cs="Cordia New" w:hint="cs"/>
          <w:sz w:val="32"/>
          <w:szCs w:val="32"/>
          <w:cs/>
        </w:rPr>
        <w:t>อยู่ระหว่างก่อสร้าง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</w:rPr>
        <w:t xml:space="preserve">50.2  </w:t>
      </w:r>
      <w:r w:rsidR="008E34E0" w:rsidRPr="005A55DF">
        <w:rPr>
          <w:rFonts w:ascii="Cordia New" w:hAnsi="Cordia New" w:cs="Cordia New" w:hint="cs"/>
          <w:sz w:val="32"/>
          <w:szCs w:val="32"/>
          <w:cs/>
        </w:rPr>
        <w:t xml:space="preserve">ยังไม่ก่อสร้างร้อยละ  </w:t>
      </w:r>
      <w:r w:rsidR="008E34E0" w:rsidRPr="005A55DF">
        <w:rPr>
          <w:rFonts w:ascii="Cordia New" w:hAnsi="Cordia New" w:cs="Cordia New" w:hint="cs"/>
          <w:sz w:val="32"/>
          <w:szCs w:val="32"/>
        </w:rPr>
        <w:t>32.3</w:t>
      </w:r>
      <w:r w:rsidR="008E34E0">
        <w:rPr>
          <w:rFonts w:ascii="Cordia New" w:hAnsi="Cordia New" w:cs="Cordia New"/>
          <w:sz w:val="32"/>
          <w:szCs w:val="32"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  <w:cs/>
        </w:rPr>
        <w:t>และ</w:t>
      </w:r>
      <w:r w:rsidR="008E34E0" w:rsidRPr="005A55DF">
        <w:rPr>
          <w:rFonts w:ascii="Cordia New" w:hAnsi="Cordia New" w:cs="Cordia New" w:hint="cs"/>
          <w:sz w:val="32"/>
          <w:szCs w:val="32"/>
          <w:cs/>
        </w:rPr>
        <w:t xml:space="preserve">สร้างเสร็จแล้วร้อยละ </w:t>
      </w:r>
      <w:r w:rsidR="008E34E0" w:rsidRPr="005A55DF">
        <w:rPr>
          <w:rFonts w:ascii="Cordia New" w:hAnsi="Cordia New" w:cs="Cordia New" w:hint="cs"/>
          <w:sz w:val="32"/>
          <w:szCs w:val="32"/>
        </w:rPr>
        <w:t xml:space="preserve">17.5 </w:t>
      </w:r>
      <w:r w:rsidRPr="005A55DF">
        <w:rPr>
          <w:rFonts w:ascii="Cordia New" w:hAnsi="Cordia New" w:cs="Cordia New"/>
          <w:sz w:val="32"/>
          <w:szCs w:val="32"/>
          <w:cs/>
        </w:rPr>
        <w:t>ตามลำดับ</w:t>
      </w:r>
      <w:r w:rsidRPr="00BA7D1F">
        <w:rPr>
          <w:rFonts w:ascii="Cordia New" w:hAnsi="Cordia New" w:cs="Cordia New"/>
          <w:sz w:val="32"/>
          <w:szCs w:val="32"/>
        </w:rPr>
        <w:t xml:space="preserve"> </w:t>
      </w:r>
    </w:p>
    <w:p w14:paraId="17E61864" w14:textId="77777777" w:rsidR="00E90CE7" w:rsidRDefault="00482200" w:rsidP="00D0720C">
      <w:pPr>
        <w:spacing w:after="160" w:line="259" w:lineRule="auto"/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5A55DF">
        <w:rPr>
          <w:rFonts w:ascii="Cordia New" w:hAnsi="Cordia New" w:cs="Cordia New" w:hint="cs"/>
          <w:sz w:val="32"/>
          <w:szCs w:val="32"/>
          <w:cs/>
        </w:rPr>
        <w:t>ทั้งนี้ ผลสำรวจโครงการที่อยู่อาศัยรายจังหวัด</w:t>
      </w:r>
      <w:r w:rsidR="00E90CE7" w:rsidRPr="005A55DF">
        <w:rPr>
          <w:rFonts w:ascii="Cordia New" w:hAnsi="Cordia New" w:cs="Cordia New" w:hint="cs"/>
          <w:sz w:val="32"/>
          <w:szCs w:val="32"/>
          <w:cs/>
        </w:rPr>
        <w:t xml:space="preserve">มีรายละเอียดดังนี้ </w:t>
      </w:r>
    </w:p>
    <w:p w14:paraId="505D7873" w14:textId="6B65D2D5" w:rsidR="00D0720C" w:rsidRPr="00D0720C" w:rsidRDefault="00E90CE7" w:rsidP="00D0720C">
      <w:pPr>
        <w:spacing w:after="160" w:line="259" w:lineRule="auto"/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5A55DF">
        <w:rPr>
          <w:rFonts w:ascii="Cordia New" w:hAnsi="Cordia New" w:cs="Cordia New" w:hint="cs"/>
          <w:b/>
          <w:bCs/>
          <w:sz w:val="32"/>
          <w:szCs w:val="32"/>
          <w:cs/>
        </w:rPr>
        <w:t>ผลสำรวจ</w:t>
      </w:r>
      <w:r w:rsidR="00D0720C" w:rsidRPr="005A55DF">
        <w:rPr>
          <w:rFonts w:ascii="Cordia New" w:hAnsi="Cordia New" w:cs="Cordia New"/>
          <w:b/>
          <w:bCs/>
          <w:sz w:val="32"/>
          <w:szCs w:val="32"/>
          <w:cs/>
        </w:rPr>
        <w:t>จังหวัดภูเก็ต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658A1" w:rsidRPr="005A55DF">
        <w:rPr>
          <w:rFonts w:ascii="Cordia New" w:hAnsi="Cordia New" w:cs="Cordia New" w:hint="cs"/>
          <w:sz w:val="32"/>
          <w:szCs w:val="32"/>
          <w:cs/>
        </w:rPr>
        <w:t>จำนวน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ที่อยู่อาศัยอยู่ระหว่างการขาย ณ ครึ่งหลังปี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2563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มีอัตราลดลงจากช่วงเดียวกันของปี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2562 </w:t>
      </w:r>
      <w:r w:rsidR="00D0720C" w:rsidRPr="005A55DF">
        <w:rPr>
          <w:rFonts w:ascii="Cordia New" w:hAnsi="Cordia New" w:cs="Cordia New"/>
          <w:sz w:val="32"/>
          <w:szCs w:val="32"/>
          <w:cs/>
        </w:rPr>
        <w:t>ร้อยละ -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2.2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โดยมีจำนวนทั้งสิ้น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9,044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หน่วย ในจำนวนดังกล่าวเป็นโครงการบ้านจัดสรร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3,384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หน่วย หรือร้อยละ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37.4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เป็นโครงการอาคารชุด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5,660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หน่วย หรือร้อยละ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62.6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และเป็นโครงการเปิดขายใหม่ในครึ่งหลังปี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2563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เพียง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423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หน่วย มีอัตราลดลงจากช่วงเดียวกันของปี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2562 </w:t>
      </w:r>
      <w:r w:rsidR="00D0720C" w:rsidRPr="005A55DF">
        <w:rPr>
          <w:rFonts w:ascii="Cordia New" w:hAnsi="Cordia New" w:cs="Cordia New"/>
          <w:sz w:val="32"/>
          <w:szCs w:val="32"/>
          <w:cs/>
        </w:rPr>
        <w:t>ร้อยละ -</w:t>
      </w:r>
      <w:r w:rsidR="00D0720C" w:rsidRPr="005A55DF">
        <w:rPr>
          <w:rFonts w:ascii="Cordia New" w:hAnsi="Cordia New" w:cs="Cordia New"/>
          <w:sz w:val="32"/>
          <w:szCs w:val="32"/>
        </w:rPr>
        <w:t>65.0</w:t>
      </w:r>
      <w:r w:rsidR="00990375">
        <w:rPr>
          <w:rFonts w:ascii="Cordia New" w:hAnsi="Cordia New" w:cs="Cordia New"/>
          <w:sz w:val="32"/>
          <w:szCs w:val="32"/>
        </w:rPr>
        <w:t xml:space="preserve">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มีหน่วยขายได้ใหม่จำนวน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443 </w:t>
      </w:r>
      <w:r w:rsidR="00D0720C" w:rsidRPr="005A55DF">
        <w:rPr>
          <w:rFonts w:ascii="Cordia New" w:hAnsi="Cordia New" w:cs="Cordia New"/>
          <w:sz w:val="32"/>
          <w:szCs w:val="32"/>
          <w:cs/>
        </w:rPr>
        <w:t>หน่วย ซึ่งการขายได้ใหม่นี้มีอัตราลดลงถึงร้อยละ -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72.5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เมื่อเทียบกับช่วงเดียวกันของปีก่อน </w:t>
      </w:r>
    </w:p>
    <w:p w14:paraId="105C0A5D" w14:textId="5A7954F1" w:rsidR="00D0720C" w:rsidRPr="00D0720C" w:rsidRDefault="00D0720C" w:rsidP="00D0720C">
      <w:pPr>
        <w:spacing w:after="160" w:line="259" w:lineRule="auto"/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5A55DF">
        <w:rPr>
          <w:rFonts w:ascii="Cordia New" w:hAnsi="Cordia New" w:cs="Cordia New"/>
          <w:sz w:val="32"/>
          <w:szCs w:val="32"/>
          <w:cs/>
        </w:rPr>
        <w:t xml:space="preserve">โดยมีหน่วยเหลือขายสะสมจำนวน </w:t>
      </w:r>
      <w:r w:rsidRPr="005A55DF">
        <w:rPr>
          <w:rFonts w:ascii="Cordia New" w:hAnsi="Cordia New" w:cs="Cordia New"/>
          <w:sz w:val="32"/>
          <w:szCs w:val="32"/>
        </w:rPr>
        <w:t xml:space="preserve">8,601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 หรือเพิ่มขึ้นร้อยละ </w:t>
      </w:r>
      <w:r w:rsidRPr="005A55DF">
        <w:rPr>
          <w:rFonts w:ascii="Cordia New" w:hAnsi="Cordia New" w:cs="Cordia New"/>
          <w:sz w:val="32"/>
          <w:szCs w:val="32"/>
        </w:rPr>
        <w:t xml:space="preserve">12.5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เมื่อเทียบกับช่วงเดียวกันของปี </w:t>
      </w:r>
      <w:r w:rsidRPr="005A55DF">
        <w:rPr>
          <w:rFonts w:ascii="Cordia New" w:hAnsi="Cordia New" w:cs="Cordia New"/>
          <w:sz w:val="32"/>
          <w:szCs w:val="32"/>
        </w:rPr>
        <w:t xml:space="preserve">2562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เมื่อจำแนกตามราคาพบว่าหน่วยเหลือขายส่วนใหญ่อยู่ในช่วงระดับราคา </w:t>
      </w:r>
      <w:r w:rsidRPr="005A55DF">
        <w:rPr>
          <w:rFonts w:ascii="Cordia New" w:hAnsi="Cordia New" w:cs="Cordia New"/>
          <w:sz w:val="32"/>
          <w:szCs w:val="32"/>
        </w:rPr>
        <w:t xml:space="preserve">3.01 – 5.00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ล้านบาท โดยมีจำนวน </w:t>
      </w:r>
      <w:r w:rsidRPr="005A55DF">
        <w:rPr>
          <w:rFonts w:ascii="Cordia New" w:hAnsi="Cordia New" w:cs="Cordia New"/>
          <w:sz w:val="32"/>
          <w:szCs w:val="32"/>
        </w:rPr>
        <w:t xml:space="preserve">3,383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 ขณะที่หน่วยขายได้ใหม่มากที่สุดก็ยังคงอยู่ในช่วงราคา </w:t>
      </w:r>
      <w:r w:rsidRPr="005A55DF">
        <w:rPr>
          <w:rFonts w:ascii="Cordia New" w:hAnsi="Cordia New" w:cs="Cordia New"/>
          <w:sz w:val="32"/>
          <w:szCs w:val="32"/>
        </w:rPr>
        <w:t xml:space="preserve">3.01 – 5.00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ล้านบาท โดยมีจำนวนทั้งสิ้น </w:t>
      </w:r>
      <w:r w:rsidRPr="005A55DF">
        <w:rPr>
          <w:rFonts w:ascii="Cordia New" w:hAnsi="Cordia New" w:cs="Cordia New"/>
          <w:sz w:val="32"/>
          <w:szCs w:val="32"/>
        </w:rPr>
        <w:t xml:space="preserve">170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 </w:t>
      </w:r>
    </w:p>
    <w:p w14:paraId="36065C57" w14:textId="0FA556D3" w:rsidR="00D0720C" w:rsidRDefault="00D0720C" w:rsidP="00D0720C">
      <w:pPr>
        <w:spacing w:after="160" w:line="259" w:lineRule="auto"/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5A55DF">
        <w:rPr>
          <w:rFonts w:ascii="Cordia New" w:hAnsi="Cordia New" w:cs="Cordia New"/>
          <w:sz w:val="32"/>
          <w:szCs w:val="32"/>
          <w:cs/>
        </w:rPr>
        <w:t>สำหรับหน่วยเหลือขาย</w:t>
      </w:r>
      <w:r w:rsidR="00990375">
        <w:rPr>
          <w:rFonts w:ascii="Cordia New" w:hAnsi="Cordia New" w:cs="Cordia New" w:hint="cs"/>
          <w:sz w:val="32"/>
          <w:szCs w:val="32"/>
          <w:cs/>
        </w:rPr>
        <w:t>ที่สร้างเสร็จ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Pr="00D0720C">
        <w:rPr>
          <w:rFonts w:ascii="Cordia New" w:hAnsi="Cordia New" w:cs="Cordia New"/>
          <w:sz w:val="32"/>
          <w:szCs w:val="32"/>
        </w:rPr>
        <w:t xml:space="preserve">Inventory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ในครึ่งหลัง ปี </w:t>
      </w:r>
      <w:r w:rsidRPr="005A55DF">
        <w:rPr>
          <w:rFonts w:ascii="Cordia New" w:hAnsi="Cordia New" w:cs="Cordia New"/>
          <w:sz w:val="32"/>
          <w:szCs w:val="32"/>
        </w:rPr>
        <w:t xml:space="preserve">2563 </w:t>
      </w:r>
      <w:r w:rsidRPr="005A55DF">
        <w:rPr>
          <w:rFonts w:ascii="Cordia New" w:hAnsi="Cordia New" w:cs="Cordia New"/>
          <w:sz w:val="32"/>
          <w:szCs w:val="32"/>
          <w:cs/>
        </w:rPr>
        <w:t>ในจังหวัดภูเก็ต มีจำนวน</w:t>
      </w:r>
      <w:r w:rsidR="00DD4C21" w:rsidRPr="005A55DF">
        <w:rPr>
          <w:rFonts w:ascii="Cordia New" w:hAnsi="Cordia New" w:cs="Cordia New" w:hint="cs"/>
          <w:sz w:val="32"/>
          <w:szCs w:val="32"/>
          <w:cs/>
        </w:rPr>
        <w:t>หน่วย</w:t>
      </w:r>
      <w:r w:rsidR="00990375">
        <w:rPr>
          <w:rFonts w:ascii="Cordia New" w:hAnsi="Cordia New" w:cs="Cordia New" w:hint="cs"/>
          <w:sz w:val="32"/>
          <w:szCs w:val="32"/>
          <w:cs/>
        </w:rPr>
        <w:t xml:space="preserve">ทั้งหมด </w:t>
      </w:r>
      <w:r w:rsidR="00990375">
        <w:rPr>
          <w:rFonts w:ascii="Cordia New" w:hAnsi="Cordia New" w:cs="Cordia New"/>
          <w:sz w:val="32"/>
          <w:szCs w:val="32"/>
        </w:rPr>
        <w:t>1,</w:t>
      </w:r>
      <w:r w:rsidR="00E00179">
        <w:rPr>
          <w:rFonts w:ascii="Cordia New" w:hAnsi="Cordia New" w:cs="Cordia New"/>
          <w:sz w:val="32"/>
          <w:szCs w:val="32"/>
        </w:rPr>
        <w:t>3</w:t>
      </w:r>
      <w:r w:rsidR="00990375">
        <w:rPr>
          <w:rFonts w:ascii="Cordia New" w:hAnsi="Cordia New" w:cs="Cordia New"/>
          <w:sz w:val="32"/>
          <w:szCs w:val="32"/>
        </w:rPr>
        <w:t>35</w:t>
      </w:r>
      <w:r w:rsidR="00990375">
        <w:rPr>
          <w:rFonts w:ascii="Cordia New" w:hAnsi="Cordia New" w:cs="Cordia New" w:hint="cs"/>
          <w:sz w:val="32"/>
          <w:szCs w:val="32"/>
          <w:cs/>
        </w:rPr>
        <w:t xml:space="preserve"> หน่วย เป็น</w:t>
      </w:r>
      <w:r w:rsidR="00DD4C21" w:rsidRPr="005A55DF">
        <w:rPr>
          <w:rFonts w:ascii="Cordia New" w:hAnsi="Cordia New" w:cs="Cordia New"/>
          <w:sz w:val="32"/>
          <w:szCs w:val="32"/>
          <w:cs/>
        </w:rPr>
        <w:t>อาคารชุด</w:t>
      </w:r>
      <w:r w:rsidR="0099037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90375">
        <w:rPr>
          <w:rFonts w:ascii="Cordia New" w:hAnsi="Cordia New" w:cs="Cordia New"/>
          <w:sz w:val="32"/>
          <w:szCs w:val="32"/>
        </w:rPr>
        <w:t>878</w:t>
      </w:r>
      <w:r w:rsidRPr="005A55DF">
        <w:rPr>
          <w:rFonts w:ascii="Cordia New" w:hAnsi="Cordia New" w:cs="Cordia New"/>
          <w:sz w:val="32"/>
          <w:szCs w:val="32"/>
        </w:rPr>
        <w:t xml:space="preserve">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 </w:t>
      </w:r>
      <w:r w:rsidR="00E00179">
        <w:rPr>
          <w:rFonts w:ascii="Cordia New" w:hAnsi="Cordia New" w:cs="Cordia New" w:hint="cs"/>
          <w:sz w:val="32"/>
          <w:szCs w:val="32"/>
          <w:cs/>
        </w:rPr>
        <w:t xml:space="preserve">คิดเป็นร้อยละ </w:t>
      </w:r>
      <w:r w:rsidR="00E00179">
        <w:rPr>
          <w:rFonts w:ascii="Cordia New" w:hAnsi="Cordia New" w:cs="Cordia New"/>
          <w:sz w:val="32"/>
          <w:szCs w:val="32"/>
        </w:rPr>
        <w:t xml:space="preserve">65.8 </w:t>
      </w:r>
      <w:r w:rsidR="00E00179">
        <w:rPr>
          <w:rFonts w:ascii="Cordia New" w:hAnsi="Cordia New" w:cs="Cordia New" w:hint="cs"/>
          <w:sz w:val="32"/>
          <w:szCs w:val="32"/>
          <w:cs/>
        </w:rPr>
        <w:t xml:space="preserve">ของ </w:t>
      </w:r>
      <w:r w:rsidR="00E00179">
        <w:rPr>
          <w:rFonts w:ascii="Cordia New" w:hAnsi="Cordia New" w:cs="Cordia New"/>
          <w:sz w:val="32"/>
          <w:szCs w:val="32"/>
        </w:rPr>
        <w:t xml:space="preserve">Inventory </w:t>
      </w:r>
      <w:r w:rsidR="00E00179">
        <w:rPr>
          <w:rFonts w:ascii="Cordia New" w:hAnsi="Cordia New" w:cs="Cordia New" w:hint="cs"/>
          <w:sz w:val="32"/>
          <w:szCs w:val="32"/>
          <w:cs/>
        </w:rPr>
        <w:t xml:space="preserve">ทั้งหมด </w:t>
      </w:r>
      <w:r w:rsidR="00990375">
        <w:rPr>
          <w:rFonts w:ascii="Cordia New" w:hAnsi="Cordia New" w:cs="Cordia New" w:hint="cs"/>
          <w:sz w:val="32"/>
          <w:szCs w:val="32"/>
          <w:cs/>
        </w:rPr>
        <w:t xml:space="preserve">และบ้านจัดสรร </w:t>
      </w:r>
      <w:r w:rsidR="00990375">
        <w:rPr>
          <w:rFonts w:ascii="Cordia New" w:hAnsi="Cordia New" w:cs="Cordia New"/>
          <w:sz w:val="32"/>
          <w:szCs w:val="32"/>
        </w:rPr>
        <w:t xml:space="preserve">457 </w:t>
      </w:r>
      <w:r w:rsidR="00990375">
        <w:rPr>
          <w:rFonts w:ascii="Cordia New" w:hAnsi="Cordia New" w:cs="Cordia New" w:hint="cs"/>
          <w:sz w:val="32"/>
          <w:szCs w:val="32"/>
          <w:cs/>
        </w:rPr>
        <w:t>หน่วย</w:t>
      </w:r>
      <w:r w:rsidR="00E00179">
        <w:rPr>
          <w:rFonts w:ascii="Cordia New" w:hAnsi="Cordia New" w:cs="Cordia New" w:hint="cs"/>
          <w:sz w:val="32"/>
          <w:szCs w:val="32"/>
          <w:cs/>
        </w:rPr>
        <w:t xml:space="preserve"> คิดเป็นร้อยละ </w:t>
      </w:r>
      <w:r w:rsidR="00E00179">
        <w:rPr>
          <w:rFonts w:ascii="Cordia New" w:hAnsi="Cordia New" w:cs="Cordia New"/>
          <w:sz w:val="32"/>
          <w:szCs w:val="32"/>
        </w:rPr>
        <w:t xml:space="preserve">34.2 </w:t>
      </w:r>
      <w:r w:rsidR="0099037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00179">
        <w:rPr>
          <w:rFonts w:ascii="Cordia New" w:hAnsi="Cordia New" w:cs="Cordia New" w:hint="cs"/>
          <w:sz w:val="32"/>
          <w:szCs w:val="32"/>
          <w:cs/>
        </w:rPr>
        <w:t xml:space="preserve">ของ </w:t>
      </w:r>
      <w:r w:rsidR="00E00179">
        <w:rPr>
          <w:rFonts w:ascii="Cordia New" w:hAnsi="Cordia New" w:cs="Cordia New"/>
          <w:sz w:val="32"/>
          <w:szCs w:val="32"/>
        </w:rPr>
        <w:t xml:space="preserve">Inventory </w:t>
      </w:r>
      <w:r w:rsidR="00E00179">
        <w:rPr>
          <w:rFonts w:ascii="Cordia New" w:hAnsi="Cordia New" w:cs="Cordia New" w:hint="cs"/>
          <w:sz w:val="32"/>
          <w:szCs w:val="32"/>
          <w:cs/>
        </w:rPr>
        <w:t>ทั้งหมด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7B03E9E5" w14:textId="7EB42197" w:rsidR="00095915" w:rsidRDefault="00D0720C" w:rsidP="00095915">
      <w:pPr>
        <w:spacing w:after="160" w:line="259" w:lineRule="auto"/>
        <w:contextualSpacing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5A55DF">
        <w:rPr>
          <w:rFonts w:ascii="Cordia New" w:hAnsi="Cordia New" w:cs="Cordia New"/>
          <w:b/>
          <w:bCs/>
          <w:sz w:val="32"/>
          <w:szCs w:val="32"/>
          <w:cs/>
        </w:rPr>
        <w:t>ทิศทาง</w:t>
      </w:r>
      <w:r w:rsidRPr="005A55DF">
        <w:rPr>
          <w:rFonts w:ascii="Cordia New" w:hAnsi="Cordia New" w:cs="Cordia New" w:hint="cs"/>
          <w:b/>
          <w:bCs/>
          <w:sz w:val="32"/>
          <w:szCs w:val="32"/>
          <w:cs/>
        </w:rPr>
        <w:t>ตลาดที่อยู่อาศัยจังหวัด</w:t>
      </w:r>
      <w:r w:rsidRPr="005A55DF">
        <w:rPr>
          <w:rFonts w:ascii="Cordia New" w:hAnsi="Cordia New" w:cs="Cordia New"/>
          <w:b/>
          <w:bCs/>
          <w:sz w:val="32"/>
          <w:szCs w:val="32"/>
          <w:cs/>
        </w:rPr>
        <w:t xml:space="preserve">ภูเก็ต ปี </w:t>
      </w:r>
      <w:r w:rsidRPr="005A55DF">
        <w:rPr>
          <w:rFonts w:ascii="Cordia New" w:hAnsi="Cordia New" w:cs="Cordia New"/>
          <w:b/>
          <w:bCs/>
          <w:sz w:val="32"/>
          <w:szCs w:val="32"/>
        </w:rPr>
        <w:t>2564</w:t>
      </w:r>
    </w:p>
    <w:p w14:paraId="60CA1645" w14:textId="512F6652" w:rsidR="00D0720C" w:rsidRDefault="00095915" w:rsidP="00095915">
      <w:pPr>
        <w:spacing w:after="160" w:line="259" w:lineRule="auto"/>
        <w:ind w:firstLine="720"/>
        <w:contextualSpacing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5A55DF">
        <w:rPr>
          <w:rFonts w:ascii="Cordia New" w:hAnsi="Cordia New" w:cs="Cordia New" w:hint="cs"/>
          <w:sz w:val="32"/>
          <w:szCs w:val="32"/>
          <w:cs/>
        </w:rPr>
        <w:t>โดย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ทิศทางตลาดที่อยู่อาศัยในจังหวัดภูเก็ต ปี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2564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คาดการณ์ว่าในช่วง </w:t>
      </w:r>
      <w:r w:rsidR="00D0720C" w:rsidRPr="00D0720C">
        <w:rPr>
          <w:rFonts w:ascii="Cordia New" w:hAnsi="Cordia New" w:cs="Cordia New"/>
          <w:sz w:val="32"/>
          <w:szCs w:val="32"/>
        </w:rPr>
        <w:t>H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1/64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โครงการเปิดขายใหม่ จะสูงกว่า </w:t>
      </w:r>
      <w:r w:rsidR="00D0720C" w:rsidRPr="00D0720C">
        <w:rPr>
          <w:rFonts w:ascii="Cordia New" w:hAnsi="Cordia New" w:cs="Cordia New"/>
          <w:sz w:val="32"/>
          <w:szCs w:val="32"/>
        </w:rPr>
        <w:t>H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1/63 </w:t>
      </w:r>
      <w:r w:rsidR="004955E4" w:rsidRPr="005A55DF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D0720C" w:rsidRPr="005A55DF">
        <w:rPr>
          <w:rFonts w:ascii="Cordia New" w:hAnsi="Cordia New" w:cs="Cordia New"/>
          <w:sz w:val="32"/>
          <w:szCs w:val="32"/>
        </w:rPr>
        <w:t>6.3</w:t>
      </w:r>
      <w:r w:rsidR="004955E4" w:rsidRPr="005A55DF">
        <w:rPr>
          <w:rFonts w:ascii="Cordia New" w:hAnsi="Cordia New" w:cs="Cordia New" w:hint="cs"/>
          <w:sz w:val="32"/>
          <w:szCs w:val="32"/>
        </w:rPr>
        <w:t xml:space="preserve">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และ </w:t>
      </w:r>
      <w:r w:rsidR="00D0720C" w:rsidRPr="00D0720C">
        <w:rPr>
          <w:rFonts w:ascii="Cordia New" w:hAnsi="Cordia New" w:cs="Cordia New"/>
          <w:sz w:val="32"/>
          <w:szCs w:val="32"/>
        </w:rPr>
        <w:t>H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2/64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จะมีแนวโน้มเพิ่มขึ้นจาก </w:t>
      </w:r>
      <w:r w:rsidR="00D0720C" w:rsidRPr="00D0720C">
        <w:rPr>
          <w:rFonts w:ascii="Cordia New" w:hAnsi="Cordia New" w:cs="Cordia New"/>
          <w:sz w:val="32"/>
          <w:szCs w:val="32"/>
        </w:rPr>
        <w:t>H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2/63 </w:t>
      </w:r>
      <w:r w:rsidR="004955E4" w:rsidRPr="005A55DF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296.7 </w:t>
      </w:r>
      <w:r w:rsidR="00D0720C" w:rsidRPr="005A55DF">
        <w:rPr>
          <w:rFonts w:ascii="Cordia New" w:hAnsi="Cordia New" w:cs="Cordia New"/>
          <w:sz w:val="32"/>
          <w:szCs w:val="32"/>
          <w:cs/>
        </w:rPr>
        <w:t>รวมคาดว่า</w:t>
      </w:r>
      <w:r w:rsidR="00F83BD4">
        <w:rPr>
          <w:rFonts w:ascii="Cordia New" w:hAnsi="Cordia New" w:cs="Cordia New" w:hint="cs"/>
          <w:sz w:val="32"/>
          <w:szCs w:val="32"/>
          <w:cs/>
        </w:rPr>
        <w:t>มี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หน่วยเปิดใหม่ปี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2564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3,005 </w:t>
      </w:r>
      <w:r w:rsidR="00D0720C" w:rsidRPr="005A55DF">
        <w:rPr>
          <w:rFonts w:ascii="Cordia New" w:hAnsi="Cordia New" w:cs="Cordia New"/>
          <w:sz w:val="32"/>
          <w:szCs w:val="32"/>
          <w:cs/>
        </w:rPr>
        <w:t>หน่วย มูลค่า</w:t>
      </w:r>
      <w:r w:rsidR="00DD5FFF">
        <w:rPr>
          <w:rFonts w:ascii="Cordia New" w:hAnsi="Cordia New" w:cs="Cordia New"/>
          <w:sz w:val="32"/>
          <w:szCs w:val="32"/>
        </w:rPr>
        <w:t xml:space="preserve">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17,045 </w:t>
      </w:r>
      <w:r w:rsidR="004955E4" w:rsidRPr="005A55DF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 ด้านหน่วยขายได้ใหม่ ช่วง </w:t>
      </w:r>
      <w:r w:rsidR="00D0720C" w:rsidRPr="00D0720C">
        <w:rPr>
          <w:rFonts w:ascii="Cordia New" w:hAnsi="Cordia New" w:cs="Cordia New"/>
          <w:sz w:val="32"/>
          <w:szCs w:val="32"/>
        </w:rPr>
        <w:t>H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1/64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จะต่ำกว่า </w:t>
      </w:r>
      <w:r w:rsidR="00D0720C" w:rsidRPr="00D0720C">
        <w:rPr>
          <w:rFonts w:ascii="Cordia New" w:hAnsi="Cordia New" w:cs="Cordia New"/>
          <w:sz w:val="32"/>
          <w:szCs w:val="32"/>
        </w:rPr>
        <w:t>H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1/63 </w:t>
      </w:r>
      <w:r w:rsidR="004955E4" w:rsidRPr="005A55DF">
        <w:rPr>
          <w:rFonts w:ascii="Cordia New" w:hAnsi="Cordia New" w:cs="Cordia New" w:hint="cs"/>
          <w:sz w:val="32"/>
          <w:szCs w:val="32"/>
          <w:cs/>
        </w:rPr>
        <w:t>ร้อ</w:t>
      </w:r>
      <w:r w:rsidR="0049196A">
        <w:rPr>
          <w:rFonts w:ascii="Cordia New" w:hAnsi="Cordia New" w:cs="Cordia New" w:hint="cs"/>
          <w:sz w:val="32"/>
          <w:szCs w:val="32"/>
          <w:cs/>
        </w:rPr>
        <w:t>ย</w:t>
      </w:r>
      <w:r w:rsidR="004955E4" w:rsidRPr="005A55DF">
        <w:rPr>
          <w:rFonts w:ascii="Cordia New" w:hAnsi="Cordia New" w:cs="Cordia New" w:hint="cs"/>
          <w:sz w:val="32"/>
          <w:szCs w:val="32"/>
          <w:cs/>
        </w:rPr>
        <w:t xml:space="preserve">ละ </w:t>
      </w:r>
      <w:r w:rsidR="00D0720C" w:rsidRPr="005A55DF">
        <w:rPr>
          <w:rFonts w:ascii="Cordia New" w:hAnsi="Cordia New" w:cs="Cordia New"/>
          <w:sz w:val="32"/>
          <w:szCs w:val="32"/>
          <w:cs/>
        </w:rPr>
        <w:t>-</w:t>
      </w:r>
      <w:r w:rsidR="00D0720C" w:rsidRPr="005A55DF">
        <w:rPr>
          <w:rFonts w:ascii="Cordia New" w:hAnsi="Cordia New" w:cs="Cordia New"/>
          <w:sz w:val="32"/>
          <w:szCs w:val="32"/>
        </w:rPr>
        <w:t>19.8</w:t>
      </w:r>
      <w:r w:rsidR="004955E4">
        <w:rPr>
          <w:rFonts w:ascii="Cordia New" w:hAnsi="Cordia New" w:cs="Cordia New"/>
          <w:sz w:val="32"/>
          <w:szCs w:val="32"/>
        </w:rPr>
        <w:t xml:space="preserve"> </w:t>
      </w:r>
      <w:r w:rsidR="004955E4" w:rsidRPr="005A55DF">
        <w:rPr>
          <w:rFonts w:ascii="Cordia New" w:hAnsi="Cordia New" w:cs="Cordia New" w:hint="cs"/>
          <w:sz w:val="32"/>
          <w:szCs w:val="32"/>
          <w:cs/>
        </w:rPr>
        <w:t xml:space="preserve">โดย </w:t>
      </w:r>
      <w:r w:rsidR="00D0720C" w:rsidRPr="00D0720C">
        <w:rPr>
          <w:rFonts w:ascii="Cordia New" w:hAnsi="Cordia New" w:cs="Cordia New"/>
          <w:sz w:val="32"/>
          <w:szCs w:val="32"/>
        </w:rPr>
        <w:t>H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2/64 </w:t>
      </w:r>
      <w:r w:rsidR="00D0720C" w:rsidRPr="005A55DF">
        <w:rPr>
          <w:rFonts w:ascii="Cordia New" w:hAnsi="Cordia New" w:cs="Cordia New"/>
          <w:sz w:val="32"/>
          <w:szCs w:val="32"/>
          <w:cs/>
        </w:rPr>
        <w:t>จะเพิ่มขึ้น</w:t>
      </w:r>
      <w:r w:rsidR="004955E4" w:rsidRPr="005A55DF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47.2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จาก </w:t>
      </w:r>
      <w:r w:rsidR="00D0720C" w:rsidRPr="00D0720C">
        <w:rPr>
          <w:rFonts w:ascii="Cordia New" w:hAnsi="Cordia New" w:cs="Cordia New"/>
          <w:sz w:val="32"/>
          <w:szCs w:val="32"/>
        </w:rPr>
        <w:t>H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2/63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หน่วยขายได้รวมปี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2564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คาดว่าจะมี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1,246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5,402 </w:t>
      </w:r>
      <w:r w:rsidR="004955E4" w:rsidRPr="005A55DF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ส่วนหน่วยเหลือขาย </w:t>
      </w:r>
      <w:r w:rsidR="00D0720C" w:rsidRPr="00D0720C">
        <w:rPr>
          <w:rFonts w:ascii="Cordia New" w:hAnsi="Cordia New" w:cs="Cordia New"/>
          <w:sz w:val="32"/>
          <w:szCs w:val="32"/>
        </w:rPr>
        <w:t>H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1/64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จะเพิ่มจาก </w:t>
      </w:r>
      <w:r w:rsidR="00D0720C" w:rsidRPr="00D0720C">
        <w:rPr>
          <w:rFonts w:ascii="Cordia New" w:hAnsi="Cordia New" w:cs="Cordia New"/>
          <w:sz w:val="32"/>
          <w:szCs w:val="32"/>
        </w:rPr>
        <w:t>H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1/63 </w:t>
      </w:r>
      <w:r w:rsidR="004955E4" w:rsidRPr="005A55DF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D0720C" w:rsidRPr="005A55DF">
        <w:rPr>
          <w:rFonts w:ascii="Cordia New" w:hAnsi="Cordia New" w:cs="Cordia New"/>
          <w:sz w:val="32"/>
          <w:szCs w:val="32"/>
        </w:rPr>
        <w:t>3.5</w:t>
      </w:r>
      <w:r w:rsidR="004955E4" w:rsidRPr="005A55DF">
        <w:rPr>
          <w:rFonts w:ascii="Cordia New" w:hAnsi="Cordia New" w:cs="Cordia New" w:hint="cs"/>
          <w:sz w:val="32"/>
          <w:szCs w:val="32"/>
        </w:rPr>
        <w:t xml:space="preserve"> </w:t>
      </w:r>
      <w:r w:rsidR="004955E4" w:rsidRPr="005A55DF">
        <w:rPr>
          <w:rFonts w:ascii="Cordia New" w:hAnsi="Cordia New" w:cs="Cordia New" w:hint="cs"/>
          <w:sz w:val="32"/>
          <w:szCs w:val="32"/>
          <w:cs/>
        </w:rPr>
        <w:t>ส่วน</w:t>
      </w:r>
      <w:r w:rsidR="00D0720C" w:rsidRPr="00D0720C">
        <w:rPr>
          <w:rFonts w:ascii="Cordia New" w:hAnsi="Cordia New" w:cs="Cordia New"/>
          <w:sz w:val="32"/>
          <w:szCs w:val="32"/>
        </w:rPr>
        <w:t xml:space="preserve"> H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2/64 </w:t>
      </w:r>
      <w:r w:rsidR="00D0720C" w:rsidRPr="005A55DF">
        <w:rPr>
          <w:rFonts w:ascii="Cordia New" w:hAnsi="Cordia New" w:cs="Cordia New"/>
          <w:sz w:val="32"/>
          <w:szCs w:val="32"/>
          <w:cs/>
        </w:rPr>
        <w:t>จะลดลง</w:t>
      </w:r>
      <w:r w:rsidR="004955E4" w:rsidRPr="005A55DF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FD20A5">
        <w:rPr>
          <w:rFonts w:ascii="Cordia New" w:hAnsi="Cordia New" w:cs="Cordia New"/>
          <w:sz w:val="32"/>
          <w:szCs w:val="32"/>
        </w:rPr>
        <w:t>-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1.5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เมื่อเทียบกับ </w:t>
      </w:r>
      <w:r w:rsidR="00D0720C" w:rsidRPr="00D0720C">
        <w:rPr>
          <w:rFonts w:ascii="Cordia New" w:hAnsi="Cordia New" w:cs="Cordia New"/>
          <w:sz w:val="32"/>
          <w:szCs w:val="32"/>
        </w:rPr>
        <w:t>H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2/63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สำหรับหน่วยเหลือขาย ณ สิ้นปี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2564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จะมีประมาณ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8,468 </w:t>
      </w:r>
      <w:r w:rsidR="00D0720C" w:rsidRPr="005A55DF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="00D0720C" w:rsidRPr="005A55DF">
        <w:rPr>
          <w:rFonts w:ascii="Cordia New" w:hAnsi="Cordia New" w:cs="Cordia New"/>
          <w:sz w:val="32"/>
          <w:szCs w:val="32"/>
        </w:rPr>
        <w:t xml:space="preserve">47,775 </w:t>
      </w:r>
      <w:r w:rsidR="004658A1" w:rsidRPr="005A55DF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7DF97393" w14:textId="65D3DCC4" w:rsidR="00C23A3C" w:rsidRDefault="00C23A3C" w:rsidP="00095915">
      <w:pPr>
        <w:spacing w:after="160" w:line="259" w:lineRule="auto"/>
        <w:ind w:firstLine="720"/>
        <w:contextualSpacing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14:paraId="0BC9298B" w14:textId="77777777" w:rsidR="00C23A3C" w:rsidRPr="00095915" w:rsidRDefault="00C23A3C" w:rsidP="00095915">
      <w:pPr>
        <w:spacing w:after="160" w:line="259" w:lineRule="auto"/>
        <w:ind w:firstLine="720"/>
        <w:contextualSpacing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14:paraId="67C71A3A" w14:textId="77777777" w:rsidR="00482200" w:rsidRDefault="00482200" w:rsidP="004658A1">
      <w:pPr>
        <w:spacing w:after="160" w:line="259" w:lineRule="auto"/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</w:p>
    <w:p w14:paraId="5D2FDB15" w14:textId="77777777" w:rsidR="00395ACA" w:rsidRDefault="00395ACA" w:rsidP="004658A1">
      <w:pPr>
        <w:spacing w:after="160" w:line="259" w:lineRule="auto"/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</w:p>
    <w:p w14:paraId="13AC879B" w14:textId="7287C224" w:rsidR="00D0720C" w:rsidRDefault="00D0720C" w:rsidP="004658A1">
      <w:pPr>
        <w:spacing w:after="160" w:line="259" w:lineRule="auto"/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5A55DF">
        <w:rPr>
          <w:rFonts w:ascii="Cordia New" w:hAnsi="Cordia New" w:cs="Cordia New"/>
          <w:sz w:val="32"/>
          <w:szCs w:val="32"/>
          <w:cs/>
        </w:rPr>
        <w:t xml:space="preserve">ด้านอุปสงค์ การโอนกรรมสิทธิ์ </w:t>
      </w:r>
      <w:r w:rsidRPr="00D0720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1/64 </w:t>
      </w:r>
      <w:r w:rsidRPr="005A55DF">
        <w:rPr>
          <w:rFonts w:ascii="Cordia New" w:hAnsi="Cordia New" w:cs="Cordia New"/>
          <w:sz w:val="32"/>
          <w:szCs w:val="32"/>
          <w:cs/>
        </w:rPr>
        <w:t>หน่วยโอน</w:t>
      </w:r>
      <w:r w:rsidR="004658A1" w:rsidRPr="005A55DF">
        <w:rPr>
          <w:rFonts w:ascii="Cordia New" w:hAnsi="Cordia New" w:cs="Cordia New" w:hint="cs"/>
          <w:sz w:val="32"/>
          <w:szCs w:val="32"/>
          <w:cs/>
        </w:rPr>
        <w:t>กรรมสิทธิ์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จะเพิ่มขึ้นจาก </w:t>
      </w:r>
      <w:r w:rsidRPr="00D0720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1/63 </w:t>
      </w:r>
      <w:r w:rsidR="004658A1" w:rsidRPr="005A55DF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Pr="005A55DF">
        <w:rPr>
          <w:rFonts w:ascii="Cordia New" w:hAnsi="Cordia New" w:cs="Cordia New"/>
          <w:sz w:val="32"/>
          <w:szCs w:val="32"/>
        </w:rPr>
        <w:t xml:space="preserve">19.9 </w:t>
      </w:r>
      <w:r w:rsidRPr="005A55DF">
        <w:rPr>
          <w:rFonts w:ascii="Cordia New" w:hAnsi="Cordia New" w:cs="Cordia New"/>
          <w:sz w:val="32"/>
          <w:szCs w:val="32"/>
          <w:cs/>
        </w:rPr>
        <w:t>และมูลค่าโอนฯจะเพิ่มขึ้น</w:t>
      </w:r>
      <w:r w:rsidR="004658A1" w:rsidRPr="005A55DF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Pr="005A55DF">
        <w:rPr>
          <w:rFonts w:ascii="Cordia New" w:hAnsi="Cordia New" w:cs="Cordia New"/>
          <w:sz w:val="32"/>
          <w:szCs w:val="32"/>
        </w:rPr>
        <w:t>20.0</w:t>
      </w:r>
      <w:r w:rsidR="004658A1">
        <w:rPr>
          <w:rFonts w:ascii="Cordia New" w:hAnsi="Cordia New" w:cs="Cordia New"/>
          <w:sz w:val="32"/>
          <w:szCs w:val="32"/>
        </w:rPr>
        <w:t xml:space="preserve"> </w:t>
      </w:r>
      <w:r w:rsidR="004658A1" w:rsidRPr="005A55DF">
        <w:rPr>
          <w:rFonts w:ascii="Cordia New" w:hAnsi="Cordia New" w:cs="Cordia New" w:hint="cs"/>
          <w:sz w:val="32"/>
          <w:szCs w:val="32"/>
          <w:cs/>
        </w:rPr>
        <w:t>ส่วน</w:t>
      </w:r>
      <w:r w:rsidRPr="00D0720C">
        <w:rPr>
          <w:rFonts w:ascii="Cordia New" w:hAnsi="Cordia New" w:cs="Cordia New"/>
          <w:sz w:val="32"/>
          <w:szCs w:val="32"/>
        </w:rPr>
        <w:t xml:space="preserve"> H</w:t>
      </w:r>
      <w:r w:rsidRPr="005A55DF">
        <w:rPr>
          <w:rFonts w:ascii="Cordia New" w:hAnsi="Cordia New" w:cs="Cordia New"/>
          <w:sz w:val="32"/>
          <w:szCs w:val="32"/>
        </w:rPr>
        <w:t xml:space="preserve">2/64 </w:t>
      </w:r>
      <w:r w:rsidRPr="005A55DF">
        <w:rPr>
          <w:rFonts w:ascii="Cordia New" w:hAnsi="Cordia New" w:cs="Cordia New"/>
          <w:sz w:val="32"/>
          <w:szCs w:val="32"/>
          <w:cs/>
        </w:rPr>
        <w:t>มีแนวโน้มว่าหน่วยโอน</w:t>
      </w:r>
      <w:r w:rsidR="004658A1" w:rsidRPr="005A55DF">
        <w:rPr>
          <w:rFonts w:ascii="Cordia New" w:hAnsi="Cordia New" w:cs="Cordia New" w:hint="cs"/>
          <w:sz w:val="32"/>
          <w:szCs w:val="32"/>
          <w:cs/>
        </w:rPr>
        <w:t>กรรมสิทธิ์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จะเพิ่มขึ้นจาก </w:t>
      </w:r>
      <w:r w:rsidRPr="00D0720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>2/63</w:t>
      </w:r>
      <w:r w:rsidR="004658A1" w:rsidRPr="005A55DF">
        <w:rPr>
          <w:rFonts w:ascii="Cordia New" w:hAnsi="Cordia New" w:cs="Cordia New" w:hint="cs"/>
          <w:sz w:val="32"/>
          <w:szCs w:val="32"/>
        </w:rPr>
        <w:t xml:space="preserve"> </w:t>
      </w:r>
      <w:r w:rsidR="004658A1" w:rsidRPr="005A55DF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Pr="005A55DF">
        <w:rPr>
          <w:rFonts w:ascii="Cordia New" w:hAnsi="Cordia New" w:cs="Cordia New"/>
          <w:sz w:val="32"/>
          <w:szCs w:val="32"/>
        </w:rPr>
        <w:t xml:space="preserve">19.1 </w:t>
      </w:r>
      <w:r w:rsidRPr="005A55DF">
        <w:rPr>
          <w:rFonts w:ascii="Cordia New" w:hAnsi="Cordia New" w:cs="Cordia New"/>
          <w:sz w:val="32"/>
          <w:szCs w:val="32"/>
          <w:cs/>
        </w:rPr>
        <w:t>และมูลค่าโอน</w:t>
      </w:r>
      <w:r w:rsidR="004658A1" w:rsidRPr="005A55DF">
        <w:rPr>
          <w:rFonts w:ascii="Cordia New" w:hAnsi="Cordia New" w:cs="Cordia New" w:hint="cs"/>
          <w:sz w:val="32"/>
          <w:szCs w:val="32"/>
          <w:cs/>
        </w:rPr>
        <w:t>กรรมสิทธิ์</w:t>
      </w:r>
      <w:r w:rsidRPr="005A55DF">
        <w:rPr>
          <w:rFonts w:ascii="Cordia New" w:hAnsi="Cordia New" w:cs="Cordia New"/>
          <w:sz w:val="32"/>
          <w:szCs w:val="32"/>
          <w:cs/>
        </w:rPr>
        <w:t>จะเพิ่มขึ้น</w:t>
      </w:r>
      <w:r w:rsidR="004658A1" w:rsidRPr="005A55DF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Pr="005A55DF">
        <w:rPr>
          <w:rFonts w:ascii="Cordia New" w:hAnsi="Cordia New" w:cs="Cordia New"/>
          <w:sz w:val="32"/>
          <w:szCs w:val="32"/>
        </w:rPr>
        <w:t>21.8</w:t>
      </w:r>
      <w:r w:rsidR="004658A1" w:rsidRPr="005A55DF">
        <w:rPr>
          <w:rFonts w:ascii="Cordia New" w:hAnsi="Cordia New" w:cs="Cordia New" w:hint="cs"/>
          <w:sz w:val="32"/>
          <w:szCs w:val="32"/>
        </w:rPr>
        <w:t xml:space="preserve">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เมื่อเทียบกับ </w:t>
      </w:r>
      <w:r w:rsidRPr="00D0720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2/63 </w:t>
      </w:r>
      <w:r w:rsidR="004658A1" w:rsidRPr="005A55DF">
        <w:rPr>
          <w:rFonts w:ascii="Cordia New" w:hAnsi="Cordia New" w:cs="Cordia New" w:hint="cs"/>
          <w:sz w:val="32"/>
          <w:szCs w:val="32"/>
          <w:cs/>
        </w:rPr>
        <w:t xml:space="preserve">โดย ปี </w:t>
      </w:r>
      <w:r w:rsidR="004658A1">
        <w:rPr>
          <w:rFonts w:ascii="Cordia New" w:hAnsi="Cordia New" w:cs="Cordia New"/>
          <w:sz w:val="32"/>
          <w:szCs w:val="32"/>
        </w:rPr>
        <w:t xml:space="preserve">2564 </w:t>
      </w:r>
      <w:r w:rsidR="004658A1" w:rsidRPr="005A55DF">
        <w:rPr>
          <w:rFonts w:ascii="Cordia New" w:hAnsi="Cordia New" w:cs="Cordia New" w:hint="cs"/>
          <w:sz w:val="32"/>
          <w:szCs w:val="32"/>
          <w:cs/>
        </w:rPr>
        <w:t>มี</w:t>
      </w:r>
      <w:r w:rsidRPr="005A55DF">
        <w:rPr>
          <w:rFonts w:ascii="Cordia New" w:hAnsi="Cordia New" w:cs="Cordia New"/>
          <w:sz w:val="32"/>
          <w:szCs w:val="32"/>
          <w:cs/>
        </w:rPr>
        <w:t>หน่วยโอน</w:t>
      </w:r>
      <w:r w:rsidR="004658A1" w:rsidRPr="005A55DF">
        <w:rPr>
          <w:rFonts w:ascii="Cordia New" w:hAnsi="Cordia New" w:cs="Cordia New" w:hint="cs"/>
          <w:sz w:val="32"/>
          <w:szCs w:val="32"/>
          <w:cs/>
        </w:rPr>
        <w:t>กรรมสิทธิ์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รวมประมาณ </w:t>
      </w:r>
      <w:r w:rsidRPr="005A55DF">
        <w:rPr>
          <w:rFonts w:ascii="Cordia New" w:hAnsi="Cordia New" w:cs="Cordia New"/>
          <w:sz w:val="32"/>
          <w:szCs w:val="32"/>
        </w:rPr>
        <w:t xml:space="preserve">6,374 </w:t>
      </w:r>
      <w:r w:rsidRPr="005A55DF">
        <w:rPr>
          <w:rFonts w:ascii="Cordia New" w:hAnsi="Cordia New" w:cs="Cordia New"/>
          <w:sz w:val="32"/>
          <w:szCs w:val="32"/>
          <w:cs/>
        </w:rPr>
        <w:t>หน่วยมูลค่า</w:t>
      </w:r>
      <w:r w:rsidR="004658A1" w:rsidRPr="005A55DF">
        <w:rPr>
          <w:rFonts w:ascii="Cordia New" w:hAnsi="Cordia New" w:cs="Cordia New" w:hint="cs"/>
          <w:sz w:val="32"/>
          <w:szCs w:val="32"/>
          <w:cs/>
        </w:rPr>
        <w:t>รวม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/>
          <w:sz w:val="32"/>
          <w:szCs w:val="32"/>
        </w:rPr>
        <w:t>21,161</w:t>
      </w:r>
      <w:r w:rsidR="004658A1" w:rsidRPr="005A55DF">
        <w:rPr>
          <w:rFonts w:ascii="Cordia New" w:hAnsi="Cordia New" w:cs="Cordia New" w:hint="cs"/>
          <w:sz w:val="32"/>
          <w:szCs w:val="32"/>
        </w:rPr>
        <w:t xml:space="preserve"> </w:t>
      </w:r>
      <w:r w:rsidR="004658A1" w:rsidRPr="005A55DF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6271797C" w14:textId="77777777" w:rsidR="00411AC1" w:rsidRDefault="00411AC1" w:rsidP="00C23A3C">
      <w:pPr>
        <w:spacing w:after="160" w:line="259" w:lineRule="auto"/>
        <w:ind w:firstLine="720"/>
        <w:contextualSpacing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14:paraId="40248DE6" w14:textId="4D0C728D" w:rsidR="00C23A3C" w:rsidRPr="00C23A3C" w:rsidRDefault="00E90CE7" w:rsidP="00C23A3C">
      <w:pPr>
        <w:spacing w:after="160" w:line="259" w:lineRule="auto"/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5A55DF">
        <w:rPr>
          <w:rFonts w:ascii="Cordia New" w:hAnsi="Cordia New" w:cs="Cordia New" w:hint="cs"/>
          <w:b/>
          <w:bCs/>
          <w:sz w:val="32"/>
          <w:szCs w:val="32"/>
          <w:cs/>
        </w:rPr>
        <w:t>ผลสำรวจ</w:t>
      </w:r>
      <w:r w:rsidR="00C23A3C" w:rsidRPr="005A55DF">
        <w:rPr>
          <w:rFonts w:ascii="Cordia New" w:hAnsi="Cordia New" w:cs="Cordia New"/>
          <w:b/>
          <w:bCs/>
          <w:sz w:val="32"/>
          <w:szCs w:val="32"/>
          <w:cs/>
        </w:rPr>
        <w:t>จังหวัดสงขลา</w:t>
      </w:r>
      <w:r w:rsidR="00C23A3C"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bookmarkStart w:id="1" w:name="_Hlk74565891"/>
      <w:r w:rsidRPr="005A55DF">
        <w:rPr>
          <w:rFonts w:ascii="Cordia New" w:hAnsi="Cordia New" w:cs="Cordia New"/>
          <w:sz w:val="32"/>
          <w:szCs w:val="32"/>
          <w:cs/>
        </w:rPr>
        <w:t>จำนวนที่อยู่อาศัยอยู่ระหว่างการขาย</w:t>
      </w:r>
      <w:bookmarkEnd w:id="1"/>
      <w:r w:rsidR="00C23A3C" w:rsidRPr="005A55DF">
        <w:rPr>
          <w:rFonts w:ascii="Cordia New" w:hAnsi="Cordia New" w:cs="Cordia New"/>
          <w:sz w:val="32"/>
          <w:szCs w:val="32"/>
          <w:cs/>
        </w:rPr>
        <w:t xml:space="preserve">มีอัตราเพิ่มขึ้นร้อยละ </w:t>
      </w:r>
      <w:r w:rsidR="00C23A3C" w:rsidRPr="005A55DF">
        <w:rPr>
          <w:rFonts w:ascii="Cordia New" w:hAnsi="Cordia New" w:cs="Cordia New"/>
          <w:sz w:val="32"/>
          <w:szCs w:val="32"/>
        </w:rPr>
        <w:t xml:space="preserve">11.2 </w:t>
      </w:r>
      <w:r w:rsidR="00C23A3C" w:rsidRPr="005A55DF">
        <w:rPr>
          <w:rFonts w:ascii="Cordia New" w:hAnsi="Cordia New" w:cs="Cordia New"/>
          <w:sz w:val="32"/>
          <w:szCs w:val="32"/>
          <w:cs/>
        </w:rPr>
        <w:t xml:space="preserve">เมื่อเทียบกับช่วงเดียวกันของปี </w:t>
      </w:r>
      <w:r w:rsidR="00C23A3C" w:rsidRPr="005A55DF">
        <w:rPr>
          <w:rFonts w:ascii="Cordia New" w:hAnsi="Cordia New" w:cs="Cordia New"/>
          <w:sz w:val="32"/>
          <w:szCs w:val="32"/>
        </w:rPr>
        <w:t xml:space="preserve">2562 </w:t>
      </w:r>
      <w:r w:rsidR="00C23A3C" w:rsidRPr="005A55DF">
        <w:rPr>
          <w:rFonts w:ascii="Cordia New" w:hAnsi="Cordia New" w:cs="Cordia New"/>
          <w:sz w:val="32"/>
          <w:szCs w:val="32"/>
          <w:cs/>
        </w:rPr>
        <w:t xml:space="preserve">โดยมีจำนวนทั้งสิ้น </w:t>
      </w:r>
      <w:r w:rsidR="00C23A3C" w:rsidRPr="005A55DF">
        <w:rPr>
          <w:rFonts w:ascii="Cordia New" w:hAnsi="Cordia New" w:cs="Cordia New"/>
          <w:sz w:val="32"/>
          <w:szCs w:val="32"/>
        </w:rPr>
        <w:t xml:space="preserve">4,250 </w:t>
      </w:r>
      <w:r w:rsidR="00C23A3C" w:rsidRPr="005A55DF">
        <w:rPr>
          <w:rFonts w:ascii="Cordia New" w:hAnsi="Cordia New" w:cs="Cordia New"/>
          <w:sz w:val="32"/>
          <w:szCs w:val="32"/>
          <w:cs/>
        </w:rPr>
        <w:t xml:space="preserve">หน่วย ในจำนวนดังกล่าวเป็นโครงการบ้านจัดสรร </w:t>
      </w:r>
      <w:r w:rsidR="00C23A3C" w:rsidRPr="005A55DF">
        <w:rPr>
          <w:rFonts w:ascii="Cordia New" w:hAnsi="Cordia New" w:cs="Cordia New"/>
          <w:sz w:val="32"/>
          <w:szCs w:val="32"/>
        </w:rPr>
        <w:t xml:space="preserve">2,951 </w:t>
      </w:r>
      <w:r w:rsidR="00C23A3C" w:rsidRPr="005A55DF">
        <w:rPr>
          <w:rFonts w:ascii="Cordia New" w:hAnsi="Cordia New" w:cs="Cordia New"/>
          <w:sz w:val="32"/>
          <w:szCs w:val="32"/>
          <w:cs/>
        </w:rPr>
        <w:t xml:space="preserve">หน่วย หรือร้อยละ </w:t>
      </w:r>
      <w:r w:rsidR="00C23A3C" w:rsidRPr="005A55DF">
        <w:rPr>
          <w:rFonts w:ascii="Cordia New" w:hAnsi="Cordia New" w:cs="Cordia New"/>
          <w:sz w:val="32"/>
          <w:szCs w:val="32"/>
        </w:rPr>
        <w:t xml:space="preserve">69.4 </w:t>
      </w:r>
      <w:r w:rsidR="00C23A3C" w:rsidRPr="005A55DF">
        <w:rPr>
          <w:rFonts w:ascii="Cordia New" w:hAnsi="Cordia New" w:cs="Cordia New"/>
          <w:sz w:val="32"/>
          <w:szCs w:val="32"/>
          <w:cs/>
        </w:rPr>
        <w:t xml:space="preserve">เป็นโครงการอาคารชุด </w:t>
      </w:r>
      <w:r w:rsidR="00C23A3C" w:rsidRPr="005A55DF">
        <w:rPr>
          <w:rFonts w:ascii="Cordia New" w:hAnsi="Cordia New" w:cs="Cordia New"/>
          <w:sz w:val="32"/>
          <w:szCs w:val="32"/>
        </w:rPr>
        <w:t xml:space="preserve">1,299 </w:t>
      </w:r>
      <w:r w:rsidR="00C23A3C" w:rsidRPr="005A55DF">
        <w:rPr>
          <w:rFonts w:ascii="Cordia New" w:hAnsi="Cordia New" w:cs="Cordia New"/>
          <w:sz w:val="32"/>
          <w:szCs w:val="32"/>
          <w:cs/>
        </w:rPr>
        <w:t xml:space="preserve">หน่วย หรือร้อยละ </w:t>
      </w:r>
      <w:r w:rsidR="00C23A3C" w:rsidRPr="005A55DF">
        <w:rPr>
          <w:rFonts w:ascii="Cordia New" w:hAnsi="Cordia New" w:cs="Cordia New"/>
          <w:sz w:val="32"/>
          <w:szCs w:val="32"/>
        </w:rPr>
        <w:t xml:space="preserve">30.6 </w:t>
      </w:r>
      <w:r w:rsidR="00C23A3C" w:rsidRPr="005A55DF">
        <w:rPr>
          <w:rFonts w:ascii="Cordia New" w:hAnsi="Cordia New" w:cs="Cordia New"/>
          <w:sz w:val="32"/>
          <w:szCs w:val="32"/>
          <w:cs/>
        </w:rPr>
        <w:t xml:space="preserve">และเป็นโครงการเปิดขายใหม่ในครึ่งหลังปี </w:t>
      </w:r>
      <w:r w:rsidR="00C23A3C" w:rsidRPr="005A55DF">
        <w:rPr>
          <w:rFonts w:ascii="Cordia New" w:hAnsi="Cordia New" w:cs="Cordia New"/>
          <w:sz w:val="32"/>
          <w:szCs w:val="32"/>
        </w:rPr>
        <w:t xml:space="preserve">2563 </w:t>
      </w:r>
      <w:r w:rsidR="00C23A3C" w:rsidRPr="005A55DF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C23A3C" w:rsidRPr="005A55DF">
        <w:rPr>
          <w:rFonts w:ascii="Cordia New" w:hAnsi="Cordia New" w:cs="Cordia New"/>
          <w:sz w:val="32"/>
          <w:szCs w:val="32"/>
        </w:rPr>
        <w:t xml:space="preserve">1,260 </w:t>
      </w:r>
      <w:r w:rsidR="00C23A3C" w:rsidRPr="005A55DF">
        <w:rPr>
          <w:rFonts w:ascii="Cordia New" w:hAnsi="Cordia New" w:cs="Cordia New"/>
          <w:sz w:val="32"/>
          <w:szCs w:val="32"/>
          <w:cs/>
        </w:rPr>
        <w:t xml:space="preserve">หน่วย โดยเพิ่มขึ้นร้อยละ </w:t>
      </w:r>
      <w:r w:rsidR="00C23A3C" w:rsidRPr="005A55DF">
        <w:rPr>
          <w:rFonts w:ascii="Cordia New" w:hAnsi="Cordia New" w:cs="Cordia New"/>
          <w:sz w:val="32"/>
          <w:szCs w:val="32"/>
        </w:rPr>
        <w:t xml:space="preserve">49.6 </w:t>
      </w:r>
      <w:r w:rsidR="00C23A3C" w:rsidRPr="005A55DF">
        <w:rPr>
          <w:rFonts w:ascii="Cordia New" w:hAnsi="Cordia New" w:cs="Cordia New"/>
          <w:sz w:val="32"/>
          <w:szCs w:val="32"/>
          <w:cs/>
        </w:rPr>
        <w:t xml:space="preserve">เมื่อเทียบกับช่วงเดียวกันของปี </w:t>
      </w:r>
      <w:r w:rsidR="00C23A3C" w:rsidRPr="005A55DF">
        <w:rPr>
          <w:rFonts w:ascii="Cordia New" w:hAnsi="Cordia New" w:cs="Cordia New"/>
          <w:sz w:val="32"/>
          <w:szCs w:val="32"/>
        </w:rPr>
        <w:t xml:space="preserve">2562 </w:t>
      </w:r>
      <w:r w:rsidR="00C23A3C" w:rsidRPr="005A55DF">
        <w:rPr>
          <w:rFonts w:ascii="Cordia New" w:hAnsi="Cordia New" w:cs="Cordia New"/>
          <w:sz w:val="32"/>
          <w:szCs w:val="32"/>
          <w:cs/>
        </w:rPr>
        <w:t xml:space="preserve">สำหรับหน่วยขายได้ใหม่ มีจำนวน </w:t>
      </w:r>
      <w:r w:rsidR="00C23A3C" w:rsidRPr="005A55DF">
        <w:rPr>
          <w:rFonts w:ascii="Cordia New" w:hAnsi="Cordia New" w:cs="Cordia New"/>
          <w:sz w:val="32"/>
          <w:szCs w:val="32"/>
        </w:rPr>
        <w:t xml:space="preserve">950 </w:t>
      </w:r>
      <w:r w:rsidR="00C23A3C" w:rsidRPr="005A55DF">
        <w:rPr>
          <w:rFonts w:ascii="Cordia New" w:hAnsi="Cordia New" w:cs="Cordia New"/>
          <w:sz w:val="32"/>
          <w:szCs w:val="32"/>
          <w:cs/>
        </w:rPr>
        <w:t xml:space="preserve">หน่วย ซึ่งการขายได้ใหม่นี้มีอัตราเพิ่มขึ้นร้อยละ </w:t>
      </w:r>
      <w:r w:rsidR="00C23A3C" w:rsidRPr="005A55DF">
        <w:rPr>
          <w:rFonts w:ascii="Cordia New" w:hAnsi="Cordia New" w:cs="Cordia New"/>
          <w:sz w:val="32"/>
          <w:szCs w:val="32"/>
        </w:rPr>
        <w:t xml:space="preserve">23.7 </w:t>
      </w:r>
      <w:r w:rsidR="00C23A3C" w:rsidRPr="005A55DF">
        <w:rPr>
          <w:rFonts w:ascii="Cordia New" w:hAnsi="Cordia New" w:cs="Cordia New"/>
          <w:sz w:val="32"/>
          <w:szCs w:val="32"/>
          <w:cs/>
        </w:rPr>
        <w:t xml:space="preserve">เมื่อเทียบกับช่วงเดียวกันของปีก่อน </w:t>
      </w:r>
    </w:p>
    <w:p w14:paraId="556488E5" w14:textId="10F1ED3C" w:rsidR="00C23A3C" w:rsidRPr="00C23A3C" w:rsidRDefault="00C23A3C" w:rsidP="00C23A3C">
      <w:pPr>
        <w:spacing w:after="160" w:line="259" w:lineRule="auto"/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5A55DF">
        <w:rPr>
          <w:rFonts w:ascii="Cordia New" w:hAnsi="Cordia New" w:cs="Cordia New"/>
          <w:sz w:val="32"/>
          <w:szCs w:val="32"/>
          <w:cs/>
        </w:rPr>
        <w:t xml:space="preserve">โดยมีหน่วยเหลือขายสะสมจำนวน </w:t>
      </w:r>
      <w:r w:rsidRPr="005A55DF">
        <w:rPr>
          <w:rFonts w:ascii="Cordia New" w:hAnsi="Cordia New" w:cs="Cordia New"/>
          <w:sz w:val="32"/>
          <w:szCs w:val="32"/>
        </w:rPr>
        <w:t xml:space="preserve">3,300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 หรือเพิ่มขึ้นร้อยละ </w:t>
      </w:r>
      <w:r w:rsidRPr="005A55DF">
        <w:rPr>
          <w:rFonts w:ascii="Cordia New" w:hAnsi="Cordia New" w:cs="Cordia New"/>
          <w:sz w:val="32"/>
          <w:szCs w:val="32"/>
        </w:rPr>
        <w:t xml:space="preserve">8.1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เมื่อเทียบกับช่วงเดียวกันของปี </w:t>
      </w:r>
      <w:r w:rsidRPr="005A55DF">
        <w:rPr>
          <w:rFonts w:ascii="Cordia New" w:hAnsi="Cordia New" w:cs="Cordia New"/>
          <w:sz w:val="32"/>
          <w:szCs w:val="32"/>
        </w:rPr>
        <w:t xml:space="preserve">2562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เมื่อจำแนกตามราคาพบว่าหน่วยเหลือขายส่วนใหญ่อยู่ในช่วงระดับราคา </w:t>
      </w:r>
      <w:r w:rsidRPr="005A55DF">
        <w:rPr>
          <w:rFonts w:ascii="Cordia New" w:hAnsi="Cordia New" w:cs="Cordia New"/>
          <w:sz w:val="32"/>
          <w:szCs w:val="32"/>
        </w:rPr>
        <w:t xml:space="preserve">3.01 – 5.00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ล้านบาท โดยมีจำนวน </w:t>
      </w:r>
      <w:r w:rsidRPr="005A55DF">
        <w:rPr>
          <w:rFonts w:ascii="Cordia New" w:hAnsi="Cordia New" w:cs="Cordia New"/>
          <w:sz w:val="32"/>
          <w:szCs w:val="32"/>
        </w:rPr>
        <w:t xml:space="preserve">1,285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 ขณะที่หน่วยขายได้ใหม่มากที่สุดอยู่ในช่วงราคา </w:t>
      </w:r>
      <w:r w:rsidRPr="005A55DF">
        <w:rPr>
          <w:rFonts w:ascii="Cordia New" w:hAnsi="Cordia New" w:cs="Cordia New"/>
          <w:sz w:val="32"/>
          <w:szCs w:val="32"/>
        </w:rPr>
        <w:t xml:space="preserve">2.01 – 3.00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ล้านบาท โดยมีจำนวนทั้งสิ้น </w:t>
      </w:r>
      <w:r w:rsidRPr="005A55DF">
        <w:rPr>
          <w:rFonts w:ascii="Cordia New" w:hAnsi="Cordia New" w:cs="Cordia New"/>
          <w:sz w:val="32"/>
          <w:szCs w:val="32"/>
        </w:rPr>
        <w:t xml:space="preserve">473 </w:t>
      </w:r>
      <w:r w:rsidRPr="005A55DF">
        <w:rPr>
          <w:rFonts w:ascii="Cordia New" w:hAnsi="Cordia New" w:cs="Cordia New"/>
          <w:sz w:val="32"/>
          <w:szCs w:val="32"/>
          <w:cs/>
        </w:rPr>
        <w:t>หน่วย</w:t>
      </w:r>
    </w:p>
    <w:p w14:paraId="38CC815D" w14:textId="4C6B931C" w:rsidR="00C23A3C" w:rsidRPr="00E90CE7" w:rsidRDefault="00C23A3C" w:rsidP="00E90CE7">
      <w:pPr>
        <w:spacing w:after="160" w:line="259" w:lineRule="auto"/>
        <w:contextualSpacing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5A55DF">
        <w:rPr>
          <w:rFonts w:ascii="Cordia New" w:hAnsi="Cordia New" w:cs="Cordia New"/>
          <w:b/>
          <w:bCs/>
          <w:sz w:val="32"/>
          <w:szCs w:val="32"/>
          <w:cs/>
        </w:rPr>
        <w:t>ทิศทาง</w:t>
      </w:r>
      <w:r w:rsidR="00E90CE7" w:rsidRPr="005A55DF">
        <w:rPr>
          <w:rFonts w:ascii="Cordia New" w:hAnsi="Cordia New" w:cs="Cordia New" w:hint="cs"/>
          <w:b/>
          <w:bCs/>
          <w:sz w:val="32"/>
          <w:szCs w:val="32"/>
          <w:cs/>
        </w:rPr>
        <w:t>ตลาดที่อยู่อาศัยจังหวัด</w:t>
      </w:r>
      <w:r w:rsidRPr="005A55DF">
        <w:rPr>
          <w:rFonts w:ascii="Cordia New" w:hAnsi="Cordia New" w:cs="Cordia New"/>
          <w:b/>
          <w:bCs/>
          <w:sz w:val="32"/>
          <w:szCs w:val="32"/>
          <w:cs/>
        </w:rPr>
        <w:t xml:space="preserve">สงขลา ปี </w:t>
      </w:r>
      <w:r w:rsidRPr="005A55DF">
        <w:rPr>
          <w:rFonts w:ascii="Cordia New" w:hAnsi="Cordia New" w:cs="Cordia New"/>
          <w:b/>
          <w:bCs/>
          <w:sz w:val="32"/>
          <w:szCs w:val="32"/>
        </w:rPr>
        <w:t>2564</w:t>
      </w:r>
    </w:p>
    <w:p w14:paraId="3DA71AC7" w14:textId="618E130A" w:rsidR="00C23A3C" w:rsidRPr="00C23A3C" w:rsidRDefault="00C23A3C" w:rsidP="00E90CE7">
      <w:pPr>
        <w:spacing w:after="160" w:line="259" w:lineRule="auto"/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5A55DF">
        <w:rPr>
          <w:rFonts w:ascii="Cordia New" w:hAnsi="Cordia New" w:cs="Cordia New"/>
          <w:sz w:val="32"/>
          <w:szCs w:val="32"/>
          <w:cs/>
        </w:rPr>
        <w:t>ตลาดที่อยู่อาศัยในจังหวัดสง</w:t>
      </w:r>
      <w:r w:rsidR="003318EA">
        <w:rPr>
          <w:rFonts w:ascii="Cordia New" w:hAnsi="Cordia New" w:cs="Cordia New" w:hint="cs"/>
          <w:sz w:val="32"/>
          <w:szCs w:val="32"/>
          <w:cs/>
        </w:rPr>
        <w:t>ข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ลา คาดว่าในช่วง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1/64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หน่วยเปิดใหม่จะสูงกว่า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1/63 </w:t>
      </w:r>
      <w:r w:rsidR="00E90CE7" w:rsidRPr="005A55DF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Pr="005A55DF">
        <w:rPr>
          <w:rFonts w:ascii="Cordia New" w:hAnsi="Cordia New" w:cs="Cordia New"/>
          <w:sz w:val="32"/>
          <w:szCs w:val="32"/>
        </w:rPr>
        <w:t xml:space="preserve">19.5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และ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2/64 </w:t>
      </w:r>
      <w:r w:rsidRPr="005A55DF">
        <w:rPr>
          <w:rFonts w:ascii="Cordia New" w:hAnsi="Cordia New" w:cs="Cordia New"/>
          <w:sz w:val="32"/>
          <w:szCs w:val="32"/>
          <w:cs/>
        </w:rPr>
        <w:t>จะลดลง</w:t>
      </w:r>
      <w:r w:rsidR="00E90CE7" w:rsidRPr="005A55DF">
        <w:rPr>
          <w:rFonts w:ascii="Cordia New" w:hAnsi="Cordia New" w:cs="Cordia New" w:hint="cs"/>
          <w:sz w:val="32"/>
          <w:szCs w:val="32"/>
          <w:cs/>
        </w:rPr>
        <w:t>ร้อยละ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-</w:t>
      </w:r>
      <w:r w:rsidRPr="005A55DF">
        <w:rPr>
          <w:rFonts w:ascii="Cordia New" w:hAnsi="Cordia New" w:cs="Cordia New"/>
          <w:sz w:val="32"/>
          <w:szCs w:val="32"/>
        </w:rPr>
        <w:t xml:space="preserve">54.0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จาก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2/63 </w:t>
      </w:r>
      <w:r w:rsidRPr="005A55DF">
        <w:rPr>
          <w:rFonts w:ascii="Cordia New" w:hAnsi="Cordia New" w:cs="Cordia New"/>
          <w:sz w:val="32"/>
          <w:szCs w:val="32"/>
          <w:cs/>
        </w:rPr>
        <w:t>โดยหน่วยเปิดใหม่รวม</w:t>
      </w:r>
      <w:r w:rsidR="00FF1DDB">
        <w:rPr>
          <w:rFonts w:ascii="Cordia New" w:hAnsi="Cordia New" w:cs="Cordia New" w:hint="cs"/>
          <w:sz w:val="32"/>
          <w:szCs w:val="32"/>
          <w:cs/>
        </w:rPr>
        <w:t>ใน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5A55DF">
        <w:rPr>
          <w:rFonts w:ascii="Cordia New" w:hAnsi="Cordia New" w:cs="Cordia New"/>
          <w:sz w:val="32"/>
          <w:szCs w:val="32"/>
        </w:rPr>
        <w:t xml:space="preserve">2564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คาดว่าจะมี </w:t>
      </w:r>
      <w:r w:rsidRPr="005A55DF">
        <w:rPr>
          <w:rFonts w:ascii="Cordia New" w:hAnsi="Cordia New" w:cs="Cordia New"/>
          <w:sz w:val="32"/>
          <w:szCs w:val="32"/>
        </w:rPr>
        <w:t xml:space="preserve">1,124 </w:t>
      </w:r>
      <w:r w:rsidRPr="005A55DF">
        <w:rPr>
          <w:rFonts w:ascii="Cordia New" w:hAnsi="Cordia New" w:cs="Cordia New"/>
          <w:sz w:val="32"/>
          <w:szCs w:val="32"/>
          <w:cs/>
        </w:rPr>
        <w:t>หน่วย มูลค่า</w:t>
      </w:r>
      <w:r w:rsidR="00FF1D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/>
          <w:sz w:val="32"/>
          <w:szCs w:val="32"/>
        </w:rPr>
        <w:t>3,991</w:t>
      </w:r>
      <w:r w:rsidR="00FF1DDB">
        <w:rPr>
          <w:rFonts w:ascii="Cordia New" w:hAnsi="Cordia New" w:cs="Cordia New"/>
          <w:sz w:val="32"/>
          <w:szCs w:val="32"/>
        </w:rPr>
        <w:t xml:space="preserve"> </w:t>
      </w:r>
      <w:r w:rsidR="00E90CE7" w:rsidRPr="005A55DF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Pr="005A55DF">
        <w:rPr>
          <w:rFonts w:ascii="Cordia New" w:hAnsi="Cordia New" w:cs="Cordia New"/>
          <w:sz w:val="32"/>
          <w:szCs w:val="32"/>
          <w:cs/>
        </w:rPr>
        <w:t>หน่วยขายได้ใหม</w:t>
      </w:r>
      <w:r w:rsidR="00A25ADA">
        <w:rPr>
          <w:rFonts w:ascii="Cordia New" w:hAnsi="Cordia New" w:cs="Cordia New" w:hint="cs"/>
          <w:sz w:val="32"/>
          <w:szCs w:val="32"/>
          <w:cs/>
        </w:rPr>
        <w:t>่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1/64 </w:t>
      </w:r>
      <w:r w:rsidRPr="005A55DF">
        <w:rPr>
          <w:rFonts w:ascii="Cordia New" w:hAnsi="Cordia New" w:cs="Cordia New"/>
          <w:sz w:val="32"/>
          <w:szCs w:val="32"/>
          <w:cs/>
        </w:rPr>
        <w:t>จะต่</w:t>
      </w:r>
      <w:r w:rsidR="00E90CE7" w:rsidRPr="005A55DF">
        <w:rPr>
          <w:rFonts w:ascii="Cordia New" w:hAnsi="Cordia New" w:cs="Cordia New" w:hint="cs"/>
          <w:sz w:val="32"/>
          <w:szCs w:val="32"/>
          <w:cs/>
        </w:rPr>
        <w:t>ำ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กว่า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1/63 </w:t>
      </w:r>
      <w:r w:rsidR="00E90CE7" w:rsidRPr="005A55DF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Pr="005A55DF">
        <w:rPr>
          <w:rFonts w:ascii="Cordia New" w:hAnsi="Cordia New" w:cs="Cordia New"/>
          <w:sz w:val="32"/>
          <w:szCs w:val="32"/>
          <w:cs/>
        </w:rPr>
        <w:t>-</w:t>
      </w:r>
      <w:r w:rsidRPr="005A55DF">
        <w:rPr>
          <w:rFonts w:ascii="Cordia New" w:hAnsi="Cordia New" w:cs="Cordia New"/>
          <w:sz w:val="32"/>
          <w:szCs w:val="32"/>
        </w:rPr>
        <w:t>8.9</w:t>
      </w:r>
      <w:r w:rsidR="00E90CE7" w:rsidRPr="005A55DF">
        <w:rPr>
          <w:rFonts w:ascii="Cordia New" w:hAnsi="Cordia New" w:cs="Cordia New" w:hint="cs"/>
          <w:sz w:val="32"/>
          <w:szCs w:val="32"/>
        </w:rPr>
        <w:t xml:space="preserve"> </w:t>
      </w:r>
      <w:r w:rsidR="00E90CE7" w:rsidRPr="005A55DF">
        <w:rPr>
          <w:rFonts w:ascii="Cordia New" w:hAnsi="Cordia New" w:cs="Cordia New" w:hint="cs"/>
          <w:sz w:val="32"/>
          <w:szCs w:val="32"/>
          <w:cs/>
        </w:rPr>
        <w:t>ช่วง</w:t>
      </w:r>
      <w:r w:rsidRPr="00C23A3C">
        <w:rPr>
          <w:rFonts w:ascii="Cordia New" w:hAnsi="Cordia New" w:cs="Cordia New"/>
          <w:sz w:val="32"/>
          <w:szCs w:val="32"/>
        </w:rPr>
        <w:t xml:space="preserve"> H</w:t>
      </w:r>
      <w:r w:rsidRPr="005A55DF">
        <w:rPr>
          <w:rFonts w:ascii="Cordia New" w:hAnsi="Cordia New" w:cs="Cordia New"/>
          <w:sz w:val="32"/>
          <w:szCs w:val="32"/>
        </w:rPr>
        <w:t xml:space="preserve">2/64 </w:t>
      </w:r>
      <w:r w:rsidRPr="005A55DF">
        <w:rPr>
          <w:rFonts w:ascii="Cordia New" w:hAnsi="Cordia New" w:cs="Cordia New"/>
          <w:sz w:val="32"/>
          <w:szCs w:val="32"/>
          <w:cs/>
        </w:rPr>
        <w:t>จะยังคงลดลง</w:t>
      </w:r>
      <w:r w:rsidR="00E90CE7" w:rsidRPr="005A55DF">
        <w:rPr>
          <w:rFonts w:ascii="Cordia New" w:hAnsi="Cordia New" w:cs="Cordia New" w:hint="cs"/>
          <w:sz w:val="32"/>
          <w:szCs w:val="32"/>
          <w:cs/>
        </w:rPr>
        <w:t>ต่อเนื่องร้อยละ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-</w:t>
      </w:r>
      <w:r w:rsidRPr="005A55DF">
        <w:rPr>
          <w:rFonts w:ascii="Cordia New" w:hAnsi="Cordia New" w:cs="Cordia New"/>
          <w:sz w:val="32"/>
          <w:szCs w:val="32"/>
        </w:rPr>
        <w:t xml:space="preserve">46.3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จาก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2/63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หน่วยขายได้รวมปี </w:t>
      </w:r>
      <w:r w:rsidRPr="005A55DF">
        <w:rPr>
          <w:rFonts w:ascii="Cordia New" w:hAnsi="Cordia New" w:cs="Cordia New"/>
          <w:sz w:val="32"/>
          <w:szCs w:val="32"/>
        </w:rPr>
        <w:t xml:space="preserve">2564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คาดว่าจะมี </w:t>
      </w:r>
      <w:r w:rsidRPr="005A55DF">
        <w:rPr>
          <w:rFonts w:ascii="Cordia New" w:hAnsi="Cordia New" w:cs="Cordia New"/>
          <w:sz w:val="32"/>
          <w:szCs w:val="32"/>
        </w:rPr>
        <w:t xml:space="preserve">962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5A55DF">
        <w:rPr>
          <w:rFonts w:ascii="Cordia New" w:hAnsi="Cordia New" w:cs="Cordia New"/>
          <w:sz w:val="32"/>
          <w:szCs w:val="32"/>
        </w:rPr>
        <w:t xml:space="preserve">3,043 </w:t>
      </w:r>
      <w:r w:rsidR="00E90CE7" w:rsidRPr="005A55DF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สำหรับหน่วยเหลือขาย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1/64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หน่วยเหลือขายจะเพิ่มจาก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1/63 </w:t>
      </w:r>
      <w:r w:rsidR="00E90CE7" w:rsidRPr="005A55DF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Pr="005A55DF">
        <w:rPr>
          <w:rFonts w:ascii="Cordia New" w:hAnsi="Cordia New" w:cs="Cordia New"/>
          <w:sz w:val="32"/>
          <w:szCs w:val="32"/>
        </w:rPr>
        <w:t xml:space="preserve">16.9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และ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2/64 </w:t>
      </w:r>
      <w:r w:rsidRPr="005A55DF">
        <w:rPr>
          <w:rFonts w:ascii="Cordia New" w:hAnsi="Cordia New" w:cs="Cordia New"/>
          <w:sz w:val="32"/>
          <w:szCs w:val="32"/>
          <w:cs/>
        </w:rPr>
        <w:t>หน่วยเหลือขายจะยังคงเพิ่มขึ้น</w:t>
      </w:r>
      <w:r w:rsidR="00E90CE7" w:rsidRPr="005A55DF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Pr="005A55DF">
        <w:rPr>
          <w:rFonts w:ascii="Cordia New" w:hAnsi="Cordia New" w:cs="Cordia New"/>
          <w:sz w:val="32"/>
          <w:szCs w:val="32"/>
        </w:rPr>
        <w:t xml:space="preserve">11.8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เมื่อเทียบกับ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2/63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สำหรับหน่วยเหลือขาย ณ สิ้นปี </w:t>
      </w:r>
      <w:r w:rsidRPr="005A55DF">
        <w:rPr>
          <w:rFonts w:ascii="Cordia New" w:hAnsi="Cordia New" w:cs="Cordia New"/>
          <w:sz w:val="32"/>
          <w:szCs w:val="32"/>
        </w:rPr>
        <w:t xml:space="preserve">2564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จะมีประมาณ </w:t>
      </w:r>
      <w:r w:rsidRPr="005A55DF">
        <w:rPr>
          <w:rFonts w:ascii="Cordia New" w:hAnsi="Cordia New" w:cs="Cordia New"/>
          <w:sz w:val="32"/>
          <w:szCs w:val="32"/>
        </w:rPr>
        <w:t xml:space="preserve">3,690 </w:t>
      </w:r>
      <w:r w:rsidRPr="005A55DF">
        <w:rPr>
          <w:rFonts w:ascii="Cordia New" w:hAnsi="Cordia New" w:cs="Cordia New"/>
          <w:sz w:val="32"/>
          <w:szCs w:val="32"/>
          <w:cs/>
        </w:rPr>
        <w:t>หน่วย มูลค่า</w:t>
      </w:r>
      <w:r w:rsidRPr="005A55DF">
        <w:rPr>
          <w:rFonts w:ascii="Cordia New" w:hAnsi="Cordia New" w:cs="Cordia New"/>
          <w:sz w:val="32"/>
          <w:szCs w:val="32"/>
        </w:rPr>
        <w:t xml:space="preserve">13,183 </w:t>
      </w:r>
      <w:r w:rsidR="00761635" w:rsidRPr="005A55DF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</w:p>
    <w:p w14:paraId="43546B63" w14:textId="606B27BC" w:rsidR="00BA7D1F" w:rsidRDefault="00BA7D1F" w:rsidP="00BA7D1F">
      <w:pPr>
        <w:autoSpaceDE w:val="0"/>
        <w:autoSpaceDN w:val="0"/>
        <w:adjustRightInd w:val="0"/>
        <w:spacing w:after="0" w:line="240" w:lineRule="auto"/>
        <w:rPr>
          <w:rFonts w:ascii="Tahoma" w:eastAsia="SimSun" w:hAnsi="Tahoma" w:cs="Tahoma"/>
          <w:sz w:val="28"/>
        </w:rPr>
      </w:pPr>
    </w:p>
    <w:p w14:paraId="282F9475" w14:textId="0FF4A626" w:rsidR="0084561D" w:rsidRDefault="00236429" w:rsidP="0084561D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eastAsia="SimSun" w:hAnsiTheme="minorBidi" w:cstheme="minorBidi"/>
          <w:sz w:val="32"/>
          <w:szCs w:val="32"/>
        </w:rPr>
      </w:pPr>
      <w:r w:rsidRPr="005A55DF">
        <w:rPr>
          <w:rFonts w:ascii="Tahoma" w:eastAsia="SimSun" w:hAnsi="Tahoma" w:cs="Tahoma"/>
          <w:sz w:val="28"/>
        </w:rPr>
        <w:tab/>
      </w:r>
      <w:r w:rsidRPr="00A25ADA">
        <w:rPr>
          <w:rFonts w:asciiTheme="minorBidi" w:eastAsia="SimSun" w:hAnsiTheme="minorBidi" w:cstheme="minorBidi"/>
          <w:b/>
          <w:bCs/>
          <w:sz w:val="32"/>
          <w:szCs w:val="32"/>
          <w:cs/>
        </w:rPr>
        <w:t>ผล</w:t>
      </w:r>
      <w:r w:rsidR="0084561D" w:rsidRPr="00A25ADA">
        <w:rPr>
          <w:rFonts w:asciiTheme="minorBidi" w:eastAsia="SimSun" w:hAnsiTheme="minorBidi" w:cstheme="minorBidi"/>
          <w:b/>
          <w:bCs/>
          <w:sz w:val="32"/>
          <w:szCs w:val="32"/>
          <w:cs/>
        </w:rPr>
        <w:t>สำรวจ</w:t>
      </w:r>
      <w:r w:rsidRPr="00A25ADA">
        <w:rPr>
          <w:rFonts w:asciiTheme="minorBidi" w:eastAsia="SimSun" w:hAnsiTheme="minorBidi" w:cstheme="minorBidi"/>
          <w:b/>
          <w:bCs/>
          <w:sz w:val="32"/>
          <w:szCs w:val="32"/>
          <w:cs/>
        </w:rPr>
        <w:t>จังหวัดสุราษฎร์ธานี</w:t>
      </w:r>
      <w:r w:rsidRPr="00A25ADA">
        <w:rPr>
          <w:rFonts w:asciiTheme="minorBidi" w:eastAsia="SimSun" w:hAnsiTheme="minorBidi" w:cstheme="minorBidi"/>
          <w:sz w:val="32"/>
          <w:szCs w:val="32"/>
          <w:cs/>
        </w:rPr>
        <w:t xml:space="preserve"> </w:t>
      </w:r>
      <w:r w:rsidR="0084561D" w:rsidRPr="00A25ADA">
        <w:rPr>
          <w:rFonts w:asciiTheme="minorBidi" w:eastAsia="SimSun" w:hAnsiTheme="minorBidi" w:cstheme="minorBidi"/>
          <w:sz w:val="32"/>
          <w:szCs w:val="32"/>
          <w:cs/>
        </w:rPr>
        <w:t>จำนวนที่อยู่อาศัยอยู่ระหว่างการขาย</w:t>
      </w:r>
      <w:r w:rsidRPr="00A25ADA">
        <w:rPr>
          <w:rFonts w:asciiTheme="minorBidi" w:eastAsia="SimSun" w:hAnsiTheme="minorBidi" w:cstheme="minorBidi"/>
          <w:sz w:val="32"/>
          <w:szCs w:val="32"/>
          <w:cs/>
        </w:rPr>
        <w:t xml:space="preserve">มีอัตราลดลงจากช่วงเดียวกันของปี </w:t>
      </w:r>
      <w:r w:rsidRPr="00A25ADA">
        <w:rPr>
          <w:rFonts w:asciiTheme="minorBidi" w:eastAsia="SimSun" w:hAnsiTheme="minorBidi" w:cstheme="minorBidi"/>
          <w:sz w:val="32"/>
          <w:szCs w:val="32"/>
        </w:rPr>
        <w:t>2562</w:t>
      </w:r>
      <w:r w:rsidRPr="00A25ADA">
        <w:rPr>
          <w:rFonts w:asciiTheme="minorBidi" w:eastAsia="SimSun" w:hAnsiTheme="minorBidi" w:cstheme="minorBidi"/>
          <w:sz w:val="32"/>
          <w:szCs w:val="32"/>
          <w:cs/>
        </w:rPr>
        <w:t xml:space="preserve"> ร้อยละ -</w:t>
      </w:r>
      <w:r w:rsidRPr="00A25ADA">
        <w:rPr>
          <w:rFonts w:asciiTheme="minorBidi" w:eastAsia="SimSun" w:hAnsiTheme="minorBidi" w:cstheme="minorBidi"/>
          <w:sz w:val="32"/>
          <w:szCs w:val="32"/>
        </w:rPr>
        <w:t>8.8</w:t>
      </w:r>
      <w:r w:rsidRPr="00A25ADA">
        <w:rPr>
          <w:rFonts w:asciiTheme="minorBidi" w:eastAsia="SimSun" w:hAnsiTheme="minorBidi" w:cstheme="minorBidi"/>
          <w:sz w:val="32"/>
          <w:szCs w:val="32"/>
          <w:cs/>
        </w:rPr>
        <w:t xml:space="preserve"> โดยมีจำนวนทั้งสิ้น </w:t>
      </w:r>
      <w:r w:rsidRPr="00A25ADA">
        <w:rPr>
          <w:rFonts w:asciiTheme="minorBidi" w:eastAsia="SimSun" w:hAnsiTheme="minorBidi" w:cstheme="minorBidi"/>
          <w:sz w:val="32"/>
          <w:szCs w:val="32"/>
        </w:rPr>
        <w:t>2,906</w:t>
      </w:r>
      <w:r w:rsidRPr="00A25ADA">
        <w:rPr>
          <w:rFonts w:asciiTheme="minorBidi" w:eastAsia="SimSun" w:hAnsiTheme="minorBidi" w:cstheme="minorBidi"/>
          <w:sz w:val="32"/>
          <w:szCs w:val="32"/>
          <w:cs/>
        </w:rPr>
        <w:t xml:space="preserve"> หน่วย</w:t>
      </w:r>
      <w:r w:rsidR="0084561D">
        <w:rPr>
          <w:rFonts w:asciiTheme="minorBidi" w:eastAsia="SimSun" w:hAnsiTheme="minorBidi" w:cstheme="minorBidi"/>
          <w:sz w:val="32"/>
          <w:szCs w:val="32"/>
        </w:rPr>
        <w:t xml:space="preserve"> </w:t>
      </w:r>
      <w:r w:rsidRPr="005A55DF">
        <w:rPr>
          <w:rFonts w:asciiTheme="minorBidi" w:eastAsia="SimSun" w:hAnsiTheme="minorBidi" w:cstheme="minorBidi"/>
          <w:sz w:val="32"/>
          <w:szCs w:val="32"/>
          <w:cs/>
        </w:rPr>
        <w:t xml:space="preserve"> ในจำนวนดังกล่าวเป็นโครงการบ้านจัดสรร </w:t>
      </w:r>
      <w:r w:rsidRPr="005A55DF">
        <w:rPr>
          <w:rFonts w:asciiTheme="minorBidi" w:eastAsia="SimSun" w:hAnsiTheme="minorBidi" w:cstheme="minorBidi"/>
          <w:sz w:val="32"/>
          <w:szCs w:val="32"/>
        </w:rPr>
        <w:t>2</w:t>
      </w:r>
      <w:r w:rsidRPr="0084561D">
        <w:rPr>
          <w:rFonts w:asciiTheme="minorBidi" w:eastAsia="SimSun" w:hAnsiTheme="minorBidi" w:cstheme="minorBidi"/>
          <w:sz w:val="32"/>
          <w:szCs w:val="32"/>
        </w:rPr>
        <w:t>,</w:t>
      </w:r>
      <w:r w:rsidRPr="005A55DF">
        <w:rPr>
          <w:rFonts w:asciiTheme="minorBidi" w:eastAsia="SimSun" w:hAnsiTheme="minorBidi" w:cstheme="minorBidi"/>
          <w:sz w:val="32"/>
          <w:szCs w:val="32"/>
        </w:rPr>
        <w:t xml:space="preserve">737 </w:t>
      </w:r>
      <w:r w:rsidRPr="005A55DF">
        <w:rPr>
          <w:rFonts w:asciiTheme="minorBidi" w:eastAsia="SimSun" w:hAnsiTheme="minorBidi" w:cstheme="minorBidi"/>
          <w:sz w:val="32"/>
          <w:szCs w:val="32"/>
          <w:cs/>
        </w:rPr>
        <w:t xml:space="preserve">หน่วย หรือร้อยละ </w:t>
      </w:r>
      <w:r w:rsidRPr="005A55DF">
        <w:rPr>
          <w:rFonts w:asciiTheme="minorBidi" w:eastAsia="SimSun" w:hAnsiTheme="minorBidi" w:cstheme="minorBidi"/>
          <w:sz w:val="32"/>
          <w:szCs w:val="32"/>
        </w:rPr>
        <w:t xml:space="preserve">94.2 </w:t>
      </w:r>
      <w:r w:rsidRPr="005A55DF">
        <w:rPr>
          <w:rFonts w:asciiTheme="minorBidi" w:eastAsia="SimSun" w:hAnsiTheme="minorBidi" w:cstheme="minorBidi"/>
          <w:sz w:val="32"/>
          <w:szCs w:val="32"/>
          <w:cs/>
        </w:rPr>
        <w:t xml:space="preserve">เป็นโครงการอาคารชุด </w:t>
      </w:r>
      <w:r w:rsidRPr="005A55DF">
        <w:rPr>
          <w:rFonts w:asciiTheme="minorBidi" w:eastAsia="SimSun" w:hAnsiTheme="minorBidi" w:cstheme="minorBidi"/>
          <w:sz w:val="32"/>
          <w:szCs w:val="32"/>
        </w:rPr>
        <w:t xml:space="preserve">169 </w:t>
      </w:r>
      <w:r w:rsidRPr="005A55DF">
        <w:rPr>
          <w:rFonts w:asciiTheme="minorBidi" w:eastAsia="SimSun" w:hAnsiTheme="minorBidi" w:cstheme="minorBidi"/>
          <w:sz w:val="32"/>
          <w:szCs w:val="32"/>
          <w:cs/>
        </w:rPr>
        <w:t xml:space="preserve">หน่วย หรือร้อยละ </w:t>
      </w:r>
      <w:r w:rsidRPr="005A55DF">
        <w:rPr>
          <w:rFonts w:asciiTheme="minorBidi" w:eastAsia="SimSun" w:hAnsiTheme="minorBidi" w:cstheme="minorBidi"/>
          <w:sz w:val="32"/>
          <w:szCs w:val="32"/>
        </w:rPr>
        <w:t xml:space="preserve">5.8 </w:t>
      </w:r>
      <w:r w:rsidRPr="005A55DF">
        <w:rPr>
          <w:rFonts w:asciiTheme="minorBidi" w:eastAsia="SimSun" w:hAnsiTheme="minorBidi" w:cstheme="minorBidi"/>
          <w:sz w:val="32"/>
          <w:szCs w:val="32"/>
          <w:cs/>
        </w:rPr>
        <w:t xml:space="preserve">และเป็นโครงการเปิดขายใหม่ในครึ่งหลังปี </w:t>
      </w:r>
      <w:r w:rsidRPr="005A55DF">
        <w:rPr>
          <w:rFonts w:asciiTheme="minorBidi" w:eastAsia="SimSun" w:hAnsiTheme="minorBidi" w:cstheme="minorBidi"/>
          <w:sz w:val="32"/>
          <w:szCs w:val="32"/>
        </w:rPr>
        <w:t xml:space="preserve">2563 </w:t>
      </w:r>
      <w:r w:rsidRPr="005A55DF">
        <w:rPr>
          <w:rFonts w:asciiTheme="minorBidi" w:eastAsia="SimSun" w:hAnsiTheme="minorBidi" w:cstheme="minorBidi"/>
          <w:sz w:val="32"/>
          <w:szCs w:val="32"/>
          <w:cs/>
        </w:rPr>
        <w:t xml:space="preserve">จำนวน </w:t>
      </w:r>
      <w:r w:rsidRPr="005A55DF">
        <w:rPr>
          <w:rFonts w:asciiTheme="minorBidi" w:eastAsia="SimSun" w:hAnsiTheme="minorBidi" w:cstheme="minorBidi"/>
          <w:sz w:val="32"/>
          <w:szCs w:val="32"/>
        </w:rPr>
        <w:t xml:space="preserve">324 </w:t>
      </w:r>
      <w:r w:rsidRPr="005A55DF">
        <w:rPr>
          <w:rFonts w:asciiTheme="minorBidi" w:eastAsia="SimSun" w:hAnsiTheme="minorBidi" w:cstheme="minorBidi"/>
          <w:sz w:val="32"/>
          <w:szCs w:val="32"/>
          <w:cs/>
        </w:rPr>
        <w:t xml:space="preserve">หน่วย มีอัตราลดลงจากช่วงเดียวกันของปี </w:t>
      </w:r>
      <w:r w:rsidRPr="005A55DF">
        <w:rPr>
          <w:rFonts w:asciiTheme="minorBidi" w:eastAsia="SimSun" w:hAnsiTheme="minorBidi" w:cstheme="minorBidi"/>
          <w:sz w:val="32"/>
          <w:szCs w:val="32"/>
        </w:rPr>
        <w:t xml:space="preserve">2562 </w:t>
      </w:r>
      <w:r w:rsidRPr="005A55DF">
        <w:rPr>
          <w:rFonts w:asciiTheme="minorBidi" w:eastAsia="SimSun" w:hAnsiTheme="minorBidi" w:cstheme="minorBidi"/>
          <w:sz w:val="32"/>
          <w:szCs w:val="32"/>
          <w:cs/>
        </w:rPr>
        <w:t>ร้อยละ -</w:t>
      </w:r>
      <w:r w:rsidRPr="005A55DF">
        <w:rPr>
          <w:rFonts w:asciiTheme="minorBidi" w:eastAsia="SimSun" w:hAnsiTheme="minorBidi" w:cstheme="minorBidi"/>
          <w:sz w:val="32"/>
          <w:szCs w:val="32"/>
        </w:rPr>
        <w:t xml:space="preserve">41.7 </w:t>
      </w:r>
      <w:r w:rsidRPr="005A55DF">
        <w:rPr>
          <w:rFonts w:asciiTheme="minorBidi" w:eastAsia="SimSun" w:hAnsiTheme="minorBidi" w:cstheme="minorBidi"/>
          <w:sz w:val="32"/>
          <w:szCs w:val="32"/>
          <w:cs/>
        </w:rPr>
        <w:t xml:space="preserve">มีหน่วยขายได้ใหม่จำนวน </w:t>
      </w:r>
      <w:r w:rsidRPr="005A55DF">
        <w:rPr>
          <w:rFonts w:asciiTheme="minorBidi" w:eastAsia="SimSun" w:hAnsiTheme="minorBidi" w:cstheme="minorBidi"/>
          <w:sz w:val="32"/>
          <w:szCs w:val="32"/>
        </w:rPr>
        <w:t xml:space="preserve">331 </w:t>
      </w:r>
      <w:r w:rsidRPr="005A55DF">
        <w:rPr>
          <w:rFonts w:asciiTheme="minorBidi" w:eastAsia="SimSun" w:hAnsiTheme="minorBidi" w:cstheme="minorBidi"/>
          <w:sz w:val="32"/>
          <w:szCs w:val="32"/>
          <w:cs/>
        </w:rPr>
        <w:t xml:space="preserve">หน่วย ซึ่งการขายได้ใหม่นี้มีอัตราเพิ่มขึ้นในอัตราร้อยละ </w:t>
      </w:r>
      <w:r w:rsidRPr="005A55DF">
        <w:rPr>
          <w:rFonts w:asciiTheme="minorBidi" w:eastAsia="SimSun" w:hAnsiTheme="minorBidi" w:cstheme="minorBidi"/>
          <w:sz w:val="32"/>
          <w:szCs w:val="32"/>
        </w:rPr>
        <w:t xml:space="preserve">39.7 </w:t>
      </w:r>
      <w:r w:rsidRPr="005A55DF">
        <w:rPr>
          <w:rFonts w:asciiTheme="minorBidi" w:eastAsia="SimSun" w:hAnsiTheme="minorBidi" w:cstheme="minorBidi"/>
          <w:sz w:val="32"/>
          <w:szCs w:val="32"/>
          <w:cs/>
        </w:rPr>
        <w:t>เมื่อเทียบกับช่วงเดียวกันของปีก่อน</w:t>
      </w:r>
      <w:r w:rsidR="0084561D" w:rsidRPr="0084561D">
        <w:rPr>
          <w:rFonts w:asciiTheme="minorBidi" w:hAnsiTheme="minorBidi" w:cstheme="minorBidi"/>
          <w:sz w:val="32"/>
          <w:szCs w:val="32"/>
        </w:rPr>
        <w:t xml:space="preserve"> </w:t>
      </w:r>
      <w:r w:rsidR="0084561D" w:rsidRPr="005A55DF">
        <w:rPr>
          <w:rFonts w:asciiTheme="minorBidi" w:eastAsia="SimSun" w:hAnsiTheme="minorBidi" w:cstheme="minorBidi"/>
          <w:sz w:val="32"/>
          <w:szCs w:val="32"/>
          <w:cs/>
        </w:rPr>
        <w:t xml:space="preserve">โดยมีหน่วยเหลือขายสะสมจำนวน </w:t>
      </w:r>
      <w:r w:rsidR="0084561D" w:rsidRPr="0084561D">
        <w:rPr>
          <w:rFonts w:asciiTheme="minorBidi" w:eastAsia="SimSun" w:hAnsiTheme="minorBidi" w:cstheme="minorBidi"/>
          <w:sz w:val="32"/>
          <w:szCs w:val="32"/>
        </w:rPr>
        <w:t xml:space="preserve">2,575 </w:t>
      </w:r>
      <w:r w:rsidR="0084561D" w:rsidRPr="005A55DF">
        <w:rPr>
          <w:rFonts w:asciiTheme="minorBidi" w:eastAsia="SimSun" w:hAnsiTheme="minorBidi" w:cstheme="minorBidi"/>
          <w:sz w:val="32"/>
          <w:szCs w:val="32"/>
          <w:cs/>
        </w:rPr>
        <w:t>หน่วย หรือลดลงร้อยละ -</w:t>
      </w:r>
      <w:r w:rsidR="0084561D" w:rsidRPr="0084561D">
        <w:rPr>
          <w:rFonts w:asciiTheme="minorBidi" w:eastAsia="SimSun" w:hAnsiTheme="minorBidi" w:cstheme="minorBidi"/>
          <w:sz w:val="32"/>
          <w:szCs w:val="32"/>
        </w:rPr>
        <w:t xml:space="preserve">12.7 </w:t>
      </w:r>
      <w:r w:rsidR="0084561D" w:rsidRPr="005A55DF">
        <w:rPr>
          <w:rFonts w:asciiTheme="minorBidi" w:eastAsia="SimSun" w:hAnsiTheme="minorBidi" w:cstheme="minorBidi"/>
          <w:sz w:val="32"/>
          <w:szCs w:val="32"/>
          <w:cs/>
        </w:rPr>
        <w:t xml:space="preserve">เมื่อเทียบกับช่วงเดียวกันของปี </w:t>
      </w:r>
      <w:r w:rsidR="0084561D" w:rsidRPr="0084561D">
        <w:rPr>
          <w:rFonts w:asciiTheme="minorBidi" w:eastAsia="SimSun" w:hAnsiTheme="minorBidi" w:cstheme="minorBidi"/>
          <w:sz w:val="32"/>
          <w:szCs w:val="32"/>
        </w:rPr>
        <w:t xml:space="preserve">2562 </w:t>
      </w:r>
      <w:r w:rsidR="0084561D" w:rsidRPr="005A55DF">
        <w:rPr>
          <w:rFonts w:asciiTheme="minorBidi" w:eastAsia="SimSun" w:hAnsiTheme="minorBidi" w:cstheme="minorBidi"/>
          <w:sz w:val="32"/>
          <w:szCs w:val="32"/>
          <w:cs/>
        </w:rPr>
        <w:t xml:space="preserve">เมื่อจำแนกตามราคาพบว่าหน่วยเหลือขายส่วนใหญ่อยู่ในช่วงระดับราคา </w:t>
      </w:r>
      <w:r w:rsidR="0084561D" w:rsidRPr="0084561D">
        <w:rPr>
          <w:rFonts w:asciiTheme="minorBidi" w:eastAsia="SimSun" w:hAnsiTheme="minorBidi" w:cstheme="minorBidi"/>
          <w:sz w:val="32"/>
          <w:szCs w:val="32"/>
        </w:rPr>
        <w:t xml:space="preserve">2.01 – 3.00 </w:t>
      </w:r>
      <w:r w:rsidR="0084561D" w:rsidRPr="005A55DF">
        <w:rPr>
          <w:rFonts w:asciiTheme="minorBidi" w:eastAsia="SimSun" w:hAnsiTheme="minorBidi" w:cstheme="minorBidi"/>
          <w:sz w:val="32"/>
          <w:szCs w:val="32"/>
          <w:cs/>
        </w:rPr>
        <w:t xml:space="preserve">ล้านบาท โดยมีจำนวน </w:t>
      </w:r>
      <w:r w:rsidR="0084561D" w:rsidRPr="0084561D">
        <w:rPr>
          <w:rFonts w:asciiTheme="minorBidi" w:eastAsia="SimSun" w:hAnsiTheme="minorBidi" w:cstheme="minorBidi"/>
          <w:sz w:val="32"/>
          <w:szCs w:val="32"/>
        </w:rPr>
        <w:t xml:space="preserve">1,147 </w:t>
      </w:r>
      <w:r w:rsidR="0084561D" w:rsidRPr="005A55DF">
        <w:rPr>
          <w:rFonts w:asciiTheme="minorBidi" w:eastAsia="SimSun" w:hAnsiTheme="minorBidi" w:cstheme="minorBidi"/>
          <w:sz w:val="32"/>
          <w:szCs w:val="32"/>
          <w:cs/>
        </w:rPr>
        <w:t xml:space="preserve">หน่วย ขณะที่หน่วยขายได้ใหม่มากที่สุดอยู่ในช่วงราคา </w:t>
      </w:r>
      <w:r w:rsidR="0084561D" w:rsidRPr="0084561D">
        <w:rPr>
          <w:rFonts w:asciiTheme="minorBidi" w:eastAsia="SimSun" w:hAnsiTheme="minorBidi" w:cstheme="minorBidi"/>
          <w:sz w:val="32"/>
          <w:szCs w:val="32"/>
        </w:rPr>
        <w:t xml:space="preserve">3.01 – 5.00 </w:t>
      </w:r>
      <w:r w:rsidR="0084561D" w:rsidRPr="005A55DF">
        <w:rPr>
          <w:rFonts w:asciiTheme="minorBidi" w:eastAsia="SimSun" w:hAnsiTheme="minorBidi" w:cstheme="minorBidi"/>
          <w:sz w:val="32"/>
          <w:szCs w:val="32"/>
          <w:cs/>
        </w:rPr>
        <w:t xml:space="preserve">ล้านบาท โดยมีจำนวนทั้งสิ้น </w:t>
      </w:r>
      <w:r w:rsidR="0084561D" w:rsidRPr="0084561D">
        <w:rPr>
          <w:rFonts w:asciiTheme="minorBidi" w:eastAsia="SimSun" w:hAnsiTheme="minorBidi" w:cstheme="minorBidi"/>
          <w:sz w:val="32"/>
          <w:szCs w:val="32"/>
        </w:rPr>
        <w:t xml:space="preserve">94 </w:t>
      </w:r>
      <w:r w:rsidR="0084561D" w:rsidRPr="005A55DF">
        <w:rPr>
          <w:rFonts w:asciiTheme="minorBidi" w:eastAsia="SimSun" w:hAnsiTheme="minorBidi" w:cstheme="minorBidi"/>
          <w:sz w:val="32"/>
          <w:szCs w:val="32"/>
          <w:cs/>
        </w:rPr>
        <w:t>หน่วย</w:t>
      </w:r>
    </w:p>
    <w:p w14:paraId="3796BA66" w14:textId="77777777" w:rsidR="00395ACA" w:rsidRDefault="00395ACA" w:rsidP="0084561D">
      <w:pPr>
        <w:autoSpaceDE w:val="0"/>
        <w:autoSpaceDN w:val="0"/>
        <w:adjustRightInd w:val="0"/>
        <w:spacing w:after="0" w:line="240" w:lineRule="auto"/>
        <w:jc w:val="thaiDistribute"/>
        <w:rPr>
          <w:rFonts w:asciiTheme="minorBidi" w:eastAsia="SimSun" w:hAnsiTheme="minorBidi" w:cstheme="minorBidi"/>
          <w:sz w:val="32"/>
          <w:szCs w:val="32"/>
        </w:rPr>
      </w:pPr>
    </w:p>
    <w:p w14:paraId="18A89C72" w14:textId="749251F1" w:rsidR="00BA7D1F" w:rsidRPr="0084561D" w:rsidRDefault="00BA7D1F" w:rsidP="0084561D">
      <w:pPr>
        <w:tabs>
          <w:tab w:val="left" w:pos="2085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lang w:eastAsia="zh-CN"/>
        </w:rPr>
      </w:pPr>
      <w:r w:rsidRPr="005A55DF">
        <w:rPr>
          <w:rFonts w:ascii="Cordia New" w:hAnsi="Cordia New" w:cs="Cordia New" w:hint="cs"/>
          <w:b/>
          <w:bCs/>
          <w:sz w:val="32"/>
          <w:szCs w:val="32"/>
          <w:cs/>
        </w:rPr>
        <w:t>ทิศทาง</w:t>
      </w:r>
      <w:r w:rsidR="0084561D" w:rsidRPr="005A55DF">
        <w:rPr>
          <w:rFonts w:ascii="Cordia New" w:hAnsi="Cordia New" w:cs="Cordia New" w:hint="cs"/>
          <w:b/>
          <w:bCs/>
          <w:sz w:val="32"/>
          <w:szCs w:val="32"/>
          <w:cs/>
        </w:rPr>
        <w:t>ตลาดที่อยู่อาศัยจังหวัด</w:t>
      </w:r>
      <w:r w:rsidRPr="005A55DF">
        <w:rPr>
          <w:rFonts w:ascii="Cordia New" w:hAnsi="Cordia New" w:cs="Cordia New" w:hint="cs"/>
          <w:b/>
          <w:bCs/>
          <w:sz w:val="32"/>
          <w:szCs w:val="32"/>
          <w:cs/>
        </w:rPr>
        <w:t>สุราษฎร์ธานี</w:t>
      </w:r>
      <w:r w:rsidRPr="005A55DF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 w:hint="cs"/>
          <w:b/>
          <w:bCs/>
          <w:sz w:val="32"/>
          <w:szCs w:val="32"/>
          <w:cs/>
        </w:rPr>
        <w:t>ปี</w:t>
      </w:r>
      <w:r w:rsidRPr="005A55DF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/>
          <w:b/>
          <w:bCs/>
          <w:sz w:val="32"/>
          <w:szCs w:val="32"/>
        </w:rPr>
        <w:t>2564</w:t>
      </w:r>
    </w:p>
    <w:p w14:paraId="1B5C0AB8" w14:textId="306844D0" w:rsidR="00BA7D1F" w:rsidRPr="00790B51" w:rsidRDefault="00BA7D1F" w:rsidP="00BA7D1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SimSun" w:hAnsiTheme="minorBidi" w:cstheme="minorBidi"/>
          <w:sz w:val="16"/>
          <w:szCs w:val="16"/>
        </w:rPr>
      </w:pPr>
      <w:r w:rsidRPr="005A55DF">
        <w:rPr>
          <w:rFonts w:ascii="Cordia New" w:eastAsia="SimSun" w:hAnsi="Cordia New" w:cs="Cordia New" w:hint="cs"/>
          <w:color w:val="000000"/>
          <w:sz w:val="32"/>
          <w:szCs w:val="32"/>
          <w:cs/>
        </w:rPr>
        <w:t xml:space="preserve">     </w:t>
      </w:r>
      <w:r w:rsidR="00830135" w:rsidRPr="005A55DF">
        <w:rPr>
          <w:rFonts w:ascii="Cordia New" w:eastAsia="SimSun" w:hAnsi="Cordia New" w:cs="Cordia New" w:hint="cs"/>
          <w:color w:val="000000"/>
          <w:sz w:val="32"/>
          <w:szCs w:val="32"/>
          <w:cs/>
        </w:rPr>
        <w:t xml:space="preserve">     </w:t>
      </w:r>
      <w:r w:rsidRPr="005A55DF">
        <w:rPr>
          <w:rFonts w:ascii="Cordia New" w:eastAsia="SimSun" w:hAnsi="Cordia New" w:cs="Cordia New" w:hint="cs"/>
          <w:color w:val="000000"/>
          <w:sz w:val="32"/>
          <w:szCs w:val="32"/>
          <w:cs/>
        </w:rPr>
        <w:t xml:space="preserve"> </w:t>
      </w:r>
      <w:r w:rsidRPr="005A55DF">
        <w:rPr>
          <w:rFonts w:ascii="Cordia New" w:eastAsia="SimSun" w:hAnsi="Cordia New" w:cs="Cordia New"/>
          <w:color w:val="000000"/>
          <w:sz w:val="32"/>
          <w:szCs w:val="32"/>
          <w:cs/>
        </w:rPr>
        <w:t>สำหรับทิศทางตลาดที่อยู่อาศัยในจังหวัด</w:t>
      </w:r>
      <w:r w:rsidRPr="005A55DF">
        <w:rPr>
          <w:rFonts w:ascii="Cordia New" w:eastAsia="SimSun" w:hAnsi="Cordia New" w:cs="Cordia New" w:hint="cs"/>
          <w:color w:val="000000"/>
          <w:sz w:val="32"/>
          <w:szCs w:val="32"/>
          <w:cs/>
        </w:rPr>
        <w:t xml:space="preserve">สุราษฎร์ธานี </w:t>
      </w:r>
      <w:r w:rsidRPr="005A55DF">
        <w:rPr>
          <w:rFonts w:asciiTheme="minorBidi" w:eastAsia="SimSun" w:hAnsiTheme="minorBidi" w:cs="Cordia New"/>
          <w:color w:val="404040"/>
          <w:sz w:val="32"/>
          <w:szCs w:val="32"/>
          <w:cs/>
        </w:rPr>
        <w:t>หน่วยเปิดขายใหม่</w:t>
      </w:r>
      <w:r w:rsidRPr="005A55DF">
        <w:rPr>
          <w:rFonts w:asciiTheme="minorBidi" w:hAnsiTheme="minorBidi" w:cs="Cordia New" w:hint="cs"/>
          <w:color w:val="000000"/>
          <w:sz w:val="32"/>
          <w:szCs w:val="32"/>
          <w:cs/>
        </w:rPr>
        <w:t xml:space="preserve"> 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H1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</w:rPr>
        <w:t>/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 xml:space="preserve">64 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  <w:cs/>
        </w:rPr>
        <w:t xml:space="preserve">จะสูงกว่า 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H1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</w:rPr>
        <w:t>/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63</w:t>
      </w:r>
      <w:r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 xml:space="preserve"> </w:t>
      </w:r>
      <w:r w:rsidR="0084561D"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>ร้อยละ</w:t>
      </w:r>
      <w:r w:rsidR="0084561D">
        <w:rPr>
          <w:rFonts w:asciiTheme="minorBidi" w:eastAsia="SimSun" w:hAnsiTheme="minorBidi" w:cstheme="minorBidi"/>
          <w:color w:val="000000"/>
          <w:sz w:val="32"/>
          <w:szCs w:val="32"/>
        </w:rPr>
        <w:t xml:space="preserve"> 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926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</w:rPr>
        <w:t>.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5</w:t>
      </w:r>
      <w:r w:rsidR="0084561D">
        <w:rPr>
          <w:rFonts w:asciiTheme="minorBidi" w:eastAsia="SimSun" w:hAnsiTheme="minorBidi" w:cstheme="minorBidi"/>
          <w:color w:val="000000"/>
          <w:sz w:val="32"/>
          <w:szCs w:val="32"/>
        </w:rPr>
        <w:t xml:space="preserve"> </w:t>
      </w:r>
      <w:r w:rsidR="0084561D"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 xml:space="preserve">โดย 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H2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</w:rPr>
        <w:t>/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64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  <w:cs/>
        </w:rPr>
        <w:t xml:space="preserve"> จะเพิ่มขึ้น</w:t>
      </w:r>
      <w:r w:rsidR="0084561D"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 xml:space="preserve">ร้อยละ 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12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</w:rPr>
        <w:t>.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7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  <w:cs/>
        </w:rPr>
        <w:t xml:space="preserve"> จาก 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H2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</w:rPr>
        <w:t>/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 xml:space="preserve">63 </w:t>
      </w:r>
      <w:r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>ส่วน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  <w:cs/>
        </w:rPr>
        <w:t xml:space="preserve">หน่วยเปิดใหม่รวมปี 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2564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  <w:cs/>
        </w:rPr>
        <w:t xml:space="preserve"> คาดว่าจะมี 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 xml:space="preserve">714 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  <w:cs/>
        </w:rPr>
        <w:t>หน่วย</w:t>
      </w:r>
      <w:r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 xml:space="preserve"> 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  <w:cs/>
        </w:rPr>
        <w:t>มูลค่า</w:t>
      </w:r>
      <w:r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 xml:space="preserve"> 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 xml:space="preserve">2,445 </w:t>
      </w:r>
      <w:r w:rsidR="0084561D"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>ล้านบาท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  <w:cs/>
        </w:rPr>
        <w:t xml:space="preserve"> </w:t>
      </w:r>
      <w:r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>โดย</w:t>
      </w:r>
      <w:r w:rsidRPr="005A55DF">
        <w:rPr>
          <w:rFonts w:ascii="Cordia New" w:eastAsia="SimSun" w:hAnsi="Cordia New" w:cstheme="minorBidi"/>
          <w:color w:val="404040"/>
          <w:sz w:val="32"/>
          <w:szCs w:val="32"/>
          <w:cs/>
        </w:rPr>
        <w:t>หน่วยขายได้ใหม</w:t>
      </w:r>
      <w:r w:rsidRPr="005A55DF">
        <w:rPr>
          <w:rFonts w:ascii="Cordia New" w:eastAsia="SimSun" w:hAnsi="Cordia New" w:cstheme="minorBidi" w:hint="cs"/>
          <w:color w:val="404040"/>
          <w:sz w:val="32"/>
          <w:szCs w:val="32"/>
          <w:cs/>
        </w:rPr>
        <w:t>่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 xml:space="preserve"> H1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</w:rPr>
        <w:t>/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64</w:t>
      </w:r>
      <w:r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 xml:space="preserve"> 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  <w:cs/>
        </w:rPr>
        <w:t xml:space="preserve">จะสูงกว่า 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H1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</w:rPr>
        <w:t>/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63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  <w:cs/>
        </w:rPr>
        <w:t xml:space="preserve"> </w:t>
      </w:r>
      <w:r w:rsidR="0084561D"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 xml:space="preserve">ร้อยละ 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59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</w:rPr>
        <w:t>.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8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  <w:cs/>
        </w:rPr>
        <w:t xml:space="preserve"> </w:t>
      </w:r>
      <w:r w:rsidR="0084561D"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 xml:space="preserve">ส่วน 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H2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</w:rPr>
        <w:t>/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64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  <w:cs/>
        </w:rPr>
        <w:t xml:space="preserve"> จะลดลง</w:t>
      </w:r>
      <w:r w:rsidR="0084561D"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>ร้อยละ</w:t>
      </w:r>
      <w:r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 xml:space="preserve"> 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  <w:cs/>
        </w:rPr>
        <w:t>-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27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</w:rPr>
        <w:t>.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8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  <w:cs/>
        </w:rPr>
        <w:t xml:space="preserve"> จาก 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H2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</w:rPr>
        <w:t>/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 xml:space="preserve">63 </w:t>
      </w:r>
      <w:r w:rsidR="0084561D"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>ซ</w:t>
      </w:r>
      <w:r w:rsidR="005770A7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>ึ่</w:t>
      </w:r>
      <w:r w:rsidR="0084561D"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>ง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  <w:cs/>
        </w:rPr>
        <w:t>หน่วยขายได้รวม</w:t>
      </w:r>
      <w:r w:rsidR="006C5C3B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>ใน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  <w:cs/>
        </w:rPr>
        <w:t xml:space="preserve">ปี 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2564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  <w:cs/>
        </w:rPr>
        <w:t xml:space="preserve"> คาดว่าจะมี 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450</w:t>
      </w:r>
      <w:r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 xml:space="preserve"> 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  <w:cs/>
        </w:rPr>
        <w:t>หน่วย มูลค่า</w:t>
      </w:r>
      <w:r w:rsidR="0046590A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 xml:space="preserve"> 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>1,270</w:t>
      </w:r>
      <w:r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 xml:space="preserve"> </w:t>
      </w:r>
      <w:r w:rsidR="0084561D"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>ล้านบาท</w:t>
      </w:r>
      <w:r w:rsidRPr="005A55DF">
        <w:rPr>
          <w:rFonts w:asciiTheme="minorBidi" w:eastAsia="SimSun" w:hAnsiTheme="minorBidi" w:cstheme="minorBidi"/>
          <w:color w:val="000000"/>
          <w:sz w:val="32"/>
          <w:szCs w:val="32"/>
          <w:cs/>
        </w:rPr>
        <w:t xml:space="preserve"> </w:t>
      </w:r>
      <w:r w:rsidR="0084561D"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>โดยคาดว่า</w:t>
      </w:r>
      <w:r w:rsidRPr="005A55DF">
        <w:rPr>
          <w:rFonts w:asciiTheme="minorBidi" w:eastAsia="SimSun" w:hAnsiTheme="minorBidi" w:cstheme="minorBidi" w:hint="cs"/>
          <w:sz w:val="32"/>
          <w:szCs w:val="32"/>
          <w:cs/>
        </w:rPr>
        <w:t xml:space="preserve">หน่วยเหลือขาย </w:t>
      </w:r>
      <w:r w:rsidRPr="00BA7D1F">
        <w:rPr>
          <w:rFonts w:asciiTheme="minorBidi" w:eastAsia="SimSun" w:hAnsiTheme="minorBidi" w:cstheme="minorBidi"/>
          <w:sz w:val="32"/>
          <w:szCs w:val="32"/>
        </w:rPr>
        <w:t>H1</w:t>
      </w:r>
      <w:r w:rsidRPr="005A55DF">
        <w:rPr>
          <w:rFonts w:asciiTheme="minorBidi" w:eastAsia="SimSun" w:hAnsiTheme="minorBidi" w:cstheme="minorBidi"/>
          <w:sz w:val="32"/>
          <w:szCs w:val="32"/>
        </w:rPr>
        <w:t>/</w:t>
      </w:r>
      <w:r w:rsidRPr="00BA7D1F">
        <w:rPr>
          <w:rFonts w:asciiTheme="minorBidi" w:eastAsia="SimSun" w:hAnsiTheme="minorBidi" w:cstheme="minorBidi"/>
          <w:sz w:val="32"/>
          <w:szCs w:val="32"/>
        </w:rPr>
        <w:t>64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 xml:space="preserve"> </w:t>
      </w:r>
      <w:r w:rsidRPr="005A55DF">
        <w:rPr>
          <w:rFonts w:asciiTheme="minorBidi" w:eastAsia="SimSun" w:hAnsiTheme="minorBidi" w:cstheme="minorBidi"/>
          <w:sz w:val="32"/>
          <w:szCs w:val="32"/>
          <w:cs/>
        </w:rPr>
        <w:t xml:space="preserve">จะเพิ่มจาก </w:t>
      </w:r>
      <w:r w:rsidRPr="00BA7D1F">
        <w:rPr>
          <w:rFonts w:asciiTheme="minorBidi" w:eastAsia="SimSun" w:hAnsiTheme="minorBidi" w:cstheme="minorBidi"/>
          <w:sz w:val="32"/>
          <w:szCs w:val="32"/>
        </w:rPr>
        <w:t>H1</w:t>
      </w:r>
      <w:r w:rsidRPr="005A55DF">
        <w:rPr>
          <w:rFonts w:asciiTheme="minorBidi" w:eastAsia="SimSun" w:hAnsiTheme="minorBidi" w:cstheme="minorBidi"/>
          <w:sz w:val="32"/>
          <w:szCs w:val="32"/>
        </w:rPr>
        <w:t>/</w:t>
      </w:r>
      <w:r w:rsidRPr="00BA7D1F">
        <w:rPr>
          <w:rFonts w:asciiTheme="minorBidi" w:eastAsia="SimSun" w:hAnsiTheme="minorBidi" w:cstheme="minorBidi"/>
          <w:sz w:val="32"/>
          <w:szCs w:val="32"/>
        </w:rPr>
        <w:t>63</w:t>
      </w:r>
      <w:r w:rsidRPr="005A55DF">
        <w:rPr>
          <w:rFonts w:asciiTheme="minorBidi" w:eastAsia="SimSun" w:hAnsiTheme="minorBidi" w:cstheme="minorBidi"/>
          <w:sz w:val="32"/>
          <w:szCs w:val="32"/>
        </w:rPr>
        <w:t xml:space="preserve"> </w:t>
      </w:r>
      <w:r w:rsidR="0084561D" w:rsidRPr="005A55DF">
        <w:rPr>
          <w:rFonts w:asciiTheme="minorBidi" w:eastAsia="SimSun" w:hAnsiTheme="minorBidi" w:cstheme="minorBidi" w:hint="cs"/>
          <w:sz w:val="32"/>
          <w:szCs w:val="32"/>
          <w:cs/>
        </w:rPr>
        <w:t xml:space="preserve">ร้อยละ </w:t>
      </w:r>
      <w:r w:rsidRPr="00BA7D1F">
        <w:rPr>
          <w:rFonts w:asciiTheme="minorBidi" w:eastAsia="SimSun" w:hAnsiTheme="minorBidi" w:cstheme="minorBidi"/>
          <w:sz w:val="32"/>
          <w:szCs w:val="32"/>
        </w:rPr>
        <w:t>4</w:t>
      </w:r>
      <w:r w:rsidRPr="005A55DF">
        <w:rPr>
          <w:rFonts w:asciiTheme="minorBidi" w:eastAsia="SimSun" w:hAnsiTheme="minorBidi" w:cstheme="minorBidi"/>
          <w:sz w:val="32"/>
          <w:szCs w:val="32"/>
        </w:rPr>
        <w:t>.</w:t>
      </w:r>
      <w:r w:rsidRPr="00BA7D1F">
        <w:rPr>
          <w:rFonts w:asciiTheme="minorBidi" w:eastAsia="SimSun" w:hAnsiTheme="minorBidi" w:cstheme="minorBidi"/>
          <w:sz w:val="32"/>
          <w:szCs w:val="32"/>
        </w:rPr>
        <w:t>5</w:t>
      </w:r>
      <w:r w:rsidRPr="005A55DF">
        <w:rPr>
          <w:rFonts w:asciiTheme="minorBidi" w:eastAsia="SimSun" w:hAnsiTheme="minorBidi" w:cstheme="minorBidi"/>
          <w:sz w:val="32"/>
          <w:szCs w:val="32"/>
        </w:rPr>
        <w:t xml:space="preserve"> 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 xml:space="preserve"> </w:t>
      </w:r>
      <w:r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 xml:space="preserve">และ </w:t>
      </w:r>
      <w:r w:rsidRPr="00BA7D1F">
        <w:rPr>
          <w:rFonts w:asciiTheme="minorBidi" w:eastAsia="SimSun" w:hAnsiTheme="minorBidi" w:cstheme="minorBidi"/>
          <w:sz w:val="32"/>
          <w:szCs w:val="32"/>
        </w:rPr>
        <w:t>H2</w:t>
      </w:r>
      <w:r w:rsidRPr="005A55DF">
        <w:rPr>
          <w:rFonts w:asciiTheme="minorBidi" w:eastAsia="SimSun" w:hAnsiTheme="minorBidi" w:cstheme="minorBidi"/>
          <w:sz w:val="32"/>
          <w:szCs w:val="32"/>
        </w:rPr>
        <w:t>/</w:t>
      </w:r>
      <w:r w:rsidRPr="00BA7D1F">
        <w:rPr>
          <w:rFonts w:asciiTheme="minorBidi" w:eastAsia="SimSun" w:hAnsiTheme="minorBidi" w:cstheme="minorBidi"/>
          <w:sz w:val="32"/>
          <w:szCs w:val="32"/>
        </w:rPr>
        <w:t>64</w:t>
      </w:r>
      <w:r w:rsidRPr="005A55DF">
        <w:rPr>
          <w:rFonts w:asciiTheme="minorBidi" w:eastAsia="SimSun" w:hAnsiTheme="minorBidi" w:cstheme="minorBidi"/>
          <w:sz w:val="32"/>
          <w:szCs w:val="32"/>
          <w:cs/>
        </w:rPr>
        <w:t xml:space="preserve"> หน่วยเหลือขายจะยังคงเพิ่มขึ้น</w:t>
      </w:r>
      <w:r w:rsidR="0084561D" w:rsidRPr="005A55DF">
        <w:rPr>
          <w:rFonts w:asciiTheme="minorBidi" w:eastAsia="SimSun" w:hAnsiTheme="minorBidi" w:cstheme="minorBidi" w:hint="cs"/>
          <w:sz w:val="32"/>
          <w:szCs w:val="32"/>
          <w:cs/>
        </w:rPr>
        <w:t xml:space="preserve">อีกร้อยละ </w:t>
      </w:r>
      <w:r w:rsidRPr="00BA7D1F">
        <w:rPr>
          <w:rFonts w:asciiTheme="minorBidi" w:eastAsia="SimSun" w:hAnsiTheme="minorBidi" w:cstheme="minorBidi"/>
          <w:sz w:val="32"/>
          <w:szCs w:val="32"/>
        </w:rPr>
        <w:t>16</w:t>
      </w:r>
      <w:r w:rsidRPr="005A55DF">
        <w:rPr>
          <w:rFonts w:asciiTheme="minorBidi" w:eastAsia="SimSun" w:hAnsiTheme="minorBidi" w:cstheme="minorBidi"/>
          <w:sz w:val="32"/>
          <w:szCs w:val="32"/>
        </w:rPr>
        <w:t>.</w:t>
      </w:r>
      <w:r w:rsidRPr="00BA7D1F">
        <w:rPr>
          <w:rFonts w:asciiTheme="minorBidi" w:eastAsia="SimSun" w:hAnsiTheme="minorBidi" w:cstheme="minorBidi"/>
          <w:sz w:val="32"/>
          <w:szCs w:val="32"/>
        </w:rPr>
        <w:t>7</w:t>
      </w:r>
      <w:r w:rsidRPr="005A55DF">
        <w:rPr>
          <w:rFonts w:asciiTheme="minorBidi" w:eastAsia="SimSun" w:hAnsiTheme="minorBidi" w:cstheme="minorBidi"/>
          <w:sz w:val="32"/>
          <w:szCs w:val="32"/>
          <w:cs/>
        </w:rPr>
        <w:t xml:space="preserve"> เมื่อเทียบกับ </w:t>
      </w:r>
      <w:r w:rsidRPr="00BA7D1F">
        <w:rPr>
          <w:rFonts w:asciiTheme="minorBidi" w:eastAsia="SimSun" w:hAnsiTheme="minorBidi" w:cstheme="minorBidi"/>
          <w:sz w:val="32"/>
          <w:szCs w:val="32"/>
        </w:rPr>
        <w:t>H2</w:t>
      </w:r>
      <w:r w:rsidRPr="005A55DF">
        <w:rPr>
          <w:rFonts w:asciiTheme="minorBidi" w:eastAsia="SimSun" w:hAnsiTheme="minorBidi" w:cstheme="minorBidi"/>
          <w:sz w:val="32"/>
          <w:szCs w:val="32"/>
        </w:rPr>
        <w:t>/</w:t>
      </w:r>
      <w:r w:rsidRPr="00BA7D1F">
        <w:rPr>
          <w:rFonts w:asciiTheme="minorBidi" w:eastAsia="SimSun" w:hAnsiTheme="minorBidi" w:cstheme="minorBidi"/>
          <w:sz w:val="32"/>
          <w:szCs w:val="32"/>
        </w:rPr>
        <w:t>63</w:t>
      </w:r>
      <w:r w:rsidRPr="00BA7D1F">
        <w:rPr>
          <w:rFonts w:asciiTheme="minorBidi" w:eastAsia="SimSun" w:hAnsiTheme="minorBidi" w:cstheme="minorBidi"/>
          <w:color w:val="000000"/>
          <w:sz w:val="32"/>
          <w:szCs w:val="32"/>
        </w:rPr>
        <w:t xml:space="preserve"> </w:t>
      </w:r>
      <w:r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>สำหรับ</w:t>
      </w:r>
      <w:r w:rsidRPr="005A55DF">
        <w:rPr>
          <w:rFonts w:asciiTheme="minorBidi" w:eastAsia="SimSun" w:hAnsiTheme="minorBidi" w:cstheme="minorBidi"/>
          <w:sz w:val="32"/>
          <w:szCs w:val="32"/>
          <w:cs/>
        </w:rPr>
        <w:t>หน่วยเหลือขาย</w:t>
      </w:r>
      <w:r w:rsidRPr="005A55DF">
        <w:rPr>
          <w:rFonts w:asciiTheme="minorBidi" w:eastAsia="SimSun" w:hAnsiTheme="minorBidi" w:cstheme="minorBidi" w:hint="cs"/>
          <w:color w:val="000000"/>
          <w:sz w:val="32"/>
          <w:szCs w:val="32"/>
          <w:cs/>
        </w:rPr>
        <w:t xml:space="preserve"> </w:t>
      </w:r>
      <w:r w:rsidRPr="005A55DF">
        <w:rPr>
          <w:rFonts w:asciiTheme="minorBidi" w:eastAsia="SimSun" w:hAnsiTheme="minorBidi" w:cstheme="minorBidi"/>
          <w:sz w:val="32"/>
          <w:szCs w:val="32"/>
          <w:cs/>
        </w:rPr>
        <w:t>ณ สิ้นปี</w:t>
      </w:r>
      <w:r w:rsidRPr="005A55DF">
        <w:rPr>
          <w:rFonts w:asciiTheme="minorBidi" w:eastAsia="SimSun" w:hAnsiTheme="minorBidi" w:cstheme="minorBidi" w:hint="cs"/>
          <w:sz w:val="32"/>
          <w:szCs w:val="32"/>
          <w:cs/>
        </w:rPr>
        <w:t xml:space="preserve"> </w:t>
      </w:r>
      <w:r w:rsidRPr="00BA7D1F">
        <w:rPr>
          <w:rFonts w:asciiTheme="minorBidi" w:eastAsia="SimSun" w:hAnsiTheme="minorBidi" w:cstheme="minorBidi"/>
          <w:sz w:val="32"/>
          <w:szCs w:val="32"/>
        </w:rPr>
        <w:t>2564</w:t>
      </w:r>
      <w:r w:rsidRPr="005A55DF">
        <w:rPr>
          <w:rFonts w:asciiTheme="minorBidi" w:eastAsia="SimSun" w:hAnsiTheme="minorBidi" w:cstheme="minorBidi"/>
          <w:sz w:val="32"/>
          <w:szCs w:val="32"/>
          <w:cs/>
        </w:rPr>
        <w:t xml:space="preserve"> จะมีประมาณ</w:t>
      </w:r>
      <w:r w:rsidRPr="005A55DF">
        <w:rPr>
          <w:rFonts w:asciiTheme="minorBidi" w:eastAsia="SimSun" w:hAnsiTheme="minorBidi" w:cstheme="minorBidi" w:hint="cs"/>
          <w:sz w:val="32"/>
          <w:szCs w:val="32"/>
          <w:cs/>
        </w:rPr>
        <w:t xml:space="preserve"> </w:t>
      </w:r>
      <w:r w:rsidRPr="00BA7D1F">
        <w:rPr>
          <w:rFonts w:asciiTheme="minorBidi" w:eastAsia="SimSun" w:hAnsiTheme="minorBidi" w:cstheme="minorBidi"/>
          <w:sz w:val="32"/>
          <w:szCs w:val="32"/>
        </w:rPr>
        <w:t>3,006</w:t>
      </w:r>
      <w:r w:rsidRPr="005A55DF">
        <w:rPr>
          <w:rFonts w:asciiTheme="minorBidi" w:eastAsia="SimSun" w:hAnsiTheme="minorBidi" w:cstheme="minorBidi"/>
          <w:sz w:val="32"/>
          <w:szCs w:val="32"/>
          <w:cs/>
        </w:rPr>
        <w:t xml:space="preserve"> หน่วย มูลค่า</w:t>
      </w:r>
      <w:r w:rsidRPr="005A55DF">
        <w:rPr>
          <w:rFonts w:asciiTheme="minorBidi" w:eastAsia="SimSun" w:hAnsiTheme="minorBidi" w:cstheme="minorBidi" w:hint="cs"/>
          <w:sz w:val="32"/>
          <w:szCs w:val="32"/>
          <w:cs/>
        </w:rPr>
        <w:t xml:space="preserve"> </w:t>
      </w:r>
      <w:r w:rsidRPr="00BA7D1F">
        <w:rPr>
          <w:rFonts w:asciiTheme="minorBidi" w:eastAsia="SimSun" w:hAnsiTheme="minorBidi" w:cstheme="minorBidi"/>
          <w:sz w:val="32"/>
          <w:szCs w:val="32"/>
        </w:rPr>
        <w:t>9,507</w:t>
      </w:r>
      <w:r w:rsidRPr="005A55DF">
        <w:rPr>
          <w:rFonts w:asciiTheme="minorBidi" w:eastAsia="SimSun" w:hAnsiTheme="minorBidi" w:cstheme="minorBidi"/>
          <w:sz w:val="32"/>
          <w:szCs w:val="32"/>
          <w:cs/>
        </w:rPr>
        <w:t xml:space="preserve"> </w:t>
      </w:r>
      <w:r w:rsidR="0084561D" w:rsidRPr="005A55DF">
        <w:rPr>
          <w:rFonts w:asciiTheme="minorBidi" w:eastAsia="SimSun" w:hAnsiTheme="minorBidi" w:cstheme="minorBidi" w:hint="cs"/>
          <w:sz w:val="32"/>
          <w:szCs w:val="32"/>
          <w:cs/>
        </w:rPr>
        <w:t>ล้านบาท</w:t>
      </w:r>
    </w:p>
    <w:p w14:paraId="3513FA87" w14:textId="488FEF19" w:rsidR="00BA7D1F" w:rsidRPr="005A55DF" w:rsidRDefault="00BA7D1F" w:rsidP="00BA7D1F">
      <w:pPr>
        <w:spacing w:after="0" w:line="240" w:lineRule="auto"/>
        <w:jc w:val="both"/>
        <w:rPr>
          <w:rFonts w:asciiTheme="minorBidi" w:eastAsia="SimSun" w:hAnsiTheme="minorBidi" w:cstheme="minorBidi"/>
          <w:sz w:val="32"/>
          <w:szCs w:val="32"/>
          <w:cs/>
          <w:lang w:eastAsia="zh-CN"/>
        </w:rPr>
      </w:pPr>
      <w:r w:rsidRPr="005A55DF">
        <w:rPr>
          <w:rFonts w:asciiTheme="minorBidi" w:hAnsiTheme="minorBidi" w:cstheme="minorBidi" w:hint="cs"/>
          <w:sz w:val="32"/>
          <w:szCs w:val="32"/>
        </w:rPr>
        <w:t xml:space="preserve">      </w:t>
      </w:r>
      <w:r w:rsidR="00830135" w:rsidRPr="005A55DF">
        <w:rPr>
          <w:rFonts w:asciiTheme="minorBidi" w:hAnsiTheme="minorBidi" w:cstheme="minorBidi"/>
          <w:sz w:val="32"/>
          <w:szCs w:val="32"/>
        </w:rPr>
        <w:tab/>
      </w:r>
      <w:r w:rsidRPr="005A55DF">
        <w:rPr>
          <w:rFonts w:asciiTheme="minorBidi" w:hAnsiTheme="minorBidi" w:cstheme="minorBidi" w:hint="cs"/>
          <w:sz w:val="32"/>
          <w:szCs w:val="32"/>
          <w:cs/>
        </w:rPr>
        <w:t>ในส่วนของ</w:t>
      </w:r>
      <w:r w:rsidRPr="005A55DF">
        <w:rPr>
          <w:rFonts w:asciiTheme="minorBidi" w:hAnsiTheme="minorBidi" w:cstheme="minorBidi"/>
          <w:sz w:val="32"/>
          <w:szCs w:val="32"/>
          <w:cs/>
        </w:rPr>
        <w:t>การโอนกรรมสิทธิ์</w:t>
      </w:r>
      <w:r w:rsidR="0084561D" w:rsidRPr="005A55DF">
        <w:rPr>
          <w:rFonts w:asciiTheme="minorBidi" w:hAnsiTheme="minorBidi" w:cstheme="minorBidi" w:hint="cs"/>
          <w:sz w:val="32"/>
          <w:szCs w:val="32"/>
          <w:cs/>
        </w:rPr>
        <w:t xml:space="preserve">ที่อยู่อาศัย </w:t>
      </w:r>
      <w:r w:rsidRPr="00BA7D1F">
        <w:rPr>
          <w:rFonts w:asciiTheme="minorBidi" w:hAnsiTheme="minorBidi" w:cstheme="minorBidi"/>
          <w:sz w:val="32"/>
          <w:szCs w:val="32"/>
        </w:rPr>
        <w:t xml:space="preserve"> </w:t>
      </w:r>
      <w:r w:rsidRPr="00BA7D1F">
        <w:rPr>
          <w:rFonts w:asciiTheme="minorBidi" w:eastAsia="SimSun" w:hAnsiTheme="minorBidi" w:cstheme="minorBidi"/>
          <w:sz w:val="32"/>
          <w:szCs w:val="32"/>
          <w:lang w:eastAsia="zh-CN"/>
        </w:rPr>
        <w:t>H1</w:t>
      </w:r>
      <w:r w:rsidRPr="005A55DF">
        <w:rPr>
          <w:rFonts w:asciiTheme="minorBidi" w:eastAsia="SimSun" w:hAnsiTheme="minorBidi" w:cstheme="minorBidi"/>
          <w:sz w:val="32"/>
          <w:szCs w:val="32"/>
          <w:lang w:eastAsia="zh-CN"/>
        </w:rPr>
        <w:t>/</w:t>
      </w:r>
      <w:r w:rsidRPr="00BA7D1F">
        <w:rPr>
          <w:rFonts w:asciiTheme="minorBidi" w:eastAsia="SimSun" w:hAnsiTheme="minorBidi" w:cstheme="minorBidi"/>
          <w:sz w:val="32"/>
          <w:szCs w:val="32"/>
          <w:lang w:eastAsia="zh-CN"/>
        </w:rPr>
        <w:t xml:space="preserve">64 </w:t>
      </w:r>
      <w:r w:rsidR="0084561D" w:rsidRPr="005A55DF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>คาดว่าจำนวน</w:t>
      </w:r>
      <w:r w:rsidRPr="005A55DF">
        <w:rPr>
          <w:rFonts w:asciiTheme="minorBidi" w:eastAsia="SimSun" w:hAnsiTheme="minorBidi" w:cstheme="minorBidi"/>
          <w:sz w:val="32"/>
          <w:szCs w:val="32"/>
          <w:cs/>
          <w:lang w:eastAsia="zh-CN"/>
        </w:rPr>
        <w:t>หน่วยโอนฯ</w:t>
      </w:r>
      <w:r w:rsidRPr="005A55DF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 xml:space="preserve"> </w:t>
      </w:r>
      <w:r w:rsidRPr="005A55DF">
        <w:rPr>
          <w:rFonts w:asciiTheme="minorBidi" w:eastAsia="SimSun" w:hAnsiTheme="minorBidi" w:cstheme="minorBidi"/>
          <w:sz w:val="32"/>
          <w:szCs w:val="32"/>
          <w:cs/>
          <w:lang w:eastAsia="zh-CN"/>
        </w:rPr>
        <w:t xml:space="preserve">จะลดลงจาก </w:t>
      </w:r>
      <w:r w:rsidRPr="00BA7D1F">
        <w:rPr>
          <w:rFonts w:asciiTheme="minorBidi" w:eastAsia="SimSun" w:hAnsiTheme="minorBidi" w:cstheme="minorBidi"/>
          <w:sz w:val="32"/>
          <w:szCs w:val="32"/>
          <w:lang w:eastAsia="zh-CN"/>
        </w:rPr>
        <w:t>H1</w:t>
      </w:r>
      <w:r w:rsidRPr="005A55DF">
        <w:rPr>
          <w:rFonts w:asciiTheme="minorBidi" w:eastAsia="SimSun" w:hAnsiTheme="minorBidi" w:cstheme="minorBidi"/>
          <w:sz w:val="32"/>
          <w:szCs w:val="32"/>
          <w:lang w:eastAsia="zh-CN"/>
        </w:rPr>
        <w:t>/</w:t>
      </w:r>
      <w:r w:rsidRPr="00BA7D1F">
        <w:rPr>
          <w:rFonts w:asciiTheme="minorBidi" w:eastAsia="SimSun" w:hAnsiTheme="minorBidi" w:cstheme="minorBidi"/>
          <w:sz w:val="32"/>
          <w:szCs w:val="32"/>
          <w:lang w:eastAsia="zh-CN"/>
        </w:rPr>
        <w:t>63</w:t>
      </w:r>
      <w:r w:rsidRPr="005A55DF">
        <w:rPr>
          <w:rFonts w:asciiTheme="minorBidi" w:eastAsia="SimSun" w:hAnsiTheme="minorBidi" w:cstheme="minorBidi"/>
          <w:sz w:val="32"/>
          <w:szCs w:val="32"/>
          <w:cs/>
          <w:lang w:eastAsia="zh-CN"/>
        </w:rPr>
        <w:t xml:space="preserve"> </w:t>
      </w:r>
      <w:r w:rsidR="0084561D" w:rsidRPr="005A55DF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>ร้อยละ</w:t>
      </w:r>
      <w:r w:rsidRPr="005A55DF">
        <w:rPr>
          <w:rFonts w:asciiTheme="minorBidi" w:eastAsia="SimSun" w:hAnsiTheme="minorBidi" w:cstheme="minorBidi"/>
          <w:sz w:val="32"/>
          <w:szCs w:val="32"/>
          <w:cs/>
          <w:lang w:eastAsia="zh-CN"/>
        </w:rPr>
        <w:t xml:space="preserve"> -</w:t>
      </w:r>
      <w:r w:rsidRPr="00BA7D1F">
        <w:rPr>
          <w:rFonts w:asciiTheme="minorBidi" w:eastAsia="SimSun" w:hAnsiTheme="minorBidi" w:cstheme="minorBidi"/>
          <w:sz w:val="32"/>
          <w:szCs w:val="32"/>
          <w:lang w:eastAsia="zh-CN"/>
        </w:rPr>
        <w:t>7</w:t>
      </w:r>
      <w:r w:rsidRPr="005A55DF">
        <w:rPr>
          <w:rFonts w:asciiTheme="minorBidi" w:eastAsia="SimSun" w:hAnsiTheme="minorBidi" w:cstheme="minorBidi"/>
          <w:sz w:val="32"/>
          <w:szCs w:val="32"/>
          <w:lang w:eastAsia="zh-CN"/>
        </w:rPr>
        <w:t>.</w:t>
      </w:r>
      <w:r w:rsidRPr="00BA7D1F">
        <w:rPr>
          <w:rFonts w:asciiTheme="minorBidi" w:eastAsia="SimSun" w:hAnsiTheme="minorBidi" w:cstheme="minorBidi"/>
          <w:sz w:val="32"/>
          <w:szCs w:val="32"/>
          <w:lang w:eastAsia="zh-CN"/>
        </w:rPr>
        <w:t>3</w:t>
      </w:r>
      <w:r w:rsidRPr="005A55DF">
        <w:rPr>
          <w:rFonts w:asciiTheme="minorBidi" w:eastAsia="SimSun" w:hAnsiTheme="minorBidi" w:cstheme="minorBidi"/>
          <w:sz w:val="32"/>
          <w:szCs w:val="32"/>
          <w:cs/>
          <w:lang w:eastAsia="zh-CN"/>
        </w:rPr>
        <w:t xml:space="preserve"> แต่มูลค่าโอนฯ</w:t>
      </w:r>
      <w:r w:rsidR="006C5C3B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 xml:space="preserve"> </w:t>
      </w:r>
      <w:r w:rsidRPr="005A55DF">
        <w:rPr>
          <w:rFonts w:asciiTheme="minorBidi" w:eastAsia="SimSun" w:hAnsiTheme="minorBidi" w:cstheme="minorBidi"/>
          <w:sz w:val="32"/>
          <w:szCs w:val="32"/>
          <w:cs/>
          <w:lang w:eastAsia="zh-CN"/>
        </w:rPr>
        <w:t>จะเพิ่ม</w:t>
      </w:r>
      <w:r w:rsidRPr="005A55DF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>สูง</w:t>
      </w:r>
      <w:r w:rsidRPr="005A55DF">
        <w:rPr>
          <w:rFonts w:asciiTheme="minorBidi" w:eastAsia="SimSun" w:hAnsiTheme="minorBidi" w:cstheme="minorBidi"/>
          <w:sz w:val="32"/>
          <w:szCs w:val="32"/>
          <w:cs/>
          <w:lang w:eastAsia="zh-CN"/>
        </w:rPr>
        <w:t>ขึ้น</w:t>
      </w:r>
      <w:r w:rsidR="0084561D" w:rsidRPr="005A55DF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>ร้อยละ</w:t>
      </w:r>
      <w:r w:rsidRPr="005A55DF">
        <w:rPr>
          <w:rFonts w:asciiTheme="minorBidi" w:eastAsia="SimSun" w:hAnsiTheme="minorBidi" w:cstheme="minorBidi"/>
          <w:sz w:val="32"/>
          <w:szCs w:val="32"/>
          <w:cs/>
          <w:lang w:eastAsia="zh-CN"/>
        </w:rPr>
        <w:t xml:space="preserve"> </w:t>
      </w:r>
      <w:r w:rsidRPr="00BA7D1F">
        <w:rPr>
          <w:rFonts w:asciiTheme="minorBidi" w:eastAsia="SimSun" w:hAnsiTheme="minorBidi" w:cstheme="minorBidi"/>
          <w:sz w:val="32"/>
          <w:szCs w:val="32"/>
          <w:lang w:eastAsia="zh-CN"/>
        </w:rPr>
        <w:t>20</w:t>
      </w:r>
      <w:r w:rsidRPr="005A55DF">
        <w:rPr>
          <w:rFonts w:asciiTheme="minorBidi" w:eastAsia="SimSun" w:hAnsiTheme="minorBidi" w:cstheme="minorBidi"/>
          <w:sz w:val="32"/>
          <w:szCs w:val="32"/>
          <w:lang w:eastAsia="zh-CN"/>
        </w:rPr>
        <w:t>.</w:t>
      </w:r>
      <w:r w:rsidRPr="00BA7D1F">
        <w:rPr>
          <w:rFonts w:asciiTheme="minorBidi" w:eastAsia="SimSun" w:hAnsiTheme="minorBidi" w:cstheme="minorBidi"/>
          <w:sz w:val="32"/>
          <w:szCs w:val="32"/>
          <w:lang w:eastAsia="zh-CN"/>
        </w:rPr>
        <w:t>6</w:t>
      </w:r>
      <w:r w:rsidR="0084561D">
        <w:rPr>
          <w:rFonts w:asciiTheme="minorBidi" w:eastAsia="SimSun" w:hAnsiTheme="minorBidi" w:cstheme="minorBidi"/>
          <w:sz w:val="32"/>
          <w:szCs w:val="32"/>
          <w:lang w:eastAsia="zh-CN"/>
        </w:rPr>
        <w:t xml:space="preserve"> </w:t>
      </w:r>
      <w:r w:rsidRPr="005A55DF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 xml:space="preserve">และ </w:t>
      </w:r>
      <w:r w:rsidRPr="00BA7D1F">
        <w:rPr>
          <w:rFonts w:asciiTheme="minorBidi" w:eastAsia="SimSun" w:hAnsiTheme="minorBidi" w:cstheme="minorBidi"/>
          <w:sz w:val="32"/>
          <w:szCs w:val="32"/>
          <w:lang w:eastAsia="zh-CN"/>
        </w:rPr>
        <w:t>H2</w:t>
      </w:r>
      <w:r w:rsidRPr="005A55DF">
        <w:rPr>
          <w:rFonts w:asciiTheme="minorBidi" w:eastAsia="SimSun" w:hAnsiTheme="minorBidi" w:cstheme="minorBidi"/>
          <w:sz w:val="32"/>
          <w:szCs w:val="32"/>
          <w:lang w:eastAsia="zh-CN"/>
        </w:rPr>
        <w:t>/</w:t>
      </w:r>
      <w:r w:rsidRPr="00BA7D1F">
        <w:rPr>
          <w:rFonts w:asciiTheme="minorBidi" w:eastAsia="SimSun" w:hAnsiTheme="minorBidi" w:cstheme="minorBidi"/>
          <w:sz w:val="32"/>
          <w:szCs w:val="32"/>
          <w:lang w:eastAsia="zh-CN"/>
        </w:rPr>
        <w:t>64</w:t>
      </w:r>
      <w:r w:rsidRPr="005A55DF">
        <w:rPr>
          <w:rFonts w:asciiTheme="minorBidi" w:eastAsia="SimSun" w:hAnsiTheme="minorBidi" w:cstheme="minorBidi"/>
          <w:sz w:val="32"/>
          <w:szCs w:val="32"/>
          <w:cs/>
          <w:lang w:eastAsia="zh-CN"/>
        </w:rPr>
        <w:t xml:space="preserve"> มีแนวโน้มว่าหน่วยโอนฯ จะเพิ่มจาก </w:t>
      </w:r>
      <w:r w:rsidRPr="00BA7D1F">
        <w:rPr>
          <w:rFonts w:asciiTheme="minorBidi" w:eastAsia="SimSun" w:hAnsiTheme="minorBidi" w:cstheme="minorBidi"/>
          <w:sz w:val="32"/>
          <w:szCs w:val="32"/>
          <w:lang w:eastAsia="zh-CN"/>
        </w:rPr>
        <w:t>H2</w:t>
      </w:r>
      <w:r w:rsidRPr="005A55DF">
        <w:rPr>
          <w:rFonts w:asciiTheme="minorBidi" w:eastAsia="SimSun" w:hAnsiTheme="minorBidi" w:cstheme="minorBidi"/>
          <w:sz w:val="32"/>
          <w:szCs w:val="32"/>
          <w:lang w:eastAsia="zh-CN"/>
        </w:rPr>
        <w:t>/</w:t>
      </w:r>
      <w:r w:rsidRPr="00BA7D1F">
        <w:rPr>
          <w:rFonts w:asciiTheme="minorBidi" w:eastAsia="SimSun" w:hAnsiTheme="minorBidi" w:cstheme="minorBidi"/>
          <w:sz w:val="32"/>
          <w:szCs w:val="32"/>
          <w:lang w:eastAsia="zh-CN"/>
        </w:rPr>
        <w:t>63</w:t>
      </w:r>
      <w:r w:rsidR="0084561D">
        <w:rPr>
          <w:rFonts w:asciiTheme="minorBidi" w:eastAsia="SimSun" w:hAnsiTheme="minorBidi" w:cstheme="minorBidi"/>
          <w:sz w:val="32"/>
          <w:szCs w:val="32"/>
          <w:lang w:eastAsia="zh-CN"/>
        </w:rPr>
        <w:t xml:space="preserve"> </w:t>
      </w:r>
      <w:r w:rsidR="0084561D" w:rsidRPr="005A55DF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 xml:space="preserve">ร้อยละ </w:t>
      </w:r>
      <w:r w:rsidRPr="00BA7D1F">
        <w:rPr>
          <w:rFonts w:asciiTheme="minorBidi" w:eastAsia="SimSun" w:hAnsiTheme="minorBidi" w:cstheme="minorBidi"/>
          <w:sz w:val="32"/>
          <w:szCs w:val="32"/>
          <w:lang w:eastAsia="zh-CN"/>
        </w:rPr>
        <w:t>29</w:t>
      </w:r>
      <w:r w:rsidRPr="005A55DF">
        <w:rPr>
          <w:rFonts w:asciiTheme="minorBidi" w:eastAsia="SimSun" w:hAnsiTheme="minorBidi" w:cstheme="minorBidi"/>
          <w:sz w:val="32"/>
          <w:szCs w:val="32"/>
          <w:lang w:eastAsia="zh-CN"/>
        </w:rPr>
        <w:t>.</w:t>
      </w:r>
      <w:r w:rsidRPr="00BA7D1F">
        <w:rPr>
          <w:rFonts w:asciiTheme="minorBidi" w:eastAsia="SimSun" w:hAnsiTheme="minorBidi" w:cstheme="minorBidi"/>
          <w:sz w:val="32"/>
          <w:szCs w:val="32"/>
          <w:lang w:eastAsia="zh-CN"/>
        </w:rPr>
        <w:t>9</w:t>
      </w:r>
      <w:r w:rsidR="0084561D" w:rsidRPr="005A55DF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 xml:space="preserve"> </w:t>
      </w:r>
      <w:r w:rsidRPr="005A55DF">
        <w:rPr>
          <w:rFonts w:asciiTheme="minorBidi" w:eastAsia="SimSun" w:hAnsiTheme="minorBidi" w:cstheme="minorBidi"/>
          <w:sz w:val="32"/>
          <w:szCs w:val="32"/>
          <w:cs/>
          <w:lang w:eastAsia="zh-CN"/>
        </w:rPr>
        <w:t>และมูลค่าโอน</w:t>
      </w:r>
      <w:r w:rsidR="006C5C3B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 xml:space="preserve">ฯ </w:t>
      </w:r>
      <w:r w:rsidRPr="005A55DF">
        <w:rPr>
          <w:rFonts w:asciiTheme="minorBidi" w:eastAsia="SimSun" w:hAnsiTheme="minorBidi" w:cstheme="minorBidi"/>
          <w:sz w:val="32"/>
          <w:szCs w:val="32"/>
          <w:cs/>
          <w:lang w:eastAsia="zh-CN"/>
        </w:rPr>
        <w:t>จะเพิ่มขึ้น</w:t>
      </w:r>
      <w:r w:rsidR="0084561D" w:rsidRPr="005A55DF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>ร้อยละ</w:t>
      </w:r>
      <w:r w:rsidRPr="005A55DF">
        <w:rPr>
          <w:rFonts w:asciiTheme="minorBidi" w:eastAsia="SimSun" w:hAnsiTheme="minorBidi" w:cstheme="minorBidi"/>
          <w:sz w:val="32"/>
          <w:szCs w:val="32"/>
          <w:cs/>
          <w:lang w:eastAsia="zh-CN"/>
        </w:rPr>
        <w:t xml:space="preserve"> </w:t>
      </w:r>
      <w:r w:rsidRPr="00BA7D1F">
        <w:rPr>
          <w:rFonts w:asciiTheme="minorBidi" w:eastAsia="SimSun" w:hAnsiTheme="minorBidi" w:cstheme="minorBidi"/>
          <w:sz w:val="32"/>
          <w:szCs w:val="32"/>
          <w:lang w:eastAsia="zh-CN"/>
        </w:rPr>
        <w:t>41</w:t>
      </w:r>
      <w:r w:rsidRPr="005A55DF">
        <w:rPr>
          <w:rFonts w:asciiTheme="minorBidi" w:eastAsia="SimSun" w:hAnsiTheme="minorBidi" w:cstheme="minorBidi"/>
          <w:sz w:val="32"/>
          <w:szCs w:val="32"/>
          <w:lang w:eastAsia="zh-CN"/>
        </w:rPr>
        <w:t>.</w:t>
      </w:r>
      <w:r w:rsidRPr="00BA7D1F">
        <w:rPr>
          <w:rFonts w:asciiTheme="minorBidi" w:eastAsia="SimSun" w:hAnsiTheme="minorBidi" w:cstheme="minorBidi"/>
          <w:sz w:val="32"/>
          <w:szCs w:val="32"/>
          <w:lang w:eastAsia="zh-CN"/>
        </w:rPr>
        <w:t>7</w:t>
      </w:r>
      <w:r w:rsidR="0084561D" w:rsidRPr="005A55DF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 xml:space="preserve"> </w:t>
      </w:r>
      <w:r w:rsidRPr="005A55DF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 xml:space="preserve"> </w:t>
      </w:r>
      <w:r w:rsidRPr="005A55DF">
        <w:rPr>
          <w:rFonts w:asciiTheme="minorBidi" w:eastAsia="SimSun" w:hAnsiTheme="minorBidi" w:cstheme="minorBidi"/>
          <w:sz w:val="32"/>
          <w:szCs w:val="32"/>
          <w:cs/>
          <w:lang w:eastAsia="zh-CN"/>
        </w:rPr>
        <w:t xml:space="preserve">เมื่อเทียบกับ </w:t>
      </w:r>
      <w:r w:rsidRPr="00BA7D1F">
        <w:rPr>
          <w:rFonts w:asciiTheme="minorBidi" w:eastAsia="SimSun" w:hAnsiTheme="minorBidi" w:cstheme="minorBidi"/>
          <w:sz w:val="32"/>
          <w:szCs w:val="32"/>
          <w:lang w:eastAsia="zh-CN"/>
        </w:rPr>
        <w:t>H2</w:t>
      </w:r>
      <w:r w:rsidRPr="005A55DF">
        <w:rPr>
          <w:rFonts w:asciiTheme="minorBidi" w:eastAsia="SimSun" w:hAnsiTheme="minorBidi" w:cstheme="minorBidi"/>
          <w:sz w:val="32"/>
          <w:szCs w:val="32"/>
          <w:lang w:eastAsia="zh-CN"/>
        </w:rPr>
        <w:t>/</w:t>
      </w:r>
      <w:r w:rsidRPr="00BA7D1F">
        <w:rPr>
          <w:rFonts w:asciiTheme="minorBidi" w:eastAsia="SimSun" w:hAnsiTheme="minorBidi" w:cstheme="minorBidi"/>
          <w:sz w:val="32"/>
          <w:szCs w:val="32"/>
          <w:lang w:eastAsia="zh-CN"/>
        </w:rPr>
        <w:t xml:space="preserve">63 </w:t>
      </w:r>
      <w:r w:rsidRPr="005A55DF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>สำหรับ</w:t>
      </w:r>
      <w:r w:rsidRPr="005A55DF">
        <w:rPr>
          <w:rFonts w:asciiTheme="minorBidi" w:eastAsia="SimSun" w:hAnsiTheme="minorBidi" w:cstheme="minorBidi"/>
          <w:sz w:val="32"/>
          <w:szCs w:val="32"/>
          <w:cs/>
          <w:lang w:eastAsia="zh-CN"/>
        </w:rPr>
        <w:t xml:space="preserve">หน่วยโอนและมูลค่าการโอนฯ รวมปี </w:t>
      </w:r>
      <w:r w:rsidRPr="00BA7D1F">
        <w:rPr>
          <w:rFonts w:asciiTheme="minorBidi" w:eastAsia="SimSun" w:hAnsiTheme="minorBidi" w:cstheme="minorBidi"/>
          <w:sz w:val="32"/>
          <w:szCs w:val="32"/>
          <w:lang w:eastAsia="zh-CN"/>
        </w:rPr>
        <w:t>2564</w:t>
      </w:r>
      <w:r w:rsidRPr="005A55DF">
        <w:rPr>
          <w:rFonts w:asciiTheme="minorBidi" w:eastAsia="SimSun" w:hAnsiTheme="minorBidi" w:cstheme="minorBidi"/>
          <w:sz w:val="32"/>
          <w:szCs w:val="32"/>
          <w:cs/>
          <w:lang w:eastAsia="zh-CN"/>
        </w:rPr>
        <w:t xml:space="preserve"> </w:t>
      </w:r>
      <w:r w:rsidRPr="005A55DF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>จะมี</w:t>
      </w:r>
      <w:r w:rsidRPr="005A55DF">
        <w:rPr>
          <w:rFonts w:asciiTheme="minorBidi" w:eastAsia="SimSun" w:hAnsiTheme="minorBidi" w:cstheme="minorBidi"/>
          <w:sz w:val="32"/>
          <w:szCs w:val="32"/>
          <w:cs/>
          <w:lang w:eastAsia="zh-CN"/>
        </w:rPr>
        <w:t xml:space="preserve">ประมาณ </w:t>
      </w:r>
      <w:r w:rsidRPr="00BA7D1F">
        <w:rPr>
          <w:rFonts w:asciiTheme="minorBidi" w:eastAsia="SimSun" w:hAnsiTheme="minorBidi" w:cstheme="minorBidi"/>
          <w:sz w:val="32"/>
          <w:szCs w:val="32"/>
          <w:lang w:eastAsia="zh-CN"/>
        </w:rPr>
        <w:t xml:space="preserve">3,919 </w:t>
      </w:r>
      <w:r w:rsidRPr="005A55DF">
        <w:rPr>
          <w:rFonts w:asciiTheme="minorBidi" w:eastAsia="SimSun" w:hAnsiTheme="minorBidi" w:cstheme="minorBidi"/>
          <w:sz w:val="32"/>
          <w:szCs w:val="32"/>
          <w:cs/>
          <w:lang w:eastAsia="zh-CN"/>
        </w:rPr>
        <w:t>หน่วย</w:t>
      </w:r>
      <w:r w:rsidRPr="005A55DF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 xml:space="preserve"> มูลค่า </w:t>
      </w:r>
      <w:r w:rsidRPr="00BA7D1F">
        <w:rPr>
          <w:rFonts w:asciiTheme="minorBidi" w:eastAsia="SimSun" w:hAnsiTheme="minorBidi" w:cstheme="minorBidi"/>
          <w:sz w:val="32"/>
          <w:szCs w:val="32"/>
          <w:lang w:eastAsia="zh-CN"/>
        </w:rPr>
        <w:t>9,707</w:t>
      </w:r>
      <w:r w:rsidRPr="005A55DF">
        <w:rPr>
          <w:rFonts w:asciiTheme="minorBidi" w:eastAsia="SimSun" w:hAnsiTheme="minorBidi" w:cstheme="minorBidi"/>
          <w:sz w:val="32"/>
          <w:szCs w:val="32"/>
          <w:cs/>
          <w:lang w:eastAsia="zh-CN"/>
        </w:rPr>
        <w:t xml:space="preserve"> </w:t>
      </w:r>
      <w:r w:rsidR="0077619C" w:rsidRPr="005A55DF">
        <w:rPr>
          <w:rFonts w:asciiTheme="minorBidi" w:eastAsia="SimSun" w:hAnsiTheme="minorBidi" w:cstheme="minorBidi" w:hint="cs"/>
          <w:sz w:val="32"/>
          <w:szCs w:val="32"/>
          <w:cs/>
          <w:lang w:eastAsia="zh-CN"/>
        </w:rPr>
        <w:t xml:space="preserve">ล้านบาท </w:t>
      </w:r>
    </w:p>
    <w:p w14:paraId="1628E532" w14:textId="39ED6B1B" w:rsidR="00411AC1" w:rsidRDefault="00411AC1" w:rsidP="00411AC1">
      <w:pPr>
        <w:spacing w:after="0" w:line="240" w:lineRule="auto"/>
        <w:jc w:val="thaiDistribute"/>
        <w:rPr>
          <w:rFonts w:ascii="Cordia New" w:hAnsi="Cordia New" w:cs="Cordia New"/>
          <w:color w:val="000000" w:themeColor="text1"/>
          <w:sz w:val="32"/>
          <w:szCs w:val="32"/>
          <w:highlight w:val="yellow"/>
        </w:rPr>
      </w:pPr>
    </w:p>
    <w:p w14:paraId="5EBBAFB7" w14:textId="69E8EDDE" w:rsidR="00411AC1" w:rsidRPr="00D0720C" w:rsidRDefault="00411AC1" w:rsidP="00411AC1">
      <w:pPr>
        <w:spacing w:after="160" w:line="259" w:lineRule="auto"/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5A55DF">
        <w:rPr>
          <w:rFonts w:ascii="Cordia New" w:hAnsi="Cordia New" w:cs="Cordia New" w:hint="cs"/>
          <w:b/>
          <w:bCs/>
          <w:sz w:val="32"/>
          <w:szCs w:val="32"/>
          <w:cs/>
        </w:rPr>
        <w:t>ผลสำรวจ</w:t>
      </w:r>
      <w:r w:rsidRPr="005A55DF">
        <w:rPr>
          <w:rFonts w:ascii="Cordia New" w:hAnsi="Cordia New" w:cs="Cordia New"/>
          <w:b/>
          <w:bCs/>
          <w:sz w:val="32"/>
          <w:szCs w:val="32"/>
          <w:cs/>
        </w:rPr>
        <w:t>จังหวัดนครศรีธรรมราช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 พบว่ามี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จำนวนที่อยู่อาศัยอยู่ระหว่างการขาย ณ ครึ่งหลังปี </w:t>
      </w:r>
      <w:r w:rsidRPr="005A55DF">
        <w:rPr>
          <w:rFonts w:ascii="Cordia New" w:hAnsi="Cordia New" w:cs="Cordia New"/>
          <w:sz w:val="32"/>
          <w:szCs w:val="32"/>
        </w:rPr>
        <w:t xml:space="preserve">2563  </w:t>
      </w:r>
      <w:r w:rsidRPr="005A55DF">
        <w:rPr>
          <w:rFonts w:ascii="Cordia New" w:hAnsi="Cordia New" w:cs="Cordia New"/>
          <w:sz w:val="32"/>
          <w:szCs w:val="32"/>
          <w:cs/>
        </w:rPr>
        <w:t>มีอัตราลดลงร้อยละ -</w:t>
      </w:r>
      <w:r w:rsidRPr="005A55DF">
        <w:rPr>
          <w:rFonts w:ascii="Cordia New" w:hAnsi="Cordia New" w:cs="Cordia New"/>
          <w:sz w:val="32"/>
          <w:szCs w:val="32"/>
        </w:rPr>
        <w:t xml:space="preserve">3.8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เมื่อเทียบกับช่วงเดียวกันของปี </w:t>
      </w:r>
      <w:r w:rsidRPr="005A55DF">
        <w:rPr>
          <w:rFonts w:ascii="Cordia New" w:hAnsi="Cordia New" w:cs="Cordia New"/>
          <w:sz w:val="32"/>
          <w:szCs w:val="32"/>
        </w:rPr>
        <w:t xml:space="preserve">2562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โดยมีจำนวนทั้งสิ้น </w:t>
      </w:r>
      <w:r w:rsidRPr="005A55DF">
        <w:rPr>
          <w:rFonts w:ascii="Cordia New" w:hAnsi="Cordia New" w:cs="Cordia New"/>
          <w:sz w:val="32"/>
          <w:szCs w:val="32"/>
        </w:rPr>
        <w:t xml:space="preserve">1,565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 ในจำนวนดังกล่าวเป็นโครงการบ้านจัดสรร </w:t>
      </w:r>
      <w:r w:rsidRPr="005A55DF">
        <w:rPr>
          <w:rFonts w:ascii="Cordia New" w:hAnsi="Cordia New" w:cs="Cordia New"/>
          <w:sz w:val="32"/>
          <w:szCs w:val="32"/>
        </w:rPr>
        <w:t xml:space="preserve">1,520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 หรือร้อยละ </w:t>
      </w:r>
      <w:r w:rsidRPr="005A55DF">
        <w:rPr>
          <w:rFonts w:ascii="Cordia New" w:hAnsi="Cordia New" w:cs="Cordia New"/>
          <w:sz w:val="32"/>
          <w:szCs w:val="32"/>
        </w:rPr>
        <w:t>97.1</w:t>
      </w:r>
      <w:r w:rsidR="00FE7513">
        <w:rPr>
          <w:rFonts w:ascii="Cordia New" w:hAnsi="Cordia New" w:cs="Cordia New"/>
          <w:sz w:val="32"/>
          <w:szCs w:val="32"/>
        </w:rPr>
        <w:t xml:space="preserve">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เป็นโครงการอาคารชุด </w:t>
      </w:r>
      <w:r w:rsidRPr="005A55DF">
        <w:rPr>
          <w:rFonts w:ascii="Cordia New" w:hAnsi="Cordia New" w:cs="Cordia New"/>
          <w:sz w:val="32"/>
          <w:szCs w:val="32"/>
        </w:rPr>
        <w:t xml:space="preserve">45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 หรือร้อยละ </w:t>
      </w:r>
      <w:r w:rsidRPr="005A55DF">
        <w:rPr>
          <w:rFonts w:ascii="Cordia New" w:hAnsi="Cordia New" w:cs="Cordia New"/>
          <w:sz w:val="32"/>
          <w:szCs w:val="32"/>
        </w:rPr>
        <w:t xml:space="preserve">2.9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และเป็นโครงการเปิดขายใหม่ในครึ่งหลังปี </w:t>
      </w:r>
      <w:r w:rsidRPr="005A55DF">
        <w:rPr>
          <w:rFonts w:ascii="Cordia New" w:hAnsi="Cordia New" w:cs="Cordia New"/>
          <w:sz w:val="32"/>
          <w:szCs w:val="32"/>
        </w:rPr>
        <w:t xml:space="preserve">2563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จำนวน เพียง </w:t>
      </w:r>
      <w:r w:rsidRPr="005A55DF">
        <w:rPr>
          <w:rFonts w:ascii="Cordia New" w:hAnsi="Cordia New" w:cs="Cordia New"/>
          <w:sz w:val="32"/>
          <w:szCs w:val="32"/>
        </w:rPr>
        <w:t xml:space="preserve">97 </w:t>
      </w:r>
      <w:r w:rsidRPr="005A55DF">
        <w:rPr>
          <w:rFonts w:ascii="Cordia New" w:hAnsi="Cordia New" w:cs="Cordia New"/>
          <w:sz w:val="32"/>
          <w:szCs w:val="32"/>
          <w:cs/>
        </w:rPr>
        <w:t>หน่วย ซึ่งทั้งหมดเป็นโครงการบ้านจัดสรร หรือเพิ่มขึ้นในอัตราร้อ</w:t>
      </w:r>
      <w:r w:rsidR="00FE7513">
        <w:rPr>
          <w:rFonts w:ascii="Cordia New" w:hAnsi="Cordia New" w:cs="Cordia New" w:hint="cs"/>
          <w:sz w:val="32"/>
          <w:szCs w:val="32"/>
          <w:cs/>
        </w:rPr>
        <w:t>ย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ละ </w:t>
      </w:r>
      <w:r w:rsidRPr="005A55DF">
        <w:rPr>
          <w:rFonts w:ascii="Cordia New" w:hAnsi="Cordia New" w:cs="Cordia New"/>
          <w:sz w:val="32"/>
          <w:szCs w:val="32"/>
        </w:rPr>
        <w:t xml:space="preserve">100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เมื่อเทียบกับช่วงเดียวกันของปี </w:t>
      </w:r>
      <w:r w:rsidRPr="005A55DF">
        <w:rPr>
          <w:rFonts w:ascii="Cordia New" w:hAnsi="Cordia New" w:cs="Cordia New"/>
          <w:sz w:val="32"/>
          <w:szCs w:val="32"/>
        </w:rPr>
        <w:t xml:space="preserve">2562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สำหรับหน่วยขายได้ใหม่ มีจำนวน </w:t>
      </w:r>
      <w:r w:rsidRPr="005A55DF">
        <w:rPr>
          <w:rFonts w:ascii="Cordia New" w:hAnsi="Cordia New" w:cs="Cordia New"/>
          <w:sz w:val="32"/>
          <w:szCs w:val="32"/>
        </w:rPr>
        <w:t xml:space="preserve">89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 ซึ่งการขายได้ใหม่นี้มีอัตราเพิ่มขึ้นร้อยละ </w:t>
      </w:r>
      <w:r w:rsidRPr="005A55DF">
        <w:rPr>
          <w:rFonts w:ascii="Cordia New" w:hAnsi="Cordia New" w:cs="Cordia New"/>
          <w:sz w:val="32"/>
          <w:szCs w:val="32"/>
        </w:rPr>
        <w:t xml:space="preserve">3.5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เมื่อเทียบกับช่วงเดียวกันของปีก่อน </w:t>
      </w:r>
    </w:p>
    <w:p w14:paraId="6150E349" w14:textId="6A0CC075" w:rsidR="00411AC1" w:rsidRDefault="00411AC1" w:rsidP="00FE7513">
      <w:pPr>
        <w:spacing w:after="160" w:line="259" w:lineRule="auto"/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5A55DF">
        <w:rPr>
          <w:rFonts w:ascii="Cordia New" w:hAnsi="Cordia New" w:cs="Cordia New"/>
          <w:sz w:val="32"/>
          <w:szCs w:val="32"/>
          <w:cs/>
        </w:rPr>
        <w:t xml:space="preserve">โดยมีหน่วยเหลือขายสะสมจำนวน </w:t>
      </w:r>
      <w:r w:rsidRPr="005A55DF">
        <w:rPr>
          <w:rFonts w:ascii="Cordia New" w:hAnsi="Cordia New" w:cs="Cordia New"/>
          <w:sz w:val="32"/>
          <w:szCs w:val="32"/>
        </w:rPr>
        <w:t xml:space="preserve">1,476 </w:t>
      </w:r>
      <w:r w:rsidRPr="005A55DF">
        <w:rPr>
          <w:rFonts w:ascii="Cordia New" w:hAnsi="Cordia New" w:cs="Cordia New"/>
          <w:sz w:val="32"/>
          <w:szCs w:val="32"/>
          <w:cs/>
        </w:rPr>
        <w:t>หน่วย หรือลดลงร้อยละ -</w:t>
      </w:r>
      <w:r w:rsidRPr="005A55DF">
        <w:rPr>
          <w:rFonts w:ascii="Cordia New" w:hAnsi="Cordia New" w:cs="Cordia New"/>
          <w:sz w:val="32"/>
          <w:szCs w:val="32"/>
        </w:rPr>
        <w:t xml:space="preserve">4.2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เมื่อเทียบกับช่วงเดียวกันของปี </w:t>
      </w:r>
      <w:r w:rsidRPr="005A55DF">
        <w:rPr>
          <w:rFonts w:ascii="Cordia New" w:hAnsi="Cordia New" w:cs="Cordia New"/>
          <w:sz w:val="32"/>
          <w:szCs w:val="32"/>
        </w:rPr>
        <w:t>2562</w:t>
      </w:r>
      <w:r w:rsidR="00C914CF">
        <w:rPr>
          <w:rFonts w:ascii="Cordia New" w:hAnsi="Cordia New" w:cs="Cordia New"/>
          <w:sz w:val="32"/>
          <w:szCs w:val="32"/>
        </w:rPr>
        <w:t xml:space="preserve"> </w:t>
      </w:r>
      <w:r w:rsidR="00C914CF">
        <w:rPr>
          <w:rFonts w:ascii="Cordia New" w:hAnsi="Cordia New" w:cs="Cordia New" w:hint="cs"/>
          <w:sz w:val="32"/>
          <w:szCs w:val="32"/>
          <w:cs/>
        </w:rPr>
        <w:t xml:space="preserve">โดยเป็นโครงการบ้านจัดสรร </w:t>
      </w:r>
      <w:r w:rsidR="00C914CF">
        <w:rPr>
          <w:rFonts w:ascii="Cordia New" w:hAnsi="Cordia New" w:cs="Cordia New"/>
          <w:sz w:val="32"/>
          <w:szCs w:val="32"/>
        </w:rPr>
        <w:t xml:space="preserve">1,433 </w:t>
      </w:r>
      <w:r w:rsidR="00C914CF">
        <w:rPr>
          <w:rFonts w:ascii="Cordia New" w:hAnsi="Cordia New" w:cs="Cordia New" w:hint="cs"/>
          <w:sz w:val="32"/>
          <w:szCs w:val="32"/>
          <w:cs/>
        </w:rPr>
        <w:t xml:space="preserve">หน่วย หรือคิดเป็นสัดส่วนร้อยละ </w:t>
      </w:r>
      <w:r w:rsidR="00C914CF">
        <w:rPr>
          <w:rFonts w:ascii="Cordia New" w:hAnsi="Cordia New" w:cs="Cordia New"/>
          <w:sz w:val="32"/>
          <w:szCs w:val="32"/>
        </w:rPr>
        <w:t xml:space="preserve">97.1 </w:t>
      </w:r>
      <w:r w:rsidR="00C914CF">
        <w:rPr>
          <w:rFonts w:ascii="Cordia New" w:hAnsi="Cordia New" w:cs="Cordia New" w:hint="cs"/>
          <w:sz w:val="32"/>
          <w:szCs w:val="32"/>
          <w:cs/>
        </w:rPr>
        <w:t xml:space="preserve">ของหน่วยเหลือขายทั้งหมด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เมื่อจำแนกตามราคาพบว่าหน่วยเหลือขายส่วนใหญ่อยู่ในช่วงระดับราคา </w:t>
      </w:r>
      <w:r w:rsidRPr="005A55DF">
        <w:rPr>
          <w:rFonts w:ascii="Cordia New" w:hAnsi="Cordia New" w:cs="Cordia New"/>
          <w:sz w:val="32"/>
          <w:szCs w:val="32"/>
        </w:rPr>
        <w:t xml:space="preserve">3.01 – 5.00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ล้านบาท โดยมีจำนวน </w:t>
      </w:r>
      <w:r w:rsidRPr="005A55DF">
        <w:rPr>
          <w:rFonts w:ascii="Cordia New" w:hAnsi="Cordia New" w:cs="Cordia New"/>
          <w:sz w:val="32"/>
          <w:szCs w:val="32"/>
        </w:rPr>
        <w:t xml:space="preserve">816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 ขณะที่หน่วยขายได้ใหม่มากที่สุดก็ยังคงอยู่ในช่วงราคา </w:t>
      </w:r>
      <w:r w:rsidRPr="005A55DF">
        <w:rPr>
          <w:rFonts w:ascii="Cordia New" w:hAnsi="Cordia New" w:cs="Cordia New"/>
          <w:sz w:val="32"/>
          <w:szCs w:val="32"/>
        </w:rPr>
        <w:t xml:space="preserve">3.01 – 5.00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ล้านบาท โดยมีจำนวนทั้งสิ้น </w:t>
      </w:r>
      <w:r w:rsidRPr="005A55DF">
        <w:rPr>
          <w:rFonts w:ascii="Cordia New" w:hAnsi="Cordia New" w:cs="Cordia New"/>
          <w:sz w:val="32"/>
          <w:szCs w:val="32"/>
        </w:rPr>
        <w:t xml:space="preserve">43 </w:t>
      </w:r>
      <w:r w:rsidRPr="005A55DF">
        <w:rPr>
          <w:rFonts w:ascii="Cordia New" w:hAnsi="Cordia New" w:cs="Cordia New"/>
          <w:sz w:val="32"/>
          <w:szCs w:val="32"/>
          <w:cs/>
        </w:rPr>
        <w:t>หน่วย</w:t>
      </w:r>
    </w:p>
    <w:p w14:paraId="772C3F42" w14:textId="34EFE1E9" w:rsidR="00411AC1" w:rsidRPr="00E90CE7" w:rsidRDefault="00411AC1" w:rsidP="00411AC1">
      <w:pPr>
        <w:spacing w:after="160" w:line="259" w:lineRule="auto"/>
        <w:contextualSpacing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5A55DF">
        <w:rPr>
          <w:rFonts w:ascii="Cordia New" w:hAnsi="Cordia New" w:cs="Cordia New"/>
          <w:b/>
          <w:bCs/>
          <w:sz w:val="32"/>
          <w:szCs w:val="32"/>
          <w:cs/>
        </w:rPr>
        <w:t>ทิศทาง</w:t>
      </w:r>
      <w:r w:rsidRPr="005A55DF">
        <w:rPr>
          <w:rFonts w:ascii="Cordia New" w:hAnsi="Cordia New" w:cs="Cordia New" w:hint="cs"/>
          <w:b/>
          <w:bCs/>
          <w:sz w:val="32"/>
          <w:szCs w:val="32"/>
          <w:cs/>
        </w:rPr>
        <w:t>ตลาดที่อ</w:t>
      </w:r>
      <w:r w:rsidR="002D4B9C">
        <w:rPr>
          <w:rFonts w:ascii="Cordia New" w:hAnsi="Cordia New" w:cs="Cordia New" w:hint="cs"/>
          <w:b/>
          <w:bCs/>
          <w:sz w:val="32"/>
          <w:szCs w:val="32"/>
          <w:cs/>
        </w:rPr>
        <w:t>ยู่</w:t>
      </w:r>
      <w:r w:rsidRPr="005A55DF">
        <w:rPr>
          <w:rFonts w:ascii="Cordia New" w:hAnsi="Cordia New" w:cs="Cordia New" w:hint="cs"/>
          <w:b/>
          <w:bCs/>
          <w:sz w:val="32"/>
          <w:szCs w:val="32"/>
          <w:cs/>
        </w:rPr>
        <w:t>อาศัยจังหวัด</w:t>
      </w:r>
      <w:r w:rsidRPr="005A55DF">
        <w:rPr>
          <w:rFonts w:ascii="Cordia New" w:hAnsi="Cordia New" w:cs="Cordia New"/>
          <w:b/>
          <w:bCs/>
          <w:sz w:val="32"/>
          <w:szCs w:val="32"/>
          <w:cs/>
        </w:rPr>
        <w:t xml:space="preserve">นครศรีธรรมราช ปี </w:t>
      </w:r>
      <w:r w:rsidRPr="005A55DF">
        <w:rPr>
          <w:rFonts w:ascii="Cordia New" w:hAnsi="Cordia New" w:cs="Cordia New"/>
          <w:b/>
          <w:bCs/>
          <w:sz w:val="32"/>
          <w:szCs w:val="32"/>
        </w:rPr>
        <w:t>2564</w:t>
      </w:r>
    </w:p>
    <w:p w14:paraId="545CC404" w14:textId="006BA2C7" w:rsidR="00395ACA" w:rsidRDefault="00411AC1" w:rsidP="004B1A05">
      <w:pPr>
        <w:spacing w:after="160" w:line="259" w:lineRule="auto"/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5A55DF">
        <w:rPr>
          <w:rFonts w:ascii="Cordia New" w:hAnsi="Cordia New" w:cs="Cordia New"/>
          <w:sz w:val="32"/>
          <w:szCs w:val="32"/>
          <w:cs/>
        </w:rPr>
        <w:t xml:space="preserve"> สำหรับทิศทางตลาดที่อยู่อาศัยในจังหวัดนครศรีธรรมราช หน่วยเปิดขายใหม่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1/64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เพิ่มจาก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1/63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มาประมาณ </w:t>
      </w:r>
      <w:r w:rsidRPr="005A55DF">
        <w:rPr>
          <w:rFonts w:ascii="Cordia New" w:hAnsi="Cordia New" w:cs="Cordia New"/>
          <w:sz w:val="32"/>
          <w:szCs w:val="32"/>
        </w:rPr>
        <w:t xml:space="preserve">86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 จากที่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1/63 </w:t>
      </w:r>
      <w:r w:rsidRPr="005A55DF">
        <w:rPr>
          <w:rFonts w:ascii="Cordia New" w:hAnsi="Cordia New" w:cs="Cordia New"/>
          <w:sz w:val="32"/>
          <w:szCs w:val="32"/>
          <w:cs/>
        </w:rPr>
        <w:t>ไม่มีหน่วยเปิดใหม่เลย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 โดย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2/64 </w:t>
      </w:r>
      <w:r w:rsidRPr="005A55DF">
        <w:rPr>
          <w:rFonts w:ascii="Cordia New" w:hAnsi="Cordia New" w:cs="Cordia New" w:hint="cs"/>
          <w:sz w:val="32"/>
          <w:szCs w:val="32"/>
          <w:cs/>
        </w:rPr>
        <w:t>คาดว่าจะ</w:t>
      </w:r>
      <w:r w:rsidRPr="005A55DF">
        <w:rPr>
          <w:rFonts w:ascii="Cordia New" w:hAnsi="Cordia New" w:cs="Cordia New"/>
          <w:sz w:val="32"/>
          <w:szCs w:val="32"/>
          <w:cs/>
        </w:rPr>
        <w:t>ลดลง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Pr="005A55DF">
        <w:rPr>
          <w:rFonts w:ascii="Cordia New" w:hAnsi="Cordia New" w:cs="Cordia New"/>
          <w:sz w:val="32"/>
          <w:szCs w:val="32"/>
          <w:cs/>
        </w:rPr>
        <w:t>-</w:t>
      </w:r>
      <w:r w:rsidRPr="005A55DF">
        <w:rPr>
          <w:rFonts w:ascii="Cordia New" w:hAnsi="Cordia New" w:cs="Cordia New"/>
          <w:sz w:val="32"/>
          <w:szCs w:val="32"/>
        </w:rPr>
        <w:t xml:space="preserve">9.3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จาก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2/63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หน่วยเปิดใหม่รวมปี </w:t>
      </w:r>
      <w:r w:rsidRPr="005A55DF">
        <w:rPr>
          <w:rFonts w:ascii="Cordia New" w:hAnsi="Cordia New" w:cs="Cordia New"/>
          <w:sz w:val="32"/>
          <w:szCs w:val="32"/>
        </w:rPr>
        <w:t xml:space="preserve">2564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คาดว่าจะมี </w:t>
      </w:r>
      <w:r w:rsidRPr="005A55DF">
        <w:rPr>
          <w:rFonts w:ascii="Cordia New" w:hAnsi="Cordia New" w:cs="Cordia New"/>
          <w:sz w:val="32"/>
          <w:szCs w:val="32"/>
        </w:rPr>
        <w:t xml:space="preserve">174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5A55DF">
        <w:rPr>
          <w:rFonts w:ascii="Cordia New" w:hAnsi="Cordia New" w:cs="Cordia New"/>
          <w:sz w:val="32"/>
          <w:szCs w:val="32"/>
        </w:rPr>
        <w:t xml:space="preserve">773 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หน่วยขายได้ใหม่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1/64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จะสูงกว่า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1/63 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Pr="005A55DF">
        <w:rPr>
          <w:rFonts w:ascii="Cordia New" w:hAnsi="Cordia New" w:cs="Cordia New"/>
          <w:sz w:val="32"/>
          <w:szCs w:val="32"/>
        </w:rPr>
        <w:t xml:space="preserve">73.5 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ส่วน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2/64 </w:t>
      </w:r>
      <w:r w:rsidRPr="005A55DF">
        <w:rPr>
          <w:rFonts w:ascii="Cordia New" w:hAnsi="Cordia New" w:cs="Cordia New"/>
          <w:sz w:val="32"/>
          <w:szCs w:val="32"/>
          <w:cs/>
        </w:rPr>
        <w:t>จะลดลง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Pr="005A55DF">
        <w:rPr>
          <w:rFonts w:ascii="Cordia New" w:hAnsi="Cordia New" w:cs="Cordia New"/>
          <w:sz w:val="32"/>
          <w:szCs w:val="32"/>
          <w:cs/>
        </w:rPr>
        <w:t>-</w:t>
      </w:r>
      <w:r w:rsidRPr="005A55DF">
        <w:rPr>
          <w:rFonts w:ascii="Cordia New" w:hAnsi="Cordia New" w:cs="Cordia New"/>
          <w:sz w:val="32"/>
          <w:szCs w:val="32"/>
        </w:rPr>
        <w:t xml:space="preserve">23.6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จาก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2/63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และหน่วยขายได้รวมปี </w:t>
      </w:r>
      <w:r w:rsidRPr="005A55DF">
        <w:rPr>
          <w:rFonts w:ascii="Cordia New" w:hAnsi="Cordia New" w:cs="Cordia New"/>
          <w:sz w:val="32"/>
          <w:szCs w:val="32"/>
        </w:rPr>
        <w:t xml:space="preserve">2564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คาดว่าจะมี </w:t>
      </w:r>
      <w:r w:rsidRPr="005A55DF">
        <w:rPr>
          <w:rFonts w:ascii="Cordia New" w:hAnsi="Cordia New" w:cs="Cordia New"/>
          <w:sz w:val="32"/>
          <w:szCs w:val="32"/>
        </w:rPr>
        <w:t xml:space="preserve">127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5A55DF">
        <w:rPr>
          <w:rFonts w:ascii="Cordia New" w:hAnsi="Cordia New" w:cs="Cordia New"/>
          <w:sz w:val="32"/>
          <w:szCs w:val="32"/>
        </w:rPr>
        <w:t>441</w:t>
      </w:r>
      <w:r w:rsidR="002D4B9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สำหรับหน่วยเหลือขาย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1/64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จะเพิ่มจาก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1/63 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ประมาณร้อยละ </w:t>
      </w:r>
      <w:r w:rsidRPr="005A55DF">
        <w:rPr>
          <w:rFonts w:ascii="Cordia New" w:hAnsi="Cordia New" w:cs="Cordia New"/>
          <w:sz w:val="32"/>
          <w:szCs w:val="32"/>
        </w:rPr>
        <w:t>13.7</w:t>
      </w:r>
      <w:r w:rsidRPr="00C23A3C">
        <w:rPr>
          <w:rFonts w:ascii="Cordia New" w:hAnsi="Cordia New" w:cs="Cordia New"/>
          <w:sz w:val="32"/>
          <w:szCs w:val="32"/>
        </w:rPr>
        <w:t xml:space="preserve">  </w:t>
      </w:r>
      <w:r w:rsidR="004B1A05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2/64 </w:t>
      </w:r>
      <w:r w:rsidRPr="005A55DF">
        <w:rPr>
          <w:rFonts w:ascii="Cordia New" w:hAnsi="Cordia New" w:cs="Cordia New"/>
          <w:sz w:val="32"/>
          <w:szCs w:val="32"/>
          <w:cs/>
        </w:rPr>
        <w:t>หน่วยเหลือขายจะยังคง</w:t>
      </w:r>
      <w:r w:rsidRPr="004B1A05">
        <w:rPr>
          <w:rFonts w:ascii="Cordia New" w:hAnsi="Cordia New" w:cs="Cordia New"/>
          <w:spacing w:val="-4"/>
          <w:sz w:val="32"/>
          <w:szCs w:val="32"/>
          <w:cs/>
        </w:rPr>
        <w:t xml:space="preserve">เพิ่มขึ้น </w:t>
      </w:r>
      <w:r w:rsidRPr="004B1A05">
        <w:rPr>
          <w:rFonts w:ascii="Cordia New" w:hAnsi="Cordia New" w:cs="Cordia New" w:hint="cs"/>
          <w:spacing w:val="-4"/>
          <w:sz w:val="32"/>
          <w:szCs w:val="32"/>
          <w:cs/>
        </w:rPr>
        <w:t xml:space="preserve">ร้อยละ </w:t>
      </w:r>
      <w:r w:rsidRPr="004B1A05">
        <w:rPr>
          <w:rFonts w:ascii="Cordia New" w:hAnsi="Cordia New" w:cs="Cordia New"/>
          <w:spacing w:val="-4"/>
          <w:sz w:val="32"/>
          <w:szCs w:val="32"/>
        </w:rPr>
        <w:t xml:space="preserve">20.5 </w:t>
      </w:r>
      <w:r w:rsidRPr="004B1A05">
        <w:rPr>
          <w:rFonts w:ascii="Cordia New" w:hAnsi="Cordia New" w:cs="Cordia New"/>
          <w:spacing w:val="-4"/>
          <w:sz w:val="32"/>
          <w:szCs w:val="32"/>
          <w:cs/>
        </w:rPr>
        <w:t xml:space="preserve">เมื่อเทียบกับ </w:t>
      </w:r>
      <w:r w:rsidRPr="004B1A05">
        <w:rPr>
          <w:rFonts w:ascii="Cordia New" w:hAnsi="Cordia New" w:cs="Cordia New"/>
          <w:spacing w:val="-4"/>
          <w:sz w:val="32"/>
          <w:szCs w:val="32"/>
        </w:rPr>
        <w:t xml:space="preserve">H2/63 </w:t>
      </w:r>
      <w:r w:rsidRPr="004B1A05">
        <w:rPr>
          <w:rFonts w:ascii="Cordia New" w:hAnsi="Cordia New" w:cs="Cordia New"/>
          <w:spacing w:val="-4"/>
          <w:sz w:val="32"/>
          <w:szCs w:val="32"/>
          <w:cs/>
        </w:rPr>
        <w:t xml:space="preserve">หน่วยเหลือขาย ณ สิ้นปี </w:t>
      </w:r>
      <w:r w:rsidRPr="004B1A05">
        <w:rPr>
          <w:rFonts w:ascii="Cordia New" w:hAnsi="Cordia New" w:cs="Cordia New"/>
          <w:spacing w:val="-4"/>
          <w:sz w:val="32"/>
          <w:szCs w:val="32"/>
        </w:rPr>
        <w:t xml:space="preserve">2564 </w:t>
      </w:r>
      <w:r w:rsidRPr="004B1A05">
        <w:rPr>
          <w:rFonts w:ascii="Cordia New" w:hAnsi="Cordia New" w:cs="Cordia New"/>
          <w:spacing w:val="-4"/>
          <w:sz w:val="32"/>
          <w:szCs w:val="32"/>
          <w:cs/>
        </w:rPr>
        <w:t xml:space="preserve">จะมีประมาณ </w:t>
      </w:r>
      <w:r w:rsidRPr="004B1A05">
        <w:rPr>
          <w:rFonts w:ascii="Cordia New" w:hAnsi="Cordia New" w:cs="Cordia New"/>
          <w:spacing w:val="-4"/>
          <w:sz w:val="32"/>
          <w:szCs w:val="32"/>
        </w:rPr>
        <w:t xml:space="preserve">1,778 </w:t>
      </w:r>
      <w:r w:rsidRPr="004B1A05">
        <w:rPr>
          <w:rFonts w:ascii="Cordia New" w:hAnsi="Cordia New" w:cs="Cordia New"/>
          <w:spacing w:val="-4"/>
          <w:sz w:val="32"/>
          <w:szCs w:val="32"/>
          <w:cs/>
        </w:rPr>
        <w:t xml:space="preserve">หน่วย มูลค่า </w:t>
      </w:r>
      <w:r w:rsidRPr="004B1A05">
        <w:rPr>
          <w:rFonts w:ascii="Cordia New" w:hAnsi="Cordia New" w:cs="Cordia New"/>
          <w:spacing w:val="-4"/>
          <w:sz w:val="32"/>
          <w:szCs w:val="32"/>
        </w:rPr>
        <w:t xml:space="preserve">6,232 </w:t>
      </w:r>
      <w:r w:rsidRPr="004B1A05">
        <w:rPr>
          <w:rFonts w:ascii="Cordia New" w:hAnsi="Cordia New" w:cs="Cordia New" w:hint="cs"/>
          <w:spacing w:val="-4"/>
          <w:sz w:val="32"/>
          <w:szCs w:val="32"/>
          <w:cs/>
        </w:rPr>
        <w:t>ล้าน</w:t>
      </w:r>
      <w:r w:rsidRPr="005A55DF">
        <w:rPr>
          <w:rFonts w:ascii="Cordia New" w:hAnsi="Cordia New" w:cs="Cordia New" w:hint="cs"/>
          <w:sz w:val="32"/>
          <w:szCs w:val="32"/>
          <w:cs/>
        </w:rPr>
        <w:t>บาท</w:t>
      </w:r>
      <w:r w:rsidR="004B1A05">
        <w:rPr>
          <w:rFonts w:ascii="Cordia New" w:hAnsi="Cordia New" w:cs="Cordia New"/>
          <w:sz w:val="32"/>
          <w:szCs w:val="32"/>
        </w:rPr>
        <w:t xml:space="preserve"> </w:t>
      </w:r>
    </w:p>
    <w:p w14:paraId="3C5058F3" w14:textId="77777777" w:rsidR="00395ACA" w:rsidRDefault="00395ACA" w:rsidP="004B1A05">
      <w:pPr>
        <w:spacing w:after="160" w:line="259" w:lineRule="auto"/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</w:p>
    <w:p w14:paraId="672E9088" w14:textId="77777777" w:rsidR="00395ACA" w:rsidRDefault="00395ACA" w:rsidP="004B1A05">
      <w:pPr>
        <w:spacing w:after="160" w:line="259" w:lineRule="auto"/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</w:p>
    <w:p w14:paraId="6432D0A2" w14:textId="05D8BF46" w:rsidR="00411AC1" w:rsidRDefault="00411AC1" w:rsidP="004B1A05">
      <w:pPr>
        <w:spacing w:after="160" w:line="259" w:lineRule="auto"/>
        <w:ind w:firstLine="720"/>
        <w:contextualSpacing/>
        <w:jc w:val="thaiDistribute"/>
        <w:rPr>
          <w:rFonts w:ascii="Cordia New" w:hAnsi="Cordia New" w:cs="Cordia New"/>
          <w:color w:val="000000" w:themeColor="text1"/>
          <w:sz w:val="32"/>
          <w:szCs w:val="32"/>
          <w:highlight w:val="yellow"/>
        </w:rPr>
      </w:pPr>
      <w:r w:rsidRPr="005A55DF">
        <w:rPr>
          <w:rFonts w:ascii="Cordia New" w:hAnsi="Cordia New" w:cs="Cordia New"/>
          <w:sz w:val="32"/>
          <w:szCs w:val="32"/>
          <w:cs/>
        </w:rPr>
        <w:t xml:space="preserve">ด้านอุปสงค์ การโอนกรรมสิทธิ์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1/64 </w:t>
      </w:r>
      <w:r w:rsidRPr="005A55DF">
        <w:rPr>
          <w:rFonts w:ascii="Cordia New" w:hAnsi="Cordia New" w:cs="Cordia New"/>
          <w:sz w:val="32"/>
          <w:szCs w:val="32"/>
          <w:cs/>
        </w:rPr>
        <w:t>หน่วยโอน</w:t>
      </w:r>
      <w:r w:rsidRPr="005A55DF">
        <w:rPr>
          <w:rFonts w:ascii="Cordia New" w:hAnsi="Cordia New" w:cs="Cordia New" w:hint="cs"/>
          <w:sz w:val="32"/>
          <w:szCs w:val="32"/>
          <w:cs/>
        </w:rPr>
        <w:t>กรรมสิทธิ์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จะลดลงจาก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1/63 </w:t>
      </w:r>
      <w:r w:rsidRPr="005A55DF">
        <w:rPr>
          <w:rFonts w:ascii="Cordia New" w:hAnsi="Cordia New" w:cs="Cordia New" w:hint="cs"/>
          <w:sz w:val="32"/>
          <w:szCs w:val="32"/>
          <w:cs/>
        </w:rPr>
        <w:t>ร้อยละ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-</w:t>
      </w:r>
      <w:r w:rsidRPr="005A55DF">
        <w:rPr>
          <w:rFonts w:ascii="Cordia New" w:hAnsi="Cordia New" w:cs="Cordia New"/>
          <w:sz w:val="32"/>
          <w:szCs w:val="32"/>
        </w:rPr>
        <w:t xml:space="preserve">38.1 </w:t>
      </w:r>
      <w:r w:rsidRPr="005A55DF">
        <w:rPr>
          <w:rFonts w:ascii="Cordia New" w:hAnsi="Cordia New" w:cs="Cordia New"/>
          <w:sz w:val="32"/>
          <w:szCs w:val="32"/>
          <w:cs/>
        </w:rPr>
        <w:t>และมูลค่าโอนฯ จะลดลง</w:t>
      </w:r>
      <w:r w:rsidRPr="005A55DF">
        <w:rPr>
          <w:rFonts w:ascii="Cordia New" w:hAnsi="Cordia New" w:cs="Cordia New" w:hint="cs"/>
          <w:sz w:val="32"/>
          <w:szCs w:val="32"/>
          <w:cs/>
        </w:rPr>
        <w:t>ร้อยละ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 -</w:t>
      </w:r>
      <w:r w:rsidRPr="005A55DF">
        <w:rPr>
          <w:rFonts w:ascii="Cordia New" w:hAnsi="Cordia New" w:cs="Cordia New"/>
          <w:sz w:val="32"/>
          <w:szCs w:val="32"/>
        </w:rPr>
        <w:t xml:space="preserve">21.4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สำหรับ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2/64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มีแนวโน้มว่าหน่วยโอนฯ จะเพิ่มจาก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2/63 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Pr="005A55DF">
        <w:rPr>
          <w:rFonts w:ascii="Cordia New" w:hAnsi="Cordia New" w:cs="Cordia New"/>
          <w:sz w:val="32"/>
          <w:szCs w:val="32"/>
        </w:rPr>
        <w:t xml:space="preserve">8.9 </w:t>
      </w:r>
      <w:r w:rsidRPr="005A55DF">
        <w:rPr>
          <w:rFonts w:ascii="Cordia New" w:hAnsi="Cordia New" w:cs="Cordia New"/>
          <w:sz w:val="32"/>
          <w:szCs w:val="32"/>
          <w:cs/>
        </w:rPr>
        <w:t>และมูลค่าโอน</w:t>
      </w:r>
      <w:r w:rsidR="004B1A05">
        <w:rPr>
          <w:rFonts w:ascii="Cordia New" w:hAnsi="Cordia New" w:cs="Cordia New" w:hint="cs"/>
          <w:sz w:val="32"/>
          <w:szCs w:val="32"/>
          <w:cs/>
        </w:rPr>
        <w:t xml:space="preserve">ฯ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จะเพิ่มขึ้น </w:t>
      </w:r>
      <w:r w:rsidRPr="005A55DF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Pr="005A55DF">
        <w:rPr>
          <w:rFonts w:ascii="Cordia New" w:hAnsi="Cordia New" w:cs="Cordia New"/>
          <w:sz w:val="32"/>
          <w:szCs w:val="32"/>
        </w:rPr>
        <w:t xml:space="preserve">30.4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เมื่อเทียบกับ </w:t>
      </w:r>
      <w:r w:rsidRPr="00C23A3C">
        <w:rPr>
          <w:rFonts w:ascii="Cordia New" w:hAnsi="Cordia New" w:cs="Cordia New"/>
          <w:sz w:val="32"/>
          <w:szCs w:val="32"/>
        </w:rPr>
        <w:t>H</w:t>
      </w:r>
      <w:r w:rsidRPr="005A55DF">
        <w:rPr>
          <w:rFonts w:ascii="Cordia New" w:hAnsi="Cordia New" w:cs="Cordia New"/>
          <w:sz w:val="32"/>
          <w:szCs w:val="32"/>
        </w:rPr>
        <w:t xml:space="preserve">2/63 </w:t>
      </w:r>
      <w:r w:rsidRPr="005A55DF">
        <w:rPr>
          <w:rFonts w:ascii="Cordia New" w:hAnsi="Cordia New" w:cs="Cordia New"/>
          <w:sz w:val="32"/>
          <w:szCs w:val="32"/>
          <w:cs/>
        </w:rPr>
        <w:t>ส่วนหน่วยโอน</w:t>
      </w:r>
      <w:r w:rsidR="004B1A05">
        <w:rPr>
          <w:rFonts w:ascii="Cordia New" w:hAnsi="Cordia New" w:cs="Cordia New" w:hint="cs"/>
          <w:sz w:val="32"/>
          <w:szCs w:val="32"/>
          <w:cs/>
        </w:rPr>
        <w:t xml:space="preserve">ฯ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และมูลค่าการโอนฯ รวมปี </w:t>
      </w:r>
      <w:r w:rsidRPr="005A55DF">
        <w:rPr>
          <w:rFonts w:ascii="Cordia New" w:hAnsi="Cordia New" w:cs="Cordia New"/>
          <w:sz w:val="32"/>
          <w:szCs w:val="32"/>
        </w:rPr>
        <w:t xml:space="preserve">2564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จะมีประมาณ </w:t>
      </w:r>
      <w:r w:rsidRPr="005A55DF">
        <w:rPr>
          <w:rFonts w:ascii="Cordia New" w:hAnsi="Cordia New" w:cs="Cordia New"/>
          <w:sz w:val="32"/>
          <w:szCs w:val="32"/>
        </w:rPr>
        <w:t xml:space="preserve">2,778 </w:t>
      </w:r>
      <w:r w:rsidRPr="005A55DF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Pr="005A55DF">
        <w:rPr>
          <w:rFonts w:ascii="Cordia New" w:hAnsi="Cordia New" w:cs="Cordia New"/>
          <w:sz w:val="32"/>
          <w:szCs w:val="32"/>
        </w:rPr>
        <w:t xml:space="preserve">5,640 </w:t>
      </w:r>
      <w:r w:rsidRPr="005A55DF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44F62654" w14:textId="322939C9" w:rsidR="006C5C3B" w:rsidRDefault="006C5C3B" w:rsidP="00411AC1">
      <w:pPr>
        <w:spacing w:after="0" w:line="240" w:lineRule="auto"/>
        <w:jc w:val="thaiDistribute"/>
        <w:rPr>
          <w:rFonts w:ascii="Cordia New" w:hAnsi="Cordia New" w:cs="Cordia New"/>
          <w:color w:val="000000" w:themeColor="text1"/>
          <w:sz w:val="32"/>
          <w:szCs w:val="32"/>
          <w:highlight w:val="yellow"/>
        </w:rPr>
      </w:pPr>
    </w:p>
    <w:p w14:paraId="69846F02" w14:textId="6E3E9930" w:rsidR="006C5C3B" w:rsidRPr="004B2D6A" w:rsidRDefault="006C5C3B" w:rsidP="006C5C3B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>อย่างไรก็ตามศูนย์ข้อมูลอสังหาริมทรัพย์ ได้ประมาณการทิศทางตลาดที่อยู่อาศัยภาคใต้</w:t>
      </w:r>
      <w:r w:rsidRPr="005A55DF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ในพื้นที่สำรวจ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ปี 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2564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โดยคาดว่า ณ ครึ่งแรกปี 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2564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จะมีที่อยู่อาศัยรอการขายจำนวน 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16,738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หน่วย </w:t>
      </w:r>
      <w:r w:rsidR="004B1A05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คิดเป็น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มูลค่า 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76,070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ล้านบาท และเพิ่มขึ้นเป็น 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16,941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หน่วย </w:t>
      </w:r>
      <w:r w:rsidR="004B1A05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คิดเป็น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มูลค่า 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76,697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ล้านบาท ในครึ่งหลังปี 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2564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>ในขณะที่อัตราดูดซับต่อเดือนของบ้านจัดสรร คาดว่าจะ</w:t>
      </w:r>
      <w:r w:rsidR="00395ACA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ลดลง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มาอยู่ที่ร้อยละ </w:t>
      </w:r>
      <w:r w:rsidR="00395ACA">
        <w:rPr>
          <w:rFonts w:ascii="Cordia New" w:hAnsi="Cordia New" w:cs="Cordia New"/>
          <w:color w:val="000000" w:themeColor="text1"/>
          <w:sz w:val="32"/>
          <w:szCs w:val="32"/>
        </w:rPr>
        <w:t>1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.1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ในครึ่งแรกปี 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2564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>และ</w:t>
      </w:r>
      <w:r w:rsidR="00395ACA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อยู่ที่ร้อยละ </w:t>
      </w:r>
      <w:r w:rsidR="00395ACA">
        <w:rPr>
          <w:rFonts w:ascii="Cordia New" w:hAnsi="Cordia New" w:cs="Cordia New"/>
          <w:color w:val="000000" w:themeColor="text1"/>
          <w:sz w:val="32"/>
          <w:szCs w:val="32"/>
        </w:rPr>
        <w:t>1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>.</w:t>
      </w:r>
      <w:r w:rsidR="00395ACA">
        <w:rPr>
          <w:rFonts w:ascii="Cordia New" w:hAnsi="Cordia New" w:cs="Cordia New"/>
          <w:color w:val="000000" w:themeColor="text1"/>
          <w:sz w:val="32"/>
          <w:szCs w:val="32"/>
        </w:rPr>
        <w:t>2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ในครึ่งหลังปี 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2564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>ส่วนอัตราดูดซับต่อเดือนของอาคารชุดคาดว่าจะ</w:t>
      </w:r>
      <w:r w:rsidR="00395ACA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ลดลงม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>าอยู</w:t>
      </w:r>
      <w:r w:rsidR="00395ACA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่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ที่ร้อยละ </w:t>
      </w:r>
      <w:r w:rsidR="00395ACA">
        <w:rPr>
          <w:rFonts w:ascii="Cordia New" w:hAnsi="Cordia New" w:cs="Cordia New"/>
          <w:color w:val="000000" w:themeColor="text1"/>
          <w:sz w:val="32"/>
          <w:szCs w:val="32"/>
        </w:rPr>
        <w:t>1.4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ในครึ่งแรกปี 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2564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>แล</w:t>
      </w:r>
      <w:r w:rsidR="00395ACA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ะอยู่ที่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ร้อยละ </w:t>
      </w:r>
      <w:r w:rsidR="00395ACA">
        <w:rPr>
          <w:rFonts w:ascii="Cordia New" w:hAnsi="Cordia New" w:cs="Cordia New"/>
          <w:color w:val="000000" w:themeColor="text1"/>
          <w:sz w:val="32"/>
          <w:szCs w:val="32"/>
        </w:rPr>
        <w:t>1.5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ในครึ่งหลังปี 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>2564</w:t>
      </w:r>
    </w:p>
    <w:p w14:paraId="729AA29E" w14:textId="693061F5" w:rsidR="006C5C3B" w:rsidRDefault="006C5C3B" w:rsidP="00395ACA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  <w:highlight w:val="yellow"/>
        </w:rPr>
      </w:pP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>สำหรับการเคลื่อนไหวด้านการเปิดตัวโครงการใหม่ประมาณการว่าจะเพิ่มขึ้นเล็กน้อย</w:t>
      </w:r>
      <w:r w:rsidR="00395ACA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โดย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คาดว่าจะมีการเปิดโครงการใหม่ประมาณ 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2,308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หน่วย ในครึ่งแรกปี 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2564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และเปิดใหม่อีก  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2,711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>หน่วย</w:t>
      </w:r>
      <w:r w:rsidR="00395ACA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ในครึ่งหลังปี 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2564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ในขณะที่จำนวนหน่วยการโอนกรรมสิทธิ์ ณ ครึ่งแรกปี 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2564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คาดว่าจะมีจำนวนประมาณ  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8,663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หน่วย มูลค่า 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22,400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ล้านบาท และหน่วยโอนกรรมสิทธิ์จะเพิ่มขึ้นมาเป็น 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9,893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หน่วย มูลค่า 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 xml:space="preserve">25,125 </w:t>
      </w:r>
      <w:r w:rsidRPr="005A55DF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ล้านบาท ในครึ่งหลัง ปี </w:t>
      </w: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>2564</w:t>
      </w:r>
    </w:p>
    <w:p w14:paraId="0C80B6B4" w14:textId="40EDC6D2" w:rsidR="00817EA4" w:rsidRDefault="00817EA4" w:rsidP="000C32D8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</w:p>
    <w:p w14:paraId="1168DAF9" w14:textId="77777777" w:rsidR="00145FAF" w:rsidRPr="00F53DC0" w:rsidRDefault="00145FAF" w:rsidP="00145FAF">
      <w:pPr>
        <w:spacing w:after="0" w:line="240" w:lineRule="auto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  <w:r w:rsidRPr="005A55DF">
        <w:rPr>
          <w:rFonts w:ascii="Cordia New" w:hAnsi="Cordia New" w:cs="Cordia New"/>
          <w:color w:val="000000" w:themeColor="text1"/>
          <w:sz w:val="32"/>
          <w:szCs w:val="32"/>
        </w:rPr>
        <w:t>--------------------------------------------------</w:t>
      </w:r>
    </w:p>
    <w:p w14:paraId="7EA536C1" w14:textId="77777777" w:rsidR="00145FAF" w:rsidRPr="00F53DC0" w:rsidRDefault="00145FAF" w:rsidP="00145FAF">
      <w:pPr>
        <w:spacing w:after="0" w:line="240" w:lineRule="auto"/>
        <w:ind w:right="180"/>
        <w:jc w:val="right"/>
        <w:rPr>
          <w:rFonts w:ascii="Cordia New" w:hAnsi="Cordia New" w:cs="Cordia New"/>
          <w:i/>
          <w:iCs/>
          <w:sz w:val="32"/>
          <w:szCs w:val="32"/>
        </w:rPr>
      </w:pPr>
      <w:r w:rsidRPr="005A55DF">
        <w:rPr>
          <w:rFonts w:ascii="Cordia New" w:hAnsi="Cordia New" w:cs="Cordia New"/>
          <w:i/>
          <w:iCs/>
          <w:sz w:val="32"/>
          <w:szCs w:val="32"/>
          <w:cs/>
        </w:rPr>
        <w:t xml:space="preserve">สอบถามรายละเอียดเพิ่มเติมโทร </w:t>
      </w:r>
      <w:r w:rsidRPr="005A55DF">
        <w:rPr>
          <w:rFonts w:ascii="Cordia New" w:hAnsi="Cordia New" w:cs="Cordia New"/>
          <w:i/>
          <w:iCs/>
          <w:sz w:val="32"/>
          <w:szCs w:val="32"/>
        </w:rPr>
        <w:t>0-</w:t>
      </w:r>
      <w:r w:rsidRPr="00F53DC0">
        <w:rPr>
          <w:rFonts w:ascii="Cordia New" w:hAnsi="Cordia New" w:cs="Cordia New"/>
          <w:i/>
          <w:iCs/>
          <w:sz w:val="32"/>
          <w:szCs w:val="32"/>
        </w:rPr>
        <w:t>2645</w:t>
      </w:r>
      <w:r w:rsidRPr="005A55DF">
        <w:rPr>
          <w:rFonts w:ascii="Cordia New" w:hAnsi="Cordia New" w:cs="Cordia New"/>
          <w:i/>
          <w:iCs/>
          <w:sz w:val="32"/>
          <w:szCs w:val="32"/>
        </w:rPr>
        <w:t>-</w:t>
      </w:r>
      <w:r w:rsidRPr="00F53DC0">
        <w:rPr>
          <w:rFonts w:ascii="Cordia New" w:hAnsi="Cordia New" w:cs="Cordia New"/>
          <w:i/>
          <w:iCs/>
          <w:sz w:val="32"/>
          <w:szCs w:val="32"/>
        </w:rPr>
        <w:t>9675</w:t>
      </w:r>
      <w:r w:rsidRPr="005A55DF">
        <w:rPr>
          <w:rFonts w:ascii="Cordia New" w:hAnsi="Cordia New" w:cs="Cordia New"/>
          <w:i/>
          <w:iCs/>
          <w:sz w:val="32"/>
          <w:szCs w:val="32"/>
        </w:rPr>
        <w:t>-</w:t>
      </w:r>
      <w:r w:rsidRPr="00F53DC0">
        <w:rPr>
          <w:rFonts w:ascii="Cordia New" w:hAnsi="Cordia New" w:cs="Cordia New"/>
          <w:i/>
          <w:iCs/>
          <w:sz w:val="32"/>
          <w:szCs w:val="32"/>
        </w:rPr>
        <w:t>6</w:t>
      </w:r>
      <w:r w:rsidRPr="005A55DF">
        <w:rPr>
          <w:rFonts w:ascii="Cordia New" w:hAnsi="Cordia New" w:cs="Cordia New"/>
          <w:i/>
          <w:iCs/>
          <w:sz w:val="32"/>
          <w:szCs w:val="32"/>
        </w:rPr>
        <w:t xml:space="preserve">            </w:t>
      </w:r>
    </w:p>
    <w:p w14:paraId="388EC1F6" w14:textId="04F4B1B1" w:rsidR="0021174E" w:rsidRPr="00F53DC0" w:rsidRDefault="00145FAF" w:rsidP="002C575E">
      <w:pPr>
        <w:spacing w:after="0" w:line="240" w:lineRule="auto"/>
        <w:ind w:right="180"/>
        <w:jc w:val="right"/>
        <w:rPr>
          <w:rFonts w:ascii="Cordia New" w:hAnsi="Cordia New" w:cs="Cordia New"/>
          <w:color w:val="000000" w:themeColor="text1"/>
          <w:sz w:val="32"/>
          <w:szCs w:val="32"/>
        </w:rPr>
      </w:pPr>
      <w:r w:rsidRPr="005A55DF">
        <w:rPr>
          <w:rFonts w:ascii="Cordia New" w:hAnsi="Cordia New" w:cs="Cordia New"/>
          <w:i/>
          <w:iCs/>
          <w:sz w:val="32"/>
          <w:szCs w:val="32"/>
          <w:cs/>
        </w:rPr>
        <w:t>ฝ่ายประชาสัมพันธ์และบริการข้อมูล</w:t>
      </w:r>
      <w:r w:rsidRPr="00F53DC0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Pr="005A55DF">
        <w:rPr>
          <w:rFonts w:ascii="Cordia New" w:hAnsi="Cordia New" w:cs="Cordia New"/>
          <w:i/>
          <w:iCs/>
          <w:sz w:val="32"/>
          <w:szCs w:val="32"/>
          <w:cs/>
        </w:rPr>
        <w:t>ศูนย์ข้อมูลอสังหาริมทรัพย์</w:t>
      </w:r>
      <w:bookmarkEnd w:id="0"/>
      <w:r w:rsidR="0021174E" w:rsidRPr="005A55DF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 xml:space="preserve">                  </w:t>
      </w:r>
    </w:p>
    <w:sectPr w:rsidR="0021174E" w:rsidRPr="00F53DC0" w:rsidSect="00CF4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F350" w14:textId="77777777" w:rsidR="00066748" w:rsidRDefault="00066748">
      <w:pPr>
        <w:spacing w:after="0" w:line="240" w:lineRule="auto"/>
      </w:pPr>
      <w:r>
        <w:separator/>
      </w:r>
    </w:p>
  </w:endnote>
  <w:endnote w:type="continuationSeparator" w:id="0">
    <w:p w14:paraId="7B6F9A53" w14:textId="77777777" w:rsidR="00066748" w:rsidRDefault="0006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F26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834AED5" w14:textId="77777777" w:rsidR="003F2604" w:rsidRDefault="003F2604" w:rsidP="00360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5A55DF" w:rsidRDefault="006B00A0" w:rsidP="00374352">
    <w:pPr>
      <w:pStyle w:val="Footer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06A8AFEF" w:rsidR="006B00A0" w:rsidRPr="006B00A0" w:rsidRDefault="006B00A0" w:rsidP="006B00A0">
                          <w:pPr>
                            <w:pStyle w:val="Header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</w:instrText>
                          </w:r>
                          <w:r w:rsidRPr="006B00A0">
                            <w:rPr>
                              <w:rFonts w:asciiTheme="minorBidi" w:hAnsiTheme="minorBidi" w:cs="Cordia New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091846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2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" stroked="f">
              <v:textbox>
                <w:txbxContent>
                  <w:p w14:paraId="5322E83C" w14:textId="06A8AFEF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</w:instrText>
                    </w:r>
                    <w:r w:rsidRPr="006B00A0">
                      <w:rPr>
                        <w:rFonts w:asciiTheme="minorBidi" w:hAnsiTheme="minorBidi" w:cs="Cordia New"/>
                        <w:sz w:val="28"/>
                        <w:cs/>
                      </w:rPr>
                      <w:instrText xml:space="preserve">*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091846">
                      <w:rPr>
                        <w:rFonts w:asciiTheme="minorBidi" w:hAnsiTheme="minorBidi" w:cstheme="minorBidi"/>
                        <w:noProof/>
                        <w:sz w:val="28"/>
                      </w:rPr>
                      <w:t>2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5A55D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 : ฝ่ายประชาสัมพันธ์และบริการข้อมูล ศูนย์ข้อมูลอสังหาริมทรัพย์</w:t>
    </w:r>
    <w:r w:rsidR="003F2604" w:rsidRPr="005A55D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ชั้น </w:t>
    </w:r>
    <w:r w:rsidR="003F2604" w:rsidRPr="005A55D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18</w:t>
    </w:r>
    <w:r w:rsidR="003F2604" w:rsidRPr="005A55D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อาคาร </w:t>
    </w:r>
    <w:r w:rsidR="003F2604" w:rsidRPr="005A55D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2</w:t>
    </w:r>
    <w:r w:rsidR="003F2604" w:rsidRPr="005A55D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ธนาคารอาคารสงเคราะห์ สำนักงานใหญ่ </w:t>
    </w:r>
    <w:r w:rsidR="003F2604" w:rsidRPr="005A55D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63</w:t>
    </w:r>
    <w:r w:rsidR="003F2604" w:rsidRPr="005A55D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ถนนพระราม </w:t>
    </w:r>
    <w:r w:rsidR="003F2604" w:rsidRPr="005A55D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9</w:t>
    </w:r>
    <w:r w:rsidR="003F2604" w:rsidRPr="005A55D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ห้วยขวาง กรุงเทพฯ </w:t>
    </w:r>
    <w:r w:rsidR="003F2604" w:rsidRPr="005A55D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10310</w:t>
    </w:r>
    <w:r w:rsidR="003F2604" w:rsidRPr="005A55D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โทรศัพท์  </w:t>
    </w:r>
    <w:r w:rsidR="003F2604" w:rsidRPr="005A55D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</w:t>
    </w:r>
    <w:r w:rsidR="003F2604" w:rsidRPr="005A55D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2</w:t>
    </w:r>
    <w:r w:rsidR="003F2604" w:rsidRPr="005A55D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-645-967</w:t>
    </w:r>
    <w:r w:rsidR="008E5B13" w:rsidRPr="005A55D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5</w:t>
    </w:r>
    <w:r w:rsidR="003F2604" w:rsidRPr="005A55D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</w:t>
    </w:r>
    <w:r w:rsidR="003F2604" w:rsidRPr="005A55D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โทรสาร </w:t>
    </w:r>
    <w:r w:rsidR="003F2604" w:rsidRPr="005A55D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0-2643-125</w:t>
    </w:r>
    <w:r w:rsidR="004C62EF" w:rsidRPr="005A55D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1</w:t>
    </w:r>
    <w:r w:rsidR="003F2604" w:rsidRPr="005A55D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</w:t>
    </w:r>
    <w:r w:rsidR="003F2604" w:rsidRPr="005A55D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reic</w:t>
    </w:r>
    <w:r w:rsidR="003F2604" w:rsidRPr="005A55D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or</w:t>
    </w:r>
    <w:r w:rsidR="003F2604" w:rsidRPr="005A55DF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240B" w14:textId="77777777" w:rsidR="00066748" w:rsidRDefault="00066748">
      <w:pPr>
        <w:spacing w:after="0" w:line="240" w:lineRule="auto"/>
      </w:pPr>
      <w:r>
        <w:separator/>
      </w:r>
    </w:p>
  </w:footnote>
  <w:footnote w:type="continuationSeparator" w:id="0">
    <w:p w14:paraId="5B569811" w14:textId="77777777" w:rsidR="00066748" w:rsidRDefault="0006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Header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4DBE70D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6C5B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F89E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4E5D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C6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2E3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8257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7059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C6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3C8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08D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D2289"/>
    <w:multiLevelType w:val="hybridMultilevel"/>
    <w:tmpl w:val="22F210EE"/>
    <w:lvl w:ilvl="0" w:tplc="FEEAF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14D0B04"/>
    <w:multiLevelType w:val="hybridMultilevel"/>
    <w:tmpl w:val="861EB34C"/>
    <w:lvl w:ilvl="0" w:tplc="8CD6658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21950"/>
    <w:multiLevelType w:val="hybridMultilevel"/>
    <w:tmpl w:val="7A962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45662"/>
    <w:multiLevelType w:val="hybridMultilevel"/>
    <w:tmpl w:val="BDEA298E"/>
    <w:lvl w:ilvl="0" w:tplc="493A8C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4C1437"/>
    <w:multiLevelType w:val="hybridMultilevel"/>
    <w:tmpl w:val="9B12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4009C"/>
    <w:multiLevelType w:val="hybridMultilevel"/>
    <w:tmpl w:val="8AF68474"/>
    <w:lvl w:ilvl="0" w:tplc="A4EA43A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329C8"/>
    <w:multiLevelType w:val="hybridMultilevel"/>
    <w:tmpl w:val="8F6822FA"/>
    <w:lvl w:ilvl="0" w:tplc="81668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7566D"/>
    <w:multiLevelType w:val="hybridMultilevel"/>
    <w:tmpl w:val="BC1CF2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1349E"/>
    <w:multiLevelType w:val="hybridMultilevel"/>
    <w:tmpl w:val="921E2DCA"/>
    <w:lvl w:ilvl="0" w:tplc="8CD6658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9342E"/>
    <w:multiLevelType w:val="hybridMultilevel"/>
    <w:tmpl w:val="0C707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453C8C"/>
    <w:multiLevelType w:val="hybridMultilevel"/>
    <w:tmpl w:val="F20EC108"/>
    <w:lvl w:ilvl="0" w:tplc="C2167B0E">
      <w:start w:val="2"/>
      <w:numFmt w:val="decimal"/>
      <w:lvlText w:val="%1."/>
      <w:lvlJc w:val="left"/>
      <w:pPr>
        <w:ind w:left="927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8967D4"/>
    <w:multiLevelType w:val="hybridMultilevel"/>
    <w:tmpl w:val="FCD299FC"/>
    <w:lvl w:ilvl="0" w:tplc="F0A233A0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A6E48"/>
    <w:multiLevelType w:val="hybridMultilevel"/>
    <w:tmpl w:val="3F201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50C1C"/>
    <w:multiLevelType w:val="hybridMultilevel"/>
    <w:tmpl w:val="73B6A026"/>
    <w:lvl w:ilvl="0" w:tplc="8CD6658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3"/>
  </w:num>
  <w:num w:numId="4">
    <w:abstractNumId w:val="19"/>
  </w:num>
  <w:num w:numId="5">
    <w:abstractNumId w:val="21"/>
  </w:num>
  <w:num w:numId="6">
    <w:abstractNumId w:val="18"/>
  </w:num>
  <w:num w:numId="7">
    <w:abstractNumId w:val="31"/>
  </w:num>
  <w:num w:numId="8">
    <w:abstractNumId w:val="26"/>
  </w:num>
  <w:num w:numId="9">
    <w:abstractNumId w:val="27"/>
  </w:num>
  <w:num w:numId="10">
    <w:abstractNumId w:val="30"/>
  </w:num>
  <w:num w:numId="11">
    <w:abstractNumId w:val="20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  <w:num w:numId="24">
    <w:abstractNumId w:val="23"/>
  </w:num>
  <w:num w:numId="25">
    <w:abstractNumId w:val="33"/>
  </w:num>
  <w:num w:numId="26">
    <w:abstractNumId w:val="11"/>
  </w:num>
  <w:num w:numId="27">
    <w:abstractNumId w:val="32"/>
  </w:num>
  <w:num w:numId="28">
    <w:abstractNumId w:val="24"/>
  </w:num>
  <w:num w:numId="29">
    <w:abstractNumId w:val="12"/>
  </w:num>
  <w:num w:numId="30">
    <w:abstractNumId w:val="10"/>
  </w:num>
  <w:num w:numId="31">
    <w:abstractNumId w:val="29"/>
  </w:num>
  <w:num w:numId="32">
    <w:abstractNumId w:val="14"/>
  </w:num>
  <w:num w:numId="33">
    <w:abstractNumId w:val="2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35"/>
    <w:rsid w:val="0000020A"/>
    <w:rsid w:val="00002912"/>
    <w:rsid w:val="000040F8"/>
    <w:rsid w:val="00005555"/>
    <w:rsid w:val="000055D3"/>
    <w:rsid w:val="00006850"/>
    <w:rsid w:val="00011724"/>
    <w:rsid w:val="00012575"/>
    <w:rsid w:val="000144E7"/>
    <w:rsid w:val="00015F7F"/>
    <w:rsid w:val="000168A7"/>
    <w:rsid w:val="00021FF1"/>
    <w:rsid w:val="000266F3"/>
    <w:rsid w:val="00030435"/>
    <w:rsid w:val="0003069C"/>
    <w:rsid w:val="000316D1"/>
    <w:rsid w:val="00031919"/>
    <w:rsid w:val="000323B2"/>
    <w:rsid w:val="00034D4E"/>
    <w:rsid w:val="000359F4"/>
    <w:rsid w:val="00037E13"/>
    <w:rsid w:val="00044082"/>
    <w:rsid w:val="000446AB"/>
    <w:rsid w:val="0004764D"/>
    <w:rsid w:val="00047ABD"/>
    <w:rsid w:val="0006101C"/>
    <w:rsid w:val="00062103"/>
    <w:rsid w:val="00062AEE"/>
    <w:rsid w:val="00066451"/>
    <w:rsid w:val="00066748"/>
    <w:rsid w:val="00071A41"/>
    <w:rsid w:val="00072C75"/>
    <w:rsid w:val="00073510"/>
    <w:rsid w:val="00074756"/>
    <w:rsid w:val="00076555"/>
    <w:rsid w:val="00086BC9"/>
    <w:rsid w:val="0009008D"/>
    <w:rsid w:val="00090BDF"/>
    <w:rsid w:val="00091846"/>
    <w:rsid w:val="00091FFB"/>
    <w:rsid w:val="000948BB"/>
    <w:rsid w:val="00095915"/>
    <w:rsid w:val="000A205C"/>
    <w:rsid w:val="000A51EB"/>
    <w:rsid w:val="000A6B13"/>
    <w:rsid w:val="000A72FE"/>
    <w:rsid w:val="000B1AED"/>
    <w:rsid w:val="000B4058"/>
    <w:rsid w:val="000B5C3C"/>
    <w:rsid w:val="000B6A94"/>
    <w:rsid w:val="000B6D24"/>
    <w:rsid w:val="000B7FF3"/>
    <w:rsid w:val="000C32D8"/>
    <w:rsid w:val="000C392C"/>
    <w:rsid w:val="000C3A51"/>
    <w:rsid w:val="000C4BA4"/>
    <w:rsid w:val="000D040C"/>
    <w:rsid w:val="000D4237"/>
    <w:rsid w:val="000D5E9B"/>
    <w:rsid w:val="000D6A5F"/>
    <w:rsid w:val="000E252D"/>
    <w:rsid w:val="000E51F7"/>
    <w:rsid w:val="000E5DA1"/>
    <w:rsid w:val="000F1963"/>
    <w:rsid w:val="000F2A04"/>
    <w:rsid w:val="000F392F"/>
    <w:rsid w:val="000F41EB"/>
    <w:rsid w:val="000F665D"/>
    <w:rsid w:val="00103E4F"/>
    <w:rsid w:val="0010477F"/>
    <w:rsid w:val="00104D3F"/>
    <w:rsid w:val="001065DC"/>
    <w:rsid w:val="00107CB6"/>
    <w:rsid w:val="00114B14"/>
    <w:rsid w:val="00116B5F"/>
    <w:rsid w:val="00117D3C"/>
    <w:rsid w:val="00121CBB"/>
    <w:rsid w:val="00121DA3"/>
    <w:rsid w:val="0012399D"/>
    <w:rsid w:val="001253D0"/>
    <w:rsid w:val="00126942"/>
    <w:rsid w:val="00130FF0"/>
    <w:rsid w:val="00131D02"/>
    <w:rsid w:val="00134A4A"/>
    <w:rsid w:val="001352B3"/>
    <w:rsid w:val="0014083C"/>
    <w:rsid w:val="00140D6E"/>
    <w:rsid w:val="00141B1D"/>
    <w:rsid w:val="00144C73"/>
    <w:rsid w:val="00145FAF"/>
    <w:rsid w:val="00151708"/>
    <w:rsid w:val="00152E19"/>
    <w:rsid w:val="00154581"/>
    <w:rsid w:val="0016132E"/>
    <w:rsid w:val="0016313E"/>
    <w:rsid w:val="00164BCD"/>
    <w:rsid w:val="0016636C"/>
    <w:rsid w:val="00167CE4"/>
    <w:rsid w:val="0017504B"/>
    <w:rsid w:val="001825E8"/>
    <w:rsid w:val="001876E6"/>
    <w:rsid w:val="0019173A"/>
    <w:rsid w:val="001935A5"/>
    <w:rsid w:val="00193D51"/>
    <w:rsid w:val="001A4399"/>
    <w:rsid w:val="001A64A9"/>
    <w:rsid w:val="001A72E3"/>
    <w:rsid w:val="001A76D6"/>
    <w:rsid w:val="001B1419"/>
    <w:rsid w:val="001B3C0F"/>
    <w:rsid w:val="001C65C3"/>
    <w:rsid w:val="001D0A98"/>
    <w:rsid w:val="001D73E7"/>
    <w:rsid w:val="001E4F97"/>
    <w:rsid w:val="001E59DC"/>
    <w:rsid w:val="001E5DDA"/>
    <w:rsid w:val="001E6989"/>
    <w:rsid w:val="001E70B2"/>
    <w:rsid w:val="001F4955"/>
    <w:rsid w:val="00203F27"/>
    <w:rsid w:val="00204D9E"/>
    <w:rsid w:val="00205FAB"/>
    <w:rsid w:val="002079B1"/>
    <w:rsid w:val="0021174E"/>
    <w:rsid w:val="00212A60"/>
    <w:rsid w:val="0021316D"/>
    <w:rsid w:val="00222C5A"/>
    <w:rsid w:val="00224D5C"/>
    <w:rsid w:val="0022693F"/>
    <w:rsid w:val="002323BB"/>
    <w:rsid w:val="0023482D"/>
    <w:rsid w:val="00234F2E"/>
    <w:rsid w:val="002350C4"/>
    <w:rsid w:val="002353DB"/>
    <w:rsid w:val="00236429"/>
    <w:rsid w:val="00240463"/>
    <w:rsid w:val="00241B76"/>
    <w:rsid w:val="0024524A"/>
    <w:rsid w:val="002473F8"/>
    <w:rsid w:val="0025093F"/>
    <w:rsid w:val="002529D6"/>
    <w:rsid w:val="00253D62"/>
    <w:rsid w:val="00255747"/>
    <w:rsid w:val="002570C0"/>
    <w:rsid w:val="00260FF1"/>
    <w:rsid w:val="00261E7D"/>
    <w:rsid w:val="0026605F"/>
    <w:rsid w:val="002726DD"/>
    <w:rsid w:val="00276B17"/>
    <w:rsid w:val="0028347E"/>
    <w:rsid w:val="002907E3"/>
    <w:rsid w:val="0029428A"/>
    <w:rsid w:val="002957A8"/>
    <w:rsid w:val="00296FA4"/>
    <w:rsid w:val="002B02F7"/>
    <w:rsid w:val="002B562E"/>
    <w:rsid w:val="002C0939"/>
    <w:rsid w:val="002C25EC"/>
    <w:rsid w:val="002C3520"/>
    <w:rsid w:val="002C575E"/>
    <w:rsid w:val="002C5F4A"/>
    <w:rsid w:val="002C6466"/>
    <w:rsid w:val="002D4B9C"/>
    <w:rsid w:val="002D5692"/>
    <w:rsid w:val="002D5EBE"/>
    <w:rsid w:val="002D75BC"/>
    <w:rsid w:val="002E09A7"/>
    <w:rsid w:val="002E56D4"/>
    <w:rsid w:val="002F01AB"/>
    <w:rsid w:val="002F1057"/>
    <w:rsid w:val="002F12D1"/>
    <w:rsid w:val="002F4D49"/>
    <w:rsid w:val="0030137D"/>
    <w:rsid w:val="00303CBD"/>
    <w:rsid w:val="003050F2"/>
    <w:rsid w:val="0030518A"/>
    <w:rsid w:val="0031528D"/>
    <w:rsid w:val="003166A2"/>
    <w:rsid w:val="00322EBE"/>
    <w:rsid w:val="0032587F"/>
    <w:rsid w:val="00326479"/>
    <w:rsid w:val="003272C1"/>
    <w:rsid w:val="00330569"/>
    <w:rsid w:val="003318EA"/>
    <w:rsid w:val="003444F8"/>
    <w:rsid w:val="00344962"/>
    <w:rsid w:val="003537EC"/>
    <w:rsid w:val="00353E09"/>
    <w:rsid w:val="003561F9"/>
    <w:rsid w:val="00357A5F"/>
    <w:rsid w:val="00360832"/>
    <w:rsid w:val="00362422"/>
    <w:rsid w:val="00362848"/>
    <w:rsid w:val="0037042D"/>
    <w:rsid w:val="0037338D"/>
    <w:rsid w:val="00374352"/>
    <w:rsid w:val="0037598C"/>
    <w:rsid w:val="00375CEE"/>
    <w:rsid w:val="00377856"/>
    <w:rsid w:val="00395ACA"/>
    <w:rsid w:val="003A6D08"/>
    <w:rsid w:val="003B00E3"/>
    <w:rsid w:val="003B4E00"/>
    <w:rsid w:val="003B6A29"/>
    <w:rsid w:val="003B6DD9"/>
    <w:rsid w:val="003C05DF"/>
    <w:rsid w:val="003C120A"/>
    <w:rsid w:val="003C689F"/>
    <w:rsid w:val="003C6DCA"/>
    <w:rsid w:val="003C7A25"/>
    <w:rsid w:val="003D7ED8"/>
    <w:rsid w:val="003E3B2C"/>
    <w:rsid w:val="003F1417"/>
    <w:rsid w:val="003F2604"/>
    <w:rsid w:val="003F6EEF"/>
    <w:rsid w:val="004002D0"/>
    <w:rsid w:val="004018D4"/>
    <w:rsid w:val="00401B57"/>
    <w:rsid w:val="00402D00"/>
    <w:rsid w:val="00403CF8"/>
    <w:rsid w:val="004044BC"/>
    <w:rsid w:val="004071C6"/>
    <w:rsid w:val="00411AC1"/>
    <w:rsid w:val="0041387C"/>
    <w:rsid w:val="004162C2"/>
    <w:rsid w:val="00432601"/>
    <w:rsid w:val="004328F7"/>
    <w:rsid w:val="004371C4"/>
    <w:rsid w:val="00440E39"/>
    <w:rsid w:val="00441045"/>
    <w:rsid w:val="00444B96"/>
    <w:rsid w:val="00460D4B"/>
    <w:rsid w:val="0046111A"/>
    <w:rsid w:val="004625EB"/>
    <w:rsid w:val="004647F1"/>
    <w:rsid w:val="004658A1"/>
    <w:rsid w:val="0046590A"/>
    <w:rsid w:val="00472163"/>
    <w:rsid w:val="00482200"/>
    <w:rsid w:val="00482889"/>
    <w:rsid w:val="004843B0"/>
    <w:rsid w:val="00485796"/>
    <w:rsid w:val="0048738F"/>
    <w:rsid w:val="0049196A"/>
    <w:rsid w:val="00492024"/>
    <w:rsid w:val="00493F35"/>
    <w:rsid w:val="004955E4"/>
    <w:rsid w:val="004968F5"/>
    <w:rsid w:val="00496FFA"/>
    <w:rsid w:val="004A4140"/>
    <w:rsid w:val="004B1A05"/>
    <w:rsid w:val="004B2D6A"/>
    <w:rsid w:val="004B360B"/>
    <w:rsid w:val="004B457E"/>
    <w:rsid w:val="004B70B4"/>
    <w:rsid w:val="004C28E2"/>
    <w:rsid w:val="004C3A0A"/>
    <w:rsid w:val="004C3AC1"/>
    <w:rsid w:val="004C4EA6"/>
    <w:rsid w:val="004C62EF"/>
    <w:rsid w:val="004D235A"/>
    <w:rsid w:val="004E262E"/>
    <w:rsid w:val="004E3AEB"/>
    <w:rsid w:val="004E6E2D"/>
    <w:rsid w:val="004E7583"/>
    <w:rsid w:val="004F2961"/>
    <w:rsid w:val="004F29F7"/>
    <w:rsid w:val="004F3559"/>
    <w:rsid w:val="004F44D9"/>
    <w:rsid w:val="004F63E5"/>
    <w:rsid w:val="004F75F5"/>
    <w:rsid w:val="00502793"/>
    <w:rsid w:val="00505A51"/>
    <w:rsid w:val="00507CCD"/>
    <w:rsid w:val="00514EA4"/>
    <w:rsid w:val="00520C90"/>
    <w:rsid w:val="0052260A"/>
    <w:rsid w:val="00522C78"/>
    <w:rsid w:val="0052379E"/>
    <w:rsid w:val="00531FB4"/>
    <w:rsid w:val="00542768"/>
    <w:rsid w:val="00545B9C"/>
    <w:rsid w:val="00553686"/>
    <w:rsid w:val="00555091"/>
    <w:rsid w:val="00556978"/>
    <w:rsid w:val="00560ACD"/>
    <w:rsid w:val="00562EAF"/>
    <w:rsid w:val="00563D6C"/>
    <w:rsid w:val="005655D5"/>
    <w:rsid w:val="00572E21"/>
    <w:rsid w:val="00573A18"/>
    <w:rsid w:val="00573A51"/>
    <w:rsid w:val="00575E67"/>
    <w:rsid w:val="005770A7"/>
    <w:rsid w:val="00577428"/>
    <w:rsid w:val="00577BA1"/>
    <w:rsid w:val="00581730"/>
    <w:rsid w:val="005846A9"/>
    <w:rsid w:val="005864F5"/>
    <w:rsid w:val="00592862"/>
    <w:rsid w:val="005942E0"/>
    <w:rsid w:val="00597638"/>
    <w:rsid w:val="005978DF"/>
    <w:rsid w:val="005A0612"/>
    <w:rsid w:val="005A1B88"/>
    <w:rsid w:val="005A309E"/>
    <w:rsid w:val="005A55DF"/>
    <w:rsid w:val="005A6C7D"/>
    <w:rsid w:val="005B0644"/>
    <w:rsid w:val="005B34A4"/>
    <w:rsid w:val="005B372C"/>
    <w:rsid w:val="005B7CA3"/>
    <w:rsid w:val="005C68B9"/>
    <w:rsid w:val="005D13A1"/>
    <w:rsid w:val="005E2FEA"/>
    <w:rsid w:val="005E75F3"/>
    <w:rsid w:val="005F2E5A"/>
    <w:rsid w:val="005F4928"/>
    <w:rsid w:val="005F51A4"/>
    <w:rsid w:val="00601613"/>
    <w:rsid w:val="00601859"/>
    <w:rsid w:val="00607167"/>
    <w:rsid w:val="0061104F"/>
    <w:rsid w:val="006116DC"/>
    <w:rsid w:val="006205C0"/>
    <w:rsid w:val="00623908"/>
    <w:rsid w:val="006239D9"/>
    <w:rsid w:val="00630990"/>
    <w:rsid w:val="00631BF7"/>
    <w:rsid w:val="00636261"/>
    <w:rsid w:val="00636546"/>
    <w:rsid w:val="006407E8"/>
    <w:rsid w:val="00643017"/>
    <w:rsid w:val="00644BEF"/>
    <w:rsid w:val="00651120"/>
    <w:rsid w:val="006514F9"/>
    <w:rsid w:val="00663B4B"/>
    <w:rsid w:val="00664297"/>
    <w:rsid w:val="0066447B"/>
    <w:rsid w:val="00664A76"/>
    <w:rsid w:val="0067576A"/>
    <w:rsid w:val="00676141"/>
    <w:rsid w:val="0067693A"/>
    <w:rsid w:val="0068060D"/>
    <w:rsid w:val="00681DD2"/>
    <w:rsid w:val="00683F82"/>
    <w:rsid w:val="00685460"/>
    <w:rsid w:val="00690A32"/>
    <w:rsid w:val="006A6703"/>
    <w:rsid w:val="006B00A0"/>
    <w:rsid w:val="006B6DB7"/>
    <w:rsid w:val="006C3725"/>
    <w:rsid w:val="006C4A25"/>
    <w:rsid w:val="006C58BD"/>
    <w:rsid w:val="006C59F2"/>
    <w:rsid w:val="006C5C3B"/>
    <w:rsid w:val="006C6588"/>
    <w:rsid w:val="006D4924"/>
    <w:rsid w:val="006D60A6"/>
    <w:rsid w:val="006F2493"/>
    <w:rsid w:val="006F29D3"/>
    <w:rsid w:val="006F3E01"/>
    <w:rsid w:val="006F4D1D"/>
    <w:rsid w:val="006F7504"/>
    <w:rsid w:val="007019C2"/>
    <w:rsid w:val="00705B4E"/>
    <w:rsid w:val="007151CA"/>
    <w:rsid w:val="00726389"/>
    <w:rsid w:val="00727C9F"/>
    <w:rsid w:val="00730C85"/>
    <w:rsid w:val="00732827"/>
    <w:rsid w:val="007328CA"/>
    <w:rsid w:val="00734489"/>
    <w:rsid w:val="00741E75"/>
    <w:rsid w:val="00742F86"/>
    <w:rsid w:val="007439F5"/>
    <w:rsid w:val="0074756C"/>
    <w:rsid w:val="007522B3"/>
    <w:rsid w:val="00754C2D"/>
    <w:rsid w:val="00755F43"/>
    <w:rsid w:val="007615D6"/>
    <w:rsid w:val="00761635"/>
    <w:rsid w:val="00763FAC"/>
    <w:rsid w:val="00765E38"/>
    <w:rsid w:val="00770946"/>
    <w:rsid w:val="0077175F"/>
    <w:rsid w:val="00772470"/>
    <w:rsid w:val="00774E2C"/>
    <w:rsid w:val="0077619C"/>
    <w:rsid w:val="007764A7"/>
    <w:rsid w:val="00777E00"/>
    <w:rsid w:val="00780CD8"/>
    <w:rsid w:val="0078337B"/>
    <w:rsid w:val="0079084C"/>
    <w:rsid w:val="00790B51"/>
    <w:rsid w:val="007963FC"/>
    <w:rsid w:val="00796B28"/>
    <w:rsid w:val="007A2386"/>
    <w:rsid w:val="007A38FB"/>
    <w:rsid w:val="007A48BF"/>
    <w:rsid w:val="007A6667"/>
    <w:rsid w:val="007A6FFE"/>
    <w:rsid w:val="007B37BB"/>
    <w:rsid w:val="007B7476"/>
    <w:rsid w:val="007B75C3"/>
    <w:rsid w:val="007C0AB6"/>
    <w:rsid w:val="007C1EB7"/>
    <w:rsid w:val="007C1F59"/>
    <w:rsid w:val="007C60A6"/>
    <w:rsid w:val="007D5F06"/>
    <w:rsid w:val="007E05D3"/>
    <w:rsid w:val="007E289C"/>
    <w:rsid w:val="007F1E6F"/>
    <w:rsid w:val="007F55DB"/>
    <w:rsid w:val="007F5D47"/>
    <w:rsid w:val="007F7979"/>
    <w:rsid w:val="008020D0"/>
    <w:rsid w:val="008029FB"/>
    <w:rsid w:val="00803A29"/>
    <w:rsid w:val="008044EC"/>
    <w:rsid w:val="00807F77"/>
    <w:rsid w:val="00810370"/>
    <w:rsid w:val="00815161"/>
    <w:rsid w:val="00816CFD"/>
    <w:rsid w:val="00817EA4"/>
    <w:rsid w:val="008242E1"/>
    <w:rsid w:val="0082587C"/>
    <w:rsid w:val="00825EB2"/>
    <w:rsid w:val="0082776C"/>
    <w:rsid w:val="00830135"/>
    <w:rsid w:val="00841A48"/>
    <w:rsid w:val="00843A93"/>
    <w:rsid w:val="0084561D"/>
    <w:rsid w:val="0084647B"/>
    <w:rsid w:val="008475B7"/>
    <w:rsid w:val="008518DB"/>
    <w:rsid w:val="00854A2D"/>
    <w:rsid w:val="008658F1"/>
    <w:rsid w:val="00866F1E"/>
    <w:rsid w:val="00871FDD"/>
    <w:rsid w:val="00873C6F"/>
    <w:rsid w:val="00874892"/>
    <w:rsid w:val="008753E1"/>
    <w:rsid w:val="00877096"/>
    <w:rsid w:val="00880503"/>
    <w:rsid w:val="00880FDD"/>
    <w:rsid w:val="0088154F"/>
    <w:rsid w:val="00881594"/>
    <w:rsid w:val="008820A6"/>
    <w:rsid w:val="0088385B"/>
    <w:rsid w:val="00883E72"/>
    <w:rsid w:val="00885146"/>
    <w:rsid w:val="00886815"/>
    <w:rsid w:val="008956A7"/>
    <w:rsid w:val="00896321"/>
    <w:rsid w:val="008A2958"/>
    <w:rsid w:val="008B4848"/>
    <w:rsid w:val="008B5066"/>
    <w:rsid w:val="008B5FF1"/>
    <w:rsid w:val="008B7440"/>
    <w:rsid w:val="008C2706"/>
    <w:rsid w:val="008C5206"/>
    <w:rsid w:val="008E2BDA"/>
    <w:rsid w:val="008E34E0"/>
    <w:rsid w:val="008E58B5"/>
    <w:rsid w:val="008E5B13"/>
    <w:rsid w:val="0090094E"/>
    <w:rsid w:val="009068E8"/>
    <w:rsid w:val="00907EE4"/>
    <w:rsid w:val="00911F0D"/>
    <w:rsid w:val="00912B15"/>
    <w:rsid w:val="009169CA"/>
    <w:rsid w:val="00922BF3"/>
    <w:rsid w:val="0092399D"/>
    <w:rsid w:val="009259BC"/>
    <w:rsid w:val="00925F65"/>
    <w:rsid w:val="009302A8"/>
    <w:rsid w:val="009307E4"/>
    <w:rsid w:val="00931B89"/>
    <w:rsid w:val="009360DB"/>
    <w:rsid w:val="00952290"/>
    <w:rsid w:val="00952AAF"/>
    <w:rsid w:val="00962C92"/>
    <w:rsid w:val="00962E00"/>
    <w:rsid w:val="00973402"/>
    <w:rsid w:val="009773B6"/>
    <w:rsid w:val="009829AE"/>
    <w:rsid w:val="00985237"/>
    <w:rsid w:val="00990375"/>
    <w:rsid w:val="00991FEC"/>
    <w:rsid w:val="00994599"/>
    <w:rsid w:val="00995515"/>
    <w:rsid w:val="00995575"/>
    <w:rsid w:val="009A00EA"/>
    <w:rsid w:val="009A3BF5"/>
    <w:rsid w:val="009A7A0B"/>
    <w:rsid w:val="009A7BA2"/>
    <w:rsid w:val="009B3C7F"/>
    <w:rsid w:val="009C2222"/>
    <w:rsid w:val="009C2780"/>
    <w:rsid w:val="009C2D3F"/>
    <w:rsid w:val="009C2EEF"/>
    <w:rsid w:val="009C6DDF"/>
    <w:rsid w:val="009C7B32"/>
    <w:rsid w:val="009D1A00"/>
    <w:rsid w:val="009D347C"/>
    <w:rsid w:val="009D44EC"/>
    <w:rsid w:val="009D5A70"/>
    <w:rsid w:val="009D5C93"/>
    <w:rsid w:val="009E24CE"/>
    <w:rsid w:val="009E6531"/>
    <w:rsid w:val="009F166B"/>
    <w:rsid w:val="009F27B4"/>
    <w:rsid w:val="009F27D5"/>
    <w:rsid w:val="009F69D2"/>
    <w:rsid w:val="00A004B0"/>
    <w:rsid w:val="00A00A79"/>
    <w:rsid w:val="00A00C4A"/>
    <w:rsid w:val="00A0220E"/>
    <w:rsid w:val="00A02644"/>
    <w:rsid w:val="00A05198"/>
    <w:rsid w:val="00A05374"/>
    <w:rsid w:val="00A053C7"/>
    <w:rsid w:val="00A0692A"/>
    <w:rsid w:val="00A06CBE"/>
    <w:rsid w:val="00A16ED9"/>
    <w:rsid w:val="00A236D4"/>
    <w:rsid w:val="00A23EAF"/>
    <w:rsid w:val="00A25ADA"/>
    <w:rsid w:val="00A25F06"/>
    <w:rsid w:val="00A3144C"/>
    <w:rsid w:val="00A33E17"/>
    <w:rsid w:val="00A343FC"/>
    <w:rsid w:val="00A351EC"/>
    <w:rsid w:val="00A37039"/>
    <w:rsid w:val="00A404A6"/>
    <w:rsid w:val="00A41504"/>
    <w:rsid w:val="00A42F50"/>
    <w:rsid w:val="00A448FF"/>
    <w:rsid w:val="00A57A02"/>
    <w:rsid w:val="00A67561"/>
    <w:rsid w:val="00A74232"/>
    <w:rsid w:val="00A74A7D"/>
    <w:rsid w:val="00A80CC5"/>
    <w:rsid w:val="00A90367"/>
    <w:rsid w:val="00A94F45"/>
    <w:rsid w:val="00A964D4"/>
    <w:rsid w:val="00A97C11"/>
    <w:rsid w:val="00AA0E58"/>
    <w:rsid w:val="00AA2C95"/>
    <w:rsid w:val="00AA3905"/>
    <w:rsid w:val="00AA47C0"/>
    <w:rsid w:val="00AA4DD7"/>
    <w:rsid w:val="00AB309B"/>
    <w:rsid w:val="00AB3970"/>
    <w:rsid w:val="00AB42D3"/>
    <w:rsid w:val="00AC1673"/>
    <w:rsid w:val="00AC7508"/>
    <w:rsid w:val="00AD1C19"/>
    <w:rsid w:val="00AD37AE"/>
    <w:rsid w:val="00AD450E"/>
    <w:rsid w:val="00AD6CF4"/>
    <w:rsid w:val="00AE2717"/>
    <w:rsid w:val="00AE49BE"/>
    <w:rsid w:val="00AE62BD"/>
    <w:rsid w:val="00AF1948"/>
    <w:rsid w:val="00AF69DD"/>
    <w:rsid w:val="00AF6AD0"/>
    <w:rsid w:val="00B00F9B"/>
    <w:rsid w:val="00B0213F"/>
    <w:rsid w:val="00B0244A"/>
    <w:rsid w:val="00B07752"/>
    <w:rsid w:val="00B1558A"/>
    <w:rsid w:val="00B16D29"/>
    <w:rsid w:val="00B226E5"/>
    <w:rsid w:val="00B25DA6"/>
    <w:rsid w:val="00B26C84"/>
    <w:rsid w:val="00B40195"/>
    <w:rsid w:val="00B4466D"/>
    <w:rsid w:val="00B44701"/>
    <w:rsid w:val="00B44A1D"/>
    <w:rsid w:val="00B44B91"/>
    <w:rsid w:val="00B71605"/>
    <w:rsid w:val="00B72ABD"/>
    <w:rsid w:val="00B73FF5"/>
    <w:rsid w:val="00B7401F"/>
    <w:rsid w:val="00B75DD5"/>
    <w:rsid w:val="00B76CFB"/>
    <w:rsid w:val="00B77AC3"/>
    <w:rsid w:val="00B8104E"/>
    <w:rsid w:val="00B82B62"/>
    <w:rsid w:val="00B83EE8"/>
    <w:rsid w:val="00B8453B"/>
    <w:rsid w:val="00B8491E"/>
    <w:rsid w:val="00B92F9A"/>
    <w:rsid w:val="00B9614B"/>
    <w:rsid w:val="00B96E0C"/>
    <w:rsid w:val="00B97704"/>
    <w:rsid w:val="00BA62A1"/>
    <w:rsid w:val="00BA6AFC"/>
    <w:rsid w:val="00BA7D1F"/>
    <w:rsid w:val="00BB085E"/>
    <w:rsid w:val="00BB53FC"/>
    <w:rsid w:val="00BC3721"/>
    <w:rsid w:val="00BC3ACF"/>
    <w:rsid w:val="00BC5704"/>
    <w:rsid w:val="00BC7C05"/>
    <w:rsid w:val="00BD10B6"/>
    <w:rsid w:val="00BD7482"/>
    <w:rsid w:val="00BE0026"/>
    <w:rsid w:val="00BE4CF5"/>
    <w:rsid w:val="00BE7E10"/>
    <w:rsid w:val="00BF44FE"/>
    <w:rsid w:val="00BF65D0"/>
    <w:rsid w:val="00C01C74"/>
    <w:rsid w:val="00C03D62"/>
    <w:rsid w:val="00C07743"/>
    <w:rsid w:val="00C12E21"/>
    <w:rsid w:val="00C14FEC"/>
    <w:rsid w:val="00C16354"/>
    <w:rsid w:val="00C16DB9"/>
    <w:rsid w:val="00C20AB3"/>
    <w:rsid w:val="00C23A3C"/>
    <w:rsid w:val="00C32E71"/>
    <w:rsid w:val="00C37285"/>
    <w:rsid w:val="00C44115"/>
    <w:rsid w:val="00C46F1B"/>
    <w:rsid w:val="00C47C52"/>
    <w:rsid w:val="00C51356"/>
    <w:rsid w:val="00C5178D"/>
    <w:rsid w:val="00C517EB"/>
    <w:rsid w:val="00C519C3"/>
    <w:rsid w:val="00C532F9"/>
    <w:rsid w:val="00C54723"/>
    <w:rsid w:val="00C56323"/>
    <w:rsid w:val="00C56562"/>
    <w:rsid w:val="00C575EF"/>
    <w:rsid w:val="00C61267"/>
    <w:rsid w:val="00C6147C"/>
    <w:rsid w:val="00C61E41"/>
    <w:rsid w:val="00C63973"/>
    <w:rsid w:val="00C64A29"/>
    <w:rsid w:val="00C669E0"/>
    <w:rsid w:val="00C67CF9"/>
    <w:rsid w:val="00C67D21"/>
    <w:rsid w:val="00C725EE"/>
    <w:rsid w:val="00C72E57"/>
    <w:rsid w:val="00C73751"/>
    <w:rsid w:val="00C77490"/>
    <w:rsid w:val="00C83131"/>
    <w:rsid w:val="00C9032B"/>
    <w:rsid w:val="00C905EA"/>
    <w:rsid w:val="00C90662"/>
    <w:rsid w:val="00C90AD9"/>
    <w:rsid w:val="00C914CF"/>
    <w:rsid w:val="00C948AC"/>
    <w:rsid w:val="00C94B77"/>
    <w:rsid w:val="00C97961"/>
    <w:rsid w:val="00CA47D9"/>
    <w:rsid w:val="00CB01A7"/>
    <w:rsid w:val="00CB0FB1"/>
    <w:rsid w:val="00CB6A0D"/>
    <w:rsid w:val="00CB6E53"/>
    <w:rsid w:val="00CC00A9"/>
    <w:rsid w:val="00CD6D45"/>
    <w:rsid w:val="00CE1052"/>
    <w:rsid w:val="00CE1205"/>
    <w:rsid w:val="00CE2809"/>
    <w:rsid w:val="00CE4F6B"/>
    <w:rsid w:val="00CE7D00"/>
    <w:rsid w:val="00CF1BD7"/>
    <w:rsid w:val="00CF1D63"/>
    <w:rsid w:val="00CF4341"/>
    <w:rsid w:val="00CF7281"/>
    <w:rsid w:val="00CF734C"/>
    <w:rsid w:val="00D02B00"/>
    <w:rsid w:val="00D052D4"/>
    <w:rsid w:val="00D05650"/>
    <w:rsid w:val="00D07167"/>
    <w:rsid w:val="00D0720C"/>
    <w:rsid w:val="00D105EE"/>
    <w:rsid w:val="00D1194C"/>
    <w:rsid w:val="00D12C71"/>
    <w:rsid w:val="00D13D37"/>
    <w:rsid w:val="00D179F0"/>
    <w:rsid w:val="00D17CE0"/>
    <w:rsid w:val="00D22E5D"/>
    <w:rsid w:val="00D30C26"/>
    <w:rsid w:val="00D3236A"/>
    <w:rsid w:val="00D3397D"/>
    <w:rsid w:val="00D3755D"/>
    <w:rsid w:val="00D375CD"/>
    <w:rsid w:val="00D379C4"/>
    <w:rsid w:val="00D40155"/>
    <w:rsid w:val="00D43507"/>
    <w:rsid w:val="00D5292B"/>
    <w:rsid w:val="00D52B41"/>
    <w:rsid w:val="00D53667"/>
    <w:rsid w:val="00D54E1B"/>
    <w:rsid w:val="00D56675"/>
    <w:rsid w:val="00D60966"/>
    <w:rsid w:val="00D61FA4"/>
    <w:rsid w:val="00D62D87"/>
    <w:rsid w:val="00D64273"/>
    <w:rsid w:val="00D644F4"/>
    <w:rsid w:val="00D72CE5"/>
    <w:rsid w:val="00D74488"/>
    <w:rsid w:val="00D7680D"/>
    <w:rsid w:val="00D76F39"/>
    <w:rsid w:val="00D7707F"/>
    <w:rsid w:val="00D90455"/>
    <w:rsid w:val="00D906C1"/>
    <w:rsid w:val="00D914FA"/>
    <w:rsid w:val="00D948B5"/>
    <w:rsid w:val="00D94CD7"/>
    <w:rsid w:val="00D9530D"/>
    <w:rsid w:val="00D973B1"/>
    <w:rsid w:val="00DA079E"/>
    <w:rsid w:val="00DA0CF4"/>
    <w:rsid w:val="00DA4139"/>
    <w:rsid w:val="00DA7043"/>
    <w:rsid w:val="00DA7D84"/>
    <w:rsid w:val="00DB20C7"/>
    <w:rsid w:val="00DB2F7F"/>
    <w:rsid w:val="00DB4904"/>
    <w:rsid w:val="00DB7890"/>
    <w:rsid w:val="00DC3DD6"/>
    <w:rsid w:val="00DC43F7"/>
    <w:rsid w:val="00DD0AD1"/>
    <w:rsid w:val="00DD2357"/>
    <w:rsid w:val="00DD4C21"/>
    <w:rsid w:val="00DD5FFF"/>
    <w:rsid w:val="00DE12FF"/>
    <w:rsid w:val="00DE7EC0"/>
    <w:rsid w:val="00DF3188"/>
    <w:rsid w:val="00DF6BF0"/>
    <w:rsid w:val="00DF7DF6"/>
    <w:rsid w:val="00E00179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688F"/>
    <w:rsid w:val="00E17254"/>
    <w:rsid w:val="00E17EF9"/>
    <w:rsid w:val="00E201D3"/>
    <w:rsid w:val="00E261DC"/>
    <w:rsid w:val="00E30595"/>
    <w:rsid w:val="00E3164B"/>
    <w:rsid w:val="00E3241A"/>
    <w:rsid w:val="00E41E91"/>
    <w:rsid w:val="00E430E6"/>
    <w:rsid w:val="00E51181"/>
    <w:rsid w:val="00E52FB3"/>
    <w:rsid w:val="00E54F79"/>
    <w:rsid w:val="00E55101"/>
    <w:rsid w:val="00E55B3E"/>
    <w:rsid w:val="00E55FDA"/>
    <w:rsid w:val="00E56EAA"/>
    <w:rsid w:val="00E57A87"/>
    <w:rsid w:val="00E60D17"/>
    <w:rsid w:val="00E60FD2"/>
    <w:rsid w:val="00E64E68"/>
    <w:rsid w:val="00E66890"/>
    <w:rsid w:val="00E66F4F"/>
    <w:rsid w:val="00E76EAC"/>
    <w:rsid w:val="00E779DB"/>
    <w:rsid w:val="00E82740"/>
    <w:rsid w:val="00E82C13"/>
    <w:rsid w:val="00E90CE7"/>
    <w:rsid w:val="00E93B82"/>
    <w:rsid w:val="00E93C0F"/>
    <w:rsid w:val="00E96C45"/>
    <w:rsid w:val="00E96DB9"/>
    <w:rsid w:val="00EA0C0B"/>
    <w:rsid w:val="00EA25B7"/>
    <w:rsid w:val="00EA2652"/>
    <w:rsid w:val="00EA50DE"/>
    <w:rsid w:val="00EA61DB"/>
    <w:rsid w:val="00EA7D46"/>
    <w:rsid w:val="00EB04E9"/>
    <w:rsid w:val="00EB0723"/>
    <w:rsid w:val="00EB1426"/>
    <w:rsid w:val="00EB2520"/>
    <w:rsid w:val="00EB3464"/>
    <w:rsid w:val="00EC0C3C"/>
    <w:rsid w:val="00EC1161"/>
    <w:rsid w:val="00ED0634"/>
    <w:rsid w:val="00ED4978"/>
    <w:rsid w:val="00ED52C7"/>
    <w:rsid w:val="00ED54BB"/>
    <w:rsid w:val="00EE417E"/>
    <w:rsid w:val="00EF0D91"/>
    <w:rsid w:val="00EF3FE8"/>
    <w:rsid w:val="00F0147B"/>
    <w:rsid w:val="00F01B60"/>
    <w:rsid w:val="00F04A00"/>
    <w:rsid w:val="00F123B7"/>
    <w:rsid w:val="00F16946"/>
    <w:rsid w:val="00F1745F"/>
    <w:rsid w:val="00F20F1D"/>
    <w:rsid w:val="00F306DD"/>
    <w:rsid w:val="00F342C8"/>
    <w:rsid w:val="00F36169"/>
    <w:rsid w:val="00F362DC"/>
    <w:rsid w:val="00F404B0"/>
    <w:rsid w:val="00F426ED"/>
    <w:rsid w:val="00F46982"/>
    <w:rsid w:val="00F50D6F"/>
    <w:rsid w:val="00F53DC0"/>
    <w:rsid w:val="00F55AC0"/>
    <w:rsid w:val="00F569E9"/>
    <w:rsid w:val="00F5742B"/>
    <w:rsid w:val="00F6141C"/>
    <w:rsid w:val="00F62AD0"/>
    <w:rsid w:val="00F65032"/>
    <w:rsid w:val="00F76A32"/>
    <w:rsid w:val="00F819B3"/>
    <w:rsid w:val="00F81B60"/>
    <w:rsid w:val="00F83BD4"/>
    <w:rsid w:val="00F8610B"/>
    <w:rsid w:val="00F87C4D"/>
    <w:rsid w:val="00F92D0C"/>
    <w:rsid w:val="00F9450E"/>
    <w:rsid w:val="00F948CE"/>
    <w:rsid w:val="00F950BB"/>
    <w:rsid w:val="00F95F81"/>
    <w:rsid w:val="00FA5710"/>
    <w:rsid w:val="00FA74F0"/>
    <w:rsid w:val="00FB5557"/>
    <w:rsid w:val="00FB67D1"/>
    <w:rsid w:val="00FB6C79"/>
    <w:rsid w:val="00FB79B4"/>
    <w:rsid w:val="00FC378F"/>
    <w:rsid w:val="00FC383E"/>
    <w:rsid w:val="00FC59EC"/>
    <w:rsid w:val="00FC5C3E"/>
    <w:rsid w:val="00FC79AF"/>
    <w:rsid w:val="00FD1554"/>
    <w:rsid w:val="00FD20A5"/>
    <w:rsid w:val="00FD20C2"/>
    <w:rsid w:val="00FD2852"/>
    <w:rsid w:val="00FD4377"/>
    <w:rsid w:val="00FD4AB9"/>
    <w:rsid w:val="00FD5032"/>
    <w:rsid w:val="00FD5BC5"/>
    <w:rsid w:val="00FD7E0A"/>
    <w:rsid w:val="00FE0A75"/>
    <w:rsid w:val="00FE7513"/>
    <w:rsid w:val="00FF0C07"/>
    <w:rsid w:val="00FF1DDB"/>
    <w:rsid w:val="00FF28A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6714D"/>
  <w15:chartTrackingRefBased/>
  <w15:docId w15:val="{23725F7F-7CB7-4B24-A57F-C9CBD31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0A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BA7D1F"/>
    <w:pPr>
      <w:keepNext/>
      <w:spacing w:after="0" w:line="240" w:lineRule="auto"/>
      <w:jc w:val="both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PageNumber">
    <w:name w:val="page number"/>
    <w:basedOn w:val="DefaultParagraphFont"/>
    <w:rsid w:val="00360832"/>
  </w:style>
  <w:style w:type="paragraph" w:styleId="Header">
    <w:name w:val="header"/>
    <w:basedOn w:val="Normal"/>
    <w:link w:val="HeaderChar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92C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37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C3"/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F01AB"/>
    <w:rPr>
      <w:b/>
      <w:bCs/>
    </w:rPr>
  </w:style>
  <w:style w:type="character" w:customStyle="1" w:styleId="popdetail1">
    <w:name w:val="popdetail1"/>
    <w:basedOn w:val="DefaultParagraphFont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FooterChar">
    <w:name w:val="Footer Char"/>
    <w:link w:val="Footer"/>
    <w:uiPriority w:val="99"/>
    <w:rsid w:val="006B00A0"/>
    <w:rPr>
      <w:sz w:val="22"/>
      <w:szCs w:val="25"/>
    </w:rPr>
  </w:style>
  <w:style w:type="paragraph" w:styleId="NoSpacing">
    <w:name w:val="No Spacing"/>
    <w:uiPriority w:val="1"/>
    <w:qFormat/>
    <w:rsid w:val="00C905EA"/>
    <w:rPr>
      <w:sz w:val="22"/>
      <w:szCs w:val="28"/>
    </w:rPr>
  </w:style>
  <w:style w:type="table" w:styleId="TableGrid">
    <w:name w:val="Table Grid"/>
    <w:basedOn w:val="TableNormal"/>
    <w:uiPriority w:val="39"/>
    <w:rsid w:val="00CF434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1174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30"/>
      <w:lang w:val="x-none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21174E"/>
    <w:rPr>
      <w:rFonts w:ascii="Cambria" w:eastAsia="Times New Roman" w:hAnsi="Cambria"/>
      <w:sz w:val="24"/>
      <w:szCs w:val="30"/>
      <w:lang w:val="x-none" w:eastAsia="zh-CN"/>
    </w:rPr>
  </w:style>
  <w:style w:type="character" w:customStyle="1" w:styleId="Heading1Char">
    <w:name w:val="Heading 1 Char"/>
    <w:basedOn w:val="DefaultParagraphFont"/>
    <w:link w:val="Heading1"/>
    <w:rsid w:val="00BA7D1F"/>
    <w:rPr>
      <w:rFonts w:ascii="Cordia New" w:eastAsia="Times New Roman" w:hAnsi="Cordia New" w:cs="Cordia New"/>
      <w:sz w:val="32"/>
      <w:szCs w:val="32"/>
    </w:rPr>
  </w:style>
  <w:style w:type="numbering" w:customStyle="1" w:styleId="NoList1">
    <w:name w:val="No List1"/>
    <w:next w:val="NoList"/>
    <w:semiHidden/>
    <w:rsid w:val="00BA7D1F"/>
  </w:style>
  <w:style w:type="numbering" w:customStyle="1" w:styleId="NoList11">
    <w:name w:val="No List11"/>
    <w:next w:val="NoList"/>
    <w:uiPriority w:val="99"/>
    <w:semiHidden/>
    <w:unhideWhenUsed/>
    <w:rsid w:val="00BA7D1F"/>
  </w:style>
  <w:style w:type="paragraph" w:customStyle="1" w:styleId="ListParagraph1">
    <w:name w:val="List Paragraph1"/>
    <w:basedOn w:val="Normal"/>
    <w:next w:val="ListParagraph"/>
    <w:uiPriority w:val="34"/>
    <w:qFormat/>
    <w:rsid w:val="00BA7D1F"/>
    <w:pPr>
      <w:spacing w:after="160" w:line="259" w:lineRule="auto"/>
      <w:ind w:left="720"/>
      <w:contextualSpacing/>
    </w:pPr>
    <w:rPr>
      <w:rFonts w:cs="Cordia New"/>
    </w:rPr>
  </w:style>
  <w:style w:type="paragraph" w:customStyle="1" w:styleId="Header1">
    <w:name w:val="Header1"/>
    <w:basedOn w:val="Normal"/>
    <w:next w:val="Header"/>
    <w:uiPriority w:val="99"/>
    <w:unhideWhenUsed/>
    <w:rsid w:val="00BA7D1F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BA7D1F"/>
    <w:rPr>
      <w:sz w:val="16"/>
      <w:szCs w:val="18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BA7D1F"/>
    <w:pPr>
      <w:spacing w:after="160" w:line="240" w:lineRule="auto"/>
    </w:pPr>
    <w:rPr>
      <w:rFonts w:ascii="Times New Roman" w:eastAsia="SimSun" w:hAnsi="Times New Roman"/>
      <w:sz w:val="20"/>
      <w:szCs w:val="25"/>
    </w:rPr>
  </w:style>
  <w:style w:type="character" w:customStyle="1" w:styleId="CommentTextChar">
    <w:name w:val="Comment Text Char"/>
    <w:link w:val="CommentText1"/>
    <w:uiPriority w:val="99"/>
    <w:semiHidden/>
    <w:rsid w:val="00BA7D1F"/>
    <w:rPr>
      <w:rFonts w:ascii="Times New Roman" w:eastAsia="SimSun" w:hAnsi="Times New Roman"/>
      <w:szCs w:val="25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BA7D1F"/>
    <w:pPr>
      <w:spacing w:after="160"/>
    </w:pPr>
    <w:rPr>
      <w:rFonts w:ascii="Calibri" w:eastAsia="Calibri" w:hAnsi="Calibri" w:cs="Cordia New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BA7D1F"/>
    <w:rPr>
      <w:b/>
      <w:bCs/>
      <w:szCs w:val="25"/>
    </w:rPr>
  </w:style>
  <w:style w:type="character" w:customStyle="1" w:styleId="HeaderChar1">
    <w:name w:val="Header Char1"/>
    <w:uiPriority w:val="99"/>
    <w:semiHidden/>
    <w:rsid w:val="00BA7D1F"/>
    <w:rPr>
      <w:sz w:val="24"/>
      <w:szCs w:val="28"/>
      <w:lang w:eastAsia="zh-CN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BA7D1F"/>
    <w:pPr>
      <w:spacing w:after="0" w:line="240" w:lineRule="auto"/>
    </w:pPr>
    <w:rPr>
      <w:rFonts w:ascii="Times New Roman" w:eastAsia="SimSun" w:hAnsi="Times New Roman"/>
      <w:sz w:val="20"/>
      <w:szCs w:val="25"/>
      <w:lang w:eastAsia="zh-CN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BA7D1F"/>
    <w:rPr>
      <w:rFonts w:ascii="Times New Roman" w:eastAsia="SimSun" w:hAnsi="Times New Roman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D1F"/>
    <w:rPr>
      <w:rFonts w:ascii="Calibri" w:eastAsia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A7D1F"/>
    <w:rPr>
      <w:rFonts w:ascii="Times New Roman" w:eastAsia="SimSun" w:hAnsi="Times New Roman"/>
      <w:b/>
      <w:bCs/>
      <w:szCs w:val="25"/>
      <w:lang w:eastAsia="zh-CN"/>
    </w:rPr>
  </w:style>
  <w:style w:type="paragraph" w:customStyle="1" w:styleId="Default">
    <w:name w:val="Default"/>
    <w:rsid w:val="00BA7D1F"/>
    <w:pPr>
      <w:autoSpaceDE w:val="0"/>
      <w:autoSpaceDN w:val="0"/>
      <w:adjustRightInd w:val="0"/>
    </w:pPr>
    <w:rPr>
      <w:rFonts w:ascii="Tahoma" w:eastAsia="SimSun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10D2-F220-43AE-A49E-43DCAF1B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1690</Words>
  <Characters>9636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17</cp:revision>
  <cp:lastPrinted>2021-06-15T01:24:00Z</cp:lastPrinted>
  <dcterms:created xsi:type="dcterms:W3CDTF">2021-06-15T01:23:00Z</dcterms:created>
  <dcterms:modified xsi:type="dcterms:W3CDTF">2021-06-15T02:21:00Z</dcterms:modified>
</cp:coreProperties>
</file>