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949EF" w14:textId="2AF7B38D" w:rsidR="00195D4C" w:rsidRDefault="00195D4C" w:rsidP="00D84FFB">
      <w:pPr>
        <w:rPr>
          <w:rFonts w:asciiTheme="minorBidi" w:hAnsiTheme="minorBidi"/>
          <w:b/>
          <w:bCs/>
          <w:sz w:val="40"/>
          <w:szCs w:val="40"/>
        </w:rPr>
      </w:pPr>
      <w:r w:rsidRPr="002D2C60">
        <w:rPr>
          <w:rFonts w:asciiTheme="minorBidi" w:hAnsiTheme="minorBidi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843C4E0" wp14:editId="651D7253">
            <wp:simplePos x="0" y="0"/>
            <wp:positionH relativeFrom="margin">
              <wp:posOffset>2466975</wp:posOffset>
            </wp:positionH>
            <wp:positionV relativeFrom="paragraph">
              <wp:posOffset>-273050</wp:posOffset>
            </wp:positionV>
            <wp:extent cx="1009791" cy="981212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สมาคมธนาคาร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A54C1" w14:textId="46BF10E3" w:rsidR="00FC28D7" w:rsidRDefault="00FC28D7" w:rsidP="00D84FFB">
      <w:pPr>
        <w:rPr>
          <w:rFonts w:asciiTheme="minorBidi" w:hAnsiTheme="minorBidi" w:hint="cs"/>
          <w:b/>
          <w:bCs/>
          <w:sz w:val="40"/>
          <w:szCs w:val="40"/>
        </w:rPr>
      </w:pPr>
    </w:p>
    <w:p w14:paraId="4D674433" w14:textId="52475DA8" w:rsidR="00D84FFB" w:rsidRPr="00195D4C" w:rsidRDefault="00D84FFB" w:rsidP="00D84FFB">
      <w:pPr>
        <w:rPr>
          <w:rFonts w:asciiTheme="minorBidi" w:hAnsiTheme="minorBidi" w:hint="cs"/>
          <w:b/>
          <w:bCs/>
          <w:sz w:val="30"/>
          <w:szCs w:val="30"/>
          <w:cs/>
        </w:rPr>
      </w:pPr>
      <w:r w:rsidRPr="00195D4C">
        <w:rPr>
          <w:rFonts w:asciiTheme="minorBidi" w:hAnsiTheme="minorBidi" w:hint="cs"/>
          <w:b/>
          <w:bCs/>
          <w:sz w:val="30"/>
          <w:szCs w:val="30"/>
          <w:cs/>
        </w:rPr>
        <w:t>สมาคมธนาคารไทย เร่งขับเคลื่อนมาตรการตั้งเป้าสินเชื่อฟื้นฟู</w:t>
      </w:r>
      <w:r w:rsidR="00090124">
        <w:rPr>
          <w:rFonts w:asciiTheme="minorBidi" w:hAnsiTheme="minorBidi" w:hint="cs"/>
          <w:b/>
          <w:bCs/>
          <w:sz w:val="30"/>
          <w:szCs w:val="30"/>
          <w:cs/>
        </w:rPr>
        <w:t xml:space="preserve">เฟสแรก </w:t>
      </w:r>
      <w:r w:rsidR="00090124">
        <w:rPr>
          <w:rFonts w:asciiTheme="minorBidi" w:hAnsiTheme="minorBidi"/>
          <w:b/>
          <w:bCs/>
          <w:sz w:val="30"/>
          <w:szCs w:val="30"/>
        </w:rPr>
        <w:t xml:space="preserve">1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>แสนล้านบาท</w:t>
      </w:r>
    </w:p>
    <w:p w14:paraId="58E62D55" w14:textId="6698AC56" w:rsidR="00C350CC" w:rsidRPr="00195D4C" w:rsidRDefault="00D84FFB" w:rsidP="00A83481">
      <w:pPr>
        <w:ind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195D4C">
        <w:rPr>
          <w:rFonts w:asciiTheme="minorBidi" w:hAnsiTheme="minorBidi"/>
          <w:b/>
          <w:bCs/>
          <w:sz w:val="30"/>
          <w:szCs w:val="30"/>
          <w:cs/>
        </w:rPr>
        <w:t>สมาคมธนาคารไทย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เร่งขับเคลื่อน</w:t>
      </w:r>
      <w:r w:rsidRPr="00195D4C">
        <w:rPr>
          <w:rFonts w:asciiTheme="minorBidi" w:hAnsiTheme="minorBidi" w:cs="Cordia New"/>
          <w:b/>
          <w:bCs/>
          <w:sz w:val="30"/>
          <w:szCs w:val="30"/>
          <w:cs/>
        </w:rPr>
        <w:t>มาตรการ</w:t>
      </w:r>
      <w:r w:rsidRPr="00195D4C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เพิ่มสภาพคล่อง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>ตั้งเป้าสินเชื่อฟื้นฟู</w:t>
      </w:r>
      <w:r w:rsidR="00090124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090124">
        <w:rPr>
          <w:rFonts w:asciiTheme="minorBidi" w:hAnsiTheme="minorBidi"/>
          <w:b/>
          <w:bCs/>
          <w:sz w:val="30"/>
          <w:szCs w:val="30"/>
        </w:rPr>
        <w:t xml:space="preserve">6 </w:t>
      </w:r>
      <w:r w:rsidR="00090124">
        <w:rPr>
          <w:rFonts w:asciiTheme="minorBidi" w:hAnsiTheme="minorBidi" w:hint="cs"/>
          <w:b/>
          <w:bCs/>
          <w:sz w:val="30"/>
          <w:szCs w:val="30"/>
          <w:cs/>
        </w:rPr>
        <w:t>เดือนแรก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090124">
        <w:rPr>
          <w:rFonts w:asciiTheme="minorBidi" w:hAnsiTheme="minorBidi"/>
          <w:b/>
          <w:bCs/>
          <w:sz w:val="30"/>
          <w:szCs w:val="30"/>
          <w:cs/>
        </w:rPr>
        <w:br/>
      </w:r>
      <w:r w:rsidRPr="00195D4C">
        <w:rPr>
          <w:rFonts w:asciiTheme="minorBidi" w:hAnsiTheme="minorBidi"/>
          <w:b/>
          <w:bCs/>
          <w:sz w:val="30"/>
          <w:szCs w:val="30"/>
        </w:rPr>
        <w:t xml:space="preserve">1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แสนล้านบาท </w:t>
      </w:r>
      <w:r w:rsidR="004457B0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เผยอีก </w:t>
      </w:r>
      <w:r w:rsidR="004457B0" w:rsidRPr="00195D4C">
        <w:rPr>
          <w:rFonts w:asciiTheme="minorBidi" w:hAnsiTheme="minorBidi"/>
          <w:b/>
          <w:bCs/>
          <w:sz w:val="30"/>
          <w:szCs w:val="30"/>
        </w:rPr>
        <w:t xml:space="preserve">2 </w:t>
      </w:r>
      <w:r w:rsidR="004457B0" w:rsidRPr="00195D4C">
        <w:rPr>
          <w:rFonts w:asciiTheme="minorBidi" w:hAnsiTheme="minorBidi" w:hint="cs"/>
          <w:b/>
          <w:bCs/>
          <w:sz w:val="30"/>
          <w:szCs w:val="30"/>
          <w:cs/>
        </w:rPr>
        <w:t>อาทิตย์ เห็นยอด</w:t>
      </w:r>
      <w:r w:rsidR="00C350CC" w:rsidRPr="00195D4C">
        <w:rPr>
          <w:rFonts w:asciiTheme="minorBidi" w:hAnsiTheme="minorBidi" w:hint="cs"/>
          <w:b/>
          <w:bCs/>
          <w:sz w:val="30"/>
          <w:szCs w:val="30"/>
          <w:cs/>
        </w:rPr>
        <w:t>อ</w:t>
      </w:r>
      <w:r w:rsidR="004457B0" w:rsidRPr="00195D4C">
        <w:rPr>
          <w:rFonts w:asciiTheme="minorBidi" w:hAnsiTheme="minorBidi" w:hint="cs"/>
          <w:b/>
          <w:bCs/>
          <w:sz w:val="30"/>
          <w:szCs w:val="30"/>
          <w:cs/>
        </w:rPr>
        <w:t>นุมัติสินเชื่อพุ่ง</w:t>
      </w:r>
      <w:r w:rsidR="005D1FD3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จับมือ กกร. เดินหน้าช่วยผู้ประกอบธุรกิจ </w:t>
      </w:r>
      <w:r w:rsidR="00195D4C">
        <w:rPr>
          <w:rFonts w:asciiTheme="minorBidi" w:hAnsiTheme="minorBidi"/>
          <w:b/>
          <w:bCs/>
          <w:sz w:val="30"/>
          <w:szCs w:val="30"/>
        </w:rPr>
        <w:t xml:space="preserve">SMEs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>ที</w:t>
      </w:r>
      <w:r w:rsidR="00F13FA3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่ยังเข้าไม่ถึงมาตรการช่วยเหลือ 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>พร้อมหาข้อสรุปแนวทางช่วยเพื่อก้าวผ่านวิฤก</w:t>
      </w:r>
      <w:r w:rsidR="002D5DAB" w:rsidRPr="00195D4C">
        <w:rPr>
          <w:rFonts w:asciiTheme="minorBidi" w:hAnsiTheme="minorBidi" w:hint="cs"/>
          <w:b/>
          <w:bCs/>
          <w:sz w:val="30"/>
          <w:szCs w:val="30"/>
          <w:cs/>
        </w:rPr>
        <w:t>ต</w:t>
      </w:r>
      <w:r w:rsid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ไปด้วยกัน </w:t>
      </w:r>
      <w:r w:rsidR="00A83481">
        <w:rPr>
          <w:rFonts w:asciiTheme="minorBidi" w:hAnsiTheme="minorBidi"/>
          <w:b/>
          <w:bCs/>
          <w:sz w:val="30"/>
          <w:szCs w:val="30"/>
          <w:cs/>
        </w:rPr>
        <w:br/>
      </w:r>
      <w:r w:rsidR="00195D4C">
        <w:rPr>
          <w:rFonts w:asciiTheme="minorBidi" w:hAnsiTheme="minorBidi" w:hint="cs"/>
          <w:b/>
          <w:bCs/>
          <w:sz w:val="30"/>
          <w:szCs w:val="30"/>
          <w:cs/>
        </w:rPr>
        <w:t>ย้ำธนาคารตระหนักถึง</w:t>
      </w:r>
      <w:r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ปัญหาและต้องการช่วยลูกหนี้อย่างเร่งด่วนและทั่วถึงต้องการให้เป็นการฟื้นฟูกิจการเพื่อที่ลูกหนี้จะได้ไปต่อในระยะยาว      </w:t>
      </w:r>
    </w:p>
    <w:p w14:paraId="1BC5E25B" w14:textId="6C879EB4" w:rsidR="00205A66" w:rsidRPr="00195D4C" w:rsidRDefault="00C350CC" w:rsidP="00B855CE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 w:hint="cs"/>
          <w:sz w:val="30"/>
          <w:szCs w:val="30"/>
          <w:cs/>
        </w:rPr>
        <w:t>หลังจากธนาคารแห่งปร</w:t>
      </w:r>
      <w:r w:rsidR="00F13FA3" w:rsidRPr="00195D4C">
        <w:rPr>
          <w:rFonts w:asciiTheme="minorBidi" w:hAnsiTheme="minorBidi" w:hint="cs"/>
          <w:sz w:val="30"/>
          <w:szCs w:val="30"/>
          <w:cs/>
        </w:rPr>
        <w:t xml:space="preserve">ะเทศไทย ร่วมกับ สมาคมธนาคารไทย </w:t>
      </w:r>
      <w:r w:rsidRPr="00195D4C">
        <w:rPr>
          <w:rFonts w:asciiTheme="minorBidi" w:hAnsiTheme="minorBidi" w:hint="cs"/>
          <w:sz w:val="30"/>
          <w:szCs w:val="30"/>
          <w:cs/>
        </w:rPr>
        <w:t>ออกมาตรการ</w:t>
      </w:r>
      <w:r w:rsidR="008E223F" w:rsidRPr="00195D4C">
        <w:rPr>
          <w:rFonts w:asciiTheme="minorBidi" w:hAnsiTheme="minorBidi" w:hint="cs"/>
          <w:sz w:val="30"/>
          <w:szCs w:val="30"/>
          <w:cs/>
        </w:rPr>
        <w:t>ทางการเงินเพื่อช่วยเหลือฟื้นฟูผู้ประกอบการธุรกิจที่ไ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ด้รับผลกระทบจากการระบาดของโควิด</w:t>
      </w:r>
      <w:r w:rsidR="00F21A55" w:rsidRPr="00195D4C">
        <w:rPr>
          <w:rFonts w:asciiTheme="minorBidi" w:hAnsiTheme="minorBidi" w:cs="Cordia New"/>
          <w:sz w:val="30"/>
          <w:szCs w:val="30"/>
          <w:cs/>
        </w:rPr>
        <w:t>-</w:t>
      </w:r>
      <w:r w:rsidR="00F21A55" w:rsidRPr="00195D4C">
        <w:rPr>
          <w:rFonts w:asciiTheme="minorBidi" w:hAnsiTheme="minorBidi"/>
          <w:sz w:val="30"/>
          <w:szCs w:val="30"/>
        </w:rPr>
        <w:t xml:space="preserve">19 </w:t>
      </w:r>
      <w:r w:rsidR="00311EA4">
        <w:rPr>
          <w:rFonts w:asciiTheme="minorBidi" w:hAnsiTheme="minorBidi" w:hint="cs"/>
          <w:sz w:val="30"/>
          <w:szCs w:val="30"/>
          <w:cs/>
        </w:rPr>
        <w:t>มีผล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เมื่อวันที่ </w:t>
      </w:r>
      <w:r w:rsidR="008E223F" w:rsidRPr="00195D4C">
        <w:rPr>
          <w:rFonts w:asciiTheme="minorBidi" w:hAnsiTheme="minorBidi"/>
          <w:sz w:val="30"/>
          <w:szCs w:val="30"/>
        </w:rPr>
        <w:t xml:space="preserve">19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เมษายน </w:t>
      </w:r>
      <w:r w:rsidR="008E223F" w:rsidRPr="00195D4C">
        <w:rPr>
          <w:rFonts w:asciiTheme="minorBidi" w:hAnsiTheme="minorBidi"/>
          <w:sz w:val="30"/>
          <w:szCs w:val="30"/>
        </w:rPr>
        <w:t xml:space="preserve">2564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>ซึ่งธนาคารสมาชิกแต่ละแห่งได้ขานรับนโยบายและดำเ</w:t>
      </w:r>
      <w:r w:rsidR="00195D4C">
        <w:rPr>
          <w:rFonts w:asciiTheme="minorBidi" w:hAnsiTheme="minorBidi" w:hint="cs"/>
          <w:sz w:val="30"/>
          <w:szCs w:val="30"/>
          <w:cs/>
        </w:rPr>
        <w:t xml:space="preserve">นินการจัดทำแพ็กเกจการช่วยเหลือ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การออกแบบ </w:t>
      </w:r>
      <w:r w:rsidR="008E223F" w:rsidRPr="00195D4C">
        <w:rPr>
          <w:rFonts w:asciiTheme="minorBidi" w:hAnsiTheme="minorBidi"/>
          <w:sz w:val="30"/>
          <w:szCs w:val="30"/>
        </w:rPr>
        <w:t xml:space="preserve">Product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8E223F" w:rsidRPr="00195D4C">
        <w:rPr>
          <w:rFonts w:asciiTheme="minorBidi" w:hAnsiTheme="minorBidi"/>
          <w:sz w:val="30"/>
          <w:szCs w:val="30"/>
        </w:rPr>
        <w:t xml:space="preserve">Program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>เพ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ื่อให้เหมาะกับลูกค้าแต่ละกลุ่ม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 การเข้าไปพูดคุยกับลูกค้าที่ได้รับผลกระทบเพื่อให้ตรงกับโจทย์ความเดือดร้อนของลูกค้า</w:t>
      </w:r>
      <w:r w:rsidR="00B855CE">
        <w:rPr>
          <w:rFonts w:asciiTheme="minorBidi" w:hAnsiTheme="minorBidi"/>
          <w:sz w:val="30"/>
          <w:szCs w:val="30"/>
          <w:cs/>
        </w:rPr>
        <w:br/>
      </w:r>
      <w:r w:rsidR="00205A66" w:rsidRPr="00195D4C">
        <w:rPr>
          <w:rFonts w:asciiTheme="minorBidi" w:hAnsiTheme="minorBidi" w:hint="cs"/>
          <w:sz w:val="30"/>
          <w:szCs w:val="30"/>
          <w:cs/>
        </w:rPr>
        <w:t xml:space="preserve">จะได้ช่วยเหลือได้อย่างตรงจุด </w:t>
      </w:r>
      <w:r w:rsidR="008E223F" w:rsidRPr="00195D4C">
        <w:rPr>
          <w:rFonts w:asciiTheme="minorBidi" w:hAnsiTheme="minorBidi" w:hint="cs"/>
          <w:sz w:val="30"/>
          <w:szCs w:val="30"/>
          <w:cs/>
        </w:rPr>
        <w:t xml:space="preserve">อีกทั้งมีการปรับกระบวนการขั้นตอนการทำงานเพื่อให้ผู้ประกอบการได้รับความสะดวกรวดเร็ว  </w:t>
      </w:r>
      <w:r w:rsidR="00205A66" w:rsidRPr="00195D4C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42BF2412" w14:textId="11A3C227" w:rsidR="00D84FFB" w:rsidRPr="00195D4C" w:rsidRDefault="00D84FFB" w:rsidP="00165367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/>
          <w:b/>
          <w:bCs/>
          <w:sz w:val="30"/>
          <w:szCs w:val="30"/>
          <w:cs/>
        </w:rPr>
        <w:t>นายผยง ศรีวณิช</w:t>
      </w:r>
      <w:r w:rsidRPr="00195D4C">
        <w:rPr>
          <w:rFonts w:asciiTheme="minorBidi" w:hAnsiTheme="minorBidi"/>
          <w:sz w:val="30"/>
          <w:szCs w:val="30"/>
          <w:cs/>
        </w:rPr>
        <w:t xml:space="preserve"> ประธานสมาคมธนาคารไทย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311EA4">
        <w:rPr>
          <w:rFonts w:asciiTheme="minorBidi" w:hAnsiTheme="minorBidi" w:hint="cs"/>
          <w:sz w:val="30"/>
          <w:szCs w:val="30"/>
          <w:cs/>
        </w:rPr>
        <w:t xml:space="preserve">เปิดเผยว่า 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สมาคมธนาคารไทยและธนาคารสมาชิก</w:t>
      </w:r>
      <w:r w:rsidR="00311EA4">
        <w:rPr>
          <w:rFonts w:asciiTheme="minorBidi" w:hAnsiTheme="minorBidi"/>
          <w:sz w:val="30"/>
          <w:szCs w:val="30"/>
          <w:cs/>
        </w:rPr>
        <w:br/>
      </w:r>
      <w:r w:rsidR="00165367" w:rsidRPr="00195D4C">
        <w:rPr>
          <w:rFonts w:asciiTheme="minorBidi" w:hAnsiTheme="minorBidi" w:hint="cs"/>
          <w:sz w:val="30"/>
          <w:szCs w:val="30"/>
          <w:cs/>
        </w:rPr>
        <w:t>ได้ตระหนักถึงปัญหาและความเร่งด่วนที่จะต้องช่วยเหลือลูกค้าผู้ประกอบการที่ได้รับความเดื</w:t>
      </w:r>
      <w:r w:rsidR="00CD7D5F" w:rsidRPr="00195D4C">
        <w:rPr>
          <w:rFonts w:asciiTheme="minorBidi" w:hAnsiTheme="minorBidi" w:hint="cs"/>
          <w:sz w:val="30"/>
          <w:szCs w:val="30"/>
          <w:cs/>
        </w:rPr>
        <w:t>อดร้อน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ให้ได้อย่างรวดเร็ว</w:t>
      </w:r>
      <w:r w:rsidR="00195D4C">
        <w:rPr>
          <w:rFonts w:asciiTheme="minorBidi" w:hAnsiTheme="minorBidi"/>
          <w:sz w:val="30"/>
          <w:szCs w:val="30"/>
          <w:cs/>
        </w:rPr>
        <w:br/>
      </w:r>
      <w:r w:rsidR="00165367" w:rsidRPr="00195D4C">
        <w:rPr>
          <w:rFonts w:asciiTheme="minorBidi" w:hAnsiTheme="minorBidi" w:hint="cs"/>
          <w:sz w:val="30"/>
          <w:szCs w:val="30"/>
          <w:cs/>
        </w:rPr>
        <w:t xml:space="preserve">และครอบคลุมผู้ประกอบการทุกกลุ่ม โดยเฉพาะผู้ประกอบการ </w:t>
      </w:r>
      <w:r w:rsidR="00165367" w:rsidRPr="00195D4C">
        <w:rPr>
          <w:rFonts w:asciiTheme="minorBidi" w:hAnsiTheme="minorBidi"/>
          <w:sz w:val="30"/>
          <w:szCs w:val="30"/>
        </w:rPr>
        <w:t xml:space="preserve">SMEs 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รายกลางและรายเล็กๆ</w:t>
      </w:r>
      <w:r w:rsidR="00F21A55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ที่ได้รับผลกระทบ</w:t>
      </w:r>
      <w:r w:rsidR="00195D4C">
        <w:rPr>
          <w:rFonts w:asciiTheme="minorBidi" w:hAnsiTheme="minorBidi"/>
          <w:sz w:val="30"/>
          <w:szCs w:val="30"/>
          <w:cs/>
        </w:rPr>
        <w:br/>
      </w:r>
      <w:r w:rsidR="00AC1D31" w:rsidRPr="00195D4C">
        <w:rPr>
          <w:rFonts w:asciiTheme="minorBidi" w:hAnsiTheme="minorBidi" w:hint="cs"/>
          <w:sz w:val="30"/>
          <w:szCs w:val="30"/>
          <w:cs/>
        </w:rPr>
        <w:t>แต่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ยังมีศักยภาพ ไม่สา</w:t>
      </w:r>
      <w:r w:rsidR="00F21A55" w:rsidRPr="00195D4C">
        <w:rPr>
          <w:rFonts w:asciiTheme="minorBidi" w:hAnsiTheme="minorBidi" w:hint="cs"/>
          <w:sz w:val="30"/>
          <w:szCs w:val="30"/>
          <w:cs/>
        </w:rPr>
        <w:t xml:space="preserve">มารถเข้าถึงมาตรการช่วยเหลือ </w:t>
      </w:r>
      <w:r w:rsidR="00165367" w:rsidRPr="00195D4C">
        <w:rPr>
          <w:rFonts w:asciiTheme="minorBidi" w:hAnsiTheme="minorBidi" w:hint="cs"/>
          <w:sz w:val="30"/>
          <w:szCs w:val="30"/>
          <w:cs/>
        </w:rPr>
        <w:t>จึงหารือกับธนา</w:t>
      </w:r>
      <w:r w:rsidRPr="00195D4C">
        <w:rPr>
          <w:rFonts w:asciiTheme="minorBidi" w:hAnsiTheme="minorBidi" w:hint="cs"/>
          <w:sz w:val="30"/>
          <w:szCs w:val="30"/>
          <w:cs/>
        </w:rPr>
        <w:t>คารแห่งประเทศ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ไทย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เมื่อวันที่ </w:t>
      </w:r>
      <w:r w:rsidRPr="00195D4C">
        <w:rPr>
          <w:rFonts w:asciiTheme="minorBidi" w:hAnsiTheme="minorBidi"/>
          <w:sz w:val="30"/>
          <w:szCs w:val="30"/>
        </w:rPr>
        <w:t xml:space="preserve">24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พฤษภาคม </w:t>
      </w:r>
      <w:r w:rsidRPr="00195D4C">
        <w:rPr>
          <w:rFonts w:asciiTheme="minorBidi" w:hAnsiTheme="minorBidi"/>
          <w:sz w:val="30"/>
          <w:szCs w:val="30"/>
        </w:rPr>
        <w:t xml:space="preserve">2564 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เพื่อเร่ง</w:t>
      </w:r>
      <w:r w:rsidRPr="00195D4C">
        <w:rPr>
          <w:rFonts w:asciiTheme="minorBidi" w:hAnsiTheme="minorBidi" w:hint="cs"/>
          <w:sz w:val="30"/>
          <w:szCs w:val="30"/>
          <w:cs/>
        </w:rPr>
        <w:t>ให้การช่วยเหลือ</w:t>
      </w:r>
      <w:r w:rsidR="00CD7D5F" w:rsidRPr="00195D4C">
        <w:rPr>
          <w:rFonts w:asciiTheme="minorBidi" w:hAnsiTheme="minorBidi" w:hint="cs"/>
          <w:sz w:val="30"/>
          <w:szCs w:val="30"/>
          <w:cs/>
        </w:rPr>
        <w:t xml:space="preserve"> โดยร่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วมมือกับ คณะกรรมการร่วมภาคเอกชน</w:t>
      </w:r>
      <w:r w:rsidR="00AA3527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AA3527" w:rsidRPr="00195D4C">
        <w:rPr>
          <w:rFonts w:asciiTheme="minorBidi" w:hAnsiTheme="minorBidi"/>
          <w:sz w:val="30"/>
          <w:szCs w:val="30"/>
        </w:rPr>
        <w:t xml:space="preserve">3 </w:t>
      </w:r>
      <w:r w:rsidR="00AA3527" w:rsidRPr="00195D4C">
        <w:rPr>
          <w:rFonts w:asciiTheme="minorBidi" w:hAnsiTheme="minorBidi" w:hint="cs"/>
          <w:sz w:val="30"/>
          <w:szCs w:val="30"/>
          <w:cs/>
        </w:rPr>
        <w:t>สถาบัน</w:t>
      </w:r>
      <w:r w:rsidR="00F21A55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195D4C">
        <w:rPr>
          <w:rFonts w:asciiTheme="minorBidi" w:hAnsiTheme="minorBidi" w:hint="cs"/>
          <w:sz w:val="30"/>
          <w:szCs w:val="30"/>
          <w:cs/>
        </w:rPr>
        <w:t>(กกร.)</w:t>
      </w:r>
      <w:r w:rsidR="00CD7D5F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AC1D31" w:rsidRPr="00195D4C">
        <w:rPr>
          <w:rFonts w:asciiTheme="minorBidi" w:hAnsiTheme="minorBidi" w:hint="cs"/>
          <w:sz w:val="30"/>
          <w:szCs w:val="30"/>
          <w:cs/>
        </w:rPr>
        <w:t>โดย</w:t>
      </w:r>
      <w:r w:rsidR="00ED75CC" w:rsidRPr="00195D4C">
        <w:rPr>
          <w:rFonts w:asciiTheme="minorBidi" w:hAnsiTheme="minorBidi" w:hint="cs"/>
          <w:sz w:val="30"/>
          <w:szCs w:val="30"/>
          <w:cs/>
        </w:rPr>
        <w:t>ขอ</w:t>
      </w:r>
      <w:r w:rsidR="00AC1D31" w:rsidRPr="00195D4C">
        <w:rPr>
          <w:rFonts w:asciiTheme="minorBidi" w:hAnsiTheme="minorBidi" w:hint="cs"/>
          <w:sz w:val="30"/>
          <w:szCs w:val="30"/>
          <w:cs/>
        </w:rPr>
        <w:t>ให้</w:t>
      </w:r>
      <w:r w:rsidR="00195D4C">
        <w:rPr>
          <w:rFonts w:asciiTheme="minorBidi" w:hAnsiTheme="minorBidi"/>
          <w:sz w:val="30"/>
          <w:szCs w:val="30"/>
          <w:cs/>
        </w:rPr>
        <w:br/>
      </w:r>
      <w:r w:rsidRPr="00195D4C">
        <w:rPr>
          <w:rFonts w:asciiTheme="minorBidi" w:hAnsiTheme="minorBidi" w:hint="cs"/>
          <w:sz w:val="30"/>
          <w:szCs w:val="30"/>
          <w:cs/>
        </w:rPr>
        <w:t>สภาอุตสาหกรรม</w:t>
      </w:r>
      <w:r w:rsidR="002D5DAB" w:rsidRPr="00195D4C">
        <w:rPr>
          <w:rFonts w:asciiTheme="minorBidi" w:hAnsiTheme="minorBidi" w:hint="cs"/>
          <w:sz w:val="30"/>
          <w:szCs w:val="30"/>
          <w:cs/>
        </w:rPr>
        <w:t>แห่งประเทศไทย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และสภาหอการค้า</w:t>
      </w:r>
      <w:r w:rsidR="00225294" w:rsidRPr="00195D4C">
        <w:rPr>
          <w:rFonts w:asciiTheme="minorBidi" w:hAnsiTheme="minorBidi" w:hint="cs"/>
          <w:sz w:val="30"/>
          <w:szCs w:val="30"/>
          <w:cs/>
        </w:rPr>
        <w:t>แห่งประเทศไทย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รวบรวมรายชื่อข้อมูลของผู้ประกอบการที่สนใจ</w:t>
      </w:r>
      <w:r w:rsidR="00AC1D31" w:rsidRPr="00195D4C">
        <w:rPr>
          <w:rFonts w:asciiTheme="minorBidi" w:hAnsiTheme="minorBidi" w:hint="cs"/>
          <w:sz w:val="30"/>
          <w:szCs w:val="30"/>
          <w:cs/>
        </w:rPr>
        <w:t>ขอ</w:t>
      </w:r>
      <w:r w:rsidR="00CD7D5F" w:rsidRPr="00195D4C">
        <w:rPr>
          <w:rFonts w:asciiTheme="minorBidi" w:hAnsiTheme="minorBidi" w:hint="cs"/>
          <w:sz w:val="30"/>
          <w:szCs w:val="30"/>
          <w:cs/>
        </w:rPr>
        <w:t>สินเชื่อฟื้นฟู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เพื่อเสริมสภาพคล่อง</w:t>
      </w:r>
      <w:r w:rsidR="00AC1D31" w:rsidRPr="00195D4C">
        <w:rPr>
          <w:rFonts w:asciiTheme="minorBidi" w:hAnsiTheme="minorBidi" w:hint="cs"/>
          <w:sz w:val="30"/>
          <w:szCs w:val="30"/>
          <w:cs/>
        </w:rPr>
        <w:t>และ</w:t>
      </w:r>
      <w:r w:rsidRPr="00195D4C">
        <w:rPr>
          <w:rFonts w:asciiTheme="minorBidi" w:hAnsiTheme="minorBidi" w:hint="cs"/>
          <w:sz w:val="30"/>
          <w:szCs w:val="30"/>
          <w:cs/>
        </w:rPr>
        <w:t>หาแนวทา</w:t>
      </w:r>
      <w:r w:rsidR="00195D4C">
        <w:rPr>
          <w:rFonts w:asciiTheme="minorBidi" w:hAnsiTheme="minorBidi" w:hint="cs"/>
          <w:sz w:val="30"/>
          <w:szCs w:val="30"/>
          <w:cs/>
        </w:rPr>
        <w:t xml:space="preserve">งข้อสรุปในการช่วยเหลือแต่ละราย </w:t>
      </w:r>
      <w:r w:rsidRPr="00195D4C">
        <w:rPr>
          <w:rFonts w:asciiTheme="minorBidi" w:hAnsiTheme="minorBidi" w:hint="cs"/>
          <w:sz w:val="30"/>
          <w:szCs w:val="30"/>
          <w:cs/>
        </w:rPr>
        <w:t>ซึ่งสมาคมธนาคารไทยจะได้</w:t>
      </w:r>
      <w:r w:rsidR="00195D4C">
        <w:rPr>
          <w:rFonts w:asciiTheme="minorBidi" w:hAnsiTheme="minorBidi"/>
          <w:sz w:val="30"/>
          <w:szCs w:val="30"/>
          <w:cs/>
        </w:rPr>
        <w:br/>
      </w:r>
      <w:r w:rsidRPr="00195D4C">
        <w:rPr>
          <w:rFonts w:asciiTheme="minorBidi" w:hAnsiTheme="minorBidi" w:hint="cs"/>
          <w:sz w:val="30"/>
          <w:szCs w:val="30"/>
          <w:cs/>
        </w:rPr>
        <w:t>ส่งต่อให้กับธนาคารสมาชิกต่อไป</w:t>
      </w:r>
    </w:p>
    <w:p w14:paraId="14C981B7" w14:textId="702D6393" w:rsidR="00D84FFB" w:rsidRPr="00195D4C" w:rsidRDefault="00D84FFB" w:rsidP="00081163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eastAsia="Times New Roman" w:hAnsiTheme="minorBidi" w:hint="cs"/>
          <w:sz w:val="30"/>
          <w:szCs w:val="30"/>
          <w:cs/>
        </w:rPr>
        <w:t>“สิ่งสำคัญเร่งด่วนในตอ</w:t>
      </w:r>
      <w:r w:rsidR="00081163" w:rsidRPr="00195D4C">
        <w:rPr>
          <w:rFonts w:asciiTheme="minorBidi" w:eastAsia="Times New Roman" w:hAnsiTheme="minorBidi" w:hint="cs"/>
          <w:sz w:val="30"/>
          <w:szCs w:val="30"/>
          <w:cs/>
        </w:rPr>
        <w:t>นนี้  คือการทำให้ผู้ประกอบการที่</w:t>
      </w:r>
      <w:r w:rsidRPr="00195D4C">
        <w:rPr>
          <w:rFonts w:asciiTheme="minorBidi" w:eastAsia="Times New Roman" w:hAnsiTheme="minorBidi" w:hint="cs"/>
          <w:sz w:val="30"/>
          <w:szCs w:val="30"/>
          <w:cs/>
        </w:rPr>
        <w:t>เข้าเงื่อนไขและมีศักยภาพเข้าถ</w:t>
      </w:r>
      <w:r w:rsidR="00F21A55" w:rsidRPr="00195D4C">
        <w:rPr>
          <w:rFonts w:asciiTheme="minorBidi" w:eastAsia="Times New Roman" w:hAnsiTheme="minorBidi" w:hint="cs"/>
          <w:sz w:val="30"/>
          <w:szCs w:val="30"/>
          <w:cs/>
        </w:rPr>
        <w:t xml:space="preserve">ึงมาตรการสนับสนุนทางการเงิน </w:t>
      </w:r>
      <w:r w:rsidRPr="00195D4C">
        <w:rPr>
          <w:rFonts w:asciiTheme="minorBidi" w:eastAsia="Times New Roman" w:hAnsiTheme="minorBidi" w:hint="cs"/>
          <w:sz w:val="30"/>
          <w:szCs w:val="30"/>
          <w:cs/>
        </w:rPr>
        <w:t>ตอบโจทย์ตามความต้องการสภาพคล่องได้อย่างทั่วถึง ตรงจุด และทันเวลากับสถานการณ์</w:t>
      </w:r>
      <w:r w:rsidRPr="00195D4C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195D4C">
        <w:rPr>
          <w:rFonts w:asciiTheme="minorBidi" w:hAnsiTheme="minorBidi"/>
          <w:sz w:val="30"/>
          <w:szCs w:val="30"/>
          <w:cs/>
        </w:rPr>
        <w:t>ทั้งหมด</w:t>
      </w:r>
      <w:r w:rsidR="007B7922">
        <w:rPr>
          <w:rFonts w:asciiTheme="minorBidi" w:hAnsiTheme="minorBidi"/>
          <w:sz w:val="30"/>
          <w:szCs w:val="30"/>
          <w:cs/>
        </w:rPr>
        <w:br/>
      </w:r>
      <w:r w:rsidRPr="00195D4C">
        <w:rPr>
          <w:rFonts w:asciiTheme="minorBidi" w:hAnsiTheme="minorBidi" w:hint="cs"/>
          <w:sz w:val="30"/>
          <w:szCs w:val="30"/>
          <w:cs/>
        </w:rPr>
        <w:t>จึงเป็นภารกิจเช</w:t>
      </w:r>
      <w:r w:rsidR="00195D4C">
        <w:rPr>
          <w:rFonts w:asciiTheme="minorBidi" w:hAnsiTheme="minorBidi" w:hint="cs"/>
          <w:sz w:val="30"/>
          <w:szCs w:val="30"/>
          <w:cs/>
        </w:rPr>
        <w:t>ิงรุกที่ลดความบอบช้ำทางเศรษฐกิจ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ช่วยเสริมสภาพคล่องควบคู่ไปกับการปรับโครงสร้างหนี้ให้กับลูกค้าธุรกิจ ร่วมกับความช่วยเหลืออื่นๆของแต่ละธนาคารที่ออกแบบมาเพื่อบรรเทาปัญหาให้ภาคธุรกิจสามา</w:t>
      </w:r>
      <w:r w:rsidR="00195D4C">
        <w:rPr>
          <w:rFonts w:asciiTheme="minorBidi" w:hAnsiTheme="minorBidi" w:hint="cs"/>
          <w:sz w:val="30"/>
          <w:szCs w:val="30"/>
          <w:cs/>
        </w:rPr>
        <w:t>รถประคับประคองกิจการต่อไปได้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Pr="00195D4C">
        <w:rPr>
          <w:rFonts w:asciiTheme="minorBidi" w:hAnsiTheme="minorBidi" w:hint="cs"/>
          <w:sz w:val="30"/>
          <w:szCs w:val="30"/>
          <w:cs/>
        </w:rPr>
        <w:t>และเป็นการเตรียมความพร้อมสำหรับการพลิกฟื้นกิจการเมื่อสถานการณ์การระบาดของโควิดเริ่มคลี่คลายเพื่อให้เศรษฐกิจไทย</w:t>
      </w:r>
      <w:r w:rsidR="00081163" w:rsidRPr="00195D4C">
        <w:rPr>
          <w:rFonts w:asciiTheme="minorBidi" w:hAnsiTheme="minorBidi" w:hint="cs"/>
          <w:sz w:val="30"/>
          <w:szCs w:val="30"/>
          <w:cs/>
        </w:rPr>
        <w:t>เข้า</w:t>
      </w:r>
      <w:r w:rsidRPr="00195D4C">
        <w:rPr>
          <w:rFonts w:asciiTheme="minorBidi" w:hAnsiTheme="minorBidi" w:hint="cs"/>
          <w:sz w:val="30"/>
          <w:szCs w:val="30"/>
          <w:cs/>
        </w:rPr>
        <w:t>สู่ระยะฟื้นตัวต่อไป”</w:t>
      </w:r>
    </w:p>
    <w:p w14:paraId="788A528A" w14:textId="6414B252" w:rsidR="005B4345" w:rsidRPr="00195D4C" w:rsidRDefault="005B4345" w:rsidP="005B4345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 w:hint="cs"/>
          <w:sz w:val="30"/>
          <w:szCs w:val="30"/>
          <w:cs/>
        </w:rPr>
        <w:lastRenderedPageBreak/>
        <w:t>อย่างไรก็ตาม</w:t>
      </w:r>
      <w:r w:rsidR="00081163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D84FFB" w:rsidRPr="00195D4C">
        <w:rPr>
          <w:rFonts w:asciiTheme="minorBidi" w:hAnsiTheme="minorBidi" w:hint="cs"/>
          <w:b/>
          <w:bCs/>
          <w:sz w:val="30"/>
          <w:szCs w:val="30"/>
          <w:cs/>
        </w:rPr>
        <w:t>นายผยง</w:t>
      </w:r>
      <w:r w:rsidR="00081163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ศรีวณิช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D84FFB" w:rsidRPr="00195D4C">
        <w:rPr>
          <w:rFonts w:asciiTheme="minorBidi" w:hAnsiTheme="minorBidi" w:hint="cs"/>
          <w:sz w:val="30"/>
          <w:szCs w:val="30"/>
          <w:cs/>
        </w:rPr>
        <w:t xml:space="preserve">กล่าวว่า </w:t>
      </w:r>
      <w:r w:rsidRPr="00195D4C">
        <w:rPr>
          <w:rFonts w:asciiTheme="minorBidi" w:hAnsiTheme="minorBidi" w:hint="cs"/>
          <w:sz w:val="30"/>
          <w:szCs w:val="30"/>
          <w:cs/>
        </w:rPr>
        <w:t>แม้ระยะเวลาที่เปิดให้ความช่วยเหลือกับผู้ประกอบการ</w:t>
      </w:r>
      <w:r w:rsidR="00081163" w:rsidRPr="00195D4C">
        <w:rPr>
          <w:rFonts w:asciiTheme="minorBidi" w:hAnsiTheme="minorBidi"/>
          <w:sz w:val="30"/>
          <w:szCs w:val="30"/>
          <w:cs/>
        </w:rPr>
        <w:br/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ไม่นานนัก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เพียงแค่ </w:t>
      </w:r>
      <w:r w:rsidRPr="00195D4C">
        <w:rPr>
          <w:rFonts w:asciiTheme="minorBidi" w:hAnsiTheme="minorBidi"/>
          <w:sz w:val="30"/>
          <w:szCs w:val="30"/>
        </w:rPr>
        <w:t xml:space="preserve">3 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สัปดาห์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ธนาคารได้อนุมัติสินเชื่อฟื้นฟูไปแล้ว </w:t>
      </w:r>
      <w:r w:rsidRPr="00195D4C">
        <w:rPr>
          <w:rFonts w:asciiTheme="minorBidi" w:hAnsiTheme="minorBidi"/>
          <w:sz w:val="30"/>
          <w:szCs w:val="30"/>
        </w:rPr>
        <w:t>15,000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ล้านบาท </w:t>
      </w:r>
      <w:r w:rsidRPr="00195D4C">
        <w:rPr>
          <w:rFonts w:asciiTheme="minorBidi" w:hAnsiTheme="minorBidi" w:hint="cs"/>
          <w:sz w:val="30"/>
          <w:szCs w:val="30"/>
          <w:cs/>
        </w:rPr>
        <w:t>ให้กับผู้ประกอบการ</w:t>
      </w:r>
      <w:r w:rsid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Pr="00195D4C">
        <w:rPr>
          <w:rFonts w:asciiTheme="minorBidi" w:hAnsiTheme="minorBidi"/>
          <w:sz w:val="30"/>
          <w:szCs w:val="30"/>
        </w:rPr>
        <w:t xml:space="preserve">SMEs </w:t>
      </w:r>
      <w:r w:rsidR="00195D4C">
        <w:rPr>
          <w:rFonts w:asciiTheme="minorBidi" w:hAnsiTheme="minorBidi"/>
          <w:sz w:val="30"/>
          <w:szCs w:val="30"/>
        </w:rPr>
        <w:br/>
      </w:r>
      <w:r w:rsidRPr="007B7922">
        <w:rPr>
          <w:rFonts w:asciiTheme="minorBidi" w:hAnsiTheme="minorBidi"/>
          <w:spacing w:val="-4"/>
          <w:sz w:val="30"/>
          <w:szCs w:val="30"/>
        </w:rPr>
        <w:t xml:space="preserve">5 </w:t>
      </w:r>
      <w:r w:rsidRPr="007B7922">
        <w:rPr>
          <w:rFonts w:asciiTheme="minorBidi" w:hAnsiTheme="minorBidi" w:hint="cs"/>
          <w:spacing w:val="-4"/>
          <w:sz w:val="30"/>
          <w:szCs w:val="30"/>
          <w:cs/>
        </w:rPr>
        <w:t>พันกว่าราย ซึ่งจำนว</w:t>
      </w:r>
      <w:r w:rsidRPr="007B7922">
        <w:rPr>
          <w:rFonts w:asciiTheme="minorBidi" w:hAnsiTheme="minorBidi"/>
          <w:spacing w:val="-4"/>
          <w:sz w:val="30"/>
          <w:szCs w:val="30"/>
          <w:cs/>
        </w:rPr>
        <w:t>นนี้ เป็นการช่วยเหลือ</w:t>
      </w:r>
      <w:r w:rsidRPr="007B7922">
        <w:rPr>
          <w:rFonts w:asciiTheme="minorBidi" w:hAnsiTheme="minorBidi" w:hint="cs"/>
          <w:spacing w:val="-4"/>
          <w:sz w:val="30"/>
          <w:szCs w:val="30"/>
          <w:cs/>
        </w:rPr>
        <w:t>เอสเอ็มอีรายเล็ก</w:t>
      </w:r>
      <w:r w:rsidRPr="007B7922">
        <w:rPr>
          <w:rFonts w:asciiTheme="minorBidi" w:hAnsiTheme="minorBidi"/>
          <w:spacing w:val="-4"/>
          <w:sz w:val="30"/>
          <w:szCs w:val="30"/>
          <w:cs/>
        </w:rPr>
        <w:t>ที่มีวงเงินสินเชื่อ</w:t>
      </w:r>
      <w:r w:rsidRPr="007B7922">
        <w:rPr>
          <w:rFonts w:asciiTheme="minorBidi" w:hAnsiTheme="minorBidi" w:hint="cs"/>
          <w:spacing w:val="-4"/>
          <w:sz w:val="30"/>
          <w:szCs w:val="30"/>
          <w:cs/>
        </w:rPr>
        <w:t>เดิม</w:t>
      </w:r>
      <w:r w:rsidRPr="007B7922">
        <w:rPr>
          <w:rFonts w:asciiTheme="minorBidi" w:hAnsiTheme="minorBidi"/>
          <w:spacing w:val="-4"/>
          <w:sz w:val="30"/>
          <w:szCs w:val="30"/>
          <w:cs/>
        </w:rPr>
        <w:t>กับ</w:t>
      </w:r>
      <w:r w:rsidRPr="007B7922">
        <w:rPr>
          <w:rFonts w:asciiTheme="minorBidi" w:hAnsiTheme="minorBidi" w:hint="cs"/>
          <w:spacing w:val="-4"/>
          <w:sz w:val="30"/>
          <w:szCs w:val="30"/>
          <w:cs/>
        </w:rPr>
        <w:t>ธนาคาร ทั้งรายเล็ก กลาง และใหญ่</w:t>
      </w:r>
      <w:r w:rsidRPr="00195D4C">
        <w:rPr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</w:t>
      </w:r>
      <w:r w:rsidRPr="00195D4C">
        <w:rPr>
          <w:rFonts w:asciiTheme="minorBidi" w:hAnsiTheme="minorBidi" w:hint="cs"/>
          <w:sz w:val="30"/>
          <w:szCs w:val="30"/>
          <w:shd w:val="clear" w:color="auto" w:fill="FFFFFF"/>
          <w:cs/>
        </w:rPr>
        <w:t xml:space="preserve">ครอบคลุมทุกธุรกิจทั่วประเทศ และขณะนี้ </w:t>
      </w:r>
      <w:r w:rsidRPr="00195D4C">
        <w:rPr>
          <w:rFonts w:asciiTheme="minorBidi" w:hAnsiTheme="minorBidi"/>
          <w:sz w:val="30"/>
          <w:szCs w:val="30"/>
          <w:cs/>
        </w:rPr>
        <w:t>ธนาคาร</w:t>
      </w:r>
      <w:r w:rsidRPr="00195D4C">
        <w:rPr>
          <w:rFonts w:asciiTheme="minorBidi" w:hAnsiTheme="minorBidi" w:hint="cs"/>
          <w:sz w:val="30"/>
          <w:szCs w:val="30"/>
          <w:cs/>
        </w:rPr>
        <w:t>ต่างๆ</w:t>
      </w:r>
      <w:r w:rsidR="00081163" w:rsidRPr="00195D4C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195D4C">
        <w:rPr>
          <w:rFonts w:asciiTheme="minorBidi" w:eastAsia="Times New Roman" w:hAnsiTheme="minorBidi"/>
          <w:sz w:val="30"/>
          <w:szCs w:val="30"/>
          <w:cs/>
        </w:rPr>
        <w:t>กำลัง</w:t>
      </w:r>
      <w:r w:rsidRPr="00195D4C">
        <w:rPr>
          <w:rFonts w:asciiTheme="minorBidi" w:hAnsiTheme="minorBidi"/>
          <w:sz w:val="30"/>
          <w:szCs w:val="30"/>
          <w:cs/>
        </w:rPr>
        <w:t>เร่งพิจารณาคำขออนุมัติสินเชื่อที่สามารถ</w:t>
      </w:r>
      <w:r w:rsidRPr="00195D4C">
        <w:rPr>
          <w:rFonts w:asciiTheme="minorBidi" w:hAnsiTheme="minorBidi" w:hint="cs"/>
          <w:sz w:val="30"/>
          <w:szCs w:val="30"/>
          <w:cs/>
        </w:rPr>
        <w:t>เ</w:t>
      </w:r>
      <w:r w:rsidRPr="00195D4C">
        <w:rPr>
          <w:rFonts w:asciiTheme="minorBidi" w:hAnsiTheme="minorBidi"/>
          <w:sz w:val="30"/>
          <w:szCs w:val="30"/>
          <w:cs/>
        </w:rPr>
        <w:t>ข้าร่วมโครงการสินเชื่อฟื้นฟู</w:t>
      </w:r>
      <w:r w:rsidRPr="00195D4C">
        <w:rPr>
          <w:rFonts w:asciiTheme="minorBidi" w:hAnsiTheme="minorBidi" w:hint="cs"/>
          <w:sz w:val="30"/>
          <w:szCs w:val="30"/>
          <w:cs/>
        </w:rPr>
        <w:t>ของ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ธปท. ได้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คาดว่าภายใน </w:t>
      </w:r>
      <w:r w:rsidRPr="00195D4C">
        <w:rPr>
          <w:rFonts w:asciiTheme="minorBidi" w:hAnsiTheme="minorBidi"/>
          <w:sz w:val="30"/>
          <w:szCs w:val="30"/>
        </w:rPr>
        <w:t xml:space="preserve">2 </w:t>
      </w:r>
      <w:r w:rsidRPr="00195D4C">
        <w:rPr>
          <w:rFonts w:asciiTheme="minorBidi" w:hAnsiTheme="minorBidi" w:hint="cs"/>
          <w:sz w:val="30"/>
          <w:szCs w:val="30"/>
          <w:cs/>
        </w:rPr>
        <w:t>อาทิตย์นี้จะเห็นยอดตัวเลขสินเชื่อฟื้นฟูเพิ่มมากขึ้น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ซึ่งจะเป็นไปตามเป้า </w:t>
      </w:r>
      <w:r w:rsidRPr="00195D4C">
        <w:rPr>
          <w:rFonts w:asciiTheme="minorBidi" w:hAnsiTheme="minorBidi"/>
          <w:sz w:val="30"/>
          <w:szCs w:val="30"/>
        </w:rPr>
        <w:t xml:space="preserve">1 </w:t>
      </w:r>
      <w:r w:rsidRPr="00195D4C">
        <w:rPr>
          <w:rFonts w:asciiTheme="minorBidi" w:hAnsiTheme="minorBidi" w:hint="cs"/>
          <w:sz w:val="30"/>
          <w:szCs w:val="30"/>
          <w:cs/>
        </w:rPr>
        <w:t>แสนล้านบาท</w:t>
      </w:r>
      <w:r w:rsidR="00E950AB">
        <w:rPr>
          <w:rFonts w:asciiTheme="minorBidi" w:hAnsiTheme="minorBidi" w:hint="cs"/>
          <w:sz w:val="30"/>
          <w:szCs w:val="30"/>
          <w:cs/>
        </w:rPr>
        <w:t xml:space="preserve"> </w:t>
      </w:r>
      <w:r w:rsidR="00090124">
        <w:rPr>
          <w:rFonts w:asciiTheme="minorBidi" w:hAnsiTheme="minorBidi" w:hint="cs"/>
          <w:sz w:val="30"/>
          <w:szCs w:val="30"/>
          <w:cs/>
        </w:rPr>
        <w:t xml:space="preserve">ใน </w:t>
      </w:r>
      <w:r w:rsidR="00090124">
        <w:rPr>
          <w:rFonts w:asciiTheme="minorBidi" w:hAnsiTheme="minorBidi"/>
          <w:sz w:val="30"/>
          <w:szCs w:val="30"/>
        </w:rPr>
        <w:t xml:space="preserve">6 </w:t>
      </w:r>
      <w:r w:rsidR="00090124">
        <w:rPr>
          <w:rFonts w:asciiTheme="minorBidi" w:hAnsiTheme="minorBidi" w:hint="cs"/>
          <w:sz w:val="30"/>
          <w:szCs w:val="30"/>
          <w:cs/>
        </w:rPr>
        <w:t>เดือนแรก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” </w:t>
      </w:r>
    </w:p>
    <w:p w14:paraId="289A7B2F" w14:textId="5986DB1F" w:rsidR="00CD7D5F" w:rsidRPr="00195D4C" w:rsidRDefault="00CD7D5F" w:rsidP="00CD7D5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 w:hint="cs"/>
          <w:sz w:val="30"/>
          <w:szCs w:val="30"/>
          <w:cs/>
        </w:rPr>
        <w:t>นอกจากมาตรการสินเชื่อฟื้นฟู</w:t>
      </w:r>
      <w:r w:rsidR="00373196" w:rsidRPr="00195D4C">
        <w:rPr>
          <w:rFonts w:asciiTheme="minorBidi" w:hAnsiTheme="minorBidi" w:hint="cs"/>
          <w:sz w:val="30"/>
          <w:szCs w:val="30"/>
          <w:cs/>
        </w:rPr>
        <w:t xml:space="preserve">แล้ว </w:t>
      </w:r>
      <w:r w:rsidR="002A2506" w:rsidRPr="00195D4C">
        <w:rPr>
          <w:rFonts w:asciiTheme="minorBidi" w:hAnsiTheme="minorBidi" w:hint="cs"/>
          <w:sz w:val="30"/>
          <w:szCs w:val="30"/>
          <w:cs/>
        </w:rPr>
        <w:t>ยัง</w:t>
      </w:r>
      <w:r w:rsidR="00373196" w:rsidRPr="00195D4C">
        <w:rPr>
          <w:rFonts w:asciiTheme="minorBidi" w:hAnsiTheme="minorBidi" w:hint="cs"/>
          <w:sz w:val="30"/>
          <w:szCs w:val="30"/>
          <w:cs/>
        </w:rPr>
        <w:t>มีอีกมาตรการที่</w:t>
      </w:r>
      <w:r w:rsidR="002A2506" w:rsidRPr="00195D4C">
        <w:rPr>
          <w:rFonts w:asciiTheme="minorBidi" w:hAnsiTheme="minorBidi" w:hint="cs"/>
          <w:sz w:val="30"/>
          <w:szCs w:val="30"/>
          <w:cs/>
        </w:rPr>
        <w:t xml:space="preserve">ผู้ประกอบการธุรกกิจให้ความสนใจอย่างมาก  </w:t>
      </w:r>
      <w:r w:rsidR="00195D4C">
        <w:rPr>
          <w:rFonts w:asciiTheme="minorBidi" w:hAnsiTheme="minorBidi"/>
          <w:sz w:val="30"/>
          <w:szCs w:val="30"/>
          <w:cs/>
        </w:rPr>
        <w:br/>
      </w:r>
      <w:r w:rsidR="00373196" w:rsidRPr="00195D4C">
        <w:rPr>
          <w:rFonts w:asciiTheme="minorBidi" w:hAnsiTheme="minorBidi" w:hint="cs"/>
          <w:sz w:val="30"/>
          <w:szCs w:val="30"/>
          <w:cs/>
        </w:rPr>
        <w:t xml:space="preserve">คือ </w:t>
      </w:r>
      <w:r w:rsidRPr="00195D4C">
        <w:rPr>
          <w:rFonts w:asciiTheme="minorBidi" w:hAnsiTheme="minorBidi" w:hint="cs"/>
          <w:sz w:val="30"/>
          <w:szCs w:val="30"/>
          <w:cs/>
        </w:rPr>
        <w:t>โครงการพักทรัพย์พักหนี้</w:t>
      </w:r>
      <w:r w:rsidR="00E950AB">
        <w:rPr>
          <w:rFonts w:asciiTheme="minorBidi" w:hAnsiTheme="minorBidi" w:hint="cs"/>
          <w:sz w:val="30"/>
          <w:szCs w:val="30"/>
          <w:cs/>
        </w:rPr>
        <w:t xml:space="preserve"> ที่เปิดโอกาสให้ผู้ปร</w:t>
      </w:r>
      <w:r w:rsidR="00373196" w:rsidRPr="00195D4C">
        <w:rPr>
          <w:rFonts w:asciiTheme="minorBidi" w:hAnsiTheme="minorBidi" w:hint="cs"/>
          <w:sz w:val="30"/>
          <w:szCs w:val="30"/>
          <w:cs/>
        </w:rPr>
        <w:t>กอบธุรกิจสามารถหยุดการดำเนินกิจการชั่วคราว เพื่อรอเศรษฐกิจฟื้นตัวโดยไม่สูญเสียกิจการไป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2A2506" w:rsidRPr="00195D4C">
        <w:rPr>
          <w:rFonts w:asciiTheme="minorBidi" w:hAnsiTheme="minorBidi" w:hint="cs"/>
          <w:sz w:val="30"/>
          <w:szCs w:val="30"/>
          <w:cs/>
        </w:rPr>
        <w:t>แต่เนื่องจากการให้ความช่วยเหลือนี้เป็น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เรื่องใหม่ </w:t>
      </w:r>
      <w:r w:rsidR="00081163" w:rsidRPr="00195D4C">
        <w:rPr>
          <w:rFonts w:asciiTheme="minorBidi" w:hAnsiTheme="minorBidi" w:hint="cs"/>
          <w:sz w:val="30"/>
          <w:szCs w:val="30"/>
          <w:cs/>
        </w:rPr>
        <w:t>มีรายละเอียดเงื่อนไขเฉพาะธนาคาร มีกระบวนการค่อนข้างซับซ้อน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ต้องอาศัยความเข้าใจและคว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ามเห็นชอบของลูกหนี้และเจ้าหนี้ </w:t>
      </w:r>
      <w:r w:rsidRPr="00195D4C">
        <w:rPr>
          <w:rFonts w:asciiTheme="minorBidi" w:hAnsiTheme="minorBidi" w:hint="cs"/>
          <w:sz w:val="30"/>
          <w:szCs w:val="30"/>
          <w:cs/>
        </w:rPr>
        <w:t>อีกทั้งยังมีเรื่องสำคัญเกี่ยวกับภาษี ค่าธรรมเนียม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ในการโอนทรัพย์เพื่อพักชำระหนี้ 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ซึ่งต้องอาศัยระเบียบวิธีการปฏิบัติต่างๆ  </w:t>
      </w:r>
    </w:p>
    <w:p w14:paraId="293CB320" w14:textId="4536C252" w:rsidR="00F445E2" w:rsidRPr="00195D4C" w:rsidRDefault="00081163" w:rsidP="00D84FFB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 w:hint="cs"/>
          <w:sz w:val="30"/>
          <w:szCs w:val="30"/>
          <w:cs/>
        </w:rPr>
        <w:t xml:space="preserve">“ขณะนี้ </w:t>
      </w:r>
      <w:r w:rsidR="002A2506" w:rsidRPr="00195D4C">
        <w:rPr>
          <w:rFonts w:asciiTheme="minorBidi" w:hAnsiTheme="minorBidi" w:hint="cs"/>
          <w:sz w:val="30"/>
          <w:szCs w:val="30"/>
          <w:cs/>
        </w:rPr>
        <w:t>ธนาคารแต่ละแห่งกำลัง</w:t>
      </w:r>
      <w:r w:rsidR="00D9220C" w:rsidRPr="00195D4C">
        <w:rPr>
          <w:rFonts w:asciiTheme="minorBidi" w:hAnsiTheme="minorBidi" w:hint="cs"/>
          <w:sz w:val="30"/>
          <w:szCs w:val="30"/>
          <w:cs/>
        </w:rPr>
        <w:t>ดำเนินการในเรื่องของความชัดเจน</w:t>
      </w:r>
      <w:r w:rsidR="00F445E2" w:rsidRPr="00195D4C">
        <w:rPr>
          <w:rFonts w:asciiTheme="minorBidi" w:hAnsiTheme="minorBidi" w:hint="cs"/>
          <w:sz w:val="30"/>
          <w:szCs w:val="30"/>
          <w:cs/>
        </w:rPr>
        <w:t>แนวทางปฏิบัติ เช่น</w:t>
      </w:r>
      <w:r w:rsidRPr="00195D4C">
        <w:rPr>
          <w:rFonts w:asciiTheme="minorBidi" w:hAnsiTheme="minorBidi" w:hint="cs"/>
          <w:sz w:val="30"/>
          <w:szCs w:val="30"/>
          <w:cs/>
        </w:rPr>
        <w:t xml:space="preserve"> เรื่อง ภาษี ค่าธรรมเนียมการโอน</w:t>
      </w:r>
      <w:r w:rsidR="00D9220C" w:rsidRPr="00195D4C">
        <w:rPr>
          <w:rFonts w:asciiTheme="minorBidi" w:hAnsiTheme="minorBidi" w:hint="cs"/>
          <w:sz w:val="30"/>
          <w:szCs w:val="30"/>
          <w:cs/>
        </w:rPr>
        <w:t>เพื่อให้ถูกต้อง</w:t>
      </w:r>
      <w:r w:rsidR="00F83A32">
        <w:rPr>
          <w:rFonts w:asciiTheme="minorBidi" w:hAnsiTheme="minorBidi" w:hint="cs"/>
          <w:sz w:val="30"/>
          <w:szCs w:val="30"/>
          <w:cs/>
        </w:rPr>
        <w:t xml:space="preserve"> </w:t>
      </w:r>
      <w:r w:rsidR="00F445E2" w:rsidRPr="00195D4C">
        <w:rPr>
          <w:rFonts w:asciiTheme="minorBidi" w:hAnsiTheme="minorBidi" w:hint="cs"/>
          <w:sz w:val="30"/>
          <w:szCs w:val="30"/>
          <w:cs/>
        </w:rPr>
        <w:t>คาดว่า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อีก</w:t>
      </w:r>
      <w:r w:rsidR="00F445E2" w:rsidRPr="00195D4C">
        <w:rPr>
          <w:rFonts w:asciiTheme="minorBidi" w:hAnsiTheme="minorBidi" w:hint="cs"/>
          <w:sz w:val="30"/>
          <w:szCs w:val="30"/>
          <w:cs/>
        </w:rPr>
        <w:t>ไม่นานจะเห็นผู้ประกอบการ</w:t>
      </w:r>
      <w:r w:rsidR="00B86723" w:rsidRPr="00195D4C">
        <w:rPr>
          <w:rFonts w:asciiTheme="minorBidi" w:hAnsiTheme="minorBidi" w:hint="cs"/>
          <w:sz w:val="30"/>
          <w:szCs w:val="30"/>
          <w:cs/>
        </w:rPr>
        <w:t xml:space="preserve"> เช่น กลุ่มโรงแรม หรือกลุ่มธุรกิจการผลิต</w:t>
      </w:r>
      <w:r w:rsidR="00F83A32">
        <w:rPr>
          <w:rFonts w:asciiTheme="minorBidi" w:hAnsiTheme="minorBidi"/>
          <w:sz w:val="30"/>
          <w:szCs w:val="30"/>
          <w:cs/>
        </w:rPr>
        <w:br/>
      </w:r>
      <w:r w:rsidR="00B86723" w:rsidRPr="00195D4C">
        <w:rPr>
          <w:rFonts w:asciiTheme="minorBidi" w:hAnsiTheme="minorBidi" w:hint="cs"/>
          <w:sz w:val="30"/>
          <w:szCs w:val="30"/>
          <w:cs/>
        </w:rPr>
        <w:t xml:space="preserve">ที่มีที่ดินหรือสิ่งปลูกสร้างมาเป็นหลักประกัน </w:t>
      </w:r>
      <w:r w:rsidR="00F445E2" w:rsidRPr="00195D4C">
        <w:rPr>
          <w:rFonts w:asciiTheme="minorBidi" w:hAnsiTheme="minorBidi" w:hint="cs"/>
          <w:sz w:val="30"/>
          <w:szCs w:val="30"/>
          <w:cs/>
        </w:rPr>
        <w:t>ที่ยื่นขอเข้าโครงการนี้</w:t>
      </w:r>
      <w:r w:rsidR="00F21A55" w:rsidRPr="00195D4C">
        <w:rPr>
          <w:rFonts w:asciiTheme="minorBidi" w:hAnsiTheme="minorBidi" w:hint="cs"/>
          <w:sz w:val="30"/>
          <w:szCs w:val="30"/>
          <w:cs/>
        </w:rPr>
        <w:t>ทันท่วงที</w:t>
      </w:r>
      <w:r w:rsidR="00F445E2" w:rsidRPr="00195D4C">
        <w:rPr>
          <w:rFonts w:asciiTheme="minorBidi" w:hAnsiTheme="minorBidi" w:hint="cs"/>
          <w:sz w:val="30"/>
          <w:szCs w:val="30"/>
          <w:cs/>
        </w:rPr>
        <w:t xml:space="preserve">”  </w:t>
      </w:r>
    </w:p>
    <w:p w14:paraId="046AD000" w14:textId="438D001F" w:rsidR="00BF64E8" w:rsidRDefault="00D84FFB" w:rsidP="00F445E2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195D4C">
        <w:rPr>
          <w:rFonts w:asciiTheme="minorBidi" w:hAnsiTheme="minorBidi" w:hint="cs"/>
          <w:sz w:val="30"/>
          <w:szCs w:val="30"/>
          <w:cs/>
        </w:rPr>
        <w:t xml:space="preserve">นอกจากนี้ </w:t>
      </w:r>
      <w:r w:rsidR="00B86723" w:rsidRPr="00195D4C">
        <w:rPr>
          <w:rFonts w:asciiTheme="minorBidi" w:hAnsiTheme="minorBidi" w:hint="cs"/>
          <w:b/>
          <w:bCs/>
          <w:sz w:val="30"/>
          <w:szCs w:val="30"/>
          <w:cs/>
        </w:rPr>
        <w:t>นายผยง</w:t>
      </w:r>
      <w:r w:rsidR="00F21A55" w:rsidRPr="00195D4C">
        <w:rPr>
          <w:rFonts w:asciiTheme="minorBidi" w:hAnsiTheme="minorBidi" w:hint="cs"/>
          <w:b/>
          <w:bCs/>
          <w:sz w:val="30"/>
          <w:szCs w:val="30"/>
          <w:cs/>
        </w:rPr>
        <w:t xml:space="preserve"> ศรีวณิช</w:t>
      </w:r>
      <w:r w:rsidR="00F21A55" w:rsidRPr="00195D4C">
        <w:rPr>
          <w:rFonts w:asciiTheme="minorBidi" w:hAnsiTheme="minorBidi" w:hint="cs"/>
          <w:sz w:val="30"/>
          <w:szCs w:val="30"/>
          <w:cs/>
        </w:rPr>
        <w:t xml:space="preserve"> </w:t>
      </w:r>
      <w:r w:rsidR="00F83A32">
        <w:rPr>
          <w:rFonts w:asciiTheme="minorBidi" w:hAnsiTheme="minorBidi" w:hint="cs"/>
          <w:sz w:val="30"/>
          <w:szCs w:val="30"/>
          <w:cs/>
        </w:rPr>
        <w:t xml:space="preserve">กล่าวว่า </w:t>
      </w:r>
      <w:r w:rsidR="00B86723" w:rsidRPr="00195D4C">
        <w:rPr>
          <w:rFonts w:asciiTheme="minorBidi" w:hAnsiTheme="minorBidi" w:hint="cs"/>
          <w:sz w:val="30"/>
          <w:szCs w:val="30"/>
          <w:cs/>
        </w:rPr>
        <w:t>จากการเรียนรู้ปัญหาและข้อจำกัดต่างๆที่เกิดขึ้นในการ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ดำเนินมาตรการช่วยเหลือรอบแรก </w:t>
      </w:r>
      <w:r w:rsidR="00B86723" w:rsidRPr="00195D4C">
        <w:rPr>
          <w:rFonts w:asciiTheme="minorBidi" w:hAnsiTheme="minorBidi" w:hint="cs"/>
          <w:sz w:val="30"/>
          <w:szCs w:val="30"/>
          <w:cs/>
        </w:rPr>
        <w:t>ดังนั้น สมาคมธนาคารไทย เตรียมการและมีกลไกเพื่อเข้ามาช่วยการขับเคลื่อ</w:t>
      </w:r>
      <w:r w:rsidR="00BF64E8" w:rsidRPr="00195D4C">
        <w:rPr>
          <w:rFonts w:asciiTheme="minorBidi" w:hAnsiTheme="minorBidi" w:hint="cs"/>
          <w:sz w:val="30"/>
          <w:szCs w:val="30"/>
          <w:cs/>
        </w:rPr>
        <w:t>น</w:t>
      </w:r>
      <w:r w:rsidR="00081163" w:rsidRPr="00195D4C">
        <w:rPr>
          <w:rFonts w:asciiTheme="minorBidi" w:hAnsiTheme="minorBidi" w:hint="cs"/>
          <w:sz w:val="30"/>
          <w:szCs w:val="30"/>
          <w:cs/>
        </w:rPr>
        <w:t>มาตรการ  ตั้งแต่</w:t>
      </w:r>
      <w:r w:rsidR="00B86723" w:rsidRPr="00195D4C">
        <w:rPr>
          <w:rFonts w:asciiTheme="minorBidi" w:hAnsiTheme="minorBidi" w:hint="cs"/>
          <w:sz w:val="30"/>
          <w:szCs w:val="30"/>
          <w:cs/>
        </w:rPr>
        <w:t>การสื่อสา</w:t>
      </w:r>
      <w:r w:rsidR="00BF64E8" w:rsidRPr="00195D4C">
        <w:rPr>
          <w:rFonts w:asciiTheme="minorBidi" w:hAnsiTheme="minorBidi" w:hint="cs"/>
          <w:sz w:val="30"/>
          <w:szCs w:val="30"/>
          <w:cs/>
        </w:rPr>
        <w:t>ร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ในทุกช่องทาง </w:t>
      </w:r>
      <w:r w:rsidR="00BF64E8" w:rsidRPr="00195D4C">
        <w:rPr>
          <w:rFonts w:asciiTheme="minorBidi" w:hAnsiTheme="minorBidi" w:hint="cs"/>
          <w:sz w:val="30"/>
          <w:szCs w:val="30"/>
          <w:cs/>
        </w:rPr>
        <w:t>การ</w:t>
      </w:r>
      <w:r w:rsidR="00B86723" w:rsidRPr="00195D4C">
        <w:rPr>
          <w:rFonts w:asciiTheme="minorBidi" w:hAnsiTheme="minorBidi" w:hint="cs"/>
          <w:sz w:val="30"/>
          <w:szCs w:val="30"/>
          <w:cs/>
        </w:rPr>
        <w:t>ให้ความรู้และทำความเข้าใจกับพนักงานธนาคารเพื่อตอบ</w:t>
      </w:r>
      <w:r w:rsidR="00081163" w:rsidRPr="00195D4C">
        <w:rPr>
          <w:rFonts w:asciiTheme="minorBidi" w:hAnsiTheme="minorBidi" w:hint="cs"/>
          <w:sz w:val="30"/>
          <w:szCs w:val="30"/>
          <w:cs/>
        </w:rPr>
        <w:t xml:space="preserve">โจทย์กับผู้ที่สงสัย </w:t>
      </w:r>
      <w:r w:rsidR="00BF64E8" w:rsidRPr="00195D4C">
        <w:rPr>
          <w:rFonts w:asciiTheme="minorBidi" w:hAnsiTheme="minorBidi" w:hint="cs"/>
          <w:sz w:val="30"/>
          <w:szCs w:val="30"/>
          <w:cs/>
        </w:rPr>
        <w:t>รวมถึงการเข้าไปพูดคุยกับลูกหนี้ปัจจุบันและลูกค้าที่สนใจ</w:t>
      </w:r>
      <w:r w:rsidR="00804C1C">
        <w:rPr>
          <w:rFonts w:asciiTheme="minorBidi" w:hAnsiTheme="minorBidi" w:hint="cs"/>
          <w:sz w:val="30"/>
          <w:szCs w:val="30"/>
          <w:cs/>
        </w:rPr>
        <w:t>จ</w:t>
      </w:r>
      <w:r w:rsidR="00BF64E8" w:rsidRPr="00195D4C">
        <w:rPr>
          <w:rFonts w:asciiTheme="minorBidi" w:hAnsiTheme="minorBidi" w:hint="cs"/>
          <w:sz w:val="30"/>
          <w:szCs w:val="30"/>
          <w:cs/>
        </w:rPr>
        <w:t>ะเข้ามาขอรับความช่วยเหลือด้วย</w:t>
      </w:r>
    </w:p>
    <w:p w14:paraId="134A7D15" w14:textId="2BAD3D9C" w:rsidR="00982467" w:rsidRDefault="00982467" w:rsidP="00F445E2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30215F3E" w14:textId="05F09A43" w:rsidR="00982467" w:rsidRPr="00195D4C" w:rsidRDefault="00982467" w:rsidP="00982467">
      <w:pPr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 xml:space="preserve">25 </w:t>
      </w:r>
      <w:r>
        <w:rPr>
          <w:rFonts w:asciiTheme="minorBidi" w:hAnsiTheme="minorBidi" w:hint="cs"/>
          <w:sz w:val="30"/>
          <w:szCs w:val="30"/>
          <w:cs/>
        </w:rPr>
        <w:t xml:space="preserve">พฤษภาคม </w:t>
      </w:r>
      <w:r>
        <w:rPr>
          <w:rFonts w:asciiTheme="minorBidi" w:hAnsiTheme="minorBidi"/>
          <w:sz w:val="30"/>
          <w:szCs w:val="30"/>
        </w:rPr>
        <w:t>2564</w:t>
      </w:r>
    </w:p>
    <w:p w14:paraId="581390FC" w14:textId="4E183F00" w:rsidR="00777069" w:rsidRPr="00195D4C" w:rsidRDefault="00777069">
      <w:pPr>
        <w:rPr>
          <w:sz w:val="30"/>
          <w:szCs w:val="30"/>
        </w:rPr>
      </w:pPr>
      <w:bookmarkStart w:id="0" w:name="_GoBack"/>
      <w:bookmarkEnd w:id="0"/>
    </w:p>
    <w:p w14:paraId="1335BEDD" w14:textId="77777777" w:rsidR="004457B0" w:rsidRPr="00195D4C" w:rsidRDefault="004457B0">
      <w:pPr>
        <w:rPr>
          <w:sz w:val="30"/>
          <w:szCs w:val="30"/>
        </w:rPr>
      </w:pPr>
    </w:p>
    <w:sectPr w:rsidR="004457B0" w:rsidRPr="00195D4C" w:rsidSect="00081163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B"/>
    <w:rsid w:val="00081163"/>
    <w:rsid w:val="00090124"/>
    <w:rsid w:val="00165367"/>
    <w:rsid w:val="00195D4C"/>
    <w:rsid w:val="00205A66"/>
    <w:rsid w:val="00223325"/>
    <w:rsid w:val="00225294"/>
    <w:rsid w:val="002A2506"/>
    <w:rsid w:val="002D5DAB"/>
    <w:rsid w:val="00311EA4"/>
    <w:rsid w:val="00360494"/>
    <w:rsid w:val="00373196"/>
    <w:rsid w:val="004457B0"/>
    <w:rsid w:val="004D0BF6"/>
    <w:rsid w:val="005B4345"/>
    <w:rsid w:val="005D1FD3"/>
    <w:rsid w:val="00777069"/>
    <w:rsid w:val="00787FB2"/>
    <w:rsid w:val="007B341B"/>
    <w:rsid w:val="007B7922"/>
    <w:rsid w:val="00804C1C"/>
    <w:rsid w:val="008E223F"/>
    <w:rsid w:val="00946614"/>
    <w:rsid w:val="00982467"/>
    <w:rsid w:val="009D47F6"/>
    <w:rsid w:val="009F6E31"/>
    <w:rsid w:val="00A83481"/>
    <w:rsid w:val="00AA3527"/>
    <w:rsid w:val="00AC1D31"/>
    <w:rsid w:val="00AE326E"/>
    <w:rsid w:val="00B855CE"/>
    <w:rsid w:val="00B86723"/>
    <w:rsid w:val="00BF64E8"/>
    <w:rsid w:val="00C350CC"/>
    <w:rsid w:val="00CD7D5F"/>
    <w:rsid w:val="00D84FFB"/>
    <w:rsid w:val="00D9220C"/>
    <w:rsid w:val="00E950AB"/>
    <w:rsid w:val="00ED75CC"/>
    <w:rsid w:val="00F13FA3"/>
    <w:rsid w:val="00F21A55"/>
    <w:rsid w:val="00F445E2"/>
    <w:rsid w:val="00F83A32"/>
    <w:rsid w:val="00FA5319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B64B"/>
  <w15:chartTrackingRefBased/>
  <w15:docId w15:val="{DE1C8034-7ACB-4BF6-9FF8-C151E0F4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Porhatai Taravanich</cp:lastModifiedBy>
  <cp:revision>26</cp:revision>
  <cp:lastPrinted>2021-05-25T01:37:00Z</cp:lastPrinted>
  <dcterms:created xsi:type="dcterms:W3CDTF">2021-05-25T00:10:00Z</dcterms:created>
  <dcterms:modified xsi:type="dcterms:W3CDTF">2021-05-25T02:29:00Z</dcterms:modified>
</cp:coreProperties>
</file>