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6E6D8" w14:textId="4EE66161" w:rsidR="00DC5AFE" w:rsidRPr="003052F1" w:rsidRDefault="00B63F1C" w:rsidP="00816595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052F1">
        <w:rPr>
          <w:rFonts w:ascii="TH SarabunPSK" w:hAnsi="TH SarabunPSK" w:cs="TH SarabunPSK"/>
          <w:noProof/>
          <w:spacing w:val="-4"/>
          <w:sz w:val="32"/>
          <w:szCs w:val="32"/>
          <w:cs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D35B615" wp14:editId="07FDCE1D">
            <wp:simplePos x="0" y="0"/>
            <wp:positionH relativeFrom="column">
              <wp:posOffset>2476500</wp:posOffset>
            </wp:positionH>
            <wp:positionV relativeFrom="paragraph">
              <wp:posOffset>-685800</wp:posOffset>
            </wp:positionV>
            <wp:extent cx="790575" cy="790575"/>
            <wp:effectExtent l="0" t="0" r="9525" b="9525"/>
            <wp:wrapNone/>
            <wp:docPr id="1" name="Picture 1" descr="C:\Users\phusitt\AppData\Local\Microsoft\Windows\INetCache\Content.Word\Logo 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husitt\AppData\Local\Microsoft\Windows\INetCache\Content.Word\Logo d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E5BDBF" w14:textId="44AF8143" w:rsidR="003052F1" w:rsidRDefault="003052F1" w:rsidP="003052F1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ธพส. ตั้งการ์ดสูง ยกระดับมาตรการป้องกัน โควิด-19 ภายในศูนย์ร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าชการเฉลิมพระเกียรติฯ แจ้งวัฒนะ</w:t>
      </w:r>
    </w:p>
    <w:p w14:paraId="62FDFBBE" w14:textId="77777777" w:rsidR="003052F1" w:rsidRPr="003052F1" w:rsidRDefault="003052F1" w:rsidP="003052F1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7AD3D0D" w14:textId="77777777" w:rsidR="003052F1" w:rsidRPr="003052F1" w:rsidRDefault="003052F1" w:rsidP="003052F1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D700F">
        <w:rPr>
          <w:rFonts w:ascii="TH SarabunPSK" w:hAnsi="TH SarabunPSK" w:cs="TH SarabunPSK"/>
          <w:sz w:val="32"/>
          <w:szCs w:val="32"/>
          <w:cs/>
        </w:rPr>
        <w:t xml:space="preserve">บริษัท ธนารักษ์พัฒนาสินทรัพย์ จำกัด หรือ ธพส. ผู้บริหารศูนย์ราชการเฉลิมพระเกียรติ ๘๐ พรรษา 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๕ ธันวาคม ๒๕๕๐ ตั้งการ์ดสูงยกระดับมาตรการป้องกันโรคติดเชื้อไวรัส โควิด-19 เพิ่มเติมภายในศูนย์ราชการเฉลิมพระเกียรติฯ แจ้งวัฒนะ เพิ่มการทำความสะอาดระบบปรับอากาศเป็นพิเศษ พ่นน้ำยาฆ่าเชื้อ อบโอโซนทุกวัน </w:t>
      </w:r>
      <w:r w:rsidRPr="000D700F">
        <w:rPr>
          <w:rFonts w:ascii="TH SarabunPSK" w:hAnsi="TH SarabunPSK" w:cs="TH SarabunPSK"/>
          <w:sz w:val="32"/>
          <w:szCs w:val="32"/>
          <w:cs/>
        </w:rPr>
        <w:t>พร้อมเว้นระยะห่างและลดการสัมผัสเงินสดในศูนย์อาหารอย่างเคร่งครัด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0C0BEE86" w14:textId="77777777" w:rsidR="003052F1" w:rsidRPr="003052F1" w:rsidRDefault="003052F1" w:rsidP="003052F1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0CA3324" w14:textId="68E0C984" w:rsidR="003052F1" w:rsidRPr="003052F1" w:rsidRDefault="003052F1" w:rsidP="003052F1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เปิดเผยว่า หลังจากได้ออก 10 มาตรการและแนวทางปฏิบัติ เพื่อป้องกันการแพร่ระบาดของโ</w:t>
      </w:r>
      <w:r w:rsidR="004C54B8">
        <w:rPr>
          <w:rFonts w:ascii="TH SarabunPSK" w:hAnsi="TH SarabunPSK" w:cs="TH SarabunPSK"/>
          <w:spacing w:val="-6"/>
          <w:sz w:val="32"/>
          <w:szCs w:val="32"/>
          <w:cs/>
        </w:rPr>
        <w:t>รคติดเชื้อไวรัส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โควิด-19 ภายในศูนย์ราชการเฉลิมพระเกียรติฯ แจ้งวัฒนะ ธพส. เตรียมยกระดับมาตรการ การดูแล เพื่อป้องกันการแพร่ระบาดของเชื้อไวรัส โควิด-19 ในจุดที่มีความเสี่ยงสูงเพิ่มเติม โดยคำนึงถึงความปลอดภัยในการปฏิบัติงานของข้าราชการ เจ้าหน้าที่ ผู้เช่าพื้นที่ ตลอดจนประชาชนที่เข้ามาใช้บริการ ดังนี้ </w:t>
      </w:r>
    </w:p>
    <w:p w14:paraId="2818C937" w14:textId="528669C6" w:rsidR="003052F1" w:rsidRPr="003052F1" w:rsidRDefault="003052F1" w:rsidP="003052F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0D700F">
        <w:rPr>
          <w:rFonts w:ascii="TH SarabunPSK" w:hAnsi="TH SarabunPSK" w:cs="TH SarabunPSK"/>
          <w:spacing w:val="-6"/>
          <w:sz w:val="32"/>
          <w:szCs w:val="32"/>
          <w:cs/>
        </w:rPr>
        <w:t>. ทำความสะอาดระบบปรับอากาศภายใน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ศูนย์ราชการเฉลิมพระเกียรติฯ แจ้งวัฒนะ</w:t>
      </w:r>
    </w:p>
    <w:p w14:paraId="1F61D267" w14:textId="031A3748" w:rsidR="002E0AFE" w:rsidRPr="002E0AFE" w:rsidRDefault="003052F1" w:rsidP="002E0AFE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- พ่นน้ำยาฆ่าเชื้อเพื่อทำความสะอาดในระบบปรับอากาศ </w:t>
      </w:r>
      <w:r w:rsidR="002E0AFE" w:rsidRPr="002E0AFE">
        <w:rPr>
          <w:rFonts w:ascii="TH SarabunPSK" w:hAnsi="TH SarabunPSK" w:cs="TH SarabunPSK"/>
          <w:spacing w:val="-6"/>
          <w:sz w:val="32"/>
          <w:szCs w:val="32"/>
        </w:rPr>
        <w:t xml:space="preserve">Air Handling Unit (AHU) </w:t>
      </w:r>
      <w:r w:rsidR="002E0AFE" w:rsidRPr="002E0AFE">
        <w:rPr>
          <w:rFonts w:ascii="TH SarabunPSK" w:hAnsi="TH SarabunPSK" w:cs="TH SarabunPSK"/>
          <w:spacing w:val="-6"/>
          <w:sz w:val="32"/>
          <w:szCs w:val="32"/>
          <w:cs/>
        </w:rPr>
        <w:t>หรือ เครื่องจ่ายลมเย็นขนาดใหญ่</w:t>
      </w:r>
      <w:r w:rsidR="002E0AF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 </w:t>
      </w:r>
      <w:r w:rsidR="002E0AFE" w:rsidRPr="002E0AFE">
        <w:rPr>
          <w:rFonts w:ascii="TH SarabunPSK" w:hAnsi="TH SarabunPSK" w:cs="TH SarabunPSK"/>
          <w:spacing w:val="-6"/>
          <w:sz w:val="32"/>
          <w:szCs w:val="32"/>
        </w:rPr>
        <w:t xml:space="preserve">Fresh Air Unit (FAU) </w:t>
      </w:r>
      <w:r w:rsidR="002E0AFE" w:rsidRPr="002E0AFE">
        <w:rPr>
          <w:rFonts w:ascii="TH SarabunPSK" w:hAnsi="TH SarabunPSK" w:cs="TH SarabunPSK"/>
          <w:spacing w:val="-6"/>
          <w:sz w:val="32"/>
          <w:szCs w:val="32"/>
          <w:cs/>
        </w:rPr>
        <w:t>หรือเครื่องจ่ายอากาศบริสุทธิ์</w:t>
      </w:r>
    </w:p>
    <w:p w14:paraId="50D5A493" w14:textId="1FC76D78" w:rsidR="003052F1" w:rsidRPr="003052F1" w:rsidRDefault="003052F1" w:rsidP="003052F1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- อบโอโ</w:t>
      </w:r>
      <w:r w:rsidR="000D700F">
        <w:rPr>
          <w:rFonts w:ascii="TH SarabunPSK" w:hAnsi="TH SarabunPSK" w:cs="TH SarabunPSK"/>
          <w:spacing w:val="-6"/>
          <w:sz w:val="32"/>
          <w:szCs w:val="32"/>
          <w:cs/>
        </w:rPr>
        <w:t>ซน กำจัดเชื้อโรคในระบบปรับอากาศ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ทุกวัน เวลา 23.00 น. </w:t>
      </w:r>
    </w:p>
    <w:p w14:paraId="2F177A1D" w14:textId="77777777" w:rsidR="003052F1" w:rsidRPr="003052F1" w:rsidRDefault="003052F1" w:rsidP="003052F1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2. ทำความสะอาดพื้นที่ส่วนกลาง</w:t>
      </w:r>
    </w:p>
    <w:p w14:paraId="32B474CA" w14:textId="464722A1" w:rsidR="003052F1" w:rsidRPr="003052F1" w:rsidRDefault="003052F1" w:rsidP="003052F1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0D700F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เพิ่มการพ่นน้ำยาฆ่าเชื้อบริเวณทางเข้า-ออก ห้องน้ำส่วนกลาง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ทุกวัน เวลา 23.00 น. </w:t>
      </w:r>
    </w:p>
    <w:p w14:paraId="4FF14372" w14:textId="33EDDA14" w:rsidR="003052F1" w:rsidRPr="003052F1" w:rsidRDefault="003052F1" w:rsidP="003052F1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D700F">
        <w:rPr>
          <w:rFonts w:ascii="TH SarabunPSK" w:hAnsi="TH SarabunPSK" w:cs="TH SarabunPSK"/>
          <w:spacing w:val="-6"/>
          <w:sz w:val="32"/>
          <w:szCs w:val="32"/>
          <w:cs/>
        </w:rPr>
        <w:t>- พ่นยาฆ่าเชื้อบริเวณศูนย์อาหาร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ทุกวัน เวลา 23.00 น. เพื่อให้พร้อมใช้งานในวันถัดไป</w:t>
      </w:r>
    </w:p>
    <w:p w14:paraId="75B552FD" w14:textId="585D5F5E" w:rsidR="003052F1" w:rsidRPr="003052F1" w:rsidRDefault="00E20A59" w:rsidP="003052F1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3. </w:t>
      </w:r>
      <w:r w:rsidR="003052F1"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กำหนดมาตรการป้องกันการติดเชื้อสำหรับร้านค้า และผู้ใช้บริการ </w:t>
      </w:r>
    </w:p>
    <w:p w14:paraId="483DA74D" w14:textId="54A259E2" w:rsidR="003052F1" w:rsidRPr="003052F1" w:rsidRDefault="003052F1" w:rsidP="003052F1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- ผู้ค้</w:t>
      </w:r>
      <w:r w:rsidR="002D78A1">
        <w:rPr>
          <w:rFonts w:ascii="TH SarabunPSK" w:hAnsi="TH SarabunPSK" w:cs="TH SarabunPSK"/>
          <w:spacing w:val="-6"/>
          <w:sz w:val="32"/>
          <w:szCs w:val="32"/>
          <w:cs/>
        </w:rPr>
        <w:t>าทุกคนต้องสวมหน้ากากอนามัย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และเฟสชิลด์ </w:t>
      </w:r>
    </w:p>
    <w:p w14:paraId="00480453" w14:textId="6ECB6E5C" w:rsidR="003052F1" w:rsidRPr="003052F1" w:rsidRDefault="003052F1" w:rsidP="003052F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- ผู้ค้าต้องไม่สัมผัสเงินโดยตรง แต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่ให้นำเงินใส่ตะกร้าและสวมถุงมือในการ</w:t>
      </w:r>
      <w:r w:rsidR="004F4BDD">
        <w:rPr>
          <w:rFonts w:ascii="TH SarabunPSK" w:hAnsi="TH SarabunPSK" w:cs="TH SarabunPSK"/>
          <w:spacing w:val="-6"/>
          <w:sz w:val="32"/>
          <w:szCs w:val="32"/>
          <w:cs/>
        </w:rPr>
        <w:t>รับ-ทอน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เท่านั้น</w:t>
      </w:r>
    </w:p>
    <w:p w14:paraId="65DAA557" w14:textId="63AA10A0" w:rsidR="003052F1" w:rsidRPr="003052F1" w:rsidRDefault="003052F1" w:rsidP="003052F1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- ระบุให้ลูกค้ายืนรอที่จุดเข้าคิวเพื่อซื้อสินค้า โดยต้องรักษาระยะห่างกัน 2 เมตร</w:t>
      </w:r>
    </w:p>
    <w:p w14:paraId="1005D580" w14:textId="38675108" w:rsidR="003052F1" w:rsidRPr="003052F1" w:rsidRDefault="003052F1" w:rsidP="003052F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- ร้านขายเครื่องดื่มต้องเพิ่มฉากกั้นระหว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่างผู้ซื้อ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และผู้ขาย </w:t>
      </w:r>
    </w:p>
    <w:p w14:paraId="7B26DE1A" w14:textId="77777777" w:rsidR="003052F1" w:rsidRPr="003052F1" w:rsidRDefault="003052F1" w:rsidP="00305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503604" w14:textId="371BC921" w:rsidR="003052F1" w:rsidRPr="003052F1" w:rsidRDefault="003052F1" w:rsidP="003052F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2F1">
        <w:rPr>
          <w:rFonts w:ascii="TH SarabunPSK" w:hAnsi="TH SarabunPSK" w:cs="TH SarabunPSK"/>
          <w:spacing w:val="4"/>
          <w:sz w:val="32"/>
          <w:szCs w:val="32"/>
          <w:cs/>
        </w:rPr>
        <w:t xml:space="preserve">ทั้งนี้ </w:t>
      </w:r>
      <w:r w:rsidRPr="003052F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ดร.นาฬิกอติภัค</w:t>
      </w:r>
      <w:r w:rsidRPr="003052F1">
        <w:rPr>
          <w:rFonts w:ascii="TH SarabunPSK" w:hAnsi="TH SarabunPSK" w:cs="TH SarabunPSK"/>
          <w:spacing w:val="4"/>
          <w:sz w:val="32"/>
          <w:szCs w:val="32"/>
          <w:cs/>
        </w:rPr>
        <w:t xml:space="preserve"> กล่าวทิ้งท้ายว่า “ ธพส. ได้ติดตามสถานการณ์การแพร่ระบาดของเชื้อไวรัสโควิด-19</w:t>
      </w:r>
      <w:r w:rsidRPr="003052F1">
        <w:rPr>
          <w:rFonts w:ascii="TH SarabunPSK" w:hAnsi="TH SarabunPSK" w:cs="TH SarabunPSK"/>
          <w:sz w:val="32"/>
          <w:szCs w:val="32"/>
          <w:cs/>
        </w:rPr>
        <w:t xml:space="preserve"> อย่างใกล้ชิด เพื่อความปลอดภัยสูงสุดแก่ผู้ที่เข้ามาใช้บริการ รวมถึงข้าราชการ ผู้มาปฏิบัติงาน ภายในศูนย์ราชการเฉลิมพระเกีย</w:t>
      </w:r>
      <w:r w:rsidR="00E20A59">
        <w:rPr>
          <w:rFonts w:ascii="TH SarabunPSK" w:hAnsi="TH SarabunPSK" w:cs="TH SarabunPSK"/>
          <w:sz w:val="32"/>
          <w:szCs w:val="32"/>
          <w:cs/>
        </w:rPr>
        <w:t>รติฯ แจ้งวัฒนะ ขอให้ทุกท่าน</w:t>
      </w:r>
      <w:r w:rsidRPr="003052F1">
        <w:rPr>
          <w:rFonts w:ascii="TH SarabunPSK" w:hAnsi="TH SarabunPSK" w:cs="TH SarabunPSK"/>
          <w:sz w:val="32"/>
          <w:szCs w:val="32"/>
          <w:cs/>
        </w:rPr>
        <w:t>มั่น</w:t>
      </w:r>
      <w:r w:rsidR="00E20A59">
        <w:rPr>
          <w:rFonts w:ascii="TH SarabunPSK" w:hAnsi="TH SarabunPSK" w:cs="TH SarabunPSK" w:hint="cs"/>
          <w:sz w:val="32"/>
          <w:szCs w:val="32"/>
          <w:cs/>
        </w:rPr>
        <w:t>ใจ</w:t>
      </w:r>
      <w:r w:rsidRPr="003052F1">
        <w:rPr>
          <w:rFonts w:ascii="TH SarabunPSK" w:hAnsi="TH SarabunPSK" w:cs="TH SarabunPSK"/>
          <w:sz w:val="32"/>
          <w:szCs w:val="32"/>
          <w:cs/>
        </w:rPr>
        <w:t>ในมาตรฐานการดำเนินงานของ ธพส. และให้ร่วมมืออย่างเคร่งครัด เชื่อมั่นว่าคนไทยจะผ่านวิกฤตโควิด-19 ไปด้วยกันอย่างปลอดภัย”</w:t>
      </w:r>
    </w:p>
    <w:p w14:paraId="1D238D13" w14:textId="74EFF49B" w:rsidR="003052F1" w:rsidRPr="003052F1" w:rsidRDefault="003052F1" w:rsidP="003052F1">
      <w:pPr>
        <w:spacing w:before="240" w:after="24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b/>
          <w:bCs/>
          <w:spacing w:val="-6"/>
          <w:sz w:val="32"/>
          <w:szCs w:val="32"/>
        </w:rPr>
        <w:t>#####</w:t>
      </w:r>
    </w:p>
    <w:p w14:paraId="239C772A" w14:textId="77777777" w:rsidR="00B40519" w:rsidRPr="003052F1" w:rsidRDefault="00B40519" w:rsidP="00816595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052F1">
        <w:rPr>
          <w:rFonts w:ascii="TH SarabunPSK" w:hAnsi="TH SarabunPSK" w:cs="TH SarabunPSK"/>
          <w:spacing w:val="-4"/>
          <w:sz w:val="32"/>
          <w:szCs w:val="32"/>
          <w:cs/>
        </w:rPr>
        <w:t>ฝ่ายสื่อสารองค์กร  ธพส.</w:t>
      </w:r>
      <w:bookmarkStart w:id="0" w:name="_GoBack"/>
      <w:bookmarkEnd w:id="0"/>
    </w:p>
    <w:p w14:paraId="09066410" w14:textId="77E7CEAB" w:rsidR="006804FF" w:rsidRPr="003052F1" w:rsidRDefault="00B40519" w:rsidP="00816595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052F1">
        <w:rPr>
          <w:rFonts w:ascii="TH SarabunPSK" w:hAnsi="TH SarabunPSK" w:cs="TH SarabunPSK"/>
          <w:spacing w:val="-4"/>
          <w:sz w:val="32"/>
          <w:szCs w:val="32"/>
          <w:cs/>
        </w:rPr>
        <w:t>โทร.</w:t>
      </w:r>
      <w:r w:rsidR="003052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052F1">
        <w:rPr>
          <w:rFonts w:ascii="TH SarabunPSK" w:hAnsi="TH SarabunPSK" w:cs="TH SarabunPSK"/>
          <w:spacing w:val="-4"/>
          <w:sz w:val="32"/>
          <w:szCs w:val="32"/>
          <w:cs/>
        </w:rPr>
        <w:t>0 2142 2264</w:t>
      </w:r>
    </w:p>
    <w:sectPr w:rsidR="006804FF" w:rsidRPr="003052F1" w:rsidSect="00D24BBD">
      <w:headerReference w:type="default" r:id="rId9"/>
      <w:pgSz w:w="11906" w:h="16838" w:code="9"/>
      <w:pgMar w:top="1627" w:right="1440" w:bottom="180" w:left="1440" w:header="706" w:footer="706" w:gutter="0"/>
      <w:paperSrc w:first="1" w:other="1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C86CC" w14:textId="77777777" w:rsidR="0053070A" w:rsidRDefault="0053070A" w:rsidP="004165D9">
      <w:pPr>
        <w:spacing w:after="0" w:line="240" w:lineRule="auto"/>
      </w:pPr>
      <w:r>
        <w:separator/>
      </w:r>
    </w:p>
  </w:endnote>
  <w:endnote w:type="continuationSeparator" w:id="0">
    <w:p w14:paraId="00542351" w14:textId="77777777" w:rsidR="0053070A" w:rsidRDefault="0053070A" w:rsidP="0041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36D1B" w14:textId="77777777" w:rsidR="0053070A" w:rsidRDefault="0053070A" w:rsidP="004165D9">
      <w:pPr>
        <w:spacing w:after="0" w:line="240" w:lineRule="auto"/>
      </w:pPr>
      <w:r>
        <w:separator/>
      </w:r>
    </w:p>
  </w:footnote>
  <w:footnote w:type="continuationSeparator" w:id="0">
    <w:p w14:paraId="6430DF8C" w14:textId="77777777" w:rsidR="0053070A" w:rsidRDefault="0053070A" w:rsidP="0041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69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453346" w14:textId="067B7203" w:rsidR="009613BD" w:rsidRDefault="009613BD">
        <w:pPr>
          <w:pStyle w:val="Header"/>
          <w:jc w:val="center"/>
        </w:pPr>
        <w:r w:rsidRPr="00C443C8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C443C8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C443C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E20A59">
          <w:rPr>
            <w:rFonts w:ascii="TH SarabunPSK" w:hAnsi="TH SarabunPSK" w:cs="TH SarabunPSK"/>
            <w:noProof/>
            <w:sz w:val="24"/>
            <w:szCs w:val="24"/>
          </w:rPr>
          <w:t>- 1 -</w:t>
        </w:r>
        <w:r w:rsidRPr="00C443C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0D061DE9" w14:textId="77777777" w:rsidR="009613BD" w:rsidRDefault="00961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D1816"/>
    <w:multiLevelType w:val="hybridMultilevel"/>
    <w:tmpl w:val="201E8328"/>
    <w:lvl w:ilvl="0" w:tplc="8AC05F72">
      <w:start w:val="1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42E108A"/>
    <w:multiLevelType w:val="hybridMultilevel"/>
    <w:tmpl w:val="81342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C9"/>
    <w:rsid w:val="00027596"/>
    <w:rsid w:val="000557A6"/>
    <w:rsid w:val="00065985"/>
    <w:rsid w:val="00085657"/>
    <w:rsid w:val="0008581A"/>
    <w:rsid w:val="00087252"/>
    <w:rsid w:val="0009136B"/>
    <w:rsid w:val="000A0D8D"/>
    <w:rsid w:val="000B195E"/>
    <w:rsid w:val="000B4406"/>
    <w:rsid w:val="000C1A16"/>
    <w:rsid w:val="000C1D0D"/>
    <w:rsid w:val="000C64B6"/>
    <w:rsid w:val="000C6653"/>
    <w:rsid w:val="000D350F"/>
    <w:rsid w:val="000D700F"/>
    <w:rsid w:val="000E4837"/>
    <w:rsid w:val="000F1406"/>
    <w:rsid w:val="000F732A"/>
    <w:rsid w:val="00102EA2"/>
    <w:rsid w:val="00103D31"/>
    <w:rsid w:val="001101CE"/>
    <w:rsid w:val="001165D2"/>
    <w:rsid w:val="001179E7"/>
    <w:rsid w:val="00131B57"/>
    <w:rsid w:val="00141777"/>
    <w:rsid w:val="00153AF7"/>
    <w:rsid w:val="00167446"/>
    <w:rsid w:val="0018118B"/>
    <w:rsid w:val="001833F8"/>
    <w:rsid w:val="00190B95"/>
    <w:rsid w:val="00192186"/>
    <w:rsid w:val="001A437B"/>
    <w:rsid w:val="001A4F7B"/>
    <w:rsid w:val="001B00B2"/>
    <w:rsid w:val="001B0DD4"/>
    <w:rsid w:val="001C3268"/>
    <w:rsid w:val="001C7413"/>
    <w:rsid w:val="001D3CBC"/>
    <w:rsid w:val="001D550F"/>
    <w:rsid w:val="001F24AF"/>
    <w:rsid w:val="001F6627"/>
    <w:rsid w:val="00201C45"/>
    <w:rsid w:val="002025E7"/>
    <w:rsid w:val="00222D6C"/>
    <w:rsid w:val="00223BEF"/>
    <w:rsid w:val="00226F83"/>
    <w:rsid w:val="00227E0F"/>
    <w:rsid w:val="00242D54"/>
    <w:rsid w:val="00244BE3"/>
    <w:rsid w:val="00247077"/>
    <w:rsid w:val="00257CD3"/>
    <w:rsid w:val="00263B54"/>
    <w:rsid w:val="002659F2"/>
    <w:rsid w:val="0026696D"/>
    <w:rsid w:val="002A1D67"/>
    <w:rsid w:val="002A407D"/>
    <w:rsid w:val="002B16FF"/>
    <w:rsid w:val="002D78A1"/>
    <w:rsid w:val="002E0AFE"/>
    <w:rsid w:val="002E2E49"/>
    <w:rsid w:val="002F0FE7"/>
    <w:rsid w:val="003052F1"/>
    <w:rsid w:val="003115FE"/>
    <w:rsid w:val="003229E2"/>
    <w:rsid w:val="00325991"/>
    <w:rsid w:val="00330D4F"/>
    <w:rsid w:val="00332650"/>
    <w:rsid w:val="003738A1"/>
    <w:rsid w:val="003B383C"/>
    <w:rsid w:val="003E3E67"/>
    <w:rsid w:val="003E7BF5"/>
    <w:rsid w:val="003F10F3"/>
    <w:rsid w:val="003F2B4A"/>
    <w:rsid w:val="003F4CE7"/>
    <w:rsid w:val="004008F7"/>
    <w:rsid w:val="004165D9"/>
    <w:rsid w:val="00447277"/>
    <w:rsid w:val="00450B35"/>
    <w:rsid w:val="00456318"/>
    <w:rsid w:val="00463E00"/>
    <w:rsid w:val="00464F37"/>
    <w:rsid w:val="00483C90"/>
    <w:rsid w:val="00486639"/>
    <w:rsid w:val="00490B45"/>
    <w:rsid w:val="00497BC6"/>
    <w:rsid w:val="004A0774"/>
    <w:rsid w:val="004C54B8"/>
    <w:rsid w:val="004C6CAE"/>
    <w:rsid w:val="004D2AA8"/>
    <w:rsid w:val="004F4BDD"/>
    <w:rsid w:val="004F5681"/>
    <w:rsid w:val="005032B2"/>
    <w:rsid w:val="00505711"/>
    <w:rsid w:val="00513346"/>
    <w:rsid w:val="0052015D"/>
    <w:rsid w:val="0053070A"/>
    <w:rsid w:val="00561E6C"/>
    <w:rsid w:val="005646A3"/>
    <w:rsid w:val="00566D8F"/>
    <w:rsid w:val="005A66DE"/>
    <w:rsid w:val="005B018A"/>
    <w:rsid w:val="005B49FB"/>
    <w:rsid w:val="005F3703"/>
    <w:rsid w:val="005F5911"/>
    <w:rsid w:val="006012F5"/>
    <w:rsid w:val="0061029F"/>
    <w:rsid w:val="006523FC"/>
    <w:rsid w:val="006545A0"/>
    <w:rsid w:val="006668F9"/>
    <w:rsid w:val="006779A8"/>
    <w:rsid w:val="006804FF"/>
    <w:rsid w:val="00684EBF"/>
    <w:rsid w:val="0068673D"/>
    <w:rsid w:val="006C5272"/>
    <w:rsid w:val="006D1F52"/>
    <w:rsid w:val="006D53C6"/>
    <w:rsid w:val="006E2EC8"/>
    <w:rsid w:val="006F1D63"/>
    <w:rsid w:val="006F1DCA"/>
    <w:rsid w:val="00705F3D"/>
    <w:rsid w:val="0071252A"/>
    <w:rsid w:val="0071335A"/>
    <w:rsid w:val="00714CB1"/>
    <w:rsid w:val="00720ED7"/>
    <w:rsid w:val="007252B0"/>
    <w:rsid w:val="007275F0"/>
    <w:rsid w:val="00730EAC"/>
    <w:rsid w:val="00732B7F"/>
    <w:rsid w:val="00735D74"/>
    <w:rsid w:val="00737610"/>
    <w:rsid w:val="007413CA"/>
    <w:rsid w:val="0075228A"/>
    <w:rsid w:val="0077304B"/>
    <w:rsid w:val="007B070A"/>
    <w:rsid w:val="007B7E9C"/>
    <w:rsid w:val="007E0497"/>
    <w:rsid w:val="007E066C"/>
    <w:rsid w:val="007E26E4"/>
    <w:rsid w:val="007E3637"/>
    <w:rsid w:val="0080141F"/>
    <w:rsid w:val="0080358B"/>
    <w:rsid w:val="00805356"/>
    <w:rsid w:val="00813015"/>
    <w:rsid w:val="00816595"/>
    <w:rsid w:val="00830866"/>
    <w:rsid w:val="008440A4"/>
    <w:rsid w:val="00846F8C"/>
    <w:rsid w:val="0085102B"/>
    <w:rsid w:val="00853BA2"/>
    <w:rsid w:val="00856B8F"/>
    <w:rsid w:val="00865D42"/>
    <w:rsid w:val="00872203"/>
    <w:rsid w:val="00877AB0"/>
    <w:rsid w:val="008A2AFB"/>
    <w:rsid w:val="008B4BDE"/>
    <w:rsid w:val="008C1332"/>
    <w:rsid w:val="008C42F3"/>
    <w:rsid w:val="008C6CBB"/>
    <w:rsid w:val="008E59FA"/>
    <w:rsid w:val="008F07D1"/>
    <w:rsid w:val="008F7695"/>
    <w:rsid w:val="00915C99"/>
    <w:rsid w:val="00951670"/>
    <w:rsid w:val="009613BD"/>
    <w:rsid w:val="00973D5F"/>
    <w:rsid w:val="009953F4"/>
    <w:rsid w:val="009A0667"/>
    <w:rsid w:val="009A290C"/>
    <w:rsid w:val="009B579C"/>
    <w:rsid w:val="009C222B"/>
    <w:rsid w:val="009D10FA"/>
    <w:rsid w:val="009D4006"/>
    <w:rsid w:val="009E11EB"/>
    <w:rsid w:val="009F1C2D"/>
    <w:rsid w:val="009F6AFA"/>
    <w:rsid w:val="00A15C65"/>
    <w:rsid w:val="00A2318B"/>
    <w:rsid w:val="00A32C4D"/>
    <w:rsid w:val="00A464B9"/>
    <w:rsid w:val="00A5095A"/>
    <w:rsid w:val="00A7637B"/>
    <w:rsid w:val="00A77465"/>
    <w:rsid w:val="00A908EC"/>
    <w:rsid w:val="00AA2592"/>
    <w:rsid w:val="00AA6F7B"/>
    <w:rsid w:val="00AB7B14"/>
    <w:rsid w:val="00AE2FF8"/>
    <w:rsid w:val="00B04EF7"/>
    <w:rsid w:val="00B10072"/>
    <w:rsid w:val="00B13DE2"/>
    <w:rsid w:val="00B14F74"/>
    <w:rsid w:val="00B2572E"/>
    <w:rsid w:val="00B40519"/>
    <w:rsid w:val="00B602C7"/>
    <w:rsid w:val="00B63F1C"/>
    <w:rsid w:val="00B75022"/>
    <w:rsid w:val="00B855D7"/>
    <w:rsid w:val="00B86C49"/>
    <w:rsid w:val="00B91BDC"/>
    <w:rsid w:val="00B929A3"/>
    <w:rsid w:val="00B947A0"/>
    <w:rsid w:val="00BC0A0A"/>
    <w:rsid w:val="00BC1532"/>
    <w:rsid w:val="00BE50CF"/>
    <w:rsid w:val="00BE7F41"/>
    <w:rsid w:val="00BF0AFB"/>
    <w:rsid w:val="00BF6C6C"/>
    <w:rsid w:val="00C0464E"/>
    <w:rsid w:val="00C16CD5"/>
    <w:rsid w:val="00C242D2"/>
    <w:rsid w:val="00C328EC"/>
    <w:rsid w:val="00C443C8"/>
    <w:rsid w:val="00C5044F"/>
    <w:rsid w:val="00C95A5B"/>
    <w:rsid w:val="00C965D4"/>
    <w:rsid w:val="00CA374F"/>
    <w:rsid w:val="00CA4676"/>
    <w:rsid w:val="00CB63E0"/>
    <w:rsid w:val="00CC650A"/>
    <w:rsid w:val="00CC68F8"/>
    <w:rsid w:val="00CD2AA2"/>
    <w:rsid w:val="00CE1384"/>
    <w:rsid w:val="00CE5ABA"/>
    <w:rsid w:val="00D01DAF"/>
    <w:rsid w:val="00D17675"/>
    <w:rsid w:val="00D24BBD"/>
    <w:rsid w:val="00D27D79"/>
    <w:rsid w:val="00D31E5D"/>
    <w:rsid w:val="00D400E7"/>
    <w:rsid w:val="00D448FB"/>
    <w:rsid w:val="00D45834"/>
    <w:rsid w:val="00D467B5"/>
    <w:rsid w:val="00D52DEA"/>
    <w:rsid w:val="00D63F12"/>
    <w:rsid w:val="00D73649"/>
    <w:rsid w:val="00D771F2"/>
    <w:rsid w:val="00D80E24"/>
    <w:rsid w:val="00D822EC"/>
    <w:rsid w:val="00DA2216"/>
    <w:rsid w:val="00DA3F9A"/>
    <w:rsid w:val="00DA5B68"/>
    <w:rsid w:val="00DB4093"/>
    <w:rsid w:val="00DB6B63"/>
    <w:rsid w:val="00DC5AFE"/>
    <w:rsid w:val="00DD367C"/>
    <w:rsid w:val="00DE745A"/>
    <w:rsid w:val="00E20A59"/>
    <w:rsid w:val="00E360BD"/>
    <w:rsid w:val="00E40CEF"/>
    <w:rsid w:val="00E457F1"/>
    <w:rsid w:val="00E50449"/>
    <w:rsid w:val="00E73BA4"/>
    <w:rsid w:val="00E94F62"/>
    <w:rsid w:val="00EB4A37"/>
    <w:rsid w:val="00EC5386"/>
    <w:rsid w:val="00EC7FC9"/>
    <w:rsid w:val="00ED6292"/>
    <w:rsid w:val="00EE1C4C"/>
    <w:rsid w:val="00EE1F6C"/>
    <w:rsid w:val="00EE3047"/>
    <w:rsid w:val="00EE41EB"/>
    <w:rsid w:val="00EE70AA"/>
    <w:rsid w:val="00EF5023"/>
    <w:rsid w:val="00EF667F"/>
    <w:rsid w:val="00F0421B"/>
    <w:rsid w:val="00F23283"/>
    <w:rsid w:val="00F236EC"/>
    <w:rsid w:val="00F41389"/>
    <w:rsid w:val="00F54542"/>
    <w:rsid w:val="00F64EBD"/>
    <w:rsid w:val="00F6762E"/>
    <w:rsid w:val="00F7012A"/>
    <w:rsid w:val="00F91660"/>
    <w:rsid w:val="00FB04D2"/>
    <w:rsid w:val="00FB0893"/>
    <w:rsid w:val="00FC2670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83B6F"/>
  <w15:chartTrackingRefBased/>
  <w15:docId w15:val="{E139EF21-F9EA-42BB-9CE4-9CF5DDB7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5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E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D9"/>
  </w:style>
  <w:style w:type="paragraph" w:styleId="Footer">
    <w:name w:val="footer"/>
    <w:basedOn w:val="Normal"/>
    <w:link w:val="Foot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D9"/>
  </w:style>
  <w:style w:type="paragraph" w:styleId="ListParagraph">
    <w:name w:val="List Paragraph"/>
    <w:basedOn w:val="Normal"/>
    <w:uiPriority w:val="34"/>
    <w:qFormat/>
    <w:rsid w:val="003F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BDDD3-2B2C-4DCD-8D84-A9377343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Wantiwa</dc:creator>
  <cp:keywords/>
  <dc:description/>
  <cp:lastModifiedBy>piyapong bunphapakorn</cp:lastModifiedBy>
  <cp:revision>2</cp:revision>
  <cp:lastPrinted>2021-01-08T06:23:00Z</cp:lastPrinted>
  <dcterms:created xsi:type="dcterms:W3CDTF">2021-05-12T07:38:00Z</dcterms:created>
  <dcterms:modified xsi:type="dcterms:W3CDTF">2021-05-12T07:38:00Z</dcterms:modified>
</cp:coreProperties>
</file>