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CF054" w14:textId="1C2A5CAF" w:rsidR="00E06FB1" w:rsidRPr="00E06FB1" w:rsidRDefault="00051A32" w:rsidP="00E06F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rowallia New" w:hAnsi="Browallia New" w:cs="Browall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5D3A0" wp14:editId="436FE910">
                <wp:simplePos x="0" y="0"/>
                <wp:positionH relativeFrom="column">
                  <wp:posOffset>3869055</wp:posOffset>
                </wp:positionH>
                <wp:positionV relativeFrom="paragraph">
                  <wp:posOffset>-397510</wp:posOffset>
                </wp:positionV>
                <wp:extent cx="0" cy="590550"/>
                <wp:effectExtent l="0" t="0" r="12700" b="63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DAE291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4.65pt,-31.3pt" to="304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" strokecolor="#a5a5a5 [3206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9C08CF3" wp14:editId="7DB0F748">
            <wp:simplePos x="0" y="0"/>
            <wp:positionH relativeFrom="column">
              <wp:posOffset>492125</wp:posOffset>
            </wp:positionH>
            <wp:positionV relativeFrom="paragraph">
              <wp:posOffset>-497205</wp:posOffset>
            </wp:positionV>
            <wp:extent cx="934720" cy="842010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2" t="1728" r="16761" b="12273"/>
                    <a:stretch/>
                  </pic:blipFill>
                  <pic:spPr bwMode="auto">
                    <a:xfrm>
                      <a:off x="0" y="0"/>
                      <a:ext cx="934720" cy="84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F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60A0561" wp14:editId="65E42D76">
            <wp:simplePos x="0" y="0"/>
            <wp:positionH relativeFrom="column">
              <wp:posOffset>1640840</wp:posOffset>
            </wp:positionH>
            <wp:positionV relativeFrom="paragraph">
              <wp:posOffset>-498475</wp:posOffset>
            </wp:positionV>
            <wp:extent cx="774700" cy="774700"/>
            <wp:effectExtent l="0" t="0" r="0" b="0"/>
            <wp:wrapNone/>
            <wp:docPr id="4" name="Picture 4" descr="กระทรวงอุตสาหกรร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ระทรวงอุตสาหกรร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FB1">
        <w:rPr>
          <w:rFonts w:ascii="Browallia New" w:hAnsi="Browallia New" w:cs="Browallia New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522BFE4" wp14:editId="170CECC6">
            <wp:simplePos x="0" y="0"/>
            <wp:positionH relativeFrom="column">
              <wp:posOffset>2705735</wp:posOffset>
            </wp:positionH>
            <wp:positionV relativeFrom="paragraph">
              <wp:posOffset>-508000</wp:posOffset>
            </wp:positionV>
            <wp:extent cx="876935" cy="7689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FB1">
        <w:rPr>
          <w:rFonts w:ascii="Browallia New" w:hAnsi="Browallia New" w:cs="Angsana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7456" behindDoc="0" locked="0" layoutInCell="1" allowOverlap="1" wp14:anchorId="329156AE" wp14:editId="57E47FA3">
            <wp:simplePos x="0" y="0"/>
            <wp:positionH relativeFrom="column">
              <wp:posOffset>4074160</wp:posOffset>
            </wp:positionH>
            <wp:positionV relativeFrom="paragraph">
              <wp:posOffset>-434975</wp:posOffset>
            </wp:positionV>
            <wp:extent cx="859155" cy="621665"/>
            <wp:effectExtent l="0" t="0" r="4445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FB1">
        <w:rPr>
          <w:rFonts w:ascii="Browallia New" w:hAnsi="Browallia New" w:cs="Browallia New"/>
          <w:b/>
          <w:bCs/>
          <w:sz w:val="32"/>
          <w:szCs w:val="32"/>
        </w:rPr>
        <w:softHyphen/>
      </w:r>
      <w:r w:rsidR="00E06FB1">
        <w:rPr>
          <w:rFonts w:ascii="Browallia New" w:hAnsi="Browallia New" w:cs="Browallia New"/>
          <w:b/>
          <w:bCs/>
          <w:sz w:val="32"/>
          <w:szCs w:val="32"/>
        </w:rPr>
        <w:softHyphen/>
      </w:r>
      <w:r w:rsidR="00E06FB1">
        <w:rPr>
          <w:rFonts w:ascii="Browallia New" w:hAnsi="Browallia New" w:cs="Browallia New"/>
          <w:b/>
          <w:bCs/>
          <w:sz w:val="32"/>
          <w:szCs w:val="32"/>
        </w:rPr>
        <w:softHyphen/>
      </w:r>
      <w:r w:rsidR="00E06FB1">
        <w:rPr>
          <w:rFonts w:ascii="Browallia New" w:hAnsi="Browallia New" w:cs="Browallia New"/>
          <w:b/>
          <w:bCs/>
          <w:sz w:val="32"/>
          <w:szCs w:val="32"/>
        </w:rPr>
        <w:softHyphen/>
      </w:r>
      <w:r w:rsidR="00E06FB1" w:rsidRPr="00E06FB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06FB1" w:rsidRPr="00E06FB1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"https://www.egov.go.th/upload/eservice-thumbnail/img_0c4ddc803545026d9012b45a57453734.png" \* MERGEFORMATINET </w:instrText>
      </w:r>
      <w:r w:rsidR="00E06FB1" w:rsidRPr="00E06FB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E25CBBE" w14:textId="20B958C0" w:rsidR="00757328" w:rsidRPr="00437C7B" w:rsidRDefault="00757328" w:rsidP="00437C7B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  <w:cs/>
        </w:rPr>
      </w:pPr>
    </w:p>
    <w:p w14:paraId="36ED25F5" w14:textId="35060646" w:rsidR="00773161" w:rsidRPr="00437C7B" w:rsidRDefault="00773161" w:rsidP="00437C7B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14:paraId="621ADB05" w14:textId="3A1B6DB5" w:rsidR="00CC3CEB" w:rsidRPr="00437C7B" w:rsidRDefault="00840478" w:rsidP="00957718">
      <w:pPr>
        <w:spacing w:after="0" w:line="240" w:lineRule="auto"/>
        <w:jc w:val="center"/>
        <w:rPr>
          <w:rFonts w:ascii="Browallia New" w:hAnsi="Browallia New" w:cs="Browallia New"/>
          <w:b/>
          <w:bCs/>
          <w:sz w:val="40"/>
          <w:szCs w:val="40"/>
          <w:cs/>
        </w:rPr>
      </w:pPr>
      <w:r w:rsidRPr="00437C7B">
        <w:rPr>
          <w:rFonts w:ascii="Browallia New" w:hAnsi="Browallia New" w:cs="Browallia New"/>
          <w:b/>
          <w:bCs/>
          <w:sz w:val="40"/>
          <w:szCs w:val="40"/>
          <w:cs/>
        </w:rPr>
        <w:t xml:space="preserve"> </w:t>
      </w:r>
      <w:bookmarkStart w:id="0" w:name="_GoBack"/>
      <w:r w:rsidR="003077F3" w:rsidRPr="00437C7B">
        <w:rPr>
          <w:rFonts w:ascii="Browallia New" w:hAnsi="Browallia New" w:cs="Browallia New"/>
          <w:b/>
          <w:bCs/>
          <w:sz w:val="40"/>
          <w:szCs w:val="40"/>
          <w:cs/>
        </w:rPr>
        <w:t>“คลัง” จับมือ “</w:t>
      </w:r>
      <w:r w:rsidR="00670C93" w:rsidRPr="00437C7B">
        <w:rPr>
          <w:rFonts w:ascii="Browallia New" w:hAnsi="Browallia New" w:cs="Browallia New"/>
          <w:b/>
          <w:bCs/>
          <w:sz w:val="40"/>
          <w:szCs w:val="40"/>
          <w:cs/>
        </w:rPr>
        <w:t>ส.อ.ท.</w:t>
      </w:r>
      <w:r w:rsidR="003077F3" w:rsidRPr="00437C7B">
        <w:rPr>
          <w:rFonts w:ascii="Browallia New" w:hAnsi="Browallia New" w:cs="Browallia New"/>
          <w:b/>
          <w:bCs/>
          <w:sz w:val="40"/>
          <w:szCs w:val="40"/>
          <w:cs/>
        </w:rPr>
        <w:t>”</w:t>
      </w:r>
      <w:r w:rsidR="00A63089" w:rsidRPr="00437C7B">
        <w:rPr>
          <w:rFonts w:ascii="Browallia New" w:hAnsi="Browallia New" w:cs="Browallia New"/>
          <w:b/>
          <w:bCs/>
          <w:sz w:val="40"/>
          <w:szCs w:val="40"/>
          <w:cs/>
        </w:rPr>
        <w:t xml:space="preserve"> </w:t>
      </w:r>
      <w:r w:rsidR="00670C93" w:rsidRPr="00437C7B">
        <w:rPr>
          <w:rFonts w:ascii="Browallia New" w:hAnsi="Browallia New" w:cs="Browallia New"/>
          <w:b/>
          <w:bCs/>
          <w:sz w:val="40"/>
          <w:szCs w:val="40"/>
          <w:cs/>
        </w:rPr>
        <w:t>ดันโครงการ</w:t>
      </w:r>
      <w:r w:rsidR="00670C93" w:rsidRPr="00437C7B">
        <w:rPr>
          <w:rFonts w:ascii="Browallia New" w:hAnsi="Browallia New" w:cs="Browallia New"/>
          <w:b/>
          <w:bCs/>
          <w:sz w:val="40"/>
          <w:szCs w:val="40"/>
        </w:rPr>
        <w:t xml:space="preserve"> Made in Thailand</w:t>
      </w:r>
    </w:p>
    <w:p w14:paraId="3B512FD9" w14:textId="429375E0" w:rsidR="00670C93" w:rsidRPr="00260B44" w:rsidRDefault="00670C93" w:rsidP="00957718">
      <w:pPr>
        <w:spacing w:after="0" w:line="240" w:lineRule="auto"/>
        <w:jc w:val="center"/>
        <w:rPr>
          <w:rFonts w:ascii="Browallia New" w:hAnsi="Browallia New" w:cs="Browallia New"/>
          <w:b/>
          <w:bCs/>
          <w:sz w:val="40"/>
          <w:szCs w:val="40"/>
          <w:cs/>
        </w:rPr>
      </w:pPr>
      <w:r w:rsidRPr="00437C7B">
        <w:rPr>
          <w:rFonts w:ascii="Browallia New" w:hAnsi="Browallia New" w:cs="Browallia New"/>
          <w:b/>
          <w:bCs/>
          <w:sz w:val="40"/>
          <w:szCs w:val="40"/>
          <w:cs/>
        </w:rPr>
        <w:t>หนุนหน่วยงานรัฐใช้สินค้าไทยไม่ต่ำกว่า</w:t>
      </w:r>
      <w:r w:rsidR="00A63089" w:rsidRPr="00437C7B">
        <w:rPr>
          <w:rFonts w:ascii="Browallia New" w:hAnsi="Browallia New" w:cs="Browallia New"/>
          <w:b/>
          <w:bCs/>
          <w:sz w:val="40"/>
          <w:szCs w:val="40"/>
          <w:cs/>
        </w:rPr>
        <w:t xml:space="preserve">ร้อยละ </w:t>
      </w:r>
      <w:r w:rsidR="00A63089" w:rsidRPr="00437C7B">
        <w:rPr>
          <w:rFonts w:ascii="Browallia New" w:hAnsi="Browallia New" w:cs="Browallia New"/>
          <w:b/>
          <w:bCs/>
          <w:sz w:val="40"/>
          <w:szCs w:val="40"/>
        </w:rPr>
        <w:t>60</w:t>
      </w:r>
    </w:p>
    <w:p w14:paraId="59E0B85C" w14:textId="25DC34A2" w:rsidR="008F6042" w:rsidRPr="00437C7B" w:rsidRDefault="008F6042" w:rsidP="00957718">
      <w:pPr>
        <w:spacing w:after="0" w:line="240" w:lineRule="auto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BF0044">
        <w:rPr>
          <w:rFonts w:ascii="Browallia New" w:hAnsi="Browallia New" w:cs="Browallia New" w:hint="cs"/>
          <w:b/>
          <w:bCs/>
          <w:sz w:val="40"/>
          <w:szCs w:val="40"/>
          <w:cs/>
        </w:rPr>
        <w:t>ด้าน “ก.</w:t>
      </w:r>
      <w:proofErr w:type="spellStart"/>
      <w:r w:rsidRPr="00BF0044">
        <w:rPr>
          <w:rFonts w:ascii="Browallia New" w:hAnsi="Browallia New" w:cs="Browallia New" w:hint="cs"/>
          <w:b/>
          <w:bCs/>
          <w:sz w:val="40"/>
          <w:szCs w:val="40"/>
          <w:cs/>
        </w:rPr>
        <w:t>อุต</w:t>
      </w:r>
      <w:proofErr w:type="spellEnd"/>
      <w:r w:rsidRPr="00BF0044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ฯ” </w:t>
      </w:r>
      <w:r w:rsidR="00596074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พร้อมหนุน </w:t>
      </w:r>
      <w:r w:rsidR="00596074">
        <w:rPr>
          <w:rFonts w:ascii="Browallia New" w:hAnsi="Browallia New" w:cs="Browallia New"/>
          <w:b/>
          <w:bCs/>
          <w:sz w:val="40"/>
          <w:szCs w:val="40"/>
        </w:rPr>
        <w:t xml:space="preserve">SME </w:t>
      </w:r>
      <w:r w:rsidR="00596074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ยกระดับมาตรฐานสู่ </w:t>
      </w:r>
      <w:proofErr w:type="spellStart"/>
      <w:r w:rsidR="00596074">
        <w:rPr>
          <w:rFonts w:ascii="Browallia New" w:hAnsi="Browallia New" w:cs="Browallia New"/>
          <w:b/>
          <w:bCs/>
          <w:sz w:val="40"/>
          <w:szCs w:val="40"/>
        </w:rPr>
        <w:t>MiT</w:t>
      </w:r>
      <w:proofErr w:type="spellEnd"/>
    </w:p>
    <w:p w14:paraId="1BFAE763" w14:textId="3E5EFF0C" w:rsidR="003077F3" w:rsidRPr="00437C7B" w:rsidRDefault="003077F3" w:rsidP="00957718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14:paraId="17554C5B" w14:textId="4BE816ED" w:rsidR="003077F3" w:rsidRDefault="00F83235" w:rsidP="00957718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437C7B">
        <w:rPr>
          <w:rFonts w:ascii="Browallia New" w:hAnsi="Browallia New" w:cs="Browallia New"/>
          <w:b/>
          <w:bCs/>
          <w:sz w:val="32"/>
          <w:szCs w:val="32"/>
          <w:cs/>
        </w:rPr>
        <w:t xml:space="preserve">กระทรวงการคลัง </w:t>
      </w:r>
      <w:r w:rsidR="002148DF" w:rsidRPr="00437C7B">
        <w:rPr>
          <w:rFonts w:ascii="Browallia New" w:hAnsi="Browallia New" w:cs="Browallia New"/>
          <w:b/>
          <w:bCs/>
          <w:sz w:val="32"/>
          <w:szCs w:val="32"/>
          <w:cs/>
        </w:rPr>
        <w:t>จับ</w:t>
      </w:r>
      <w:r w:rsidR="00437C7B" w:rsidRPr="00437C7B">
        <w:rPr>
          <w:rFonts w:ascii="Browallia New" w:hAnsi="Browallia New" w:cs="Browallia New"/>
          <w:b/>
          <w:bCs/>
          <w:sz w:val="32"/>
          <w:szCs w:val="32"/>
          <w:cs/>
        </w:rPr>
        <w:t>มือ</w:t>
      </w:r>
      <w:r w:rsidRPr="00437C7B">
        <w:rPr>
          <w:rFonts w:ascii="Browallia New" w:hAnsi="Browallia New" w:cs="Browallia New"/>
          <w:b/>
          <w:bCs/>
          <w:sz w:val="32"/>
          <w:szCs w:val="32"/>
          <w:cs/>
        </w:rPr>
        <w:t xml:space="preserve"> สภาอุตสาหกรรมแห่งประเทศไทย (ส.</w:t>
      </w:r>
      <w:proofErr w:type="spellStart"/>
      <w:r w:rsidRPr="00437C7B">
        <w:rPr>
          <w:rFonts w:ascii="Browallia New" w:hAnsi="Browallia New" w:cs="Browallia New"/>
          <w:b/>
          <w:bCs/>
          <w:sz w:val="32"/>
          <w:szCs w:val="32"/>
          <w:cs/>
        </w:rPr>
        <w:t>อ.ท</w:t>
      </w:r>
      <w:proofErr w:type="spellEnd"/>
      <w:r w:rsidRPr="00437C7B">
        <w:rPr>
          <w:rFonts w:ascii="Browallia New" w:hAnsi="Browallia New" w:cs="Browallia New"/>
          <w:b/>
          <w:bCs/>
          <w:sz w:val="32"/>
          <w:szCs w:val="32"/>
          <w:cs/>
        </w:rPr>
        <w:t>.) ผลักดัน</w:t>
      </w:r>
      <w:r w:rsidR="002148DF" w:rsidRPr="00437C7B">
        <w:rPr>
          <w:rFonts w:ascii="Browallia New" w:hAnsi="Browallia New" w:cs="Browallia New"/>
          <w:b/>
          <w:bCs/>
          <w:sz w:val="32"/>
          <w:szCs w:val="32"/>
          <w:cs/>
        </w:rPr>
        <w:t xml:space="preserve">การรับรองเครื่องหมาย </w:t>
      </w:r>
      <w:r w:rsidR="002148DF" w:rsidRPr="00437C7B">
        <w:rPr>
          <w:rFonts w:ascii="Browallia New" w:hAnsi="Browallia New" w:cs="Browallia New"/>
          <w:b/>
          <w:bCs/>
          <w:sz w:val="32"/>
          <w:szCs w:val="32"/>
        </w:rPr>
        <w:t xml:space="preserve">Made in Thailand </w:t>
      </w:r>
      <w:r w:rsidR="002148DF" w:rsidRPr="00437C7B">
        <w:rPr>
          <w:rFonts w:ascii="Browallia New" w:hAnsi="Browallia New" w:cs="Browallia New"/>
          <w:b/>
          <w:bCs/>
          <w:sz w:val="32"/>
          <w:szCs w:val="32"/>
          <w:cs/>
        </w:rPr>
        <w:t>ผ่านการบังคับใช้</w:t>
      </w:r>
      <w:r w:rsidRPr="00437C7B">
        <w:rPr>
          <w:rFonts w:ascii="Browallia New" w:hAnsi="Browallia New" w:cs="Browallia New"/>
          <w:b/>
          <w:bCs/>
          <w:sz w:val="32"/>
          <w:szCs w:val="32"/>
          <w:cs/>
        </w:rPr>
        <w:t>กฎ</w:t>
      </w:r>
      <w:r w:rsidR="00AA285E" w:rsidRPr="00437C7B">
        <w:rPr>
          <w:rFonts w:ascii="Browallia New" w:hAnsi="Browallia New" w:cs="Browallia New"/>
          <w:b/>
          <w:bCs/>
          <w:sz w:val="32"/>
          <w:szCs w:val="32"/>
          <w:cs/>
        </w:rPr>
        <w:t>กระทรวง</w:t>
      </w:r>
      <w:r w:rsidRPr="00437C7B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2148DF" w:rsidRPr="00437C7B">
        <w:rPr>
          <w:rFonts w:ascii="Browallia New" w:hAnsi="Browallia New" w:cs="Browallia New"/>
          <w:b/>
          <w:bCs/>
          <w:sz w:val="32"/>
          <w:szCs w:val="32"/>
          <w:cs/>
        </w:rPr>
        <w:t>กำหนดพัสดุและวิธีการจัดซื้อจัดจ้างพัสดุที่รัฐต้องการส่งเสริมหรือสนับสนุน (ฉบับที่</w:t>
      </w:r>
      <w:r w:rsidR="002148DF" w:rsidRPr="00DE773D">
        <w:rPr>
          <w:rFonts w:ascii="Browallia New" w:hAnsi="Browallia New" w:cs="Browallia New"/>
          <w:b/>
          <w:bCs/>
          <w:sz w:val="32"/>
          <w:szCs w:val="32"/>
          <w:cs/>
        </w:rPr>
        <w:t xml:space="preserve"> 2</w:t>
      </w:r>
      <w:r w:rsidR="002148DF" w:rsidRPr="00437C7B">
        <w:rPr>
          <w:rFonts w:ascii="Browallia New" w:hAnsi="Browallia New" w:cs="Browallia New"/>
          <w:b/>
          <w:bCs/>
          <w:sz w:val="32"/>
          <w:szCs w:val="32"/>
          <w:cs/>
        </w:rPr>
        <w:t>) พ.ศ.2563</w:t>
      </w:r>
      <w:r w:rsidR="00A63089" w:rsidRPr="00437C7B">
        <w:rPr>
          <w:rFonts w:ascii="Browallia New" w:hAnsi="Browallia New" w:cs="Browallia New"/>
          <w:b/>
          <w:bCs/>
          <w:sz w:val="32"/>
          <w:szCs w:val="32"/>
          <w:cs/>
        </w:rPr>
        <w:t xml:space="preserve"> ที่ให้หน่วยงานรัฐจัดซื้อจัดจ้าง</w:t>
      </w:r>
      <w:r w:rsidR="00A63089" w:rsidRPr="00461A89">
        <w:rPr>
          <w:rFonts w:ascii="Browallia New" w:hAnsi="Browallia New" w:cs="Browallia New"/>
          <w:b/>
          <w:bCs/>
          <w:sz w:val="32"/>
          <w:szCs w:val="32"/>
          <w:cs/>
        </w:rPr>
        <w:t xml:space="preserve">สินค้าที่ผลิตในประเทศไม่ต่ำกว่าร้อยละ </w:t>
      </w:r>
      <w:r w:rsidR="00A63089" w:rsidRPr="00461A89">
        <w:rPr>
          <w:rFonts w:ascii="Browallia New" w:hAnsi="Browallia New" w:cs="Browallia New"/>
          <w:b/>
          <w:bCs/>
          <w:sz w:val="32"/>
          <w:szCs w:val="32"/>
        </w:rPr>
        <w:t xml:space="preserve">60 </w:t>
      </w:r>
      <w:r w:rsidR="00A63089" w:rsidRPr="00461A89">
        <w:rPr>
          <w:rFonts w:ascii="Browallia New" w:hAnsi="Browallia New" w:cs="Browallia New"/>
          <w:b/>
          <w:bCs/>
          <w:sz w:val="32"/>
          <w:szCs w:val="32"/>
          <w:cs/>
        </w:rPr>
        <w:t xml:space="preserve">เพื่อเสริมความแข็งแกร่งให้ผู้ประกอบการไทย </w:t>
      </w:r>
      <w:r w:rsidR="00811352" w:rsidRPr="00461A89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ด้านกระทรวงอุตสาหกรรมพร้อมหนุน </w:t>
      </w:r>
      <w:r w:rsidR="00811352" w:rsidRPr="00461A89">
        <w:rPr>
          <w:rFonts w:ascii="Browallia New" w:hAnsi="Browallia New" w:cs="Browallia New"/>
          <w:b/>
          <w:bCs/>
          <w:sz w:val="32"/>
          <w:szCs w:val="32"/>
        </w:rPr>
        <w:t xml:space="preserve">SME </w:t>
      </w:r>
      <w:r w:rsidR="00811352" w:rsidRPr="00461A89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ยกระดับสู่มาตรฐาน </w:t>
      </w:r>
      <w:proofErr w:type="spellStart"/>
      <w:r w:rsidR="00811352" w:rsidRPr="00461A89">
        <w:rPr>
          <w:rFonts w:ascii="Browallia New" w:hAnsi="Browallia New" w:cs="Browallia New"/>
          <w:b/>
          <w:bCs/>
          <w:sz w:val="32"/>
          <w:szCs w:val="32"/>
        </w:rPr>
        <w:t>MiT</w:t>
      </w:r>
      <w:proofErr w:type="spellEnd"/>
      <w:r w:rsidR="00811352" w:rsidRPr="00461A89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A63089" w:rsidRPr="00461A89">
        <w:rPr>
          <w:rFonts w:ascii="Browallia New" w:hAnsi="Browallia New" w:cs="Browallia New"/>
          <w:b/>
          <w:bCs/>
          <w:sz w:val="32"/>
          <w:szCs w:val="32"/>
          <w:cs/>
        </w:rPr>
        <w:t>มั่นใจเกิดเม็ดเงินหมุนเวียนภายในระบบเศรษฐกิจได้ไม่ต่ำกว่า</w:t>
      </w:r>
      <w:r w:rsidR="008B73B5" w:rsidRPr="00461A89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475027" w:rsidRPr="00461A89">
        <w:rPr>
          <w:rFonts w:ascii="Browallia New" w:hAnsi="Browallia New" w:cs="Browallia New"/>
          <w:b/>
          <w:bCs/>
          <w:sz w:val="32"/>
          <w:szCs w:val="32"/>
        </w:rPr>
        <w:t xml:space="preserve">1 </w:t>
      </w:r>
      <w:r w:rsidR="00475027" w:rsidRPr="00461A89">
        <w:rPr>
          <w:rFonts w:ascii="Browallia New" w:hAnsi="Browallia New" w:cs="Browallia New"/>
          <w:b/>
          <w:bCs/>
          <w:sz w:val="32"/>
          <w:szCs w:val="32"/>
          <w:cs/>
        </w:rPr>
        <w:t>ล้าน</w:t>
      </w:r>
      <w:r w:rsidR="00A63089" w:rsidRPr="00461A89">
        <w:rPr>
          <w:rFonts w:ascii="Browallia New" w:hAnsi="Browallia New" w:cs="Browallia New"/>
          <w:b/>
          <w:bCs/>
          <w:sz w:val="32"/>
          <w:szCs w:val="32"/>
          <w:cs/>
        </w:rPr>
        <w:t>ล้านบาท</w:t>
      </w:r>
    </w:p>
    <w:p w14:paraId="7BDD892E" w14:textId="7CE4A2F1" w:rsidR="00DE773D" w:rsidRDefault="00DE773D" w:rsidP="00957718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14:paraId="03C03321" w14:textId="5DC153CE" w:rsidR="00DE773D" w:rsidRPr="00DE773D" w:rsidRDefault="00DE773D" w:rsidP="00DE773D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ab/>
      </w:r>
      <w:r w:rsidRPr="00DE773D">
        <w:rPr>
          <w:rFonts w:ascii="Browallia New" w:hAnsi="Browallia New" w:cs="Browallia New"/>
          <w:b/>
          <w:bCs/>
          <w:sz w:val="32"/>
          <w:szCs w:val="32"/>
          <w:cs/>
        </w:rPr>
        <w:t>นายอาคม เติมพิทยาไพสิฐ  รัฐมนตรีว่าการกระทรวงการคลัง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DE773D">
        <w:rPr>
          <w:rFonts w:ascii="Browallia New" w:hAnsi="Browallia New" w:cs="Browallia New" w:hint="cs"/>
          <w:sz w:val="32"/>
          <w:szCs w:val="32"/>
          <w:cs/>
        </w:rPr>
        <w:t>กล่าวว่า</w:t>
      </w:r>
      <w:r w:rsidRPr="00DE773D">
        <w:rPr>
          <w:rFonts w:ascii="Browallia New" w:hAnsi="Browallia New" w:cs="Browallia New"/>
          <w:sz w:val="32"/>
          <w:szCs w:val="32"/>
          <w:cs/>
        </w:rPr>
        <w:t>รัฐบาลได้เห็นถึงความสำคัญของการส่งเสริมและช่วยเหลือผู้ประกอบการให้สามารถแข่งขันด้านการตลาดในประเทศได้  จึงได้ร่วมกับสภาอุตสาหกรรมแห่งประเทศไทย (ส.อ.ท.) ในการผลักดันนโยบาย “</w:t>
      </w:r>
      <w:r w:rsidRPr="00DE773D">
        <w:rPr>
          <w:rFonts w:ascii="Browallia New" w:hAnsi="Browallia New" w:cs="Browallia New"/>
          <w:sz w:val="32"/>
          <w:szCs w:val="32"/>
        </w:rPr>
        <w:t xml:space="preserve">Made in Thailand” </w:t>
      </w:r>
      <w:r w:rsidRPr="00DE773D">
        <w:rPr>
          <w:rFonts w:ascii="Browallia New" w:hAnsi="Browallia New" w:cs="Browallia New"/>
          <w:sz w:val="32"/>
          <w:szCs w:val="32"/>
          <w:cs/>
        </w:rPr>
        <w:t>เพื่อให้หน่วยงานภาครัฐ เอกชน และประชาชน หันมาใช้สินค้าที่ผลิตภายในประเทศมากขึ้น โดยคณะรัฐมนตรี (ครม.) ได้พิจารณาอนุมัติกฎกระทรวง กำหนดพัสดุและวิธีการจัดซื้อจัดจ้างพัสดุที่รัฐต้องการส่งเสริมหรือสนับสนุน (ฉบับที่ 2) พ.ศ.2563 ตามที่กระทรวงการคลังเสนอ เพื่อส่งเสริมให้หน่วยงานราชการใช้สินค้าที่ผลิตภายในประเทศเพิ่มขึ้น ประกาศเป็นกฎกระทรวงที่มีผลบังคับใช้แล้วเมื่อวันที่ 8  ธันวาคม 2563 ที่ผ่านมา</w:t>
      </w:r>
    </w:p>
    <w:p w14:paraId="2673E781" w14:textId="77777777" w:rsidR="00DE773D" w:rsidRDefault="00DE773D" w:rsidP="00DE773D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 w:rsidRPr="00DE773D">
        <w:rPr>
          <w:rFonts w:ascii="Browallia New" w:hAnsi="Browallia New" w:cs="Browallia New"/>
          <w:sz w:val="32"/>
          <w:szCs w:val="32"/>
          <w:cs/>
        </w:rPr>
        <w:t>ความคาดหวังจากกฎกระทรวงฉบับนี้ที่สนับสนุนหน่วยงานให้ภาครัฐจัดซื้อจัดจ้างสินค้าที่ผลิตในประเทศไทย (</w:t>
      </w:r>
      <w:r w:rsidRPr="00DE773D">
        <w:rPr>
          <w:rFonts w:ascii="Browallia New" w:hAnsi="Browallia New" w:cs="Browallia New"/>
          <w:sz w:val="32"/>
          <w:szCs w:val="32"/>
        </w:rPr>
        <w:t xml:space="preserve">Made in Thailand) </w:t>
      </w:r>
      <w:r w:rsidRPr="00DE773D">
        <w:rPr>
          <w:rFonts w:ascii="Browallia New" w:hAnsi="Browallia New" w:cs="Browallia New"/>
          <w:sz w:val="32"/>
          <w:szCs w:val="32"/>
          <w:cs/>
        </w:rPr>
        <w:t>คือผู้ประกอบการสามารถเพิ่มยอดขาย และหน่วยงานภาครัฐได้สินค้าที่ผลิตในประเทศไทยตามที่ต้องการ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E773D">
        <w:rPr>
          <w:rFonts w:ascii="Browallia New" w:hAnsi="Browallia New" w:cs="Browallia New"/>
          <w:sz w:val="32"/>
          <w:szCs w:val="32"/>
          <w:cs/>
        </w:rPr>
        <w:t xml:space="preserve">ภาครัฐมั่นใจว่าการสนับสนุนครั้งนี้ จะช่วยให้ผู้ประกอบการและห่วงโซ่ </w:t>
      </w:r>
      <w:r w:rsidRPr="00DE773D">
        <w:rPr>
          <w:rFonts w:ascii="Browallia New" w:hAnsi="Browallia New" w:cs="Browallia New"/>
          <w:sz w:val="32"/>
          <w:szCs w:val="32"/>
        </w:rPr>
        <w:t xml:space="preserve">SME </w:t>
      </w:r>
      <w:r w:rsidRPr="00DE773D">
        <w:rPr>
          <w:rFonts w:ascii="Browallia New" w:hAnsi="Browallia New" w:cs="Browallia New"/>
          <w:sz w:val="32"/>
          <w:szCs w:val="32"/>
          <w:cs/>
        </w:rPr>
        <w:t>เข้มแข็งขึ้น จากยอดการซื้อจากภาครัฐ ซึ่งในแต่ละปีหน่วยงานภาครัฐทั่วประเทศจะใช้งบประมาณในการจัดซื้อจัดจ้างกว่า 1.77 ล้านล้านบาท ซึ่งจะเป็นการยกระดับเสริมศักยภาพการแข่งขันและลดภาระด้านการเงินที่ต้องนำมาหมุนเวียนในธุรกิจ</w:t>
      </w:r>
    </w:p>
    <w:p w14:paraId="6A4BF3DB" w14:textId="3D955F40" w:rsidR="00DE773D" w:rsidRPr="00DE773D" w:rsidRDefault="00DE773D" w:rsidP="00DE773D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DE773D">
        <w:rPr>
          <w:rFonts w:ascii="Browallia New" w:hAnsi="Browallia New" w:cs="Browallia New"/>
          <w:sz w:val="32"/>
          <w:szCs w:val="32"/>
          <w:cs/>
        </w:rPr>
        <w:t>ภาครัฐมีความตั้งใจเป็นอย่างมากที่จะผลักดันการจัดซื้อจัดจ้างพัสดุที่ผลิตในประเทศ (</w:t>
      </w:r>
      <w:r w:rsidRPr="00DE773D">
        <w:rPr>
          <w:rFonts w:ascii="Browallia New" w:hAnsi="Browallia New" w:cs="Browallia New"/>
          <w:sz w:val="32"/>
          <w:szCs w:val="32"/>
        </w:rPr>
        <w:t xml:space="preserve">Made in Thailand) </w:t>
      </w:r>
      <w:r w:rsidRPr="00DE773D">
        <w:rPr>
          <w:rFonts w:ascii="Browallia New" w:hAnsi="Browallia New" w:cs="Browallia New"/>
          <w:sz w:val="32"/>
          <w:szCs w:val="32"/>
          <w:cs/>
        </w:rPr>
        <w:t xml:space="preserve">ให้สำเร็จ จึงอยากจะขอเชิญชวนผู้ประกอบการมาร่วมกันขึ้นทะเบียนขอการรับรอง </w:t>
      </w:r>
      <w:r w:rsidRPr="00DE773D">
        <w:rPr>
          <w:rFonts w:ascii="Browallia New" w:hAnsi="Browallia New" w:cs="Browallia New"/>
          <w:sz w:val="32"/>
          <w:szCs w:val="32"/>
        </w:rPr>
        <w:t xml:space="preserve">Made in Thailand </w:t>
      </w:r>
      <w:r w:rsidRPr="00DE773D">
        <w:rPr>
          <w:rFonts w:ascii="Browallia New" w:hAnsi="Browallia New" w:cs="Browallia New"/>
          <w:sz w:val="32"/>
          <w:szCs w:val="32"/>
          <w:cs/>
        </w:rPr>
        <w:t>กับสภาอุตสาหกรรมแห่งประเทศไทยให้มากที่สุด เพื่อจะได้มีสินค้าให้หน่วยงานภาครัฐได้จัดซื้อจัดจ้างต่อไป</w:t>
      </w:r>
    </w:p>
    <w:p w14:paraId="1917EDF8" w14:textId="77777777" w:rsidR="00DE773D" w:rsidRPr="00437C7B" w:rsidRDefault="00DE773D" w:rsidP="00957718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14:paraId="2CA26D56" w14:textId="77777777" w:rsidR="00957718" w:rsidRPr="007B3A72" w:rsidRDefault="00957718" w:rsidP="00957718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18"/>
          <w:szCs w:val="18"/>
        </w:rPr>
      </w:pPr>
    </w:p>
    <w:p w14:paraId="5F75ED66" w14:textId="0530DDA4" w:rsidR="00840478" w:rsidRDefault="007C0650" w:rsidP="002D3DB3">
      <w:pPr>
        <w:jc w:val="thaiDistribute"/>
        <w:rPr>
          <w:rFonts w:ascii="Browallia New" w:hAnsi="Browallia New" w:cs="Browallia New"/>
          <w:sz w:val="32"/>
          <w:szCs w:val="32"/>
        </w:rPr>
      </w:pPr>
      <w:r w:rsidRPr="00437C7B">
        <w:rPr>
          <w:rFonts w:ascii="Browallia New" w:hAnsi="Browallia New" w:cs="Browallia New"/>
          <w:sz w:val="32"/>
          <w:szCs w:val="32"/>
          <w:cs/>
        </w:rPr>
        <w:tab/>
      </w:r>
      <w:r w:rsidR="00840478" w:rsidRPr="00840478">
        <w:rPr>
          <w:rFonts w:ascii="Browallia New" w:hAnsi="Browallia New" w:cs="Browallia New" w:hint="cs"/>
          <w:b/>
          <w:bCs/>
          <w:sz w:val="32"/>
          <w:szCs w:val="32"/>
          <w:cs/>
        </w:rPr>
        <w:t>นายสุริยะ  จึงรุ่งเรืองกิจ รัฐมนตรีว่าการกระทรวงอุตสาหกรรม</w:t>
      </w:r>
      <w:r w:rsidR="00840478">
        <w:rPr>
          <w:rFonts w:ascii="Browallia New" w:hAnsi="Browallia New" w:cs="Browallia New" w:hint="cs"/>
          <w:sz w:val="32"/>
          <w:szCs w:val="32"/>
          <w:cs/>
        </w:rPr>
        <w:t xml:space="preserve"> กล่าวว่า</w:t>
      </w:r>
      <w:r w:rsidR="002D3DB3" w:rsidRPr="002D3DB3">
        <w:rPr>
          <w:rFonts w:ascii="Browallia New" w:hAnsi="Browallia New" w:cs="Browallia New"/>
          <w:sz w:val="32"/>
          <w:szCs w:val="32"/>
          <w:cs/>
        </w:rPr>
        <w:t xml:space="preserve">กระทรวงอุตสาหกรรมมีความยินดีเป็นอย่างยิ่ง กับการผลักดันการรับรองเครื่องหมาย </w:t>
      </w:r>
      <w:r w:rsidR="002D3DB3" w:rsidRPr="002D3DB3">
        <w:rPr>
          <w:rFonts w:ascii="Browallia New" w:hAnsi="Browallia New" w:cs="Browallia New"/>
          <w:sz w:val="32"/>
          <w:szCs w:val="32"/>
        </w:rPr>
        <w:t>Made in Thailand</w:t>
      </w:r>
      <w:r w:rsidR="002D3DB3">
        <w:rPr>
          <w:rFonts w:ascii="Browallia New" w:hAnsi="Browallia New" w:cs="Browallia New"/>
          <w:sz w:val="32"/>
          <w:szCs w:val="32"/>
        </w:rPr>
        <w:t xml:space="preserve">  </w:t>
      </w:r>
      <w:r w:rsidR="002D3DB3" w:rsidRPr="002D3DB3">
        <w:rPr>
          <w:rFonts w:ascii="Browallia New" w:hAnsi="Browallia New" w:cs="Browallia New"/>
          <w:sz w:val="32"/>
          <w:szCs w:val="32"/>
          <w:cs/>
        </w:rPr>
        <w:t>โดยการส่งเสริมการจัดจ้างของภาครัฐในครั้งนี้ จะเป็นการกระจายเม็ดเงินสู่ภาคอุตสาหกรรมจำนวนมหาศาล ซึ่งปัจจุบันมีโรงงานอุตสาหกรรมที่จดทะเบียนกับ</w:t>
      </w:r>
      <w:r w:rsidR="002D3DB3" w:rsidRPr="002338C9">
        <w:rPr>
          <w:rFonts w:ascii="Browallia New" w:hAnsi="Browallia New" w:cs="Browallia New"/>
          <w:sz w:val="32"/>
          <w:szCs w:val="32"/>
          <w:cs/>
        </w:rPr>
        <w:t xml:space="preserve">กรมโรงงานอุตสาหกรรมประมาณ </w:t>
      </w:r>
      <w:r w:rsidR="002D3DB3" w:rsidRPr="002338C9">
        <w:rPr>
          <w:rFonts w:ascii="Browallia New" w:hAnsi="Browallia New" w:cs="Browallia New"/>
          <w:sz w:val="32"/>
          <w:szCs w:val="32"/>
        </w:rPr>
        <w:t>60,000</w:t>
      </w:r>
      <w:r w:rsidR="002D3DB3" w:rsidRPr="002338C9">
        <w:rPr>
          <w:rFonts w:ascii="Browallia New" w:hAnsi="Browallia New" w:cs="Browallia New"/>
          <w:sz w:val="32"/>
          <w:szCs w:val="32"/>
          <w:cs/>
        </w:rPr>
        <w:t xml:space="preserve"> โรง</w:t>
      </w:r>
      <w:r w:rsidR="002D3DB3" w:rsidRPr="002D3DB3">
        <w:rPr>
          <w:rFonts w:ascii="Browallia New" w:hAnsi="Browallia New" w:cs="Browallia New"/>
          <w:sz w:val="32"/>
          <w:szCs w:val="32"/>
          <w:cs/>
        </w:rPr>
        <w:t xml:space="preserve"> รวมทั้งกลุ่ม </w:t>
      </w:r>
      <w:r w:rsidR="002D3DB3" w:rsidRPr="002D3DB3">
        <w:rPr>
          <w:rFonts w:ascii="Browallia New" w:hAnsi="Browallia New" w:cs="Browallia New"/>
          <w:sz w:val="32"/>
          <w:szCs w:val="32"/>
        </w:rPr>
        <w:t xml:space="preserve">SME </w:t>
      </w:r>
      <w:r w:rsidR="002D3DB3" w:rsidRPr="002D3DB3">
        <w:rPr>
          <w:rFonts w:ascii="Browallia New" w:hAnsi="Browallia New" w:cs="Browallia New"/>
          <w:sz w:val="32"/>
          <w:szCs w:val="32"/>
          <w:cs/>
        </w:rPr>
        <w:t xml:space="preserve">ที่เป็นซัพพลายเชนอีกเป็นจำนวนมาก ตลอดจนเชื่อมโยงไปยังแรงงานอีกกว่า </w:t>
      </w:r>
      <w:r w:rsidR="002D3DB3" w:rsidRPr="002D3DB3">
        <w:rPr>
          <w:rFonts w:ascii="Browallia New" w:hAnsi="Browallia New" w:cs="Browallia New"/>
          <w:sz w:val="32"/>
          <w:szCs w:val="32"/>
        </w:rPr>
        <w:t>5</w:t>
      </w:r>
      <w:r w:rsidR="002D3DB3" w:rsidRPr="002D3DB3">
        <w:rPr>
          <w:rFonts w:ascii="Browallia New" w:hAnsi="Browallia New" w:cs="Browallia New"/>
          <w:sz w:val="32"/>
          <w:szCs w:val="32"/>
          <w:cs/>
        </w:rPr>
        <w:t xml:space="preserve"> ล้านคน มีโอกาสเพิ่มรายได้ ซึ่งมีความสำคัญอย่างยิ่งในการนำเม็ดเงินมาหมุนเวียนในธุรกิจ พร้อมฟื้นฟูภาระหนี้สินที่อาจเกิดขึ้นในช่วงสถานการณ์การแพร่ระบาดของไวรัส </w:t>
      </w:r>
      <w:r w:rsidR="002D3DB3" w:rsidRPr="002D3DB3">
        <w:rPr>
          <w:rFonts w:ascii="Browallia New" w:hAnsi="Browallia New" w:cs="Browallia New"/>
          <w:sz w:val="32"/>
          <w:szCs w:val="32"/>
        </w:rPr>
        <w:t xml:space="preserve">COVID – 19 </w:t>
      </w:r>
      <w:r w:rsidR="002D3DB3" w:rsidRPr="002D3DB3">
        <w:rPr>
          <w:rFonts w:ascii="Browallia New" w:hAnsi="Browallia New" w:cs="Browallia New"/>
          <w:sz w:val="32"/>
          <w:szCs w:val="32"/>
          <w:cs/>
        </w:rPr>
        <w:t>ที่ผ่านมา</w:t>
      </w:r>
    </w:p>
    <w:p w14:paraId="660713D5" w14:textId="7D6C0D03" w:rsidR="00CC7CE9" w:rsidRDefault="002D3DB3" w:rsidP="007A3A0C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 w:rsidRPr="002D3DB3">
        <w:rPr>
          <w:rFonts w:ascii="Browallia New" w:hAnsi="Browallia New" w:cs="Browallia New"/>
          <w:sz w:val="32"/>
          <w:szCs w:val="32"/>
          <w:cs/>
        </w:rPr>
        <w:t xml:space="preserve">ทั้งนี้ กระทรวงอุตสาหกรรมพร้อมร่วมสนับสนุนกระตุ้นผู้ประกอบการ </w:t>
      </w:r>
      <w:r w:rsidRPr="002D3DB3">
        <w:rPr>
          <w:rFonts w:ascii="Browallia New" w:hAnsi="Browallia New" w:cs="Browallia New"/>
          <w:sz w:val="32"/>
          <w:szCs w:val="32"/>
        </w:rPr>
        <w:t xml:space="preserve">SME </w:t>
      </w:r>
      <w:r w:rsidRPr="002D3DB3">
        <w:rPr>
          <w:rFonts w:ascii="Browallia New" w:hAnsi="Browallia New" w:cs="Browallia New"/>
          <w:sz w:val="32"/>
          <w:szCs w:val="32"/>
          <w:cs/>
        </w:rPr>
        <w:t xml:space="preserve">ให้ยกระดับสินค้าให้ได้มาตรฐาน เพื่อเข้าสู่การจัดซื้อจัดจ้างภาครัฐ โดยมีความพร้อมสนับสนุนผู้ประกอบการในการยกระดับมาตรฐานสินค้าภาคอุตสาหกรรม ก่อนเข้าการรับรอง </w:t>
      </w:r>
      <w:r w:rsidRPr="002D3DB3">
        <w:rPr>
          <w:rFonts w:ascii="Browallia New" w:hAnsi="Browallia New" w:cs="Browallia New"/>
          <w:sz w:val="32"/>
          <w:szCs w:val="32"/>
        </w:rPr>
        <w:t xml:space="preserve">Made in Thailand </w:t>
      </w:r>
      <w:r w:rsidRPr="002D3DB3">
        <w:rPr>
          <w:rFonts w:ascii="Browallia New" w:hAnsi="Browallia New" w:cs="Browallia New"/>
          <w:sz w:val="32"/>
          <w:szCs w:val="32"/>
          <w:cs/>
        </w:rPr>
        <w:t xml:space="preserve">กับสภาอุตสาหกรรมแห่งประเทศไทย เพื่อสร้างความเชื่อมั่นต่อสินค้าไทยให้มากขึ้น </w:t>
      </w:r>
      <w:r>
        <w:rPr>
          <w:rFonts w:ascii="Browallia New" w:hAnsi="Browallia New" w:cs="Browallia New" w:hint="cs"/>
          <w:sz w:val="32"/>
          <w:szCs w:val="32"/>
          <w:cs/>
        </w:rPr>
        <w:t>ซึ่ง</w:t>
      </w:r>
      <w:r w:rsidRPr="002D3DB3">
        <w:rPr>
          <w:rFonts w:ascii="Browallia New" w:hAnsi="Browallia New" w:cs="Browallia New"/>
          <w:sz w:val="32"/>
          <w:szCs w:val="32"/>
          <w:cs/>
        </w:rPr>
        <w:t xml:space="preserve">ภาคเศรษฐกิจอุตสาหกรรมไทยจำเป็นต้องมีการปรับโครงสร้างเพื่อสร้างความยืดหยุ่น โดยลดการพึ่งพิงการนำเข้าสินค้าและหันมาพัฒนาและสร้างความเข้มแข็ง ส่งเสริมการผลิตที่สามารถสร้างสายการผลิตและมูลค่าเพิ่มให้เกิดขึ้นภายในประเทศ โดยเฉพาะอุตสาหกรรมขนาดกลางและขนาดย่อม หรือ </w:t>
      </w:r>
      <w:r w:rsidRPr="002D3DB3">
        <w:rPr>
          <w:rFonts w:ascii="Browallia New" w:hAnsi="Browallia New" w:cs="Browallia New"/>
          <w:sz w:val="32"/>
          <w:szCs w:val="32"/>
        </w:rPr>
        <w:t>SME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โดย</w:t>
      </w:r>
      <w:r w:rsidRPr="002D3DB3">
        <w:rPr>
          <w:rFonts w:ascii="Browallia New" w:hAnsi="Browallia New" w:cs="Browallia New"/>
          <w:sz w:val="32"/>
          <w:szCs w:val="32"/>
          <w:cs/>
        </w:rPr>
        <w:t xml:space="preserve">กระทรวงอุตสาหกรรม ซึ่งใกล้ชิดกับผู้ประกอบการภาคอุตสาหกรรมจะได้ประชาสัมพันธ์และเชิญชวนผู้ประกอบการให้มาขึ้นทะเบียนขอการรับรอง </w:t>
      </w:r>
      <w:r w:rsidRPr="002D3DB3">
        <w:rPr>
          <w:rFonts w:ascii="Browallia New" w:hAnsi="Browallia New" w:cs="Browallia New"/>
          <w:sz w:val="32"/>
          <w:szCs w:val="32"/>
        </w:rPr>
        <w:t xml:space="preserve">Made in Thailand </w:t>
      </w:r>
      <w:r w:rsidRPr="002D3DB3">
        <w:rPr>
          <w:rFonts w:ascii="Browallia New" w:hAnsi="Browallia New" w:cs="Browallia New"/>
          <w:sz w:val="32"/>
          <w:szCs w:val="32"/>
          <w:cs/>
        </w:rPr>
        <w:t xml:space="preserve">รวมถึงร่วมมือกับทั้งกระทรวงการคลังและสภาอุตสาหกรรมแห่งประเทศไทย ในการผลักดันและส่งเสริมสินค้า </w:t>
      </w:r>
      <w:r w:rsidRPr="002D3DB3">
        <w:rPr>
          <w:rFonts w:ascii="Browallia New" w:hAnsi="Browallia New" w:cs="Browallia New"/>
          <w:sz w:val="32"/>
          <w:szCs w:val="32"/>
        </w:rPr>
        <w:t xml:space="preserve">Made in Thailand </w:t>
      </w:r>
      <w:r w:rsidRPr="002D3DB3">
        <w:rPr>
          <w:rFonts w:ascii="Browallia New" w:hAnsi="Browallia New" w:cs="Browallia New"/>
          <w:sz w:val="32"/>
          <w:szCs w:val="32"/>
          <w:cs/>
        </w:rPr>
        <w:t>สู่การจัดซื้อจัดจ้างในภาคธุรกิจ และส่งเสริมการบริโภคในระยะยาว</w:t>
      </w:r>
      <w:r>
        <w:rPr>
          <w:rFonts w:ascii="Browallia New" w:hAnsi="Browallia New" w:cs="Browallia New" w:hint="cs"/>
          <w:sz w:val="32"/>
          <w:szCs w:val="32"/>
          <w:cs/>
        </w:rPr>
        <w:t>ต่อไป</w:t>
      </w:r>
    </w:p>
    <w:p w14:paraId="4557165D" w14:textId="68A4ACF8" w:rsidR="00757328" w:rsidRPr="00437C7B" w:rsidRDefault="00757328" w:rsidP="00840478">
      <w:pPr>
        <w:ind w:firstLine="72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437C7B">
        <w:rPr>
          <w:rFonts w:ascii="Browallia New" w:hAnsi="Browallia New" w:cs="Browallia New"/>
          <w:b/>
          <w:bCs/>
          <w:sz w:val="32"/>
          <w:szCs w:val="32"/>
          <w:cs/>
        </w:rPr>
        <w:t>นายสุพันธุ์ มงคลสุธี ประธานสภาอุตสาหกรรมแห่งประเทศไทย (ส.อ.ท.)</w:t>
      </w:r>
      <w:r w:rsidRPr="00437C7B">
        <w:rPr>
          <w:rFonts w:ascii="Browallia New" w:hAnsi="Browallia New" w:cs="Browallia New"/>
          <w:sz w:val="32"/>
          <w:szCs w:val="32"/>
          <w:cs/>
        </w:rPr>
        <w:t xml:space="preserve"> กล่าวว่า จากวิกฤตโควิด-19 และ</w:t>
      </w:r>
      <w:r w:rsidR="00646A95" w:rsidRPr="00437C7B">
        <w:rPr>
          <w:rFonts w:ascii="Browallia New" w:hAnsi="Browallia New" w:cs="Browallia New"/>
          <w:sz w:val="32"/>
          <w:szCs w:val="32"/>
          <w:cs/>
        </w:rPr>
        <w:t>การแข่งขันทาง</w:t>
      </w:r>
      <w:r w:rsidRPr="00437C7B">
        <w:rPr>
          <w:rFonts w:ascii="Browallia New" w:hAnsi="Browallia New" w:cs="Browallia New"/>
          <w:sz w:val="32"/>
          <w:szCs w:val="32"/>
          <w:cs/>
        </w:rPr>
        <w:t>การค้า</w:t>
      </w:r>
      <w:r w:rsidR="00646A95" w:rsidRPr="00437C7B">
        <w:rPr>
          <w:rFonts w:ascii="Browallia New" w:hAnsi="Browallia New" w:cs="Browallia New"/>
          <w:sz w:val="32"/>
          <w:szCs w:val="32"/>
          <w:cs/>
        </w:rPr>
        <w:t>ในเวทีโลก</w:t>
      </w:r>
      <w:r w:rsidRPr="00437C7B">
        <w:rPr>
          <w:rFonts w:ascii="Browallia New" w:hAnsi="Browallia New" w:cs="Browallia New"/>
          <w:sz w:val="32"/>
          <w:szCs w:val="32"/>
          <w:cs/>
        </w:rPr>
        <w:t>ที่เกิดขึ้น แสดงให้เห็นอย่างชัดเจนว่าการพึ่งพาตลาดส่งออกมากจนเกินไปอาจส่งผลกระทบต่อเศรษฐกิจของไทยได้</w:t>
      </w:r>
      <w:r w:rsidR="007C3E3C" w:rsidRPr="00437C7B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46A95" w:rsidRPr="00437C7B">
        <w:rPr>
          <w:rFonts w:ascii="Browallia New" w:hAnsi="Browallia New" w:cs="Browallia New"/>
          <w:sz w:val="32"/>
          <w:szCs w:val="32"/>
          <w:cs/>
        </w:rPr>
        <w:t xml:space="preserve"> สภาอุตสาหกรรมแห่งประเทศไทย</w:t>
      </w:r>
      <w:r w:rsidRPr="00437C7B">
        <w:rPr>
          <w:rFonts w:ascii="Browallia New" w:hAnsi="Browallia New" w:cs="Browallia New"/>
          <w:sz w:val="32"/>
          <w:szCs w:val="32"/>
          <w:cs/>
        </w:rPr>
        <w:t>ได้</w:t>
      </w:r>
      <w:r w:rsidR="00246C8C" w:rsidRPr="00437C7B">
        <w:rPr>
          <w:rFonts w:ascii="Browallia New" w:hAnsi="Browallia New" w:cs="Browallia New"/>
          <w:sz w:val="32"/>
          <w:szCs w:val="32"/>
          <w:cs/>
        </w:rPr>
        <w:t>เห็นถึงปัญหาดังกล่าวและต้องการ</w:t>
      </w:r>
      <w:r w:rsidRPr="00437C7B">
        <w:rPr>
          <w:rFonts w:ascii="Browallia New" w:hAnsi="Browallia New" w:cs="Browallia New"/>
          <w:sz w:val="32"/>
          <w:szCs w:val="32"/>
          <w:cs/>
        </w:rPr>
        <w:t>หันกลับมาสร้างความเข้มแข็งให้กับตลาดภายในประเทศ เพื่อลดการพึ่งพาตลาดโลกที่มีความผันผวนสูง รวมทั้งการส่งเสริมให้เพิ่มการใช้สินค้าที่ผลิตภายในประเทศ ยังเป็นส่วนสำคัญที่ทำให้รากฐานการผลิตของไทยมีความเข</w:t>
      </w:r>
      <w:r w:rsidR="002338C9">
        <w:rPr>
          <w:rFonts w:ascii="Browallia New" w:hAnsi="Browallia New" w:cs="Browallia New" w:hint="cs"/>
          <w:sz w:val="32"/>
          <w:szCs w:val="32"/>
          <w:cs/>
        </w:rPr>
        <w:t>้</w:t>
      </w:r>
      <w:r w:rsidRPr="00437C7B">
        <w:rPr>
          <w:rFonts w:ascii="Browallia New" w:hAnsi="Browallia New" w:cs="Browallia New"/>
          <w:sz w:val="32"/>
          <w:szCs w:val="32"/>
          <w:cs/>
        </w:rPr>
        <w:t>มแข็ง</w:t>
      </w:r>
      <w:r w:rsidR="00646A95" w:rsidRPr="00437C7B">
        <w:rPr>
          <w:rFonts w:ascii="Browallia New" w:hAnsi="Browallia New" w:cs="Browallia New"/>
          <w:sz w:val="32"/>
          <w:szCs w:val="32"/>
          <w:cs/>
        </w:rPr>
        <w:t>ตลอดทั้งโซ่การผลิต</w:t>
      </w:r>
      <w:r w:rsidR="007A3A0C" w:rsidRPr="00437C7B">
        <w:rPr>
          <w:rFonts w:ascii="Browallia New" w:hAnsi="Browallia New" w:cs="Browallia New"/>
          <w:sz w:val="32"/>
          <w:szCs w:val="32"/>
          <w:cs/>
        </w:rPr>
        <w:t xml:space="preserve"> ตั้งแต่ต้นน้ำถึงปลายน้ำ</w:t>
      </w:r>
      <w:r w:rsidRPr="00437C7B">
        <w:rPr>
          <w:rFonts w:ascii="Browallia New" w:hAnsi="Browallia New" w:cs="Browallia New"/>
          <w:sz w:val="32"/>
          <w:szCs w:val="32"/>
          <w:cs/>
        </w:rPr>
        <w:t xml:space="preserve"> สามารถต่อยอดไปสู่อุตสาหกรรมที่ใช้นวัตกรรมและเทคโนโลยีชั้นสูง ซึ่งจะส่งผลให้ไทยมีขีดความสามารถในการแข่งขันสูงขึ้น </w:t>
      </w:r>
      <w:r w:rsidR="007A3A0C" w:rsidRPr="00437C7B">
        <w:rPr>
          <w:rFonts w:ascii="Browallia New" w:hAnsi="Browallia New" w:cs="Browallia New"/>
          <w:sz w:val="32"/>
          <w:szCs w:val="32"/>
          <w:cs/>
        </w:rPr>
        <w:t>ซึ่งทำให้เกิดเม็ดเงินหมุนเวียนทางเศรษฐกิจ เกิดการจ้างงาน สร้างรายได้ และช่วยสร้างเศรษฐกิจให้เติบโตในระยะยาว</w:t>
      </w:r>
      <w:r w:rsidR="00246C8C" w:rsidRPr="00437C7B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B5F86" w:rsidRPr="00437C7B">
        <w:rPr>
          <w:rFonts w:ascii="Browallia New" w:hAnsi="Browallia New" w:cs="Browallia New"/>
          <w:sz w:val="32"/>
          <w:szCs w:val="32"/>
          <w:cs/>
        </w:rPr>
        <w:t xml:space="preserve">จึงได้ริเริ่มโครงการ </w:t>
      </w:r>
      <w:r w:rsidR="008B5F86" w:rsidRPr="00437C7B">
        <w:rPr>
          <w:rFonts w:ascii="Browallia New" w:hAnsi="Browallia New" w:cs="Browallia New"/>
          <w:sz w:val="32"/>
          <w:szCs w:val="32"/>
        </w:rPr>
        <w:t xml:space="preserve">Made in Thailand </w:t>
      </w:r>
      <w:r w:rsidR="008B5F86" w:rsidRPr="00437C7B">
        <w:rPr>
          <w:rFonts w:ascii="Browallia New" w:hAnsi="Browallia New" w:cs="Browallia New"/>
          <w:sz w:val="32"/>
          <w:szCs w:val="32"/>
          <w:cs/>
        </w:rPr>
        <w:t>ขึ้น</w:t>
      </w:r>
      <w:r w:rsidR="00646A95" w:rsidRPr="00437C7B">
        <w:rPr>
          <w:rFonts w:ascii="Browallia New" w:hAnsi="Browallia New" w:cs="Browallia New"/>
          <w:sz w:val="32"/>
          <w:szCs w:val="32"/>
          <w:cs/>
        </w:rPr>
        <w:t xml:space="preserve">   </w:t>
      </w:r>
      <w:r w:rsidR="008B5F86" w:rsidRPr="00437C7B">
        <w:rPr>
          <w:rFonts w:ascii="Browallia New" w:hAnsi="Browallia New" w:cs="Browallia New"/>
          <w:sz w:val="32"/>
          <w:szCs w:val="32"/>
          <w:cs/>
        </w:rPr>
        <w:t>เพื่อช่วย</w:t>
      </w:r>
      <w:r w:rsidR="00646A95" w:rsidRPr="00437C7B">
        <w:rPr>
          <w:rFonts w:ascii="Browallia New" w:hAnsi="Browallia New" w:cs="Browallia New"/>
          <w:sz w:val="32"/>
          <w:szCs w:val="32"/>
          <w:cs/>
        </w:rPr>
        <w:t>สร้างความเข้มแข็ง</w:t>
      </w:r>
      <w:r w:rsidR="008B5F86" w:rsidRPr="00437C7B">
        <w:rPr>
          <w:rFonts w:ascii="Browallia New" w:hAnsi="Browallia New" w:cs="Browallia New"/>
          <w:sz w:val="32"/>
          <w:szCs w:val="32"/>
          <w:cs/>
        </w:rPr>
        <w:t xml:space="preserve"> และ</w:t>
      </w:r>
      <w:r w:rsidR="00646A95" w:rsidRPr="00437C7B">
        <w:rPr>
          <w:rFonts w:ascii="Browallia New" w:hAnsi="Browallia New" w:cs="Browallia New"/>
          <w:sz w:val="32"/>
          <w:szCs w:val="32"/>
          <w:cs/>
        </w:rPr>
        <w:t xml:space="preserve">สร้างโอกาสทางการค้าให้กับผู้ประกอบการที่ผลิตสินค้าไทยได้มากขึ้น </w:t>
      </w:r>
      <w:r w:rsidR="008B5F86" w:rsidRPr="00437C7B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263C01" w:rsidRPr="00437C7B">
        <w:rPr>
          <w:rFonts w:ascii="Browallia New" w:hAnsi="Browallia New" w:cs="Browallia New"/>
          <w:sz w:val="32"/>
          <w:szCs w:val="32"/>
          <w:cs/>
        </w:rPr>
        <w:lastRenderedPageBreak/>
        <w:t>โดยเฉพาะโอกาสในการเข้าถึงระบบจัดซื้อจัดจ้างภาครัฐที่มีจำนวนโครงการและมูลค่าค่อนข้างสูงในแต่ละปี</w:t>
      </w:r>
      <w:r w:rsidR="007A3A0C" w:rsidRPr="00437C7B">
        <w:rPr>
          <w:rFonts w:ascii="Browallia New" w:hAnsi="Browallia New" w:cs="Browallia New"/>
          <w:sz w:val="32"/>
          <w:szCs w:val="32"/>
          <w:cs/>
        </w:rPr>
        <w:t xml:space="preserve"> รวมไปถึงยังเป็นการเพิ่มความน่าเชื่อถือมากขึ้นจากคู่ค้าและผู้บริโภค การสร้างโอกาสในการขยายการค้าไปยังต่างประเทศที่นิยมสินค้าไทยได้มากขึ้นด้วย</w:t>
      </w:r>
      <w:r w:rsidR="00CC7CE9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6BC48F91" w14:textId="77777777" w:rsidR="00757328" w:rsidRPr="00437C7B" w:rsidRDefault="00757328" w:rsidP="00957718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14:paraId="059C5A5A" w14:textId="7C553307" w:rsidR="000C1781" w:rsidRPr="00020906" w:rsidRDefault="00943417" w:rsidP="00020906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 w:rsidRPr="00935CD1">
        <w:rPr>
          <w:rFonts w:ascii="Browallia New" w:hAnsi="Browallia New" w:cs="Browallia New"/>
          <w:b/>
          <w:bCs/>
          <w:spacing w:val="-2"/>
          <w:sz w:val="32"/>
          <w:szCs w:val="32"/>
          <w:cs/>
        </w:rPr>
        <w:t xml:space="preserve">   </w:t>
      </w:r>
      <w:r w:rsidRPr="00935CD1">
        <w:rPr>
          <w:rFonts w:ascii="Browallia New" w:hAnsi="Browallia New" w:cs="Browallia New"/>
          <w:b/>
          <w:bCs/>
          <w:sz w:val="32"/>
          <w:szCs w:val="32"/>
          <w:cs/>
        </w:rPr>
        <w:t>นางสาวนิภา ลำเจียกเทศ</w:t>
      </w:r>
      <w:r w:rsidR="00935CD1" w:rsidRPr="00935CD1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935CD1">
        <w:rPr>
          <w:rFonts w:ascii="Browallia New" w:hAnsi="Browallia New" w:cs="Browallia New"/>
          <w:b/>
          <w:bCs/>
          <w:sz w:val="32"/>
          <w:szCs w:val="32"/>
          <w:cs/>
        </w:rPr>
        <w:t xml:space="preserve">ที่ปรึกษาด้านพัฒนาระบบการเงินการคลัง </w:t>
      </w:r>
      <w:r w:rsidR="00935CD1" w:rsidRPr="00935CD1">
        <w:rPr>
          <w:rFonts w:ascii="Browallia New" w:hAnsi="Browallia New" w:cs="Browallia New" w:hint="cs"/>
          <w:b/>
          <w:bCs/>
          <w:sz w:val="32"/>
          <w:szCs w:val="32"/>
          <w:cs/>
        </w:rPr>
        <w:t>ก</w:t>
      </w:r>
      <w:r w:rsidRPr="00935CD1">
        <w:rPr>
          <w:rFonts w:ascii="Browallia New" w:hAnsi="Browallia New" w:cs="Browallia New"/>
          <w:b/>
          <w:bCs/>
          <w:sz w:val="32"/>
          <w:szCs w:val="32"/>
          <w:cs/>
        </w:rPr>
        <w:t>รมบัญชีกลาง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335B94">
        <w:rPr>
          <w:rFonts w:ascii="Browallia New" w:hAnsi="Browallia New" w:cs="Browallia New" w:hint="cs"/>
          <w:sz w:val="32"/>
          <w:szCs w:val="32"/>
          <w:cs/>
        </w:rPr>
        <w:t>กล่าวว่า</w:t>
      </w:r>
      <w:r w:rsidR="00935CD1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C818B3" w:rsidRPr="00020906">
        <w:rPr>
          <w:rFonts w:ascii="Browallia New" w:hAnsi="Browallia New" w:cs="Browallia New"/>
          <w:sz w:val="32"/>
          <w:szCs w:val="32"/>
          <w:cs/>
        </w:rPr>
        <w:t>สำหรับ</w:t>
      </w:r>
      <w:r w:rsidR="00C818B3" w:rsidRPr="00437C7B">
        <w:rPr>
          <w:rFonts w:ascii="Browallia New" w:hAnsi="Browallia New" w:cs="Browallia New"/>
          <w:sz w:val="32"/>
          <w:szCs w:val="32"/>
          <w:cs/>
        </w:rPr>
        <w:t>สาระสำคัญของ</w:t>
      </w:r>
      <w:r w:rsidR="00757328" w:rsidRPr="00437C7B">
        <w:rPr>
          <w:rFonts w:ascii="Browallia New" w:hAnsi="Browallia New" w:cs="Browallia New"/>
          <w:sz w:val="32"/>
          <w:szCs w:val="32"/>
          <w:cs/>
        </w:rPr>
        <w:t>กฎกระทรวงการคลัง กำหนดพัสดุและวิธีการจัดซื้อจัดจ้างพัสดุที่รัฐต้องการส่งเสริมหรือสนับสนุน (ฉบับที่ 2)</w:t>
      </w:r>
      <w:r w:rsidR="00757328" w:rsidRPr="00437C7B">
        <w:rPr>
          <w:rFonts w:ascii="Browallia New" w:hAnsi="Browallia New" w:cs="Browallia New"/>
          <w:sz w:val="32"/>
          <w:szCs w:val="32"/>
        </w:rPr>
        <w:t xml:space="preserve"> </w:t>
      </w:r>
      <w:r w:rsidR="00757328" w:rsidRPr="00437C7B">
        <w:rPr>
          <w:rFonts w:ascii="Browallia New" w:hAnsi="Browallia New" w:cs="Browallia New"/>
          <w:sz w:val="32"/>
          <w:szCs w:val="32"/>
          <w:cs/>
        </w:rPr>
        <w:t>พ.ศ.</w:t>
      </w:r>
      <w:r w:rsidR="00757328" w:rsidRPr="00437C7B">
        <w:rPr>
          <w:rFonts w:ascii="Browallia New" w:hAnsi="Browallia New" w:cs="Browallia New"/>
          <w:sz w:val="32"/>
          <w:szCs w:val="32"/>
        </w:rPr>
        <w:t>2563</w:t>
      </w:r>
      <w:r w:rsidR="00757328" w:rsidRPr="00437C7B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818B3" w:rsidRPr="00437C7B">
        <w:rPr>
          <w:rFonts w:ascii="Browallia New" w:hAnsi="Browallia New" w:cs="Browallia New"/>
          <w:sz w:val="32"/>
          <w:szCs w:val="32"/>
          <w:cs/>
        </w:rPr>
        <w:t>คือ การกำหนดให้</w:t>
      </w:r>
      <w:r w:rsidR="008C49FB" w:rsidRPr="00437C7B">
        <w:rPr>
          <w:rFonts w:ascii="Browallia New" w:hAnsi="Browallia New" w:cs="Browallia New"/>
          <w:sz w:val="32"/>
          <w:szCs w:val="32"/>
          <w:cs/>
        </w:rPr>
        <w:t>หน่วยงานของรัฐ</w:t>
      </w:r>
      <w:r w:rsidR="00670C93" w:rsidRPr="00437C7B">
        <w:rPr>
          <w:rFonts w:ascii="Browallia New" w:hAnsi="Browallia New" w:cs="Browallia New"/>
          <w:sz w:val="32"/>
          <w:szCs w:val="32"/>
          <w:cs/>
        </w:rPr>
        <w:t>ต้อง</w:t>
      </w:r>
      <w:r w:rsidR="008C49FB" w:rsidRPr="00437C7B">
        <w:rPr>
          <w:rFonts w:ascii="Browallia New" w:hAnsi="Browallia New" w:cs="Browallia New"/>
          <w:sz w:val="32"/>
          <w:szCs w:val="32"/>
          <w:cs/>
        </w:rPr>
        <w:t xml:space="preserve">จัดซื้อจัดจ้างพัสดุที่ผลิตในประเทศไม่น้อยกว่าร้อยละ </w:t>
      </w:r>
      <w:r w:rsidR="008C49FB" w:rsidRPr="00437C7B">
        <w:rPr>
          <w:rFonts w:ascii="Browallia New" w:hAnsi="Browallia New" w:cs="Browallia New"/>
          <w:sz w:val="32"/>
          <w:szCs w:val="32"/>
        </w:rPr>
        <w:t xml:space="preserve">60 </w:t>
      </w:r>
      <w:r w:rsidR="008C49FB" w:rsidRPr="00437C7B">
        <w:rPr>
          <w:rFonts w:ascii="Browallia New" w:hAnsi="Browallia New" w:cs="Browallia New"/>
          <w:sz w:val="32"/>
          <w:szCs w:val="32"/>
          <w:cs/>
        </w:rPr>
        <w:t>ของพัสดุที่จะใช้</w:t>
      </w:r>
      <w:r w:rsidR="000C1781" w:rsidRPr="00437C7B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133CFC" w:rsidRPr="00437C7B">
        <w:rPr>
          <w:rFonts w:ascii="Browallia New" w:hAnsi="Browallia New" w:cs="Browallia New"/>
          <w:sz w:val="32"/>
          <w:szCs w:val="32"/>
          <w:cs/>
        </w:rPr>
        <w:t>และ</w:t>
      </w:r>
      <w:r w:rsidR="00670C93" w:rsidRPr="00437C7B">
        <w:rPr>
          <w:rFonts w:ascii="Browallia New" w:hAnsi="Browallia New" w:cs="Browallia New"/>
          <w:sz w:val="32"/>
          <w:szCs w:val="32"/>
          <w:cs/>
        </w:rPr>
        <w:t>ในส่วนของ</w:t>
      </w:r>
      <w:r w:rsidR="000C1781" w:rsidRPr="00437C7B">
        <w:rPr>
          <w:rFonts w:ascii="Browallia New" w:hAnsi="Browallia New" w:cs="Browallia New"/>
          <w:sz w:val="32"/>
          <w:szCs w:val="32"/>
          <w:cs/>
        </w:rPr>
        <w:t>งานก่อสร้างกำ</w:t>
      </w:r>
      <w:r w:rsidR="008C49FB" w:rsidRPr="00437C7B">
        <w:rPr>
          <w:rFonts w:ascii="Browallia New" w:hAnsi="Browallia New" w:cs="Browallia New"/>
          <w:sz w:val="32"/>
          <w:szCs w:val="32"/>
          <w:cs/>
        </w:rPr>
        <w:t>หนดให้ใช้เหล็กที่ผลิตในประเทศก่อน โดยต้องไม่น้อยกว่าร้อยละ</w:t>
      </w:r>
      <w:r w:rsidR="000C1781" w:rsidRPr="00437C7B">
        <w:rPr>
          <w:rFonts w:ascii="Browallia New" w:hAnsi="Browallia New" w:cs="Browallia New"/>
          <w:sz w:val="32"/>
          <w:szCs w:val="32"/>
          <w:cs/>
        </w:rPr>
        <w:t xml:space="preserve"> 90 ของมูลค่า หรือ</w:t>
      </w:r>
      <w:r w:rsidR="008C49FB" w:rsidRPr="00437C7B">
        <w:rPr>
          <w:rFonts w:ascii="Browallia New" w:hAnsi="Browallia New" w:cs="Browallia New"/>
          <w:sz w:val="32"/>
          <w:szCs w:val="32"/>
          <w:cs/>
        </w:rPr>
        <w:t>ปร</w:t>
      </w:r>
      <w:r w:rsidR="000C1781" w:rsidRPr="00437C7B">
        <w:rPr>
          <w:rFonts w:ascii="Browallia New" w:hAnsi="Browallia New" w:cs="Browallia New"/>
          <w:sz w:val="32"/>
          <w:szCs w:val="32"/>
          <w:cs/>
        </w:rPr>
        <w:t>ิมาณเหล็กหรือเหล็ก</w:t>
      </w:r>
      <w:r w:rsidR="008C49FB" w:rsidRPr="00437C7B">
        <w:rPr>
          <w:rFonts w:ascii="Browallia New" w:hAnsi="Browallia New" w:cs="Browallia New"/>
          <w:sz w:val="32"/>
          <w:szCs w:val="32"/>
          <w:cs/>
        </w:rPr>
        <w:t>กล้าที่ใช้ในงานก่อสร้างทั้งหมดในครั้งนั้น</w:t>
      </w:r>
      <w:r w:rsidR="008075BA" w:rsidRPr="00437C7B">
        <w:rPr>
          <w:rFonts w:ascii="Browallia New" w:hAnsi="Browallia New" w:cs="Browallia New"/>
          <w:sz w:val="32"/>
          <w:szCs w:val="32"/>
        </w:rPr>
        <w:t xml:space="preserve"> </w:t>
      </w:r>
    </w:p>
    <w:p w14:paraId="6B259A05" w14:textId="7B8ABB5E" w:rsidR="0036306A" w:rsidRPr="00437C7B" w:rsidRDefault="0036306A" w:rsidP="00757328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437C7B">
        <w:rPr>
          <w:rFonts w:ascii="Browallia New" w:hAnsi="Browallia New" w:cs="Browallia New"/>
          <w:sz w:val="32"/>
          <w:szCs w:val="32"/>
          <w:cs/>
        </w:rPr>
        <w:t>อย่างไรก็ตาม ในกรณีที่หน่วยงานรัฐไม่สามารถใช้สินค้าที่ผลิตภายในประเทศได้ตามอัตราที่กำหนดได้ ไม่ว่าจะเกิดจากการขาดแคลน หรือผู้ประกอบการไทยไม่สามารถผลิตได้ หรือเหตุผลอื่น ๆ หน่วยงานรัฐเจ้าของโครงการจะต้องได้รับการอนุมัติจากผู้ที่มีอำนาจเหนือขึ้นไป 1 ขั้นก่อน ในส่วนของการจัดจ้างงานก่อสร้าง หากหน่วยงานของรัฐไม่สามารถใช้เหล็กหรือเหล็กกล้าไม่ครบตามข้อกำหนดจำนวน 90% ได้ ให้หน่วยงานรัฐไปจัดซื้อพัสดุชนิดอื่น ๆ ที่ผลิตภายในประเทศให้มีสัดส่วนครบตามที่กำหนด</w:t>
      </w:r>
      <w:r w:rsidR="00213474" w:rsidRPr="00437C7B">
        <w:rPr>
          <w:rFonts w:ascii="Browallia New" w:hAnsi="Browallia New" w:cs="Browallia New"/>
          <w:sz w:val="32"/>
          <w:szCs w:val="32"/>
          <w:cs/>
        </w:rPr>
        <w:t xml:space="preserve"> ซึ่งทางกรมบัญชีกลางได้ส่งเวียนแนวปฏิบัติไปยังส่วนราชการทุกหน่วยงานแล้ว</w:t>
      </w:r>
      <w:r w:rsidR="00020906">
        <w:rPr>
          <w:rFonts w:ascii="Browallia New" w:hAnsi="Browallia New" w:cs="Browallia New" w:hint="cs"/>
          <w:sz w:val="32"/>
          <w:szCs w:val="32"/>
          <w:cs/>
        </w:rPr>
        <w:t xml:space="preserve"> ซึ่งหลังจากนี้จะได้ทะยอยออก </w:t>
      </w:r>
      <w:r w:rsidR="00020906">
        <w:rPr>
          <w:rFonts w:ascii="Browallia New" w:hAnsi="Browallia New" w:cs="Browallia New"/>
          <w:sz w:val="32"/>
          <w:szCs w:val="32"/>
        </w:rPr>
        <w:t xml:space="preserve">TOR </w:t>
      </w:r>
      <w:r w:rsidR="00020906">
        <w:rPr>
          <w:rFonts w:ascii="Browallia New" w:hAnsi="Browallia New" w:cs="Browallia New" w:hint="cs"/>
          <w:sz w:val="32"/>
          <w:szCs w:val="32"/>
          <w:cs/>
        </w:rPr>
        <w:t xml:space="preserve">จัดซื้อจัดจ้างตามขั้นตอนต่อไปของแต่ละหน่วยงาน ซึ่งขอเชิญชวนผู้ประกอบการที่ผลิตสินค้าในประเทศไทยมาร่วมกันขึ้นทะเบียน </w:t>
      </w:r>
      <w:r w:rsidR="00020906">
        <w:rPr>
          <w:rFonts w:ascii="Browallia New" w:hAnsi="Browallia New" w:cs="Browallia New"/>
          <w:sz w:val="32"/>
          <w:szCs w:val="32"/>
        </w:rPr>
        <w:t xml:space="preserve">Made in Thailand </w:t>
      </w:r>
      <w:r w:rsidR="00020906">
        <w:rPr>
          <w:rFonts w:ascii="Browallia New" w:hAnsi="Browallia New" w:cs="Browallia New" w:hint="cs"/>
          <w:sz w:val="32"/>
          <w:szCs w:val="32"/>
          <w:cs/>
        </w:rPr>
        <w:t xml:space="preserve">ให้มากๆ </w:t>
      </w:r>
    </w:p>
    <w:p w14:paraId="5D877249" w14:textId="77777777" w:rsidR="00020906" w:rsidRPr="00437C7B" w:rsidRDefault="00020906" w:rsidP="00CC7CE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  <w:cs/>
        </w:rPr>
      </w:pPr>
    </w:p>
    <w:p w14:paraId="3677CF33" w14:textId="73038DBE" w:rsidR="009E62D9" w:rsidRPr="00020906" w:rsidRDefault="009E62D9" w:rsidP="009E62D9">
      <w:pPr>
        <w:spacing w:after="0" w:line="240" w:lineRule="auto"/>
        <w:ind w:firstLine="720"/>
        <w:jc w:val="thaiDistribute"/>
        <w:rPr>
          <w:rFonts w:ascii="Browallia New" w:eastAsia="Calibri" w:hAnsi="Browallia New" w:cs="Browallia New"/>
          <w:sz w:val="32"/>
          <w:szCs w:val="32"/>
        </w:rPr>
      </w:pPr>
      <w:r w:rsidRPr="009E62D9">
        <w:rPr>
          <w:rFonts w:ascii="Browallia New" w:eastAsia="Calibri" w:hAnsi="Browallia New" w:cs="Browallia New"/>
          <w:b/>
          <w:bCs/>
          <w:sz w:val="32"/>
          <w:szCs w:val="32"/>
          <w:cs/>
        </w:rPr>
        <w:t>นางพิมพ์ใจ  ลี้อิสสระนุ</w:t>
      </w:r>
      <w:proofErr w:type="spellStart"/>
      <w:r w:rsidRPr="009E62D9">
        <w:rPr>
          <w:rFonts w:ascii="Browallia New" w:eastAsia="Calibri" w:hAnsi="Browallia New" w:cs="Browallia New"/>
          <w:b/>
          <w:bCs/>
          <w:sz w:val="32"/>
          <w:szCs w:val="32"/>
          <w:cs/>
        </w:rPr>
        <w:t>กูล</w:t>
      </w:r>
      <w:proofErr w:type="spellEnd"/>
      <w:r w:rsidRPr="009E62D9">
        <w:rPr>
          <w:rFonts w:ascii="Browallia New" w:eastAsia="Calibri" w:hAnsi="Browallia New" w:cs="Browallia New"/>
          <w:b/>
          <w:bCs/>
          <w:sz w:val="32"/>
          <w:szCs w:val="32"/>
          <w:cs/>
        </w:rPr>
        <w:t xml:space="preserve"> ประธานสายงานมาตรฐานอุตสาหกรรม ส.</w:t>
      </w:r>
      <w:proofErr w:type="spellStart"/>
      <w:r w:rsidRPr="009E62D9">
        <w:rPr>
          <w:rFonts w:ascii="Browallia New" w:eastAsia="Calibri" w:hAnsi="Browallia New" w:cs="Browallia New"/>
          <w:b/>
          <w:bCs/>
          <w:sz w:val="32"/>
          <w:szCs w:val="32"/>
          <w:cs/>
        </w:rPr>
        <w:t>อ.ท</w:t>
      </w:r>
      <w:proofErr w:type="spellEnd"/>
      <w:r w:rsidRPr="009E62D9">
        <w:rPr>
          <w:rFonts w:ascii="Browallia New" w:eastAsia="Calibri" w:hAnsi="Browallia New" w:cs="Browallia New"/>
          <w:b/>
          <w:bCs/>
          <w:sz w:val="32"/>
          <w:szCs w:val="32"/>
          <w:cs/>
        </w:rPr>
        <w:t xml:space="preserve">. </w:t>
      </w:r>
      <w:r w:rsidRPr="009E62D9">
        <w:rPr>
          <w:rFonts w:ascii="Browallia New" w:eastAsia="Calibri" w:hAnsi="Browallia New" w:cs="Browallia New"/>
          <w:sz w:val="32"/>
          <w:szCs w:val="32"/>
          <w:cs/>
        </w:rPr>
        <w:t xml:space="preserve"> กล่าวว่า ขณะนี้ ส.</w:t>
      </w:r>
      <w:proofErr w:type="spellStart"/>
      <w:r w:rsidRPr="009E62D9">
        <w:rPr>
          <w:rFonts w:ascii="Browallia New" w:eastAsia="Calibri" w:hAnsi="Browallia New" w:cs="Browallia New"/>
          <w:sz w:val="32"/>
          <w:szCs w:val="32"/>
          <w:cs/>
        </w:rPr>
        <w:t>อ.ท</w:t>
      </w:r>
      <w:proofErr w:type="spellEnd"/>
      <w:r w:rsidRPr="009E62D9">
        <w:rPr>
          <w:rFonts w:ascii="Browallia New" w:eastAsia="Calibri" w:hAnsi="Browallia New" w:cs="Browallia New"/>
          <w:sz w:val="32"/>
          <w:szCs w:val="32"/>
          <w:cs/>
        </w:rPr>
        <w:t>. ได้มีการเตรียมความพร้อมใน</w:t>
      </w:r>
      <w:r w:rsidRPr="00020906">
        <w:rPr>
          <w:rFonts w:ascii="Browallia New" w:eastAsia="Calibri" w:hAnsi="Browallia New" w:cs="Browallia New"/>
          <w:sz w:val="32"/>
          <w:szCs w:val="32"/>
          <w:cs/>
        </w:rPr>
        <w:t xml:space="preserve">การรับขึ้นทะเบียนสินค้า </w:t>
      </w:r>
      <w:r w:rsidRPr="00020906">
        <w:rPr>
          <w:rFonts w:ascii="Browallia New" w:eastAsia="Calibri" w:hAnsi="Browallia New" w:cs="Browallia New"/>
          <w:sz w:val="32"/>
          <w:szCs w:val="32"/>
        </w:rPr>
        <w:t xml:space="preserve">Made in Thailand </w:t>
      </w:r>
      <w:r w:rsidRPr="00020906">
        <w:rPr>
          <w:rFonts w:ascii="Browallia New" w:eastAsia="Calibri" w:hAnsi="Browallia New" w:cs="Browallia New" w:hint="cs"/>
          <w:sz w:val="32"/>
          <w:szCs w:val="32"/>
          <w:cs/>
        </w:rPr>
        <w:t>(</w:t>
      </w:r>
      <w:proofErr w:type="spellStart"/>
      <w:r w:rsidRPr="00020906">
        <w:rPr>
          <w:rFonts w:ascii="Browallia New" w:eastAsia="Calibri" w:hAnsi="Browallia New" w:cs="Browallia New"/>
          <w:sz w:val="32"/>
          <w:szCs w:val="32"/>
        </w:rPr>
        <w:t>MiT</w:t>
      </w:r>
      <w:proofErr w:type="spellEnd"/>
      <w:r w:rsidRPr="00020906">
        <w:rPr>
          <w:rFonts w:ascii="Browallia New" w:eastAsia="Calibri" w:hAnsi="Browallia New" w:cs="Browallia New" w:hint="cs"/>
          <w:sz w:val="32"/>
          <w:szCs w:val="32"/>
          <w:cs/>
        </w:rPr>
        <w:t>)  โดยได้เริ่มเปิดรับลงทะเบียน</w:t>
      </w:r>
      <w:r w:rsidR="00DD5D28">
        <w:rPr>
          <w:rFonts w:ascii="Browallia New" w:eastAsia="Calibri" w:hAnsi="Browallia New" w:cs="Browallia New" w:hint="cs"/>
          <w:sz w:val="32"/>
          <w:szCs w:val="32"/>
          <w:cs/>
        </w:rPr>
        <w:t>ตั้ง</w:t>
      </w:r>
      <w:r w:rsidRPr="00020906">
        <w:rPr>
          <w:rFonts w:ascii="Browallia New" w:eastAsia="Calibri" w:hAnsi="Browallia New" w:cs="Browallia New" w:hint="cs"/>
          <w:sz w:val="32"/>
          <w:szCs w:val="32"/>
          <w:cs/>
        </w:rPr>
        <w:t xml:space="preserve">แต่เดือนมกราคมที่ผ่านมา ระบบรับรองได้รับคำปรึกษาด้านการดูแลความลับของข้อมูลจากที่ปรึกษาระดับ </w:t>
      </w:r>
      <w:r w:rsidRPr="00020906">
        <w:rPr>
          <w:rFonts w:ascii="Browallia New" w:eastAsia="Calibri" w:hAnsi="Browallia New" w:cs="Browallia New"/>
          <w:sz w:val="32"/>
          <w:szCs w:val="32"/>
        </w:rPr>
        <w:t xml:space="preserve">Big 4 </w:t>
      </w:r>
      <w:r w:rsidRPr="00020906">
        <w:rPr>
          <w:rFonts w:ascii="Browallia New" w:eastAsia="Calibri" w:hAnsi="Browallia New" w:cs="Browallia New" w:hint="cs"/>
          <w:sz w:val="32"/>
          <w:szCs w:val="32"/>
          <w:cs/>
        </w:rPr>
        <w:t>และ</w:t>
      </w:r>
      <w:r w:rsidR="00DD5D28">
        <w:rPr>
          <w:rFonts w:ascii="Browallia New" w:eastAsia="Calibri" w:hAnsi="Browallia New" w:cs="Browallia New" w:hint="cs"/>
          <w:sz w:val="32"/>
          <w:szCs w:val="32"/>
          <w:cs/>
        </w:rPr>
        <w:t xml:space="preserve"> </w:t>
      </w:r>
      <w:r w:rsidRPr="00020906">
        <w:rPr>
          <w:rFonts w:ascii="Browallia New" w:eastAsia="Calibri" w:hAnsi="Browallia New" w:cs="Browallia New" w:hint="cs"/>
          <w:sz w:val="32"/>
          <w:szCs w:val="32"/>
          <w:cs/>
        </w:rPr>
        <w:t>ส</w:t>
      </w:r>
      <w:r w:rsidR="00DD5D28">
        <w:rPr>
          <w:rFonts w:ascii="Browallia New" w:eastAsia="Calibri" w:hAnsi="Browallia New" w:cs="Browallia New" w:hint="cs"/>
          <w:sz w:val="32"/>
          <w:szCs w:val="32"/>
          <w:cs/>
        </w:rPr>
        <w:t xml:space="preserve">.อ.ท. </w:t>
      </w:r>
      <w:r w:rsidRPr="00020906">
        <w:rPr>
          <w:rFonts w:ascii="Browallia New" w:eastAsia="Calibri" w:hAnsi="Browallia New" w:cs="Browallia New" w:hint="cs"/>
          <w:sz w:val="32"/>
          <w:szCs w:val="32"/>
          <w:cs/>
        </w:rPr>
        <w:t xml:space="preserve">ดูแลด้านนี้อย่างมีหลักการ ทั้งด้านระบบและด้านจรรยาบรรณเจ้าหน้าที่ </w:t>
      </w:r>
    </w:p>
    <w:p w14:paraId="2D54A647" w14:textId="72149B94" w:rsidR="009E62D9" w:rsidRPr="00020906" w:rsidRDefault="009E62D9" w:rsidP="009E62D9">
      <w:pPr>
        <w:spacing w:after="0" w:line="240" w:lineRule="auto"/>
        <w:ind w:firstLine="720"/>
        <w:jc w:val="thaiDistribute"/>
        <w:rPr>
          <w:rFonts w:ascii="Browallia New" w:eastAsia="Calibri" w:hAnsi="Browallia New" w:cs="Browallia New"/>
          <w:sz w:val="32"/>
          <w:szCs w:val="32"/>
        </w:rPr>
      </w:pPr>
      <w:r w:rsidRPr="00020906">
        <w:rPr>
          <w:rFonts w:ascii="Browallia New" w:eastAsia="Calibri" w:hAnsi="Browallia New" w:cs="Browallia New"/>
          <w:sz w:val="32"/>
          <w:szCs w:val="32"/>
          <w:cs/>
        </w:rPr>
        <w:t xml:space="preserve">ได้มีการจัดอบรมสัมมนาให้ความรู้แก่ผู้ประกอบการในการลงทะเบียน เพื่อให้ทราบถึงสิทธิประโยชน์ที่จะได้จากโครงการ </w:t>
      </w:r>
      <w:r w:rsidRPr="00020906">
        <w:rPr>
          <w:rFonts w:ascii="Browallia New" w:eastAsia="Calibri" w:hAnsi="Browallia New" w:cs="Browallia New"/>
          <w:sz w:val="32"/>
          <w:szCs w:val="32"/>
        </w:rPr>
        <w:t xml:space="preserve">Made in Thailand </w:t>
      </w:r>
      <w:r w:rsidRPr="00020906">
        <w:rPr>
          <w:rFonts w:ascii="Browallia New" w:eastAsia="Calibri" w:hAnsi="Browallia New" w:cs="Browallia New" w:hint="cs"/>
          <w:sz w:val="32"/>
          <w:szCs w:val="32"/>
          <w:cs/>
        </w:rPr>
        <w:t>(</w:t>
      </w:r>
      <w:proofErr w:type="spellStart"/>
      <w:r w:rsidRPr="00020906">
        <w:rPr>
          <w:rFonts w:ascii="Browallia New" w:eastAsia="Calibri" w:hAnsi="Browallia New" w:cs="Browallia New"/>
          <w:sz w:val="32"/>
          <w:szCs w:val="32"/>
        </w:rPr>
        <w:t>MiT</w:t>
      </w:r>
      <w:proofErr w:type="spellEnd"/>
      <w:r w:rsidRPr="00020906">
        <w:rPr>
          <w:rFonts w:ascii="Browallia New" w:eastAsia="Calibri" w:hAnsi="Browallia New" w:cs="Browallia New" w:hint="cs"/>
          <w:sz w:val="32"/>
          <w:szCs w:val="32"/>
          <w:cs/>
        </w:rPr>
        <w:t xml:space="preserve">) อย่างต่อเนื่องและยังได้พัฒนาแพลตฟอร์มการลงทะเบียนเพื่ออำนวยความสะดวกแก่ผู้ประกอบการ </w:t>
      </w:r>
    </w:p>
    <w:p w14:paraId="237BC7F6" w14:textId="77777777" w:rsidR="009E62D9" w:rsidRPr="00BF0044" w:rsidRDefault="009E62D9" w:rsidP="009E62D9">
      <w:pPr>
        <w:spacing w:after="0" w:line="240" w:lineRule="auto"/>
        <w:ind w:firstLine="720"/>
        <w:jc w:val="thaiDistribute"/>
        <w:rPr>
          <w:rFonts w:ascii="Browallia New" w:eastAsia="Calibri" w:hAnsi="Browallia New" w:cs="Browallia New"/>
          <w:sz w:val="32"/>
          <w:szCs w:val="32"/>
          <w:cs/>
        </w:rPr>
      </w:pPr>
      <w:r w:rsidRPr="00020906">
        <w:rPr>
          <w:rFonts w:ascii="Browallia New" w:eastAsia="Calibri" w:hAnsi="Browallia New" w:cs="Browallia New"/>
          <w:sz w:val="32"/>
          <w:szCs w:val="32"/>
          <w:cs/>
        </w:rPr>
        <w:t xml:space="preserve">การรับรองสินค้าที่ผลิตในประเทศไทย หรือ </w:t>
      </w:r>
      <w:r w:rsidRPr="00020906">
        <w:rPr>
          <w:rFonts w:ascii="Browallia New" w:eastAsia="Calibri" w:hAnsi="Browallia New" w:cs="Browallia New"/>
          <w:sz w:val="32"/>
          <w:szCs w:val="32"/>
        </w:rPr>
        <w:t xml:space="preserve">Made in Thailand </w:t>
      </w:r>
      <w:r w:rsidRPr="00020906">
        <w:rPr>
          <w:rFonts w:ascii="Browallia New" w:eastAsia="Calibri" w:hAnsi="Browallia New" w:cs="Browallia New" w:hint="cs"/>
          <w:sz w:val="32"/>
          <w:szCs w:val="32"/>
          <w:cs/>
        </w:rPr>
        <w:t xml:space="preserve">จะใช้แนวทางการคำนวณมูลค่าตามหลักการ </w:t>
      </w:r>
      <w:r w:rsidRPr="00020906">
        <w:rPr>
          <w:rFonts w:ascii="Browallia New" w:eastAsia="Calibri" w:hAnsi="Browallia New" w:cs="Browallia New"/>
          <w:sz w:val="32"/>
          <w:szCs w:val="32"/>
        </w:rPr>
        <w:t xml:space="preserve">ASEAN Content </w:t>
      </w:r>
      <w:r w:rsidRPr="00020906">
        <w:rPr>
          <w:rFonts w:ascii="Browallia New" w:eastAsia="Calibri" w:hAnsi="Browallia New" w:cs="Browallia New" w:hint="cs"/>
          <w:sz w:val="32"/>
          <w:szCs w:val="32"/>
          <w:cs/>
        </w:rPr>
        <w:t xml:space="preserve">โดยปรับให้ตรงวัตถุประสงค์ของการสนับสนุนสินค้าผลิตในประเทศ ซึ่งต้องมีสัดส่วนมูลค่าวัตถุดิบผลิตในประเทศอย่างน้อย </w:t>
      </w:r>
      <w:r w:rsidRPr="00020906">
        <w:rPr>
          <w:rFonts w:ascii="Browallia New" w:eastAsia="Calibri" w:hAnsi="Browallia New" w:cs="Browallia New"/>
          <w:sz w:val="32"/>
          <w:szCs w:val="32"/>
        </w:rPr>
        <w:t>40</w:t>
      </w:r>
      <w:r w:rsidRPr="00020906">
        <w:rPr>
          <w:rFonts w:ascii="Browallia New" w:eastAsia="Calibri" w:hAnsi="Browallia New" w:cs="Browallia New" w:hint="cs"/>
          <w:sz w:val="32"/>
          <w:szCs w:val="32"/>
          <w:cs/>
        </w:rPr>
        <w:t>%</w:t>
      </w:r>
    </w:p>
    <w:p w14:paraId="5EB2FDDC" w14:textId="33E32382" w:rsidR="009E62D9" w:rsidRPr="00BF0044" w:rsidRDefault="009E62D9" w:rsidP="009E62D9">
      <w:pPr>
        <w:spacing w:after="0" w:line="240" w:lineRule="auto"/>
        <w:ind w:firstLine="720"/>
        <w:jc w:val="thaiDistribute"/>
        <w:rPr>
          <w:rFonts w:ascii="Browallia New" w:eastAsia="Calibri" w:hAnsi="Browallia New" w:cs="Browallia New"/>
          <w:sz w:val="32"/>
          <w:szCs w:val="32"/>
        </w:rPr>
      </w:pPr>
      <w:r w:rsidRPr="00BF0044">
        <w:rPr>
          <w:rFonts w:ascii="Browallia New" w:eastAsia="Calibri" w:hAnsi="Browallia New" w:cs="Browallia New"/>
          <w:sz w:val="32"/>
          <w:szCs w:val="32"/>
          <w:cs/>
        </w:rPr>
        <w:lastRenderedPageBreak/>
        <w:t xml:space="preserve">โดยคุณสมบัติของผู้ขอขึ้นทะเบียนสินค้า </w:t>
      </w:r>
      <w:r w:rsidRPr="00BF0044">
        <w:rPr>
          <w:rFonts w:ascii="Browallia New" w:eastAsia="Calibri" w:hAnsi="Browallia New" w:cs="Browallia New"/>
          <w:sz w:val="32"/>
          <w:szCs w:val="32"/>
        </w:rPr>
        <w:t>Made in Thailand</w:t>
      </w:r>
      <w:r w:rsidRPr="00BF0044">
        <w:rPr>
          <w:rFonts w:ascii="Browallia New" w:eastAsia="Calibri" w:hAnsi="Browallia New" w:cs="Browallia New" w:hint="cs"/>
          <w:sz w:val="32"/>
          <w:szCs w:val="32"/>
          <w:cs/>
        </w:rPr>
        <w:t xml:space="preserve"> จะเป็นผู้ประกอบการไทยหรือต่างประเทศ ที่มีโรงงานผลิตในประเทศไทย </w:t>
      </w:r>
      <w:r w:rsidR="009413DF" w:rsidRPr="00BF0044">
        <w:rPr>
          <w:rFonts w:ascii="Browallia New" w:eastAsia="Calibri" w:hAnsi="Browallia New" w:cs="Browallia New" w:hint="cs"/>
          <w:sz w:val="32"/>
          <w:szCs w:val="32"/>
          <w:cs/>
        </w:rPr>
        <w:t xml:space="preserve">มีใบอนุญาตประกอบกิจการ </w:t>
      </w:r>
      <w:r w:rsidRPr="00BF0044">
        <w:rPr>
          <w:rFonts w:ascii="Browallia New" w:eastAsia="Calibri" w:hAnsi="Browallia New" w:cs="Browallia New" w:hint="cs"/>
          <w:sz w:val="32"/>
          <w:szCs w:val="32"/>
          <w:cs/>
        </w:rPr>
        <w:t xml:space="preserve">มีการจดทะเบียน มีเลขประจำตัวผู้เสียภาษีอากรที่ถูกต้องในประเทศไทย และมีคุณสมบัติตามเกณฑ์ที่กำหนด </w:t>
      </w:r>
    </w:p>
    <w:p w14:paraId="13C1C46E" w14:textId="301D60BA" w:rsidR="009E62D9" w:rsidRPr="00BF0044" w:rsidRDefault="009E62D9" w:rsidP="009E62D9">
      <w:pPr>
        <w:spacing w:after="0" w:line="240" w:lineRule="auto"/>
        <w:ind w:firstLine="720"/>
        <w:jc w:val="thaiDistribute"/>
        <w:rPr>
          <w:rFonts w:ascii="Browallia New" w:eastAsia="Calibri" w:hAnsi="Browallia New" w:cs="Browallia New"/>
          <w:sz w:val="32"/>
          <w:szCs w:val="32"/>
        </w:rPr>
      </w:pPr>
      <w:r w:rsidRPr="00BF0044">
        <w:rPr>
          <w:rFonts w:ascii="Browallia New" w:eastAsia="Calibri" w:hAnsi="Browallia New" w:cs="Browallia New"/>
          <w:sz w:val="32"/>
          <w:szCs w:val="32"/>
          <w:cs/>
        </w:rPr>
        <w:t xml:space="preserve">หากสินค้าใดที่ผ่านการรับรองจะได้รับเอกสารรับรองที่ ส.อ.ท. ออกให้แก่ผู้ประกอบการนำ ไปใช้แสดงคุณสมบัติสินค้า </w:t>
      </w:r>
      <w:r w:rsidRPr="00BF0044">
        <w:rPr>
          <w:rFonts w:ascii="Browallia New" w:eastAsia="Calibri" w:hAnsi="Browallia New" w:cs="Browallia New"/>
          <w:sz w:val="32"/>
          <w:szCs w:val="32"/>
        </w:rPr>
        <w:t xml:space="preserve">Made in Thailand </w:t>
      </w:r>
      <w:r w:rsidRPr="00BF0044">
        <w:rPr>
          <w:rFonts w:ascii="Browallia New" w:eastAsia="Calibri" w:hAnsi="Browallia New" w:cs="Browallia New" w:hint="cs"/>
          <w:sz w:val="32"/>
          <w:szCs w:val="32"/>
          <w:cs/>
        </w:rPr>
        <w:t>กับหน่วยงานที่เกี่ยวข้อง และ</w:t>
      </w:r>
      <w:r w:rsidR="009413DF" w:rsidRPr="00BF0044">
        <w:rPr>
          <w:rFonts w:ascii="Browallia New" w:eastAsia="Calibri" w:hAnsi="Browallia New" w:cs="Browallia New" w:hint="cs"/>
          <w:sz w:val="32"/>
          <w:szCs w:val="32"/>
          <w:cs/>
        </w:rPr>
        <w:t>ต่อไปในอนาคตจะมี</w:t>
      </w:r>
      <w:r w:rsidRPr="00BF0044">
        <w:rPr>
          <w:rFonts w:ascii="Browallia New" w:eastAsia="Calibri" w:hAnsi="Browallia New" w:cs="Browallia New" w:hint="cs"/>
          <w:sz w:val="32"/>
          <w:szCs w:val="32"/>
          <w:cs/>
        </w:rPr>
        <w:t>การเชื่อมโยงข้อมูลกับกรมบัญชีกลางอย่างเป็นระบบ</w:t>
      </w:r>
    </w:p>
    <w:p w14:paraId="0B996BD5" w14:textId="2BA1AEC3" w:rsidR="009E62D9" w:rsidRDefault="009E62D9" w:rsidP="009E62D9">
      <w:pPr>
        <w:spacing w:after="0" w:line="240" w:lineRule="auto"/>
        <w:ind w:firstLine="720"/>
        <w:jc w:val="thaiDistribute"/>
        <w:rPr>
          <w:rFonts w:ascii="Browallia New" w:eastAsia="Calibri" w:hAnsi="Browallia New" w:cs="Browallia New"/>
          <w:sz w:val="32"/>
          <w:szCs w:val="32"/>
        </w:rPr>
      </w:pPr>
      <w:r w:rsidRPr="00BF0044">
        <w:rPr>
          <w:rFonts w:ascii="Browallia New" w:eastAsia="Calibri" w:hAnsi="Browallia New" w:cs="Browallia New"/>
          <w:sz w:val="32"/>
          <w:szCs w:val="32"/>
          <w:cs/>
        </w:rPr>
        <w:t xml:space="preserve">สำหรับกลุ่มสินค้า </w:t>
      </w:r>
      <w:r w:rsidRPr="00BF0044">
        <w:rPr>
          <w:rFonts w:ascii="Browallia New" w:eastAsia="Calibri" w:hAnsi="Browallia New" w:cs="Browallia New"/>
          <w:sz w:val="32"/>
          <w:szCs w:val="32"/>
        </w:rPr>
        <w:t xml:space="preserve">Made in Thailand </w:t>
      </w:r>
      <w:r w:rsidRPr="00BF0044">
        <w:rPr>
          <w:rFonts w:ascii="Browallia New" w:eastAsia="Calibri" w:hAnsi="Browallia New" w:cs="Browallia New" w:hint="cs"/>
          <w:sz w:val="32"/>
          <w:szCs w:val="32"/>
          <w:cs/>
        </w:rPr>
        <w:t xml:space="preserve">ที่มีโอกาสเข้าสู่การจัดซื้อจัดจ้างของภาครัฐ </w:t>
      </w:r>
      <w:r w:rsidR="00A074FC" w:rsidRPr="00BF0044">
        <w:rPr>
          <w:rFonts w:ascii="Browallia New" w:eastAsia="Calibri" w:hAnsi="Browallia New" w:cs="Browallia New" w:hint="cs"/>
          <w:sz w:val="32"/>
          <w:szCs w:val="32"/>
          <w:cs/>
        </w:rPr>
        <w:t>อาทิ</w:t>
      </w:r>
      <w:r w:rsidRPr="00BF0044">
        <w:rPr>
          <w:rFonts w:ascii="Browallia New" w:eastAsia="Calibri" w:hAnsi="Browallia New" w:cs="Browallia New" w:hint="cs"/>
          <w:sz w:val="32"/>
          <w:szCs w:val="32"/>
          <w:cs/>
        </w:rPr>
        <w:t xml:space="preserve"> วัสดุครุภัณฑ์สำนักงาน</w:t>
      </w:r>
      <w:r w:rsidRPr="00BF0044">
        <w:rPr>
          <w:rFonts w:ascii="Browallia New" w:eastAsia="Calibri" w:hAnsi="Browallia New" w:cs="Browallia New"/>
          <w:sz w:val="32"/>
          <w:szCs w:val="32"/>
        </w:rPr>
        <w:t xml:space="preserve">, </w:t>
      </w:r>
      <w:r w:rsidRPr="00BF0044">
        <w:rPr>
          <w:rFonts w:ascii="Browallia New" w:eastAsia="Calibri" w:hAnsi="Browallia New" w:cs="Browallia New" w:hint="cs"/>
          <w:sz w:val="32"/>
          <w:szCs w:val="32"/>
          <w:cs/>
        </w:rPr>
        <w:t>ครุภัณฑ์การศึกษา</w:t>
      </w:r>
      <w:r w:rsidRPr="00BF0044">
        <w:rPr>
          <w:rFonts w:ascii="Browallia New" w:eastAsia="Calibri" w:hAnsi="Browallia New" w:cs="Browallia New"/>
          <w:sz w:val="32"/>
          <w:szCs w:val="32"/>
        </w:rPr>
        <w:t xml:space="preserve">, </w:t>
      </w:r>
      <w:r w:rsidR="00572A05" w:rsidRPr="00BF0044">
        <w:rPr>
          <w:rFonts w:ascii="Browallia New" w:eastAsia="Calibri" w:hAnsi="Browallia New" w:cs="Browallia New" w:hint="cs"/>
          <w:sz w:val="32"/>
          <w:szCs w:val="32"/>
          <w:cs/>
        </w:rPr>
        <w:t xml:space="preserve">จอมอนิเตอร์, เฟอร์นิเจอร์, </w:t>
      </w:r>
      <w:r w:rsidRPr="00BF0044">
        <w:rPr>
          <w:rFonts w:ascii="Browallia New" w:eastAsia="Calibri" w:hAnsi="Browallia New" w:cs="Browallia New" w:hint="cs"/>
          <w:sz w:val="32"/>
          <w:szCs w:val="32"/>
          <w:cs/>
        </w:rPr>
        <w:t>ชุดยูนิฟอร์ม</w:t>
      </w:r>
      <w:r w:rsidRPr="00BF0044">
        <w:rPr>
          <w:rFonts w:ascii="Browallia New" w:eastAsia="Calibri" w:hAnsi="Browallia New" w:cs="Browallia New"/>
          <w:sz w:val="32"/>
          <w:szCs w:val="32"/>
        </w:rPr>
        <w:t xml:space="preserve">, </w:t>
      </w:r>
      <w:r w:rsidRPr="00BF0044">
        <w:rPr>
          <w:rFonts w:ascii="Browallia New" w:eastAsia="Calibri" w:hAnsi="Browallia New" w:cs="Browallia New" w:hint="cs"/>
          <w:sz w:val="32"/>
          <w:szCs w:val="32"/>
          <w:cs/>
        </w:rPr>
        <w:t>อุปกรณ์อิเล็กทรอนิกส์</w:t>
      </w:r>
      <w:r w:rsidR="00A074FC" w:rsidRPr="00BF0044">
        <w:rPr>
          <w:rFonts w:ascii="Browallia New" w:eastAsia="Calibri" w:hAnsi="Browallia New" w:cs="Browallia New" w:hint="cs"/>
          <w:sz w:val="32"/>
          <w:szCs w:val="32"/>
          <w:cs/>
        </w:rPr>
        <w:t xml:space="preserve"> เครื่องปรับอากาศ</w:t>
      </w:r>
      <w:r w:rsidR="00572A05" w:rsidRPr="00BF0044">
        <w:rPr>
          <w:rFonts w:ascii="Browallia New" w:eastAsia="Calibri" w:hAnsi="Browallia New" w:cs="Browallia New" w:hint="cs"/>
          <w:sz w:val="32"/>
          <w:szCs w:val="32"/>
          <w:cs/>
        </w:rPr>
        <w:t xml:space="preserve">, อุปกรณ์ไฟฟ้าและพลังงาน, </w:t>
      </w:r>
      <w:r w:rsidRPr="00BF0044">
        <w:rPr>
          <w:rFonts w:ascii="Browallia New" w:eastAsia="Calibri" w:hAnsi="Browallia New" w:cs="Browallia New" w:hint="cs"/>
          <w:sz w:val="32"/>
          <w:szCs w:val="32"/>
          <w:cs/>
        </w:rPr>
        <w:t>วัสดุอุปกรณ์ที่ใช้ในงานก่อสร้าง</w:t>
      </w:r>
      <w:r w:rsidR="00A074FC" w:rsidRPr="00BF0044">
        <w:rPr>
          <w:rFonts w:ascii="Browallia New" w:eastAsia="Calibri" w:hAnsi="Browallia New" w:cs="Browallia New" w:hint="cs"/>
          <w:sz w:val="32"/>
          <w:szCs w:val="32"/>
          <w:cs/>
        </w:rPr>
        <w:t xml:space="preserve"> อาทิ เหล็ก, ปูนซีเมนต์ </w:t>
      </w:r>
      <w:r w:rsidR="007B3A72" w:rsidRPr="00BF0044">
        <w:rPr>
          <w:rFonts w:ascii="Browallia New" w:eastAsia="Calibri" w:hAnsi="Browallia New" w:cs="Browallia New"/>
          <w:sz w:val="32"/>
          <w:szCs w:val="32"/>
        </w:rPr>
        <w:t xml:space="preserve"> </w:t>
      </w:r>
      <w:r w:rsidR="007B3A72" w:rsidRPr="00020906">
        <w:rPr>
          <w:rFonts w:ascii="Browallia New" w:eastAsia="Calibri" w:hAnsi="Browallia New" w:cs="Browallia New"/>
          <w:sz w:val="32"/>
          <w:szCs w:val="32"/>
          <w:cs/>
        </w:rPr>
        <w:t>รวมถึงจะมุ่งประชาสัมพันธ์ให้ข้อมูลไปยังกลุ่มผู้ค้าส่ง ค้าปลีก (</w:t>
      </w:r>
      <w:r w:rsidR="007B3A72" w:rsidRPr="00020906">
        <w:rPr>
          <w:rFonts w:ascii="Browallia New" w:eastAsia="Calibri" w:hAnsi="Browallia New" w:cs="Browallia New"/>
          <w:sz w:val="32"/>
          <w:szCs w:val="32"/>
        </w:rPr>
        <w:t xml:space="preserve">Trader) </w:t>
      </w:r>
      <w:r w:rsidR="007B3A72" w:rsidRPr="00020906">
        <w:rPr>
          <w:rFonts w:ascii="Browallia New" w:eastAsia="Calibri" w:hAnsi="Browallia New" w:cs="Browallia New"/>
          <w:sz w:val="32"/>
          <w:szCs w:val="32"/>
          <w:cs/>
        </w:rPr>
        <w:t xml:space="preserve">ที่เข้าร่วมยื่นเสนองานกับภาครัฐให้เข้าใจในกฎกระทรวงฉบับใหม่และการนำสินค้า </w:t>
      </w:r>
      <w:r w:rsidR="007B3A72" w:rsidRPr="00020906">
        <w:rPr>
          <w:rFonts w:ascii="Browallia New" w:eastAsia="Calibri" w:hAnsi="Browallia New" w:cs="Browallia New"/>
          <w:sz w:val="32"/>
          <w:szCs w:val="32"/>
        </w:rPr>
        <w:t xml:space="preserve">Made in Thailand </w:t>
      </w:r>
      <w:r w:rsidR="007B3A72" w:rsidRPr="00020906">
        <w:rPr>
          <w:rFonts w:ascii="Browallia New" w:eastAsia="Calibri" w:hAnsi="Browallia New" w:cs="Browallia New"/>
          <w:sz w:val="32"/>
          <w:szCs w:val="32"/>
          <w:cs/>
        </w:rPr>
        <w:t>ไปเสนอต่อภาครัฐด้วย</w:t>
      </w:r>
    </w:p>
    <w:p w14:paraId="17CA82E1" w14:textId="42C3CCE3" w:rsidR="009E62D9" w:rsidRPr="00020906" w:rsidRDefault="009E62D9" w:rsidP="009E62D9">
      <w:pPr>
        <w:spacing w:after="0" w:line="240" w:lineRule="auto"/>
        <w:ind w:firstLine="720"/>
        <w:jc w:val="thaiDistribute"/>
        <w:rPr>
          <w:rFonts w:ascii="Browallia New" w:eastAsia="Calibri" w:hAnsi="Browallia New" w:cs="Browallia New"/>
          <w:sz w:val="32"/>
          <w:szCs w:val="32"/>
        </w:rPr>
      </w:pPr>
      <w:r w:rsidRPr="00020906">
        <w:rPr>
          <w:rFonts w:ascii="Browallia New" w:eastAsia="Calibri" w:hAnsi="Browallia New" w:cs="Browallia New"/>
          <w:sz w:val="32"/>
          <w:szCs w:val="32"/>
          <w:cs/>
        </w:rPr>
        <w:t xml:space="preserve">โดยสภาอุตสาหกรรมแห่งประเทศไทย ตั้งเป้าปี </w:t>
      </w:r>
      <w:r w:rsidRPr="00020906">
        <w:rPr>
          <w:rFonts w:ascii="Browallia New" w:eastAsia="Calibri" w:hAnsi="Browallia New" w:cs="Browallia New"/>
          <w:sz w:val="36"/>
          <w:szCs w:val="36"/>
          <w:cs/>
        </w:rPr>
        <w:t>2564</w:t>
      </w:r>
      <w:r w:rsidRPr="00020906">
        <w:rPr>
          <w:rFonts w:ascii="Browallia New" w:eastAsia="Calibri" w:hAnsi="Browallia New" w:cs="Browallia New"/>
          <w:sz w:val="32"/>
          <w:szCs w:val="32"/>
          <w:cs/>
        </w:rPr>
        <w:t xml:space="preserve"> จะมีผู้ยื่นขอการรับรอง </w:t>
      </w:r>
      <w:r w:rsidRPr="00020906">
        <w:rPr>
          <w:rFonts w:ascii="Browallia New" w:eastAsia="Calibri" w:hAnsi="Browallia New" w:cs="Browallia New"/>
          <w:sz w:val="32"/>
          <w:szCs w:val="32"/>
        </w:rPr>
        <w:t>Made in Thailand</w:t>
      </w:r>
      <w:r w:rsidRPr="00020906">
        <w:rPr>
          <w:rFonts w:ascii="Browallia New" w:eastAsia="Calibri" w:hAnsi="Browallia New" w:cs="Browallia New" w:hint="cs"/>
          <w:sz w:val="32"/>
          <w:szCs w:val="32"/>
          <w:cs/>
        </w:rPr>
        <w:t xml:space="preserve"> ไม่ต่ำกว่า </w:t>
      </w:r>
      <w:r w:rsidRPr="00020906">
        <w:rPr>
          <w:rFonts w:ascii="Browallia New" w:eastAsia="Calibri" w:hAnsi="Browallia New" w:cs="Browallia New"/>
          <w:sz w:val="32"/>
          <w:szCs w:val="32"/>
        </w:rPr>
        <w:t xml:space="preserve">100,000 </w:t>
      </w:r>
      <w:r w:rsidRPr="00020906">
        <w:rPr>
          <w:rFonts w:ascii="Browallia New" w:eastAsia="Calibri" w:hAnsi="Browallia New" w:cs="Browallia New" w:hint="cs"/>
          <w:sz w:val="32"/>
          <w:szCs w:val="32"/>
          <w:cs/>
        </w:rPr>
        <w:t>รายการสินค้า เป็นโอกาสสำคัญมากในการสร้างหรือเพิ่มยอดขายของผู้ประกอบการกับภาครัฐ ในครั้งนี้</w:t>
      </w:r>
    </w:p>
    <w:p w14:paraId="6910AD33" w14:textId="4F0BA391" w:rsidR="007C3E3C" w:rsidRPr="00437C7B" w:rsidRDefault="007C3E3C" w:rsidP="009E62D9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</w:p>
    <w:p w14:paraId="66B3CAC3" w14:textId="6B4D61A4" w:rsidR="00757328" w:rsidRPr="00437C7B" w:rsidRDefault="007C3E3C" w:rsidP="00881EFB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 w:rsidRPr="00437C7B">
        <w:rPr>
          <w:rFonts w:ascii="Browallia New" w:hAnsi="Browallia New" w:cs="Browallia New"/>
          <w:b/>
          <w:bCs/>
          <w:sz w:val="32"/>
          <w:szCs w:val="32"/>
          <w:cs/>
        </w:rPr>
        <w:t>นายสุพันธุ์ มงคลสุธี ประธานสภาอุตสาหกรรมแห่งประเทศไทย (ส.</w:t>
      </w:r>
      <w:proofErr w:type="spellStart"/>
      <w:r w:rsidRPr="00437C7B">
        <w:rPr>
          <w:rFonts w:ascii="Browallia New" w:hAnsi="Browallia New" w:cs="Browallia New"/>
          <w:b/>
          <w:bCs/>
          <w:sz w:val="32"/>
          <w:szCs w:val="32"/>
          <w:cs/>
        </w:rPr>
        <w:t>อ.ท</w:t>
      </w:r>
      <w:proofErr w:type="spellEnd"/>
      <w:r w:rsidRPr="00437C7B">
        <w:rPr>
          <w:rFonts w:ascii="Browallia New" w:hAnsi="Browallia New" w:cs="Browallia New"/>
          <w:b/>
          <w:bCs/>
          <w:sz w:val="32"/>
          <w:szCs w:val="32"/>
          <w:cs/>
        </w:rPr>
        <w:t>.)</w:t>
      </w:r>
      <w:r w:rsidRPr="00437C7B">
        <w:rPr>
          <w:rFonts w:ascii="Browallia New" w:hAnsi="Browallia New" w:cs="Browallia New"/>
          <w:sz w:val="32"/>
          <w:szCs w:val="32"/>
          <w:cs/>
        </w:rPr>
        <w:t xml:space="preserve">  กล่าวเพิ่มเติมอีกว่า โครงการ </w:t>
      </w:r>
      <w:r w:rsidRPr="00437C7B">
        <w:rPr>
          <w:rFonts w:ascii="Browallia New" w:hAnsi="Browallia New" w:cs="Browallia New"/>
          <w:sz w:val="32"/>
          <w:szCs w:val="32"/>
        </w:rPr>
        <w:t>Made in Thailand</w:t>
      </w:r>
      <w:r w:rsidRPr="00437C7B">
        <w:rPr>
          <w:rFonts w:ascii="Browallia New" w:hAnsi="Browallia New" w:cs="Browallia New"/>
          <w:sz w:val="32"/>
          <w:szCs w:val="32"/>
          <w:cs/>
        </w:rPr>
        <w:t xml:space="preserve"> จะช่วยสร้างรายได้ให้กับผู้ประกอบการชาวไทยเพิ่มขึ้น ซึ่งหากเพิ่มสัดส่วนให้ได้ตามที่กำหนดไว้</w:t>
      </w:r>
      <w:r w:rsidR="00EC727E" w:rsidRPr="00437C7B">
        <w:rPr>
          <w:rFonts w:ascii="Browallia New" w:hAnsi="Browallia New" w:cs="Browallia New"/>
          <w:sz w:val="32"/>
          <w:szCs w:val="32"/>
          <w:cs/>
        </w:rPr>
        <w:t>ร้อยละ</w:t>
      </w:r>
      <w:r w:rsidRPr="00437C7B">
        <w:rPr>
          <w:rFonts w:ascii="Browallia New" w:hAnsi="Browallia New" w:cs="Browallia New"/>
          <w:sz w:val="32"/>
          <w:szCs w:val="32"/>
          <w:cs/>
        </w:rPr>
        <w:t xml:space="preserve"> 60</w:t>
      </w:r>
      <w:r w:rsidRPr="00437C7B">
        <w:rPr>
          <w:rFonts w:ascii="Browallia New" w:hAnsi="Browallia New" w:cs="Browallia New"/>
          <w:sz w:val="32"/>
          <w:szCs w:val="32"/>
        </w:rPr>
        <w:t xml:space="preserve"> </w:t>
      </w:r>
      <w:r w:rsidRPr="00437C7B">
        <w:rPr>
          <w:rFonts w:ascii="Browallia New" w:hAnsi="Browallia New" w:cs="Browallia New"/>
          <w:sz w:val="32"/>
          <w:szCs w:val="32"/>
          <w:cs/>
        </w:rPr>
        <w:t>ก็จะช่วยสร้างรายได้ให้กับผู้ประกอบการชาวไทยเพิ่มขึ้น</w:t>
      </w:r>
      <w:r w:rsidR="00881EFB" w:rsidRPr="00437C7B">
        <w:rPr>
          <w:rFonts w:ascii="Browallia New" w:hAnsi="Browallia New" w:cs="Browallia New"/>
          <w:sz w:val="32"/>
          <w:szCs w:val="32"/>
          <w:cs/>
        </w:rPr>
        <w:t xml:space="preserve">กว่า </w:t>
      </w:r>
      <w:r w:rsidR="001B3598">
        <w:rPr>
          <w:rFonts w:ascii="Browallia New" w:hAnsi="Browallia New" w:cs="Browallia New"/>
          <w:sz w:val="32"/>
          <w:szCs w:val="32"/>
        </w:rPr>
        <w:t>1</w:t>
      </w:r>
      <w:r w:rsidRPr="00437C7B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1B3598">
        <w:rPr>
          <w:rFonts w:ascii="Browallia New" w:hAnsi="Browallia New" w:cs="Browallia New" w:hint="cs"/>
          <w:sz w:val="32"/>
          <w:szCs w:val="32"/>
          <w:cs/>
        </w:rPr>
        <w:t>ล้าน</w:t>
      </w:r>
      <w:r w:rsidRPr="00437C7B">
        <w:rPr>
          <w:rFonts w:ascii="Browallia New" w:hAnsi="Browallia New" w:cs="Browallia New"/>
          <w:sz w:val="32"/>
          <w:szCs w:val="32"/>
          <w:cs/>
        </w:rPr>
        <w:t xml:space="preserve">ล้านบาท และยังช่วยเพิ่มเม็ดเงินให้เกิดการหมุนเวียนภายในระบบเศรษฐกิจได้ไม่ต่ำกว่า </w:t>
      </w:r>
      <w:r w:rsidR="00881EFB" w:rsidRPr="00437C7B">
        <w:rPr>
          <w:rFonts w:ascii="Browallia New" w:hAnsi="Browallia New" w:cs="Browallia New"/>
          <w:sz w:val="32"/>
          <w:szCs w:val="32"/>
        </w:rPr>
        <w:t xml:space="preserve">1 </w:t>
      </w:r>
      <w:r w:rsidR="00881EFB" w:rsidRPr="00437C7B">
        <w:rPr>
          <w:rFonts w:ascii="Browallia New" w:hAnsi="Browallia New" w:cs="Browallia New"/>
          <w:sz w:val="32"/>
          <w:szCs w:val="32"/>
          <w:cs/>
        </w:rPr>
        <w:t>ล้าน</w:t>
      </w:r>
      <w:r w:rsidRPr="00437C7B">
        <w:rPr>
          <w:rFonts w:ascii="Browallia New" w:hAnsi="Browallia New" w:cs="Browallia New"/>
          <w:sz w:val="32"/>
          <w:szCs w:val="32"/>
          <w:cs/>
        </w:rPr>
        <w:t xml:space="preserve">ล้านบาท ซึ่งจะเป็นส่วนสำคัญในการกระตุ้นเศรษฐกิจให้ฟื้นตัวจากวิกฤตโควิด-19 และยังทำให้ธุรกิจของคนไทยเข้มแข็งมากขึ้น และมีศักยภาพในการแข่งขันในตลาดโลกได้ดียิ่งขึ้น  เพราะสินค้าที่ได้รับเครื่องหมาย </w:t>
      </w:r>
      <w:proofErr w:type="spellStart"/>
      <w:r w:rsidRPr="00437C7B">
        <w:rPr>
          <w:rFonts w:ascii="Browallia New" w:hAnsi="Browallia New" w:cs="Browallia New"/>
          <w:sz w:val="32"/>
          <w:szCs w:val="32"/>
        </w:rPr>
        <w:t>MiT</w:t>
      </w:r>
      <w:proofErr w:type="spellEnd"/>
      <w:r w:rsidRPr="00437C7B">
        <w:rPr>
          <w:rFonts w:ascii="Browallia New" w:hAnsi="Browallia New" w:cs="Browallia New"/>
          <w:sz w:val="32"/>
          <w:szCs w:val="32"/>
        </w:rPr>
        <w:t xml:space="preserve"> </w:t>
      </w:r>
      <w:r w:rsidRPr="00437C7B">
        <w:rPr>
          <w:rFonts w:ascii="Browallia New" w:hAnsi="Browallia New" w:cs="Browallia New"/>
          <w:sz w:val="32"/>
          <w:szCs w:val="32"/>
          <w:cs/>
        </w:rPr>
        <w:t>จะต้องผ่านเกณฑ์ต่างๆ เพื่อให้ได้มาตรฐานตามที่กำหนด ซึ่งจะช่วยสร้างโอกาสในการทำตลาดทั้งในประเทศ และต่างประเทศเพิ่มขึ้น</w:t>
      </w:r>
      <w:r w:rsidR="00EC727E" w:rsidRPr="00437C7B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167221" w:rsidRPr="00437C7B">
        <w:rPr>
          <w:rFonts w:ascii="Browallia New" w:hAnsi="Browallia New" w:cs="Browallia New"/>
          <w:sz w:val="32"/>
          <w:szCs w:val="32"/>
          <w:cs/>
        </w:rPr>
        <w:t xml:space="preserve">โดยในระยะต่อไปสภาอุตสาหกรรมแห่งประเทศไทยยังได้วางแผนการผลักดันสินค้าที่ได้รับการรับรอง </w:t>
      </w:r>
      <w:r w:rsidR="00167221" w:rsidRPr="00437C7B">
        <w:rPr>
          <w:rFonts w:ascii="Browallia New" w:hAnsi="Browallia New" w:cs="Browallia New"/>
          <w:sz w:val="32"/>
          <w:szCs w:val="32"/>
        </w:rPr>
        <w:t xml:space="preserve">Made in Thailand  </w:t>
      </w:r>
      <w:r w:rsidR="00167221" w:rsidRPr="00437C7B">
        <w:rPr>
          <w:rFonts w:ascii="Browallia New" w:hAnsi="Browallia New" w:cs="Browallia New"/>
          <w:sz w:val="32"/>
          <w:szCs w:val="32"/>
          <w:cs/>
        </w:rPr>
        <w:t xml:space="preserve">ไปสู่การจัดซื้อในห่วงโซ่การผลิตของภาคอุตสาหกรรม และผลักดันให้ผู้บริโภคหันมาสนใจและบริโภคสินค้า </w:t>
      </w:r>
      <w:r w:rsidR="00167221" w:rsidRPr="00437C7B">
        <w:rPr>
          <w:rFonts w:ascii="Browallia New" w:hAnsi="Browallia New" w:cs="Browallia New"/>
          <w:sz w:val="32"/>
          <w:szCs w:val="32"/>
        </w:rPr>
        <w:t xml:space="preserve">Made in Thailand </w:t>
      </w:r>
      <w:r w:rsidR="00167221" w:rsidRPr="00437C7B">
        <w:rPr>
          <w:rFonts w:ascii="Browallia New" w:hAnsi="Browallia New" w:cs="Browallia New"/>
          <w:sz w:val="32"/>
          <w:szCs w:val="32"/>
          <w:cs/>
        </w:rPr>
        <w:t>มากขึ้นด้วย</w:t>
      </w:r>
    </w:p>
    <w:p w14:paraId="250533CF" w14:textId="60E2EC61" w:rsidR="00F8263A" w:rsidRPr="00437C7B" w:rsidRDefault="00F8263A" w:rsidP="00957718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</w:p>
    <w:p w14:paraId="03C8D84A" w14:textId="61E4EDEC" w:rsidR="00957718" w:rsidRPr="00437C7B" w:rsidRDefault="00AA285E" w:rsidP="00957718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 w:rsidRPr="00437C7B">
        <w:rPr>
          <w:rFonts w:ascii="Browallia New" w:hAnsi="Browallia New" w:cs="Browallia New"/>
          <w:sz w:val="32"/>
          <w:szCs w:val="32"/>
          <w:cs/>
        </w:rPr>
        <w:t xml:space="preserve">ผู้ประกอบการที่สนใจสามารถขอขึ้นทะเบียนรับรองสินค้าที่ผลิตภายในประเทศ </w:t>
      </w:r>
      <w:r w:rsidRPr="00437C7B">
        <w:rPr>
          <w:rFonts w:ascii="Browallia New" w:hAnsi="Browallia New" w:cs="Browallia New"/>
          <w:sz w:val="32"/>
          <w:szCs w:val="32"/>
        </w:rPr>
        <w:t xml:space="preserve">Made in Thailand </w:t>
      </w:r>
      <w:r w:rsidRPr="00437C7B">
        <w:rPr>
          <w:rFonts w:ascii="Browallia New" w:hAnsi="Browallia New" w:cs="Browallia New"/>
          <w:sz w:val="32"/>
          <w:szCs w:val="32"/>
          <w:cs/>
        </w:rPr>
        <w:t xml:space="preserve">และศึกษารายละเอียดเพิ่มเติมได้ที่  </w:t>
      </w:r>
      <w:hyperlink r:id="rId11" w:history="1">
        <w:r w:rsidR="00167221" w:rsidRPr="00437C7B">
          <w:rPr>
            <w:rStyle w:val="Hyperlink"/>
            <w:rFonts w:ascii="Browallia New" w:hAnsi="Browallia New" w:cs="Browallia New"/>
            <w:color w:val="auto"/>
            <w:sz w:val="32"/>
            <w:szCs w:val="32"/>
          </w:rPr>
          <w:t>https://www.mit.fti.or.th</w:t>
        </w:r>
      </w:hyperlink>
      <w:r w:rsidR="00167221" w:rsidRPr="00437C7B">
        <w:rPr>
          <w:rFonts w:ascii="Browallia New" w:hAnsi="Browallia New" w:cs="Browallia New"/>
          <w:sz w:val="32"/>
          <w:szCs w:val="32"/>
        </w:rPr>
        <w:t xml:space="preserve"> </w:t>
      </w:r>
      <w:r w:rsidR="00167221" w:rsidRPr="00437C7B">
        <w:rPr>
          <w:rFonts w:ascii="Browallia New" w:hAnsi="Browallia New" w:cs="Browallia New"/>
          <w:sz w:val="32"/>
          <w:szCs w:val="32"/>
          <w:cs/>
        </w:rPr>
        <w:t>หรือสอบถามได้ที่</w:t>
      </w:r>
      <w:r w:rsidR="00E44DA7">
        <w:rPr>
          <w:rFonts w:ascii="Browallia New" w:hAnsi="Browallia New" w:cs="Browallia New" w:hint="cs"/>
          <w:sz w:val="32"/>
          <w:szCs w:val="32"/>
          <w:cs/>
        </w:rPr>
        <w:t>สายงานมาตรฐานอุตสาหกรรม สภาอุตสาหกรรมแห่งประเทศไทย</w:t>
      </w:r>
      <w:r w:rsidR="00167221" w:rsidRPr="00437C7B">
        <w:rPr>
          <w:rFonts w:ascii="Browallia New" w:hAnsi="Browallia New" w:cs="Browallia New"/>
          <w:sz w:val="32"/>
          <w:szCs w:val="32"/>
          <w:cs/>
        </w:rPr>
        <w:t xml:space="preserve"> โทรศัพท์ </w:t>
      </w:r>
      <w:r w:rsidR="00167221" w:rsidRPr="00437C7B">
        <w:rPr>
          <w:rFonts w:ascii="Browallia New" w:hAnsi="Browallia New" w:cs="Browallia New"/>
          <w:sz w:val="32"/>
          <w:szCs w:val="32"/>
        </w:rPr>
        <w:t>02-345-1100</w:t>
      </w:r>
    </w:p>
    <w:bookmarkEnd w:id="0"/>
    <w:p w14:paraId="255351ED" w14:textId="2E5CE1BB" w:rsidR="00957718" w:rsidRPr="00437C7B" w:rsidRDefault="00957718" w:rsidP="002A2CD8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 w:rsidRPr="00437C7B">
        <w:rPr>
          <w:rFonts w:ascii="Browallia New" w:hAnsi="Browallia New" w:cs="Browallia New"/>
          <w:sz w:val="32"/>
          <w:szCs w:val="32"/>
        </w:rPr>
        <w:t>…………………………………………..</w:t>
      </w:r>
    </w:p>
    <w:sectPr w:rsidR="00957718" w:rsidRPr="00437C7B" w:rsidSect="00957718">
      <w:footerReference w:type="default" r:id="rId12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FD366" w14:textId="77777777" w:rsidR="005D3103" w:rsidRDefault="005D3103" w:rsidP="002A2CD8">
      <w:pPr>
        <w:spacing w:after="0" w:line="240" w:lineRule="auto"/>
      </w:pPr>
      <w:r>
        <w:separator/>
      </w:r>
    </w:p>
  </w:endnote>
  <w:endnote w:type="continuationSeparator" w:id="0">
    <w:p w14:paraId="76003DC6" w14:textId="77777777" w:rsidR="005D3103" w:rsidRDefault="005D3103" w:rsidP="002A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owalliaUPC" w:hAnsi="BrowalliaUPC" w:cs="BrowalliaUPC"/>
        <w:sz w:val="28"/>
      </w:rPr>
      <w:id w:val="-1163163599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UPC" w:hAnsi="BrowalliaUPC" w:cs="BrowalliaUPC"/>
            <w:sz w:val="2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A347DD" w14:textId="0E357FAE" w:rsidR="002A2CD8" w:rsidRPr="002A2CD8" w:rsidRDefault="002A2CD8">
            <w:pPr>
              <w:pStyle w:val="Footer"/>
              <w:jc w:val="right"/>
              <w:rPr>
                <w:rFonts w:ascii="BrowalliaUPC" w:hAnsi="BrowalliaUPC" w:cs="BrowalliaUPC"/>
                <w:sz w:val="28"/>
              </w:rPr>
            </w:pPr>
            <w:r w:rsidRPr="002A2CD8">
              <w:rPr>
                <w:rFonts w:ascii="BrowalliaUPC" w:hAnsi="BrowalliaUPC" w:cs="BrowalliaUPC"/>
                <w:sz w:val="28"/>
              </w:rPr>
              <w:t xml:space="preserve">Page </w:t>
            </w:r>
            <w:r w:rsidRPr="002A2CD8">
              <w:rPr>
                <w:rFonts w:ascii="BrowalliaUPC" w:hAnsi="BrowalliaUPC" w:cs="BrowalliaUPC"/>
                <w:sz w:val="28"/>
              </w:rPr>
              <w:fldChar w:fldCharType="begin"/>
            </w:r>
            <w:r w:rsidRPr="002A2CD8">
              <w:rPr>
                <w:rFonts w:ascii="BrowalliaUPC" w:hAnsi="BrowalliaUPC" w:cs="BrowalliaUPC"/>
                <w:sz w:val="28"/>
              </w:rPr>
              <w:instrText xml:space="preserve"> PAGE </w:instrText>
            </w:r>
            <w:r w:rsidRPr="002A2CD8">
              <w:rPr>
                <w:rFonts w:ascii="BrowalliaUPC" w:hAnsi="BrowalliaUPC" w:cs="BrowalliaUPC"/>
                <w:sz w:val="28"/>
              </w:rPr>
              <w:fldChar w:fldCharType="separate"/>
            </w:r>
            <w:r w:rsidR="0051544F">
              <w:rPr>
                <w:rFonts w:ascii="BrowalliaUPC" w:hAnsi="BrowalliaUPC" w:cs="BrowalliaUPC"/>
                <w:noProof/>
                <w:sz w:val="28"/>
              </w:rPr>
              <w:t>1</w:t>
            </w:r>
            <w:r w:rsidRPr="002A2CD8">
              <w:rPr>
                <w:rFonts w:ascii="BrowalliaUPC" w:hAnsi="BrowalliaUPC" w:cs="BrowalliaUPC"/>
                <w:sz w:val="28"/>
              </w:rPr>
              <w:fldChar w:fldCharType="end"/>
            </w:r>
            <w:r w:rsidRPr="002A2CD8">
              <w:rPr>
                <w:rFonts w:ascii="BrowalliaUPC" w:hAnsi="BrowalliaUPC" w:cs="BrowalliaUPC"/>
                <w:sz w:val="28"/>
              </w:rPr>
              <w:t xml:space="preserve"> of </w:t>
            </w:r>
            <w:r w:rsidRPr="002A2CD8">
              <w:rPr>
                <w:rFonts w:ascii="BrowalliaUPC" w:hAnsi="BrowalliaUPC" w:cs="BrowalliaUPC"/>
                <w:sz w:val="28"/>
              </w:rPr>
              <w:fldChar w:fldCharType="begin"/>
            </w:r>
            <w:r w:rsidRPr="002A2CD8">
              <w:rPr>
                <w:rFonts w:ascii="BrowalliaUPC" w:hAnsi="BrowalliaUPC" w:cs="BrowalliaUPC"/>
                <w:sz w:val="28"/>
              </w:rPr>
              <w:instrText xml:space="preserve"> NUMPAGES  </w:instrText>
            </w:r>
            <w:r w:rsidRPr="002A2CD8">
              <w:rPr>
                <w:rFonts w:ascii="BrowalliaUPC" w:hAnsi="BrowalliaUPC" w:cs="BrowalliaUPC"/>
                <w:sz w:val="28"/>
              </w:rPr>
              <w:fldChar w:fldCharType="separate"/>
            </w:r>
            <w:r w:rsidR="0051544F">
              <w:rPr>
                <w:rFonts w:ascii="BrowalliaUPC" w:hAnsi="BrowalliaUPC" w:cs="BrowalliaUPC"/>
                <w:noProof/>
                <w:sz w:val="28"/>
              </w:rPr>
              <w:t>4</w:t>
            </w:r>
            <w:r w:rsidRPr="002A2CD8">
              <w:rPr>
                <w:rFonts w:ascii="BrowalliaUPC" w:hAnsi="BrowalliaUPC" w:cs="BrowalliaUPC"/>
                <w:sz w:val="28"/>
              </w:rPr>
              <w:fldChar w:fldCharType="end"/>
            </w:r>
          </w:p>
        </w:sdtContent>
      </w:sdt>
    </w:sdtContent>
  </w:sdt>
  <w:p w14:paraId="0067E3B0" w14:textId="77777777" w:rsidR="002A2CD8" w:rsidRDefault="002A2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A3402" w14:textId="77777777" w:rsidR="005D3103" w:rsidRDefault="005D3103" w:rsidP="002A2CD8">
      <w:pPr>
        <w:spacing w:after="0" w:line="240" w:lineRule="auto"/>
      </w:pPr>
      <w:r>
        <w:separator/>
      </w:r>
    </w:p>
  </w:footnote>
  <w:footnote w:type="continuationSeparator" w:id="0">
    <w:p w14:paraId="3B60A87E" w14:textId="77777777" w:rsidR="005D3103" w:rsidRDefault="005D3103" w:rsidP="002A2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50"/>
    <w:rsid w:val="00020906"/>
    <w:rsid w:val="00021267"/>
    <w:rsid w:val="00051A32"/>
    <w:rsid w:val="00075B53"/>
    <w:rsid w:val="000A1FC0"/>
    <w:rsid w:val="000A326C"/>
    <w:rsid w:val="000C1781"/>
    <w:rsid w:val="000E02B9"/>
    <w:rsid w:val="000E3C1A"/>
    <w:rsid w:val="00133CFC"/>
    <w:rsid w:val="00167221"/>
    <w:rsid w:val="001B3598"/>
    <w:rsid w:val="00213474"/>
    <w:rsid w:val="002148DF"/>
    <w:rsid w:val="0023072F"/>
    <w:rsid w:val="002338C9"/>
    <w:rsid w:val="00246C8C"/>
    <w:rsid w:val="00252E16"/>
    <w:rsid w:val="00260B44"/>
    <w:rsid w:val="00263C01"/>
    <w:rsid w:val="002A2CD8"/>
    <w:rsid w:val="002D3DB3"/>
    <w:rsid w:val="003077F3"/>
    <w:rsid w:val="003170AD"/>
    <w:rsid w:val="00335B94"/>
    <w:rsid w:val="00336CC2"/>
    <w:rsid w:val="0036306A"/>
    <w:rsid w:val="003647F7"/>
    <w:rsid w:val="004221F3"/>
    <w:rsid w:val="00437C7B"/>
    <w:rsid w:val="00461A89"/>
    <w:rsid w:val="00475027"/>
    <w:rsid w:val="004D5D0E"/>
    <w:rsid w:val="0051544F"/>
    <w:rsid w:val="00556E0F"/>
    <w:rsid w:val="00570B39"/>
    <w:rsid w:val="00572A05"/>
    <w:rsid w:val="00596074"/>
    <w:rsid w:val="005D1F49"/>
    <w:rsid w:val="005D3103"/>
    <w:rsid w:val="00615B0B"/>
    <w:rsid w:val="00646A95"/>
    <w:rsid w:val="00670C93"/>
    <w:rsid w:val="006B0BB4"/>
    <w:rsid w:val="0071225A"/>
    <w:rsid w:val="00737DA9"/>
    <w:rsid w:val="007556F0"/>
    <w:rsid w:val="00757328"/>
    <w:rsid w:val="00773161"/>
    <w:rsid w:val="007A3A0C"/>
    <w:rsid w:val="007A764A"/>
    <w:rsid w:val="007B3A72"/>
    <w:rsid w:val="007C0650"/>
    <w:rsid w:val="007C3E3C"/>
    <w:rsid w:val="007D1DDD"/>
    <w:rsid w:val="008075BA"/>
    <w:rsid w:val="00811352"/>
    <w:rsid w:val="00840478"/>
    <w:rsid w:val="00881EFB"/>
    <w:rsid w:val="008A7FBD"/>
    <w:rsid w:val="008B5F86"/>
    <w:rsid w:val="008B73B5"/>
    <w:rsid w:val="008C49FB"/>
    <w:rsid w:val="008F33BB"/>
    <w:rsid w:val="008F6042"/>
    <w:rsid w:val="009029C8"/>
    <w:rsid w:val="00935CD1"/>
    <w:rsid w:val="00936FA7"/>
    <w:rsid w:val="009413DF"/>
    <w:rsid w:val="009414EA"/>
    <w:rsid w:val="00943417"/>
    <w:rsid w:val="00957718"/>
    <w:rsid w:val="00991A6C"/>
    <w:rsid w:val="009A2B09"/>
    <w:rsid w:val="009A3152"/>
    <w:rsid w:val="009B195F"/>
    <w:rsid w:val="009D6982"/>
    <w:rsid w:val="009D73F4"/>
    <w:rsid w:val="009E1E9A"/>
    <w:rsid w:val="009E62D9"/>
    <w:rsid w:val="009F0D62"/>
    <w:rsid w:val="00A074FC"/>
    <w:rsid w:val="00A2336F"/>
    <w:rsid w:val="00A63089"/>
    <w:rsid w:val="00AA285E"/>
    <w:rsid w:val="00AF51B1"/>
    <w:rsid w:val="00B53906"/>
    <w:rsid w:val="00B55182"/>
    <w:rsid w:val="00B63A1D"/>
    <w:rsid w:val="00B95427"/>
    <w:rsid w:val="00BF0044"/>
    <w:rsid w:val="00C00F57"/>
    <w:rsid w:val="00C53486"/>
    <w:rsid w:val="00C70EC6"/>
    <w:rsid w:val="00C818B3"/>
    <w:rsid w:val="00C97A6B"/>
    <w:rsid w:val="00CA7390"/>
    <w:rsid w:val="00CC3CEB"/>
    <w:rsid w:val="00CC7CE9"/>
    <w:rsid w:val="00CD14D3"/>
    <w:rsid w:val="00D64059"/>
    <w:rsid w:val="00D90184"/>
    <w:rsid w:val="00D90F2D"/>
    <w:rsid w:val="00DD038F"/>
    <w:rsid w:val="00DD5D28"/>
    <w:rsid w:val="00DE773D"/>
    <w:rsid w:val="00DF5148"/>
    <w:rsid w:val="00E06FB1"/>
    <w:rsid w:val="00E26B2F"/>
    <w:rsid w:val="00E44DA7"/>
    <w:rsid w:val="00E470A1"/>
    <w:rsid w:val="00E75EE7"/>
    <w:rsid w:val="00EB361B"/>
    <w:rsid w:val="00EC39B7"/>
    <w:rsid w:val="00EC727E"/>
    <w:rsid w:val="00F36EE8"/>
    <w:rsid w:val="00F66739"/>
    <w:rsid w:val="00F8263A"/>
    <w:rsid w:val="00F83235"/>
    <w:rsid w:val="00FA5262"/>
    <w:rsid w:val="00FC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62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161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72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72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CD8"/>
  </w:style>
  <w:style w:type="paragraph" w:styleId="Footer">
    <w:name w:val="footer"/>
    <w:basedOn w:val="Normal"/>
    <w:link w:val="FooterChar"/>
    <w:uiPriority w:val="99"/>
    <w:unhideWhenUsed/>
    <w:rsid w:val="002A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161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72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72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CD8"/>
  </w:style>
  <w:style w:type="paragraph" w:styleId="Footer">
    <w:name w:val="footer"/>
    <w:basedOn w:val="Normal"/>
    <w:link w:val="FooterChar"/>
    <w:uiPriority w:val="99"/>
    <w:unhideWhenUsed/>
    <w:rsid w:val="002A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mit.fti.or.th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cp:lastPrinted>2021-03-17T07:27:00Z</cp:lastPrinted>
  <dcterms:created xsi:type="dcterms:W3CDTF">2021-03-16T12:11:00Z</dcterms:created>
  <dcterms:modified xsi:type="dcterms:W3CDTF">2021-03-17T07:27:00Z</dcterms:modified>
</cp:coreProperties>
</file>