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4E1B9" w14:textId="745C5E14" w:rsidR="003D20F2" w:rsidRDefault="00B27625">
      <w:pPr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noProof/>
          <w:sz w:val="30"/>
          <w:szCs w:val="30"/>
        </w:rPr>
        <w:drawing>
          <wp:inline distT="0" distB="0" distL="0" distR="0" wp14:anchorId="42C6B97A" wp14:editId="0C27F7DC">
            <wp:extent cx="1652270" cy="63373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C572B" w14:textId="57745938" w:rsidR="00B27625" w:rsidRPr="00E9083C" w:rsidRDefault="00B27625" w:rsidP="00485A8D">
      <w:pPr>
        <w:spacing w:after="0" w:line="240" w:lineRule="auto"/>
        <w:jc w:val="right"/>
        <w:rPr>
          <w:rFonts w:asciiTheme="minorBidi" w:hAnsiTheme="minorBidi"/>
          <w:b/>
          <w:bCs/>
          <w:sz w:val="28"/>
          <w:u w:val="single"/>
        </w:rPr>
      </w:pPr>
      <w:r w:rsidRPr="00E9083C">
        <w:rPr>
          <w:rFonts w:asciiTheme="minorBidi" w:hAnsiTheme="minorBidi" w:hint="cs"/>
          <w:b/>
          <w:bCs/>
          <w:sz w:val="28"/>
          <w:u w:val="single"/>
          <w:cs/>
        </w:rPr>
        <w:t>ข่าวประชาสัมพันธ์</w:t>
      </w:r>
    </w:p>
    <w:p w14:paraId="0D8D3518" w14:textId="73382B3B" w:rsidR="009A15DA" w:rsidRPr="00E9083C" w:rsidRDefault="006E7B6B" w:rsidP="00D821FD">
      <w:pPr>
        <w:spacing w:after="0" w:line="240" w:lineRule="auto"/>
        <w:rPr>
          <w:rFonts w:asciiTheme="minorBidi" w:hAnsiTheme="minorBidi"/>
          <w:b/>
          <w:bCs/>
          <w:sz w:val="28"/>
        </w:rPr>
      </w:pPr>
      <w:bookmarkStart w:id="0" w:name="_GoBack"/>
      <w:r w:rsidRPr="00E9083C">
        <w:rPr>
          <w:rFonts w:asciiTheme="minorBidi" w:hAnsiTheme="minorBidi" w:hint="cs"/>
          <w:b/>
          <w:bCs/>
          <w:sz w:val="28"/>
          <w:cs/>
        </w:rPr>
        <w:t>ประธานสมาคมธนาคารไทยแนะทาง</w:t>
      </w:r>
      <w:r w:rsidR="009A15DA" w:rsidRPr="00E9083C">
        <w:rPr>
          <w:rFonts w:asciiTheme="minorBidi" w:hAnsiTheme="minorBidi" w:hint="cs"/>
          <w:b/>
          <w:bCs/>
          <w:sz w:val="28"/>
          <w:cs/>
        </w:rPr>
        <w:t>รอด</w:t>
      </w:r>
      <w:r w:rsidRPr="00E9083C">
        <w:rPr>
          <w:rFonts w:asciiTheme="minorBidi" w:hAnsiTheme="minorBidi" w:hint="cs"/>
          <w:b/>
          <w:bCs/>
          <w:sz w:val="28"/>
          <w:cs/>
        </w:rPr>
        <w:t>ภายใต้</w:t>
      </w:r>
      <w:r w:rsidR="009A15DA" w:rsidRPr="00E9083C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9A15DA" w:rsidRPr="00E9083C">
        <w:rPr>
          <w:rFonts w:asciiTheme="minorBidi" w:hAnsiTheme="minorBidi"/>
          <w:b/>
          <w:bCs/>
          <w:sz w:val="28"/>
        </w:rPr>
        <w:t>Perfect Storm</w:t>
      </w:r>
    </w:p>
    <w:bookmarkEnd w:id="0"/>
    <w:p w14:paraId="58AD74FF" w14:textId="38CCE5C5" w:rsidR="002042F7" w:rsidRPr="00E9083C" w:rsidRDefault="00211810" w:rsidP="002042F7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28"/>
        </w:rPr>
      </w:pPr>
      <w:r w:rsidRPr="00E9083C">
        <w:rPr>
          <w:rFonts w:asciiTheme="minorBidi" w:hAnsiTheme="minorBidi" w:hint="cs"/>
          <w:b/>
          <w:bCs/>
          <w:sz w:val="28"/>
          <w:cs/>
        </w:rPr>
        <w:t>นายผยง ศรีวณิช</w:t>
      </w:r>
      <w:r w:rsidR="003C4A90" w:rsidRPr="00E9083C">
        <w:rPr>
          <w:rFonts w:asciiTheme="minorBidi" w:hAnsiTheme="minorBidi" w:hint="cs"/>
          <w:sz w:val="28"/>
          <w:cs/>
        </w:rPr>
        <w:t xml:space="preserve">  </w:t>
      </w:r>
      <w:r w:rsidR="00EB56AB" w:rsidRPr="00E9083C">
        <w:rPr>
          <w:rFonts w:asciiTheme="minorBidi" w:hAnsiTheme="minorBidi"/>
          <w:sz w:val="28"/>
          <w:cs/>
        </w:rPr>
        <w:t xml:space="preserve"> </w:t>
      </w:r>
      <w:r w:rsidR="003C4A90" w:rsidRPr="00E9083C">
        <w:rPr>
          <w:rFonts w:asciiTheme="minorBidi" w:hAnsiTheme="minorBidi" w:hint="cs"/>
          <w:sz w:val="28"/>
          <w:cs/>
        </w:rPr>
        <w:t xml:space="preserve">ประธานสมาคมธนาคารไทย </w:t>
      </w:r>
      <w:r w:rsidR="00DE2908" w:rsidRPr="00E9083C">
        <w:rPr>
          <w:rFonts w:asciiTheme="minorBidi" w:hAnsiTheme="minorBidi" w:hint="cs"/>
          <w:sz w:val="28"/>
          <w:cs/>
        </w:rPr>
        <w:t>เปิดเผยถึง</w:t>
      </w:r>
      <w:r w:rsidR="00ED4102" w:rsidRPr="00E9083C">
        <w:rPr>
          <w:rFonts w:asciiTheme="minorBidi" w:hAnsiTheme="minorBidi" w:hint="cs"/>
          <w:sz w:val="28"/>
          <w:cs/>
        </w:rPr>
        <w:t xml:space="preserve"> </w:t>
      </w:r>
      <w:r w:rsidR="00DE2908" w:rsidRPr="00E9083C">
        <w:rPr>
          <w:rFonts w:asciiTheme="minorBidi" w:hAnsiTheme="minorBidi" w:hint="cs"/>
          <w:sz w:val="28"/>
          <w:cs/>
        </w:rPr>
        <w:t xml:space="preserve">มุมมองทิศทางเศรษฐกิจในช่วง </w:t>
      </w:r>
      <w:r w:rsidR="00DE2908" w:rsidRPr="00E9083C">
        <w:rPr>
          <w:rFonts w:asciiTheme="minorBidi" w:hAnsiTheme="minorBidi"/>
          <w:sz w:val="28"/>
          <w:lang w:val="en-GB"/>
        </w:rPr>
        <w:t>1</w:t>
      </w:r>
      <w:r w:rsidR="00DE2908" w:rsidRPr="00E9083C">
        <w:rPr>
          <w:rFonts w:asciiTheme="minorBidi" w:hAnsiTheme="minorBidi" w:cs="Cordia New"/>
          <w:sz w:val="28"/>
          <w:cs/>
          <w:lang w:val="en-GB"/>
        </w:rPr>
        <w:t>-</w:t>
      </w:r>
      <w:r w:rsidR="00DE2908" w:rsidRPr="00E9083C">
        <w:rPr>
          <w:rFonts w:asciiTheme="minorBidi" w:hAnsiTheme="minorBidi"/>
          <w:sz w:val="28"/>
          <w:lang w:val="en-GB"/>
        </w:rPr>
        <w:t>2</w:t>
      </w:r>
      <w:r w:rsidR="00DE2908" w:rsidRPr="00E9083C">
        <w:rPr>
          <w:rFonts w:asciiTheme="minorBidi" w:hAnsiTheme="minorBidi" w:hint="cs"/>
          <w:sz w:val="28"/>
          <w:cs/>
        </w:rPr>
        <w:t xml:space="preserve"> ปีข้างหน้า มีความท้าทาย</w:t>
      </w:r>
      <w:r w:rsidR="00E9083C" w:rsidRPr="00E9083C">
        <w:rPr>
          <w:rFonts w:asciiTheme="minorBidi" w:hAnsiTheme="minorBidi" w:hint="cs"/>
          <w:sz w:val="28"/>
          <w:cs/>
        </w:rPr>
        <w:t>ทั้ง</w:t>
      </w:r>
      <w:r w:rsidR="00DE2908" w:rsidRPr="00E9083C">
        <w:rPr>
          <w:rFonts w:asciiTheme="minorBidi" w:hAnsiTheme="minorBidi" w:hint="cs"/>
          <w:sz w:val="28"/>
          <w:cs/>
        </w:rPr>
        <w:t>จากเรื่องผลกระทบของโควิด</w:t>
      </w:r>
      <w:r w:rsidR="00DE2908" w:rsidRPr="00E9083C">
        <w:rPr>
          <w:rFonts w:asciiTheme="minorBidi" w:hAnsiTheme="minorBidi" w:cs="Cordia New"/>
          <w:sz w:val="28"/>
          <w:cs/>
          <w:lang w:val="en-GB"/>
        </w:rPr>
        <w:t>-</w:t>
      </w:r>
      <w:r w:rsidR="00DE2908" w:rsidRPr="00E9083C">
        <w:rPr>
          <w:rFonts w:asciiTheme="minorBidi" w:hAnsiTheme="minorBidi"/>
          <w:sz w:val="28"/>
          <w:lang w:val="en-GB"/>
        </w:rPr>
        <w:t>19</w:t>
      </w:r>
      <w:r w:rsidR="00DE2908" w:rsidRPr="00E9083C">
        <w:rPr>
          <w:rFonts w:asciiTheme="minorBidi" w:hAnsiTheme="minorBidi" w:hint="cs"/>
          <w:sz w:val="28"/>
          <w:cs/>
        </w:rPr>
        <w:t xml:space="preserve"> </w:t>
      </w:r>
      <w:r w:rsidR="004F7146" w:rsidRPr="00E9083C">
        <w:rPr>
          <w:rFonts w:asciiTheme="minorBidi" w:hAnsiTheme="minorBidi" w:hint="cs"/>
          <w:sz w:val="28"/>
          <w:cs/>
        </w:rPr>
        <w:t>และ</w:t>
      </w:r>
      <w:r w:rsidR="00DE2908" w:rsidRPr="00E9083C">
        <w:rPr>
          <w:rFonts w:asciiTheme="minorBidi" w:hAnsiTheme="minorBidi" w:hint="cs"/>
          <w:sz w:val="28"/>
          <w:cs/>
        </w:rPr>
        <w:t xml:space="preserve">การปรับตัวให้อยู่รอดในยุค </w:t>
      </w:r>
      <w:r w:rsidR="00DE2908" w:rsidRPr="00E9083C">
        <w:rPr>
          <w:rFonts w:asciiTheme="minorBidi" w:hAnsiTheme="minorBidi"/>
          <w:sz w:val="28"/>
          <w:lang w:val="en-GB"/>
        </w:rPr>
        <w:t>Disruption</w:t>
      </w:r>
      <w:r w:rsidR="004F7146" w:rsidRPr="00E9083C">
        <w:rPr>
          <w:rFonts w:asciiTheme="minorBidi" w:hAnsiTheme="minorBidi" w:hint="cs"/>
          <w:sz w:val="28"/>
          <w:cs/>
        </w:rPr>
        <w:t xml:space="preserve"> เศรษฐกิจจึงอยู่ภายใต้ “พายุใหญ่แห่งยุค”</w:t>
      </w:r>
      <w:r w:rsidR="00DE2908" w:rsidRPr="00E9083C">
        <w:rPr>
          <w:rFonts w:asciiTheme="minorBidi" w:hAnsiTheme="minorBidi" w:hint="cs"/>
          <w:sz w:val="28"/>
          <w:cs/>
        </w:rPr>
        <w:t xml:space="preserve"> </w:t>
      </w:r>
      <w:r w:rsidR="004F7146" w:rsidRPr="00E9083C">
        <w:rPr>
          <w:rFonts w:asciiTheme="minorBidi" w:hAnsiTheme="minorBidi" w:cs="Cordia New" w:hint="cs"/>
          <w:sz w:val="28"/>
          <w:cs/>
        </w:rPr>
        <w:t xml:space="preserve">หรือ </w:t>
      </w:r>
      <w:r w:rsidR="004F7146" w:rsidRPr="00E9083C">
        <w:rPr>
          <w:rFonts w:asciiTheme="minorBidi" w:hAnsiTheme="minorBidi" w:cs="Cordia New"/>
          <w:sz w:val="28"/>
          <w:lang w:val="en-GB"/>
        </w:rPr>
        <w:t xml:space="preserve">Perfect Storm </w:t>
      </w:r>
      <w:r w:rsidR="004F7146" w:rsidRPr="00E9083C">
        <w:rPr>
          <w:rFonts w:asciiTheme="minorBidi" w:hAnsiTheme="minorBidi" w:cs="Cordia New" w:hint="cs"/>
          <w:sz w:val="28"/>
          <w:cs/>
        </w:rPr>
        <w:t>ที่มีความรุนแ</w:t>
      </w:r>
      <w:r w:rsidR="00E9083C">
        <w:rPr>
          <w:rFonts w:asciiTheme="minorBidi" w:hAnsiTheme="minorBidi" w:cs="Cordia New" w:hint="cs"/>
          <w:sz w:val="28"/>
          <w:cs/>
        </w:rPr>
        <w:t>รงและความไม่แน่นอน ซึ่งเป็นปรากฏ</w:t>
      </w:r>
      <w:r w:rsidR="004F7146" w:rsidRPr="00E9083C">
        <w:rPr>
          <w:rFonts w:asciiTheme="minorBidi" w:hAnsiTheme="minorBidi" w:cs="Cordia New" w:hint="cs"/>
          <w:sz w:val="28"/>
          <w:cs/>
        </w:rPr>
        <w:t>การณ์ที่เกิดขึ้นทั่วโลก แต่สำหรับประเทศไทยอาจจะเจอกับความท้าทายมากกว่าหลายๆ ประเทศ</w:t>
      </w:r>
      <w:r w:rsidR="003C4A90" w:rsidRPr="00E9083C">
        <w:rPr>
          <w:rFonts w:asciiTheme="minorBidi" w:hAnsiTheme="minorBidi" w:cs="Cordia New" w:hint="cs"/>
          <w:sz w:val="28"/>
          <w:cs/>
        </w:rPr>
        <w:t xml:space="preserve"> </w:t>
      </w:r>
      <w:r w:rsidR="004F7146" w:rsidRPr="00E9083C">
        <w:rPr>
          <w:rFonts w:asciiTheme="minorBidi" w:hAnsiTheme="minorBidi" w:cs="Cordia New" w:hint="cs"/>
          <w:sz w:val="28"/>
          <w:cs/>
        </w:rPr>
        <w:t xml:space="preserve">เนื่องจากโครงสร้างเศรษฐกิจไม่เอื้ออำนวย อาทิ พึ่งพารายได้จากการท่องเที่ยวในระดับสูง ปัญหาหนี้ครัวเรือน และการเข้าสู่สังคมสูงอายุ </w:t>
      </w:r>
    </w:p>
    <w:p w14:paraId="6AF6008D" w14:textId="46E1D5B0" w:rsidR="002042F7" w:rsidRPr="00E9083C" w:rsidRDefault="002042F7" w:rsidP="002042F7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E9083C">
        <w:rPr>
          <w:rFonts w:asciiTheme="minorBidi" w:hAnsiTheme="minorBidi" w:hint="cs"/>
          <w:sz w:val="28"/>
          <w:cs/>
        </w:rPr>
        <w:t>พายุใหญ่แต่ละครั้งจะทิ้งมรดกแห่งการเปลี่ยนแปลงไว้ ในคราวนี้</w:t>
      </w:r>
      <w:r w:rsidR="006E7B6B" w:rsidRPr="00E9083C">
        <w:rPr>
          <w:rFonts w:asciiTheme="minorBidi" w:hAnsiTheme="minorBidi" w:hint="cs"/>
          <w:sz w:val="28"/>
          <w:cs/>
        </w:rPr>
        <w:t>มองว่ามี 3 ประเด็น</w:t>
      </w:r>
      <w:r w:rsidR="00CA6F4A" w:rsidRPr="00E9083C">
        <w:rPr>
          <w:rFonts w:asciiTheme="minorBidi" w:hAnsiTheme="minorBidi" w:hint="cs"/>
          <w:sz w:val="28"/>
          <w:cs/>
        </w:rPr>
        <w:t xml:space="preserve">สำคัญ </w:t>
      </w:r>
      <w:r w:rsidRPr="00E9083C">
        <w:rPr>
          <w:rFonts w:asciiTheme="minorBidi" w:hAnsiTheme="minorBidi" w:hint="cs"/>
          <w:sz w:val="28"/>
          <w:cs/>
        </w:rPr>
        <w:t xml:space="preserve">ที่อาจกล่าวได้ว่าเป็น </w:t>
      </w:r>
      <w:r w:rsidRPr="00E9083C">
        <w:rPr>
          <w:rFonts w:asciiTheme="minorBidi" w:hAnsiTheme="minorBidi"/>
          <w:sz w:val="28"/>
          <w:lang w:val="en-GB"/>
        </w:rPr>
        <w:t xml:space="preserve">New Paradigm </w:t>
      </w:r>
      <w:r w:rsidRPr="00E9083C">
        <w:rPr>
          <w:rFonts w:asciiTheme="minorBidi" w:hAnsiTheme="minorBidi" w:hint="cs"/>
          <w:sz w:val="28"/>
          <w:cs/>
        </w:rPr>
        <w:t>ที่เกิดขึ้น</w:t>
      </w:r>
    </w:p>
    <w:p w14:paraId="1914F5AB" w14:textId="1DC4AAD8" w:rsidR="00211810" w:rsidRPr="00E9083C" w:rsidRDefault="006E7B6B" w:rsidP="002042F7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E9083C">
        <w:rPr>
          <w:rFonts w:asciiTheme="minorBidi" w:hAnsiTheme="minorBidi" w:hint="cs"/>
          <w:b/>
          <w:bCs/>
          <w:sz w:val="28"/>
          <w:cs/>
        </w:rPr>
        <w:t xml:space="preserve">ประเด็นแรก </w:t>
      </w:r>
      <w:r w:rsidR="009C3354" w:rsidRPr="00E9083C">
        <w:rPr>
          <w:rFonts w:asciiTheme="minorBidi" w:hAnsiTheme="minorBidi" w:hint="cs"/>
          <w:sz w:val="28"/>
          <w:cs/>
        </w:rPr>
        <w:t xml:space="preserve">คือ การฟื้นตัวจะเป็นแบบ </w:t>
      </w:r>
      <w:r w:rsidR="009C3354" w:rsidRPr="00E9083C">
        <w:rPr>
          <w:rFonts w:asciiTheme="minorBidi" w:hAnsiTheme="minorBidi"/>
          <w:sz w:val="28"/>
        </w:rPr>
        <w:t>K</w:t>
      </w:r>
      <w:r w:rsidR="009C3354" w:rsidRPr="00E9083C">
        <w:rPr>
          <w:rFonts w:asciiTheme="minorBidi" w:hAnsiTheme="minorBidi" w:cs="Cordia New"/>
          <w:sz w:val="28"/>
          <w:cs/>
        </w:rPr>
        <w:t>-</w:t>
      </w:r>
      <w:r w:rsidR="009C3354" w:rsidRPr="00E9083C">
        <w:rPr>
          <w:rFonts w:asciiTheme="minorBidi" w:hAnsiTheme="minorBidi"/>
          <w:sz w:val="28"/>
        </w:rPr>
        <w:t>Shaped Recovery</w:t>
      </w:r>
      <w:r w:rsidR="009C3354" w:rsidRPr="00E9083C">
        <w:rPr>
          <w:rFonts w:asciiTheme="minorBidi" w:hAnsiTheme="minorBidi" w:hint="cs"/>
          <w:sz w:val="28"/>
          <w:cs/>
        </w:rPr>
        <w:t xml:space="preserve"> </w:t>
      </w:r>
      <w:r w:rsidR="002042F7" w:rsidRPr="00E9083C">
        <w:rPr>
          <w:rFonts w:asciiTheme="minorBidi" w:hAnsiTheme="minorBidi" w:cs="Cordia New"/>
          <w:sz w:val="28"/>
          <w:cs/>
        </w:rPr>
        <w:t xml:space="preserve">จะไม่ได้เป็นการกลับไปอยู่ที่จุดเดิม หรือ </w:t>
      </w:r>
      <w:r w:rsidR="002042F7" w:rsidRPr="00E9083C">
        <w:rPr>
          <w:rFonts w:asciiTheme="minorBidi" w:hAnsiTheme="minorBidi"/>
          <w:sz w:val="28"/>
        </w:rPr>
        <w:t xml:space="preserve">status quo </w:t>
      </w:r>
      <w:r w:rsidR="009C3354" w:rsidRPr="00E9083C">
        <w:rPr>
          <w:rFonts w:asciiTheme="minorBidi" w:hAnsiTheme="minorBidi" w:cs="Cordia New" w:hint="cs"/>
          <w:sz w:val="28"/>
          <w:cs/>
        </w:rPr>
        <w:t>โดย</w:t>
      </w:r>
      <w:r w:rsidR="002042F7" w:rsidRPr="00E9083C">
        <w:rPr>
          <w:rFonts w:asciiTheme="minorBidi" w:hAnsiTheme="minorBidi" w:cs="Cordia New"/>
          <w:sz w:val="28"/>
          <w:cs/>
        </w:rPr>
        <w:t xml:space="preserve"> </w:t>
      </w:r>
      <w:r w:rsidR="002042F7" w:rsidRPr="00E9083C">
        <w:rPr>
          <w:rFonts w:asciiTheme="minorBidi" w:hAnsiTheme="minorBidi"/>
          <w:sz w:val="28"/>
        </w:rPr>
        <w:t>K</w:t>
      </w:r>
      <w:r w:rsidR="002042F7" w:rsidRPr="00E9083C">
        <w:rPr>
          <w:rFonts w:asciiTheme="minorBidi" w:hAnsiTheme="minorBidi" w:cs="Cordia New"/>
          <w:sz w:val="28"/>
          <w:cs/>
        </w:rPr>
        <w:t>-</w:t>
      </w:r>
      <w:r w:rsidR="002042F7" w:rsidRPr="00E9083C">
        <w:rPr>
          <w:rFonts w:asciiTheme="minorBidi" w:hAnsiTheme="minorBidi"/>
          <w:sz w:val="28"/>
        </w:rPr>
        <w:t>Shaped Recovery</w:t>
      </w:r>
      <w:r w:rsidR="002042F7" w:rsidRPr="00E9083C">
        <w:rPr>
          <w:rFonts w:asciiTheme="minorBidi" w:hAnsiTheme="minorBidi" w:hint="cs"/>
          <w:sz w:val="28"/>
          <w:cs/>
        </w:rPr>
        <w:t xml:space="preserve"> </w:t>
      </w:r>
      <w:r w:rsidR="002042F7" w:rsidRPr="00E9083C">
        <w:rPr>
          <w:rFonts w:asciiTheme="minorBidi" w:hAnsiTheme="minorBidi" w:cs="Cordia New"/>
          <w:sz w:val="28"/>
          <w:cs/>
        </w:rPr>
        <w:t xml:space="preserve">หมายถึงทิศทางการฟื้นตัวที่แตกต่างกันอย่างชัดเจนระหว่างกลุ่มแรกที่สามารถกลับสู่จุดเดิมได้เร็ว และกลุ่มที่สองที่กลับมาได้ช้าหรือกลับมาไม่ได้ </w:t>
      </w:r>
      <w:r w:rsidR="004A27C8" w:rsidRPr="00E9083C">
        <w:rPr>
          <w:rFonts w:asciiTheme="minorBidi" w:hAnsiTheme="minorBidi" w:cs="Cordia New" w:hint="cs"/>
          <w:sz w:val="28"/>
          <w:cs/>
        </w:rPr>
        <w:t xml:space="preserve">โดยในระยะสั้นเห็นได้ชัดว่าหลายกิจกรรมยังโดนจำกัดโดยมาตรการป้องกันการแพร่ระบาดทำให้ฟื้นตัวได้ยากและยังไม่รู้จุดสิ้นสุดของมาตรการ นอกจากนี้ พฤติกรรมผู้บริโภคเปลี่ยนไปเกิดเป็น </w:t>
      </w:r>
      <w:r w:rsidR="004A27C8" w:rsidRPr="00E9083C">
        <w:rPr>
          <w:rFonts w:asciiTheme="minorBidi" w:hAnsiTheme="minorBidi" w:cs="Cordia New"/>
          <w:sz w:val="28"/>
        </w:rPr>
        <w:t xml:space="preserve">New Normal </w:t>
      </w:r>
      <w:r w:rsidR="004A27C8" w:rsidRPr="00E9083C">
        <w:rPr>
          <w:rFonts w:asciiTheme="minorBidi" w:hAnsiTheme="minorBidi" w:cs="Cordia New" w:hint="cs"/>
          <w:sz w:val="28"/>
          <w:cs/>
        </w:rPr>
        <w:t xml:space="preserve">ซึ่งธุรกิจที่เก็บเกี่ยวโอกาสได้ เช่น ธุรกิจ </w:t>
      </w:r>
      <w:r w:rsidR="004A27C8" w:rsidRPr="00E9083C">
        <w:rPr>
          <w:rFonts w:asciiTheme="minorBidi" w:hAnsiTheme="minorBidi" w:cs="Cordia New"/>
          <w:sz w:val="28"/>
          <w:lang w:val="en-GB"/>
        </w:rPr>
        <w:t xml:space="preserve">platform </w:t>
      </w:r>
      <w:r w:rsidR="009C3354" w:rsidRPr="00E9083C">
        <w:rPr>
          <w:rFonts w:asciiTheme="minorBidi" w:hAnsiTheme="minorBidi" w:cs="Cordia New" w:hint="cs"/>
          <w:sz w:val="28"/>
          <w:cs/>
        </w:rPr>
        <w:t>จะเติบโตได้ดี ขณะที่มีธุรกิจอีกจำนวนมากที่ปรับตัวไม่ทัน</w:t>
      </w:r>
      <w:r w:rsidR="004A27C8" w:rsidRPr="00E9083C">
        <w:rPr>
          <w:rFonts w:asciiTheme="minorBidi" w:hAnsiTheme="minorBidi" w:cs="Cordia New" w:hint="cs"/>
          <w:sz w:val="28"/>
          <w:cs/>
        </w:rPr>
        <w:t xml:space="preserve"> </w:t>
      </w:r>
    </w:p>
    <w:p w14:paraId="20CADFD2" w14:textId="5F2D38BF" w:rsidR="00211810" w:rsidRPr="00E9083C" w:rsidRDefault="006E7B6B" w:rsidP="003B189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E9083C">
        <w:rPr>
          <w:rFonts w:asciiTheme="minorBidi" w:hAnsiTheme="minorBidi" w:hint="cs"/>
          <w:b/>
          <w:bCs/>
          <w:sz w:val="28"/>
          <w:cs/>
        </w:rPr>
        <w:t>ประเด็นที่</w:t>
      </w:r>
      <w:r w:rsidR="009C3354" w:rsidRPr="00E9083C">
        <w:rPr>
          <w:rFonts w:asciiTheme="minorBidi" w:hAnsiTheme="minorBidi" w:hint="cs"/>
          <w:b/>
          <w:bCs/>
          <w:sz w:val="28"/>
          <w:cs/>
        </w:rPr>
        <w:t>สอง</w:t>
      </w:r>
      <w:r w:rsidR="009C3354" w:rsidRPr="00E9083C">
        <w:rPr>
          <w:rFonts w:asciiTheme="minorBidi" w:hAnsiTheme="minorBidi" w:hint="cs"/>
          <w:sz w:val="28"/>
          <w:cs/>
        </w:rPr>
        <w:t xml:space="preserve"> คือ </w:t>
      </w:r>
      <w:r w:rsidR="009C3354" w:rsidRPr="00E9083C">
        <w:rPr>
          <w:rFonts w:asciiTheme="minorBidi" w:hAnsiTheme="minorBidi" w:cs="Cordia New"/>
          <w:sz w:val="28"/>
          <w:cs/>
        </w:rPr>
        <w:t>แนวคิดทางนโยบายที่เปลี่ยนไปจากเดิม</w:t>
      </w:r>
      <w:r w:rsidR="009C3354" w:rsidRPr="00E9083C">
        <w:rPr>
          <w:rFonts w:asciiTheme="minorBidi" w:hAnsiTheme="minorBidi" w:cs="Cordia New" w:hint="cs"/>
          <w:sz w:val="28"/>
          <w:cs/>
        </w:rPr>
        <w:t xml:space="preserve"> </w:t>
      </w:r>
      <w:r w:rsidR="00512A03" w:rsidRPr="00E9083C">
        <w:rPr>
          <w:rFonts w:asciiTheme="minorBidi" w:hAnsiTheme="minorBidi" w:cs="Cordia New" w:hint="cs"/>
          <w:sz w:val="28"/>
          <w:cs/>
        </w:rPr>
        <w:t xml:space="preserve">ธนาคารกลางและ </w:t>
      </w:r>
      <w:r w:rsidR="00512A03" w:rsidRPr="00E9083C">
        <w:rPr>
          <w:rFonts w:asciiTheme="minorBidi" w:hAnsiTheme="minorBidi" w:cs="Cordia New"/>
          <w:sz w:val="28"/>
          <w:lang w:val="en-GB"/>
        </w:rPr>
        <w:t xml:space="preserve">Think Tank </w:t>
      </w:r>
      <w:r w:rsidR="00512A03" w:rsidRPr="00E9083C">
        <w:rPr>
          <w:rFonts w:asciiTheme="minorBidi" w:hAnsiTheme="minorBidi" w:cs="Cordia New" w:hint="cs"/>
          <w:sz w:val="28"/>
          <w:cs/>
        </w:rPr>
        <w:t xml:space="preserve">อย่าง </w:t>
      </w:r>
      <w:r w:rsidR="00512A03" w:rsidRPr="00E9083C">
        <w:rPr>
          <w:rFonts w:asciiTheme="minorBidi" w:hAnsiTheme="minorBidi" w:cs="Cordia New"/>
          <w:sz w:val="28"/>
          <w:lang w:val="en-GB"/>
        </w:rPr>
        <w:t xml:space="preserve">IMF </w:t>
      </w:r>
      <w:r w:rsidR="00512A03" w:rsidRPr="00E9083C">
        <w:rPr>
          <w:rFonts w:asciiTheme="minorBidi" w:hAnsiTheme="minorBidi" w:cs="Cordia New" w:hint="cs"/>
          <w:sz w:val="28"/>
          <w:cs/>
        </w:rPr>
        <w:t xml:space="preserve">ออกมาบอกว่าสามารถใช้เงินกระตุ้นเศรษฐกิจได้โดยที่ความเสี่ยงที่จะทำให้เกิดปัญหาเงินเฟ้อและปัญหาหนี้สาธารณะตามมามีค่อนข้างน้อย และไม่ต้องรีบถอนนโยบายเหมือนในอดีต </w:t>
      </w:r>
      <w:r w:rsidR="00A57CB1" w:rsidRPr="00E9083C">
        <w:rPr>
          <w:rFonts w:asciiTheme="minorBidi" w:hAnsiTheme="minorBidi" w:cs="Cordia New" w:hint="cs"/>
          <w:sz w:val="28"/>
          <w:cs/>
          <w:lang w:val="en-GB"/>
        </w:rPr>
        <w:t xml:space="preserve">สหรัฐฯ </w:t>
      </w:r>
      <w:r w:rsidR="009C3354" w:rsidRPr="00E9083C">
        <w:rPr>
          <w:rFonts w:asciiTheme="minorBidi" w:hAnsiTheme="minorBidi" w:cs="Cordia New" w:hint="cs"/>
          <w:sz w:val="28"/>
          <w:cs/>
        </w:rPr>
        <w:t>และยุโรป</w:t>
      </w:r>
      <w:r w:rsidR="00512A03" w:rsidRPr="00E9083C">
        <w:rPr>
          <w:rFonts w:asciiTheme="minorBidi" w:hAnsiTheme="minorBidi" w:cs="Cordia New" w:hint="cs"/>
          <w:sz w:val="28"/>
          <w:cs/>
        </w:rPr>
        <w:t>จึง</w:t>
      </w:r>
      <w:r w:rsidR="009C3354" w:rsidRPr="00E9083C">
        <w:rPr>
          <w:rFonts w:asciiTheme="minorBidi" w:hAnsiTheme="minorBidi" w:cs="Cordia New" w:hint="cs"/>
          <w:sz w:val="28"/>
          <w:cs/>
        </w:rPr>
        <w:t xml:space="preserve">มีแนวโน้มจะมีการใช้ทั้งนโยบายการเงินและนโยบายการคลังที่เข้มข้นในการกระตุ้นเศรษฐกิจ </w:t>
      </w:r>
      <w:r w:rsidR="00310202" w:rsidRPr="00E9083C">
        <w:rPr>
          <w:rFonts w:asciiTheme="minorBidi" w:hAnsiTheme="minorBidi" w:cs="Cordia New"/>
          <w:sz w:val="28"/>
          <w:cs/>
        </w:rPr>
        <w:t>ในเบื้องต้น</w:t>
      </w:r>
      <w:r w:rsidR="00310202" w:rsidRPr="00E9083C">
        <w:rPr>
          <w:rFonts w:asciiTheme="minorBidi" w:hAnsiTheme="minorBidi" w:cs="Cordia New" w:hint="cs"/>
          <w:sz w:val="28"/>
          <w:cs/>
        </w:rPr>
        <w:t>แนวคิดใหม่</w:t>
      </w:r>
      <w:r w:rsidR="00310202" w:rsidRPr="00E9083C">
        <w:rPr>
          <w:rFonts w:asciiTheme="minorBidi" w:hAnsiTheme="minorBidi" w:cs="Cordia New"/>
          <w:sz w:val="28"/>
          <w:cs/>
        </w:rPr>
        <w:t>นี้</w:t>
      </w:r>
      <w:r w:rsidR="00CA6F4A" w:rsidRPr="00E9083C">
        <w:rPr>
          <w:rFonts w:asciiTheme="minorBidi" w:hAnsiTheme="minorBidi" w:cs="Cordia New" w:hint="cs"/>
          <w:sz w:val="28"/>
          <w:cs/>
        </w:rPr>
        <w:t xml:space="preserve"> </w:t>
      </w:r>
      <w:r w:rsidR="00310202" w:rsidRPr="00E9083C">
        <w:rPr>
          <w:rFonts w:asciiTheme="minorBidi" w:hAnsiTheme="minorBidi" w:cs="Cordia New"/>
          <w:sz w:val="28"/>
          <w:cs/>
        </w:rPr>
        <w:t>อาจทำให้ตลาดการเงินคลายความกังวลในเรื่องหนี้สาธารณะ และลดโอ</w:t>
      </w:r>
      <w:r w:rsidR="00A57CB1">
        <w:rPr>
          <w:rFonts w:asciiTheme="minorBidi" w:hAnsiTheme="minorBidi" w:cs="Cordia New"/>
          <w:sz w:val="28"/>
          <w:cs/>
        </w:rPr>
        <w:t>กาสเกิดปัญหาหนี้ซ้อนปัญหาสาธารณ</w:t>
      </w:r>
      <w:r w:rsidR="00310202" w:rsidRPr="00E9083C">
        <w:rPr>
          <w:rFonts w:asciiTheme="minorBidi" w:hAnsiTheme="minorBidi" w:cs="Cordia New"/>
          <w:sz w:val="28"/>
          <w:cs/>
        </w:rPr>
        <w:t>สุขโดยไม่จำเป็น แต่</w:t>
      </w:r>
      <w:r w:rsidR="00310202" w:rsidRPr="00E9083C">
        <w:rPr>
          <w:rFonts w:asciiTheme="minorBidi" w:hAnsiTheme="minorBidi" w:cs="Cordia New" w:hint="cs"/>
          <w:sz w:val="28"/>
          <w:cs/>
        </w:rPr>
        <w:t>ก็</w:t>
      </w:r>
      <w:r w:rsidR="00310202" w:rsidRPr="00E9083C">
        <w:rPr>
          <w:rFonts w:asciiTheme="minorBidi" w:hAnsiTheme="minorBidi" w:cs="Cordia New"/>
          <w:sz w:val="28"/>
          <w:cs/>
        </w:rPr>
        <w:t>แลกมาด้วยการสั่งสมความเปราะ</w:t>
      </w:r>
      <w:r w:rsidRPr="00E9083C">
        <w:rPr>
          <w:rFonts w:asciiTheme="minorBidi" w:hAnsiTheme="minorBidi" w:cs="Cordia New" w:hint="cs"/>
          <w:sz w:val="28"/>
          <w:cs/>
        </w:rPr>
        <w:t>บาง</w:t>
      </w:r>
      <w:r w:rsidR="00512A03" w:rsidRPr="00E9083C">
        <w:rPr>
          <w:rFonts w:asciiTheme="minorBidi" w:hAnsiTheme="minorBidi" w:cs="Cordia New" w:hint="cs"/>
          <w:sz w:val="28"/>
          <w:cs/>
        </w:rPr>
        <w:t>ในระยะยาว</w:t>
      </w:r>
      <w:r w:rsidR="00310202" w:rsidRPr="00E9083C">
        <w:rPr>
          <w:rFonts w:asciiTheme="minorBidi" w:hAnsiTheme="minorBidi" w:cs="Cordia New"/>
          <w:sz w:val="28"/>
          <w:cs/>
        </w:rPr>
        <w:t>ที่มากกว่าเดิม</w:t>
      </w:r>
    </w:p>
    <w:p w14:paraId="72B44225" w14:textId="0D6D14B9" w:rsidR="00211810" w:rsidRPr="00E9083C" w:rsidRDefault="00F45BAD" w:rsidP="003B189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lang w:val="en-GB"/>
        </w:rPr>
      </w:pPr>
      <w:r w:rsidRPr="00E9083C">
        <w:rPr>
          <w:rFonts w:asciiTheme="minorBidi" w:hAnsiTheme="minorBidi" w:hint="cs"/>
          <w:b/>
          <w:bCs/>
          <w:sz w:val="28"/>
          <w:cs/>
        </w:rPr>
        <w:t>ประเด็นที่สาม</w:t>
      </w:r>
      <w:r w:rsidR="00310202" w:rsidRPr="00E9083C">
        <w:rPr>
          <w:rFonts w:asciiTheme="minorBidi" w:hAnsiTheme="minorBidi" w:hint="cs"/>
          <w:sz w:val="28"/>
          <w:cs/>
        </w:rPr>
        <w:t xml:space="preserve"> คือ </w:t>
      </w:r>
      <w:r w:rsidR="00310202" w:rsidRPr="00E9083C">
        <w:rPr>
          <w:rFonts w:asciiTheme="minorBidi" w:hAnsiTheme="minorBidi" w:cs="Cordia New"/>
          <w:sz w:val="28"/>
          <w:cs/>
        </w:rPr>
        <w:t>การจัดใหม่ของระบบทุนนิยม</w:t>
      </w:r>
      <w:r w:rsidR="00512A03" w:rsidRPr="00E9083C">
        <w:rPr>
          <w:rFonts w:asciiTheme="minorBidi" w:hAnsiTheme="minorBidi" w:cs="Cordia New" w:hint="cs"/>
          <w:sz w:val="28"/>
          <w:cs/>
        </w:rPr>
        <w:t xml:space="preserve"> โดยโลกเสี่ยงที่จะ</w:t>
      </w:r>
      <w:r w:rsidR="00907106" w:rsidRPr="00E9083C">
        <w:rPr>
          <w:rFonts w:asciiTheme="minorBidi" w:hAnsiTheme="minorBidi" w:cs="Cordia New" w:hint="cs"/>
          <w:sz w:val="28"/>
          <w:cs/>
        </w:rPr>
        <w:t>แบ่งขั้ว หรือ</w:t>
      </w:r>
      <w:r w:rsidR="00907106" w:rsidRPr="00E9083C">
        <w:rPr>
          <w:rFonts w:asciiTheme="minorBidi" w:hAnsiTheme="minorBidi" w:cs="Cordia New"/>
          <w:sz w:val="28"/>
          <w:lang w:val="en-GB"/>
        </w:rPr>
        <w:t xml:space="preserve"> Deglobalize</w:t>
      </w:r>
      <w:r w:rsidR="00907106" w:rsidRPr="00E9083C">
        <w:rPr>
          <w:rFonts w:asciiTheme="minorBidi" w:hAnsiTheme="minorBidi" w:cs="Cordia New" w:hint="cs"/>
          <w:sz w:val="28"/>
          <w:cs/>
          <w:lang w:val="en-GB"/>
        </w:rPr>
        <w:t xml:space="preserve"> ความขัดแย้งระหว่างสหรัฐฯ กับจีนจะยังดำเนินต่อไป ขณะที่ระบบทุนนิยมจะโดนเรียกร้องให้ปรับตัวในหลายมิติ อาทิ การ</w:t>
      </w:r>
      <w:r w:rsidR="00907106" w:rsidRPr="00E9083C">
        <w:rPr>
          <w:rFonts w:asciiTheme="minorBidi" w:hAnsiTheme="minorBidi" w:cs="Cordia New"/>
          <w:sz w:val="28"/>
          <w:cs/>
          <w:lang w:val="en-GB"/>
        </w:rPr>
        <w:t>ใช้ทรัพยากรอย่างยั่งยืนและเป็นมิตรต่อระบบนิเวศ</w:t>
      </w:r>
      <w:r w:rsidR="00907106" w:rsidRPr="00E9083C">
        <w:rPr>
          <w:rFonts w:asciiTheme="minorBidi" w:hAnsiTheme="minorBidi" w:cs="Cordia New" w:hint="cs"/>
          <w:sz w:val="28"/>
          <w:cs/>
          <w:lang w:val="en-GB"/>
        </w:rPr>
        <w:t>มากขึ้น รวมทั้งการ</w:t>
      </w:r>
      <w:r w:rsidR="00907106" w:rsidRPr="00E9083C">
        <w:rPr>
          <w:rFonts w:asciiTheme="minorBidi" w:hAnsiTheme="minorBidi" w:cs="Cordia New"/>
          <w:sz w:val="28"/>
          <w:cs/>
          <w:lang w:val="en-GB"/>
        </w:rPr>
        <w:t xml:space="preserve">ให้ความสำคัญกับความเท่าเทียมและความเป็นธรรมในเชิงสังคมและเศรษฐกิจ เพราะนี่เป็นจุดอ่อนที่สำคัญของระบบทุนนิยมเดิม โดยเฉพาะการที่ </w:t>
      </w:r>
      <w:r w:rsidR="00CA6F4A" w:rsidRPr="00E9083C">
        <w:rPr>
          <w:rFonts w:asciiTheme="minorBidi" w:hAnsiTheme="minorBidi" w:cs="Cordia New"/>
          <w:sz w:val="28"/>
        </w:rPr>
        <w:t>Di</w:t>
      </w:r>
      <w:r w:rsidR="00CA6F4A" w:rsidRPr="00E9083C">
        <w:rPr>
          <w:rFonts w:asciiTheme="minorBidi" w:hAnsiTheme="minorBidi" w:cs="Cordia New"/>
          <w:sz w:val="28"/>
          <w:lang w:val="en-GB"/>
        </w:rPr>
        <w:t>gital D</w:t>
      </w:r>
      <w:r w:rsidR="00907106" w:rsidRPr="00E9083C">
        <w:rPr>
          <w:rFonts w:asciiTheme="minorBidi" w:hAnsiTheme="minorBidi" w:cs="Cordia New"/>
          <w:sz w:val="28"/>
          <w:lang w:val="en-GB"/>
        </w:rPr>
        <w:t xml:space="preserve">isruption </w:t>
      </w:r>
      <w:r w:rsidR="00907106" w:rsidRPr="00E9083C">
        <w:rPr>
          <w:rFonts w:asciiTheme="minorBidi" w:hAnsiTheme="minorBidi" w:cs="Cordia New"/>
          <w:sz w:val="28"/>
          <w:cs/>
          <w:lang w:val="en-GB"/>
        </w:rPr>
        <w:t xml:space="preserve">มักทำให้เกิด </w:t>
      </w:r>
      <w:r w:rsidR="00CA6F4A" w:rsidRPr="00E9083C">
        <w:rPr>
          <w:rFonts w:asciiTheme="minorBidi" w:hAnsiTheme="minorBidi" w:cs="Cordia New"/>
          <w:sz w:val="28"/>
          <w:lang w:val="en-GB"/>
        </w:rPr>
        <w:t>W</w:t>
      </w:r>
      <w:r w:rsidR="00907106" w:rsidRPr="00E9083C">
        <w:rPr>
          <w:rFonts w:asciiTheme="minorBidi" w:hAnsiTheme="minorBidi" w:cs="Cordia New"/>
          <w:sz w:val="28"/>
          <w:lang w:val="en-GB"/>
        </w:rPr>
        <w:t xml:space="preserve">inner </w:t>
      </w:r>
      <w:r w:rsidR="00907106" w:rsidRPr="00E9083C">
        <w:rPr>
          <w:rFonts w:asciiTheme="minorBidi" w:hAnsiTheme="minorBidi" w:cs="Cordia New"/>
          <w:sz w:val="28"/>
          <w:cs/>
          <w:lang w:val="en-GB"/>
        </w:rPr>
        <w:t xml:space="preserve">และ </w:t>
      </w:r>
      <w:r w:rsidR="00CA6F4A" w:rsidRPr="00E9083C">
        <w:rPr>
          <w:rFonts w:asciiTheme="minorBidi" w:hAnsiTheme="minorBidi" w:cs="Cordia New"/>
          <w:sz w:val="28"/>
          <w:lang w:val="en-GB"/>
        </w:rPr>
        <w:t>L</w:t>
      </w:r>
      <w:r w:rsidR="00907106" w:rsidRPr="00E9083C">
        <w:rPr>
          <w:rFonts w:asciiTheme="minorBidi" w:hAnsiTheme="minorBidi" w:cs="Cordia New"/>
          <w:sz w:val="28"/>
          <w:lang w:val="en-GB"/>
        </w:rPr>
        <w:t xml:space="preserve">oser </w:t>
      </w:r>
      <w:r w:rsidR="00907106" w:rsidRPr="00E9083C">
        <w:rPr>
          <w:rFonts w:asciiTheme="minorBidi" w:hAnsiTheme="minorBidi" w:cs="Cordia New"/>
          <w:sz w:val="28"/>
          <w:cs/>
          <w:lang w:val="en-GB"/>
        </w:rPr>
        <w:t xml:space="preserve">ในลักษณะ </w:t>
      </w:r>
      <w:r w:rsidR="00CA6F4A" w:rsidRPr="00E9083C">
        <w:rPr>
          <w:rFonts w:asciiTheme="minorBidi" w:hAnsiTheme="minorBidi" w:cs="Cordia New"/>
          <w:sz w:val="28"/>
          <w:lang w:val="en-GB"/>
        </w:rPr>
        <w:t>W</w:t>
      </w:r>
      <w:r w:rsidR="00907106" w:rsidRPr="00E9083C">
        <w:rPr>
          <w:rFonts w:asciiTheme="minorBidi" w:hAnsiTheme="minorBidi" w:cs="Cordia New"/>
          <w:sz w:val="28"/>
          <w:lang w:val="en-GB"/>
        </w:rPr>
        <w:t xml:space="preserve">inner takes all </w:t>
      </w:r>
      <w:r w:rsidR="00907106" w:rsidRPr="00E9083C">
        <w:rPr>
          <w:rFonts w:asciiTheme="minorBidi" w:hAnsiTheme="minorBidi" w:cs="Cordia New"/>
          <w:sz w:val="28"/>
          <w:cs/>
          <w:lang w:val="en-GB"/>
        </w:rPr>
        <w:t>และนำไปสู่ความเหลื่อมล้ำและช่องว่างทางสังคมที่ขยายกว้างขึ้น</w:t>
      </w:r>
    </w:p>
    <w:p w14:paraId="0C32C517" w14:textId="4790743A" w:rsidR="001C50BF" w:rsidRPr="00E9083C" w:rsidRDefault="0061747D" w:rsidP="001C50BF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lang w:val="en-GB"/>
        </w:rPr>
      </w:pPr>
      <w:r w:rsidRPr="00E9083C">
        <w:rPr>
          <w:rFonts w:asciiTheme="minorBidi" w:hAnsiTheme="minorBidi" w:cs="Cordia New" w:hint="cs"/>
          <w:b/>
          <w:bCs/>
          <w:sz w:val="28"/>
          <w:cs/>
          <w:lang w:val="en-GB"/>
        </w:rPr>
        <w:t>นายผยง ศรีวณิช</w:t>
      </w:r>
      <w:r w:rsidRPr="00E9083C">
        <w:rPr>
          <w:rFonts w:asciiTheme="minorBidi" w:hAnsiTheme="minorBidi" w:cs="Cordia New" w:hint="cs"/>
          <w:sz w:val="28"/>
          <w:cs/>
          <w:lang w:val="en-GB"/>
        </w:rPr>
        <w:t xml:space="preserve"> กล่าวในตอนท้ายว่า </w:t>
      </w:r>
      <w:r w:rsidR="00C32EF0" w:rsidRPr="00E9083C">
        <w:rPr>
          <w:rFonts w:asciiTheme="minorBidi" w:hAnsiTheme="minorBidi" w:cs="Cordia New"/>
          <w:sz w:val="28"/>
          <w:cs/>
          <w:lang w:val="en-GB"/>
        </w:rPr>
        <w:t xml:space="preserve">โลกข้างหน้าที่จะเกิดขึ้น ยังไม่มีใครบอกได้ว่า </w:t>
      </w:r>
      <w:r w:rsidR="00C32EF0" w:rsidRPr="00E9083C">
        <w:rPr>
          <w:rFonts w:asciiTheme="minorBidi" w:hAnsiTheme="minorBidi"/>
          <w:sz w:val="28"/>
          <w:lang w:val="en-GB"/>
        </w:rPr>
        <w:t xml:space="preserve">New paradigm </w:t>
      </w:r>
      <w:r w:rsidR="00C32EF0" w:rsidRPr="00E9083C">
        <w:rPr>
          <w:rFonts w:asciiTheme="minorBidi" w:hAnsiTheme="minorBidi" w:cs="Cordia New"/>
          <w:sz w:val="28"/>
          <w:cs/>
          <w:lang w:val="en-GB"/>
        </w:rPr>
        <w:t>ทั้งสามจะนำไปสู่รูปแบบการทำธุรกิจอย่างไร มีสูตรสำเร็จหรือไม่ ด้วยเหตุนี้ ธุรกิจต้องเดินไปข้างหน้าอย่างยืดหยุ่น และต้องกล้าทำในสิ่งใหม่ๆ โดยยึดหลักที่ว่า</w:t>
      </w:r>
      <w:r w:rsidR="00F004D8" w:rsidRPr="00E9083C">
        <w:rPr>
          <w:rFonts w:asciiTheme="minorBidi" w:hAnsiTheme="minorBidi" w:cs="Cordia New" w:hint="cs"/>
          <w:sz w:val="28"/>
          <w:cs/>
          <w:lang w:val="en-GB"/>
        </w:rPr>
        <w:t xml:space="preserve"> </w:t>
      </w:r>
      <w:r w:rsidR="00C32EF0" w:rsidRPr="00E9083C">
        <w:rPr>
          <w:rFonts w:asciiTheme="minorBidi" w:hAnsiTheme="minorBidi" w:cs="Cordia New"/>
          <w:sz w:val="28"/>
          <w:cs/>
          <w:lang w:val="en-GB"/>
        </w:rPr>
        <w:t xml:space="preserve">การลองผิดลองถูกนั้นจะช่วยให้มีพัฒนาการอย่างต่อเนื่อง และเพิ่มโอกาสในการหา </w:t>
      </w:r>
      <w:r w:rsidR="00CA6F4A" w:rsidRPr="00E9083C">
        <w:rPr>
          <w:rFonts w:asciiTheme="minorBidi" w:hAnsiTheme="minorBidi"/>
          <w:sz w:val="28"/>
          <w:lang w:val="en-GB"/>
        </w:rPr>
        <w:t>T</w:t>
      </w:r>
      <w:r w:rsidR="00C32EF0" w:rsidRPr="00E9083C">
        <w:rPr>
          <w:rFonts w:asciiTheme="minorBidi" w:hAnsiTheme="minorBidi"/>
          <w:sz w:val="28"/>
          <w:lang w:val="en-GB"/>
        </w:rPr>
        <w:t xml:space="preserve">he right solution </w:t>
      </w:r>
      <w:r w:rsidR="00C32EF0" w:rsidRPr="00E9083C">
        <w:rPr>
          <w:rFonts w:asciiTheme="minorBidi" w:hAnsiTheme="minorBidi" w:cs="Cordia New"/>
          <w:sz w:val="28"/>
          <w:cs/>
          <w:lang w:val="en-GB"/>
        </w:rPr>
        <w:t>ภายใต้ต้นทุนของการผิดพลาดที่ต่ำ</w:t>
      </w:r>
      <w:r w:rsidR="00C32EF0" w:rsidRPr="00E9083C">
        <w:rPr>
          <w:rFonts w:asciiTheme="minorBidi" w:hAnsiTheme="minorBidi" w:cs="Cordia New" w:hint="cs"/>
          <w:sz w:val="28"/>
          <w:cs/>
          <w:lang w:val="en-GB"/>
        </w:rPr>
        <w:t xml:space="preserve"> เปรียบได้กับการใช้</w:t>
      </w:r>
      <w:r w:rsidR="00C32EF0" w:rsidRPr="00E9083C">
        <w:rPr>
          <w:rFonts w:asciiTheme="minorBidi" w:hAnsiTheme="minorBidi" w:cs="Cordia New"/>
          <w:sz w:val="28"/>
          <w:cs/>
          <w:lang w:val="en-GB"/>
        </w:rPr>
        <w:t xml:space="preserve"> </w:t>
      </w:r>
      <w:r w:rsidR="00C32EF0" w:rsidRPr="00E9083C">
        <w:rPr>
          <w:rFonts w:asciiTheme="minorBidi" w:hAnsiTheme="minorBidi" w:cs="Cordia New"/>
          <w:sz w:val="28"/>
          <w:lang w:val="en-GB"/>
        </w:rPr>
        <w:t xml:space="preserve">Speed boat </w:t>
      </w:r>
      <w:r w:rsidR="00C32EF0" w:rsidRPr="00E9083C">
        <w:rPr>
          <w:rFonts w:asciiTheme="minorBidi" w:hAnsiTheme="minorBidi" w:cs="Cordia New"/>
          <w:sz w:val="28"/>
          <w:cs/>
          <w:lang w:val="en-GB"/>
        </w:rPr>
        <w:t>เพื่อความคล่องตัว และก้าวข้ามข้อจำกัดต่างๆ ของการเปลี่ยนแปลง</w:t>
      </w:r>
    </w:p>
    <w:p w14:paraId="2B9B9AD6" w14:textId="77777777" w:rsidR="006654FA" w:rsidRDefault="006654FA" w:rsidP="00485A8D">
      <w:pPr>
        <w:spacing w:after="0" w:line="240" w:lineRule="auto"/>
        <w:rPr>
          <w:rFonts w:asciiTheme="minorBidi" w:hAnsiTheme="minorBidi" w:hint="cs"/>
          <w:sz w:val="28"/>
        </w:rPr>
      </w:pPr>
    </w:p>
    <w:p w14:paraId="31175814" w14:textId="197EAC10" w:rsidR="00BE1644" w:rsidRPr="00ED4102" w:rsidRDefault="00BE1644" w:rsidP="00485A8D">
      <w:pPr>
        <w:spacing w:after="0" w:line="240" w:lineRule="auto"/>
        <w:rPr>
          <w:rFonts w:asciiTheme="minorBidi" w:hAnsiTheme="minorBidi"/>
          <w:color w:val="0D0D0D" w:themeColor="text1" w:themeTint="F2"/>
          <w:sz w:val="28"/>
        </w:rPr>
      </w:pPr>
      <w:r w:rsidRPr="00ED4102">
        <w:rPr>
          <w:rFonts w:asciiTheme="minorBidi" w:hAnsiTheme="minorBidi"/>
          <w:color w:val="0D0D0D" w:themeColor="text1" w:themeTint="F2"/>
          <w:sz w:val="28"/>
          <w:cs/>
        </w:rPr>
        <w:t>ฝ่ายกลยุทธ์การตลาด</w:t>
      </w:r>
    </w:p>
    <w:p w14:paraId="02D9696D" w14:textId="280D228B" w:rsidR="00B27625" w:rsidRPr="00ED4102" w:rsidRDefault="00BE1644" w:rsidP="00485A8D">
      <w:pPr>
        <w:spacing w:after="0" w:line="240" w:lineRule="auto"/>
        <w:rPr>
          <w:rFonts w:asciiTheme="minorBidi" w:hAnsiTheme="minorBidi"/>
          <w:color w:val="0D0D0D" w:themeColor="text1" w:themeTint="F2"/>
          <w:sz w:val="28"/>
          <w:lang w:val="en-GB"/>
        </w:rPr>
      </w:pPr>
      <w:r w:rsidRPr="00ED4102">
        <w:rPr>
          <w:rFonts w:asciiTheme="minorBidi" w:hAnsiTheme="minorBidi"/>
          <w:color w:val="0D0D0D" w:themeColor="text1" w:themeTint="F2"/>
          <w:sz w:val="28"/>
          <w:cs/>
        </w:rPr>
        <w:t xml:space="preserve">โทร. </w:t>
      </w:r>
      <w:r w:rsidRPr="00ED4102">
        <w:rPr>
          <w:rFonts w:asciiTheme="minorBidi" w:hAnsiTheme="minorBidi"/>
          <w:color w:val="0D0D0D" w:themeColor="text1" w:themeTint="F2"/>
          <w:sz w:val="28"/>
        </w:rPr>
        <w:t>0</w:t>
      </w:r>
      <w:r w:rsidR="00B27625" w:rsidRPr="00ED4102">
        <w:rPr>
          <w:rFonts w:asciiTheme="minorBidi" w:hAnsiTheme="minorBidi"/>
          <w:color w:val="0D0D0D" w:themeColor="text1" w:themeTint="F2"/>
          <w:sz w:val="28"/>
        </w:rPr>
        <w:t xml:space="preserve"> 2</w:t>
      </w:r>
      <w:r w:rsidRPr="00ED4102">
        <w:rPr>
          <w:rFonts w:asciiTheme="minorBidi" w:hAnsiTheme="minorBidi"/>
          <w:color w:val="0D0D0D" w:themeColor="text1" w:themeTint="F2"/>
          <w:sz w:val="28"/>
        </w:rPr>
        <w:t>208 4174</w:t>
      </w:r>
      <w:r w:rsidRPr="00ED4102">
        <w:rPr>
          <w:rFonts w:asciiTheme="minorBidi" w:hAnsiTheme="minorBidi"/>
          <w:color w:val="0D0D0D" w:themeColor="text1" w:themeTint="F2"/>
          <w:sz w:val="28"/>
          <w:cs/>
        </w:rPr>
        <w:t>-</w:t>
      </w:r>
      <w:r w:rsidRPr="00ED4102">
        <w:rPr>
          <w:rFonts w:asciiTheme="minorBidi" w:hAnsiTheme="minorBidi"/>
          <w:color w:val="0D0D0D" w:themeColor="text1" w:themeTint="F2"/>
          <w:sz w:val="28"/>
        </w:rPr>
        <w:t>8</w:t>
      </w:r>
    </w:p>
    <w:p w14:paraId="01CE9B06" w14:textId="449803E5" w:rsidR="00EB56AB" w:rsidRPr="00ED4102" w:rsidRDefault="003C4A90" w:rsidP="00485A8D">
      <w:pPr>
        <w:spacing w:after="0" w:line="240" w:lineRule="auto"/>
        <w:rPr>
          <w:rFonts w:asciiTheme="minorBidi" w:hAnsiTheme="minorBidi"/>
          <w:color w:val="0D0D0D" w:themeColor="text1" w:themeTint="F2"/>
          <w:sz w:val="30"/>
          <w:szCs w:val="30"/>
          <w:cs/>
        </w:rPr>
      </w:pPr>
      <w:r w:rsidRPr="00ED4102">
        <w:rPr>
          <w:rFonts w:asciiTheme="minorBidi" w:hAnsiTheme="minorBidi" w:hint="cs"/>
          <w:color w:val="0D0D0D" w:themeColor="text1" w:themeTint="F2"/>
          <w:sz w:val="28"/>
          <w:cs/>
          <w:lang w:val="en-GB"/>
        </w:rPr>
        <w:t>9 พฤศจิกายน 2563</w:t>
      </w:r>
    </w:p>
    <w:sectPr w:rsidR="00EB56AB" w:rsidRPr="00ED4102" w:rsidSect="006654FA">
      <w:pgSz w:w="12240" w:h="15840"/>
      <w:pgMar w:top="851" w:right="1418" w:bottom="3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92B6C" w14:textId="77777777" w:rsidR="00CF2837" w:rsidRDefault="00CF2837" w:rsidP="00571405">
      <w:pPr>
        <w:spacing w:after="0" w:line="240" w:lineRule="auto"/>
      </w:pPr>
      <w:r>
        <w:separator/>
      </w:r>
    </w:p>
  </w:endnote>
  <w:endnote w:type="continuationSeparator" w:id="0">
    <w:p w14:paraId="0B300135" w14:textId="77777777" w:rsidR="00CF2837" w:rsidRDefault="00CF2837" w:rsidP="0057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98AD6" w14:textId="77777777" w:rsidR="00CF2837" w:rsidRDefault="00CF2837" w:rsidP="00571405">
      <w:pPr>
        <w:spacing w:after="0" w:line="240" w:lineRule="auto"/>
      </w:pPr>
      <w:r>
        <w:separator/>
      </w:r>
    </w:p>
  </w:footnote>
  <w:footnote w:type="continuationSeparator" w:id="0">
    <w:p w14:paraId="3E36ADF3" w14:textId="77777777" w:rsidR="00CF2837" w:rsidRDefault="00CF2837" w:rsidP="00571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NjO3MDY0M7c0MzJR0lEKTi0uzszPAykwqQUAa6ce3SwAAAA="/>
  </w:docVars>
  <w:rsids>
    <w:rsidRoot w:val="00BD3695"/>
    <w:rsid w:val="00045259"/>
    <w:rsid w:val="00051E0E"/>
    <w:rsid w:val="00073FF0"/>
    <w:rsid w:val="000872BB"/>
    <w:rsid w:val="0009202E"/>
    <w:rsid w:val="000A6D2D"/>
    <w:rsid w:val="000C6308"/>
    <w:rsid w:val="000F227E"/>
    <w:rsid w:val="001729A6"/>
    <w:rsid w:val="001900A6"/>
    <w:rsid w:val="001A2A60"/>
    <w:rsid w:val="001B3C61"/>
    <w:rsid w:val="001C50BF"/>
    <w:rsid w:val="001E53FC"/>
    <w:rsid w:val="001F4E31"/>
    <w:rsid w:val="00202D0D"/>
    <w:rsid w:val="002042F7"/>
    <w:rsid w:val="00211810"/>
    <w:rsid w:val="00253570"/>
    <w:rsid w:val="0027551A"/>
    <w:rsid w:val="002920C2"/>
    <w:rsid w:val="00293B1C"/>
    <w:rsid w:val="002A0E8F"/>
    <w:rsid w:val="002B29B9"/>
    <w:rsid w:val="002E2812"/>
    <w:rsid w:val="002F319A"/>
    <w:rsid w:val="00310202"/>
    <w:rsid w:val="003261E5"/>
    <w:rsid w:val="00337474"/>
    <w:rsid w:val="00340A27"/>
    <w:rsid w:val="00346AD4"/>
    <w:rsid w:val="003A7F8F"/>
    <w:rsid w:val="003B1890"/>
    <w:rsid w:val="003B6F53"/>
    <w:rsid w:val="003C4A90"/>
    <w:rsid w:val="003D20F2"/>
    <w:rsid w:val="003E0F25"/>
    <w:rsid w:val="003F34B2"/>
    <w:rsid w:val="004065FC"/>
    <w:rsid w:val="004071DB"/>
    <w:rsid w:val="00415594"/>
    <w:rsid w:val="00445B89"/>
    <w:rsid w:val="00485A8D"/>
    <w:rsid w:val="00494325"/>
    <w:rsid w:val="004A2306"/>
    <w:rsid w:val="004A27C8"/>
    <w:rsid w:val="004B6B24"/>
    <w:rsid w:val="004F28FE"/>
    <w:rsid w:val="004F7146"/>
    <w:rsid w:val="00507143"/>
    <w:rsid w:val="00511C10"/>
    <w:rsid w:val="00512A03"/>
    <w:rsid w:val="00554493"/>
    <w:rsid w:val="00566C70"/>
    <w:rsid w:val="00571405"/>
    <w:rsid w:val="005752FA"/>
    <w:rsid w:val="005845E4"/>
    <w:rsid w:val="005A795B"/>
    <w:rsid w:val="005B0979"/>
    <w:rsid w:val="005B6B3B"/>
    <w:rsid w:val="005B7023"/>
    <w:rsid w:val="005B72DE"/>
    <w:rsid w:val="005D4D97"/>
    <w:rsid w:val="0061747D"/>
    <w:rsid w:val="00633666"/>
    <w:rsid w:val="00642597"/>
    <w:rsid w:val="00652871"/>
    <w:rsid w:val="006571CA"/>
    <w:rsid w:val="006654FA"/>
    <w:rsid w:val="00672C8C"/>
    <w:rsid w:val="00685B20"/>
    <w:rsid w:val="006A363D"/>
    <w:rsid w:val="006C3FDE"/>
    <w:rsid w:val="006D5172"/>
    <w:rsid w:val="006E7B6B"/>
    <w:rsid w:val="006F4E33"/>
    <w:rsid w:val="006F5F80"/>
    <w:rsid w:val="00721D0F"/>
    <w:rsid w:val="00733175"/>
    <w:rsid w:val="0075706E"/>
    <w:rsid w:val="00761C37"/>
    <w:rsid w:val="0079629F"/>
    <w:rsid w:val="007B1385"/>
    <w:rsid w:val="00802990"/>
    <w:rsid w:val="00806DF1"/>
    <w:rsid w:val="00827EA8"/>
    <w:rsid w:val="0084238E"/>
    <w:rsid w:val="0084370C"/>
    <w:rsid w:val="008638C1"/>
    <w:rsid w:val="00875B54"/>
    <w:rsid w:val="00877510"/>
    <w:rsid w:val="00883AD8"/>
    <w:rsid w:val="008878F0"/>
    <w:rsid w:val="008931E8"/>
    <w:rsid w:val="008F63EF"/>
    <w:rsid w:val="00905499"/>
    <w:rsid w:val="00907106"/>
    <w:rsid w:val="00912C88"/>
    <w:rsid w:val="009437DA"/>
    <w:rsid w:val="00965B68"/>
    <w:rsid w:val="009720CC"/>
    <w:rsid w:val="00980DA9"/>
    <w:rsid w:val="00983334"/>
    <w:rsid w:val="00992495"/>
    <w:rsid w:val="009939C7"/>
    <w:rsid w:val="009950DB"/>
    <w:rsid w:val="009A15DA"/>
    <w:rsid w:val="009B5336"/>
    <w:rsid w:val="009C3354"/>
    <w:rsid w:val="009E3730"/>
    <w:rsid w:val="009F6F46"/>
    <w:rsid w:val="00A510CD"/>
    <w:rsid w:val="00A57CB1"/>
    <w:rsid w:val="00A77950"/>
    <w:rsid w:val="00A80FA2"/>
    <w:rsid w:val="00AA32C0"/>
    <w:rsid w:val="00B04AD5"/>
    <w:rsid w:val="00B13701"/>
    <w:rsid w:val="00B27625"/>
    <w:rsid w:val="00B6592C"/>
    <w:rsid w:val="00B721F5"/>
    <w:rsid w:val="00B84284"/>
    <w:rsid w:val="00B851FF"/>
    <w:rsid w:val="00B93265"/>
    <w:rsid w:val="00B941C1"/>
    <w:rsid w:val="00B9616A"/>
    <w:rsid w:val="00BD3695"/>
    <w:rsid w:val="00BE1644"/>
    <w:rsid w:val="00C32EF0"/>
    <w:rsid w:val="00C34B24"/>
    <w:rsid w:val="00C639A9"/>
    <w:rsid w:val="00C64A68"/>
    <w:rsid w:val="00C70EC9"/>
    <w:rsid w:val="00C71436"/>
    <w:rsid w:val="00C94EDC"/>
    <w:rsid w:val="00CA266D"/>
    <w:rsid w:val="00CA6F4A"/>
    <w:rsid w:val="00CC628E"/>
    <w:rsid w:val="00CD2E0D"/>
    <w:rsid w:val="00CF2837"/>
    <w:rsid w:val="00CF51FD"/>
    <w:rsid w:val="00D10EE9"/>
    <w:rsid w:val="00D2493A"/>
    <w:rsid w:val="00D250C8"/>
    <w:rsid w:val="00D3093B"/>
    <w:rsid w:val="00D52F1E"/>
    <w:rsid w:val="00D821FD"/>
    <w:rsid w:val="00D8364F"/>
    <w:rsid w:val="00DB55B5"/>
    <w:rsid w:val="00DE2908"/>
    <w:rsid w:val="00DF36F5"/>
    <w:rsid w:val="00DF4CA1"/>
    <w:rsid w:val="00E01BCC"/>
    <w:rsid w:val="00E04B05"/>
    <w:rsid w:val="00E16517"/>
    <w:rsid w:val="00E346D5"/>
    <w:rsid w:val="00E66864"/>
    <w:rsid w:val="00E70976"/>
    <w:rsid w:val="00E9083C"/>
    <w:rsid w:val="00E95697"/>
    <w:rsid w:val="00EB56AB"/>
    <w:rsid w:val="00EC44DC"/>
    <w:rsid w:val="00ED4102"/>
    <w:rsid w:val="00EE59C7"/>
    <w:rsid w:val="00EF271E"/>
    <w:rsid w:val="00EF56E3"/>
    <w:rsid w:val="00F004D8"/>
    <w:rsid w:val="00F03F81"/>
    <w:rsid w:val="00F17B6D"/>
    <w:rsid w:val="00F22384"/>
    <w:rsid w:val="00F315A6"/>
    <w:rsid w:val="00F45BAD"/>
    <w:rsid w:val="00F466FE"/>
    <w:rsid w:val="00F50CD5"/>
    <w:rsid w:val="00F52CF6"/>
    <w:rsid w:val="00F54F82"/>
    <w:rsid w:val="00F672A1"/>
    <w:rsid w:val="00FB24E1"/>
    <w:rsid w:val="00FC19F4"/>
    <w:rsid w:val="00FC2E0E"/>
    <w:rsid w:val="00FC4EFA"/>
    <w:rsid w:val="00FC6A87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AC5F"/>
  <w15:chartTrackingRefBased/>
  <w15:docId w15:val="{47746ECB-A450-4650-A29A-E77E70F8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9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5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71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05"/>
  </w:style>
  <w:style w:type="paragraph" w:styleId="Footer">
    <w:name w:val="footer"/>
    <w:basedOn w:val="Normal"/>
    <w:link w:val="FooterChar"/>
    <w:uiPriority w:val="99"/>
    <w:unhideWhenUsed/>
    <w:rsid w:val="00571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BA2A4-A5DF-4840-8FA8-D3C662EA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Kittipong Rueanthip</dc:creator>
  <cp:keywords/>
  <dc:description/>
  <cp:lastModifiedBy>Nuengrutai Chommanee</cp:lastModifiedBy>
  <cp:revision>2</cp:revision>
  <cp:lastPrinted>2020-11-09T03:16:00Z</cp:lastPrinted>
  <dcterms:created xsi:type="dcterms:W3CDTF">2020-11-09T04:00:00Z</dcterms:created>
  <dcterms:modified xsi:type="dcterms:W3CDTF">2020-11-09T04:00:00Z</dcterms:modified>
</cp:coreProperties>
</file>