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EB" w:rsidRPr="00015E72" w:rsidRDefault="00015E72" w:rsidP="00015E72">
      <w:pPr>
        <w:pStyle w:val="4"/>
        <w:spacing w:before="0" w:after="0"/>
        <w:ind w:right="68"/>
        <w:rPr>
          <w:rFonts w:asciiTheme="majorBidi" w:hAnsiTheme="majorBidi" w:cstheme="majorBidi"/>
          <w:b w:val="0"/>
          <w:bCs w:val="0"/>
          <w:sz w:val="35"/>
          <w:cs/>
          <w:lang w:val="en-GB"/>
        </w:rPr>
      </w:pPr>
      <w:r>
        <w:rPr>
          <w:rFonts w:ascii="Angsana New" w:hAnsi="Angsana New"/>
          <w:b w:val="0"/>
          <w:bCs w:val="0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-319405</wp:posOffset>
            </wp:positionV>
            <wp:extent cx="6522720" cy="1413510"/>
            <wp:effectExtent l="19050" t="0" r="0" b="0"/>
            <wp:wrapSquare wrapText="bothSides"/>
            <wp:docPr id="4" name="Picture 4" descr="หัว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หัว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EB" w:rsidRPr="00015E72">
        <w:rPr>
          <w:rFonts w:asciiTheme="majorBidi" w:hAnsiTheme="majorBidi" w:cstheme="majorBidi"/>
          <w:b w:val="0"/>
          <w:bCs w:val="0"/>
          <w:sz w:val="35"/>
          <w:cs/>
        </w:rPr>
        <w:t>ฉบับที่</w:t>
      </w:r>
      <w:r>
        <w:rPr>
          <w:rFonts w:asciiTheme="majorBidi" w:hAnsiTheme="majorBidi" w:cstheme="majorBidi"/>
          <w:b w:val="0"/>
          <w:bCs w:val="0"/>
          <w:sz w:val="35"/>
        </w:rPr>
        <w:t xml:space="preserve"> </w:t>
      </w:r>
      <w:r w:rsidR="003E34F4" w:rsidRPr="00015E72">
        <w:rPr>
          <w:rFonts w:asciiTheme="majorBidi" w:hAnsiTheme="majorBidi" w:cstheme="majorBidi"/>
          <w:b w:val="0"/>
          <w:bCs w:val="0"/>
          <w:sz w:val="35"/>
          <w:cs/>
        </w:rPr>
        <w:t>103</w:t>
      </w:r>
      <w:r w:rsidR="00DC69EB" w:rsidRPr="00015E72">
        <w:rPr>
          <w:rFonts w:asciiTheme="majorBidi" w:hAnsiTheme="majorBidi" w:cstheme="majorBidi"/>
          <w:b w:val="0"/>
          <w:bCs w:val="0"/>
          <w:sz w:val="35"/>
          <w:cs/>
        </w:rPr>
        <w:t>/25</w:t>
      </w:r>
      <w:r w:rsidR="00553899" w:rsidRPr="00015E72">
        <w:rPr>
          <w:rFonts w:asciiTheme="majorBidi" w:hAnsiTheme="majorBidi" w:cstheme="majorBidi"/>
          <w:b w:val="0"/>
          <w:bCs w:val="0"/>
          <w:sz w:val="35"/>
        </w:rPr>
        <w:t>6</w:t>
      </w:r>
      <w:r w:rsidR="00873BA2" w:rsidRPr="00015E72">
        <w:rPr>
          <w:rFonts w:asciiTheme="majorBidi" w:hAnsiTheme="majorBidi" w:cstheme="majorBidi"/>
          <w:b w:val="0"/>
          <w:bCs w:val="0"/>
          <w:sz w:val="35"/>
        </w:rPr>
        <w:t>3</w:t>
      </w:r>
      <w:r w:rsidR="00DC69EB" w:rsidRPr="00015E72">
        <w:rPr>
          <w:rFonts w:asciiTheme="majorBidi" w:hAnsiTheme="majorBidi" w:cstheme="majorBidi"/>
          <w:b w:val="0"/>
          <w:bCs w:val="0"/>
          <w:sz w:val="35"/>
          <w:cs/>
        </w:rPr>
        <w:tab/>
      </w:r>
      <w:r w:rsidR="00DC69EB" w:rsidRPr="00015E72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015E72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02494" w:rsidRPr="00015E72">
        <w:rPr>
          <w:rFonts w:asciiTheme="majorBidi" w:hAnsiTheme="majorBidi" w:cstheme="majorBidi"/>
          <w:b w:val="0"/>
          <w:bCs w:val="0"/>
          <w:sz w:val="32"/>
        </w:rPr>
        <w:tab/>
      </w:r>
      <w:r w:rsidR="00DC69EB" w:rsidRPr="00015E72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015E72">
        <w:rPr>
          <w:rFonts w:asciiTheme="majorBidi" w:hAnsiTheme="majorBidi" w:cstheme="majorBidi"/>
          <w:b w:val="0"/>
          <w:bCs w:val="0"/>
          <w:sz w:val="32"/>
          <w:cs/>
        </w:rPr>
        <w:tab/>
      </w:r>
      <w:r w:rsidR="00DC69EB" w:rsidRPr="00015E72">
        <w:rPr>
          <w:rFonts w:asciiTheme="majorBidi" w:hAnsiTheme="majorBidi" w:cstheme="majorBidi"/>
          <w:b w:val="0"/>
          <w:bCs w:val="0"/>
          <w:sz w:val="32"/>
        </w:rPr>
        <w:tab/>
      </w:r>
      <w:r w:rsidR="00E97922" w:rsidRPr="00015E72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         </w:t>
      </w:r>
      <w:r w:rsidR="00561594" w:rsidRPr="00015E72">
        <w:rPr>
          <w:rFonts w:asciiTheme="majorBidi" w:hAnsiTheme="majorBidi" w:cstheme="majorBidi"/>
          <w:b w:val="0"/>
          <w:bCs w:val="0"/>
          <w:sz w:val="35"/>
          <w:cs/>
        </w:rPr>
        <w:t xml:space="preserve">วันที่ </w:t>
      </w:r>
      <w:r w:rsidR="00584769" w:rsidRPr="00015E72">
        <w:rPr>
          <w:rFonts w:asciiTheme="majorBidi" w:hAnsiTheme="majorBidi" w:cstheme="majorBidi"/>
          <w:b w:val="0"/>
          <w:bCs w:val="0"/>
          <w:sz w:val="35"/>
          <w:cs/>
        </w:rPr>
        <w:t>28</w:t>
      </w:r>
      <w:r w:rsidRPr="00015E72">
        <w:rPr>
          <w:rFonts w:asciiTheme="majorBidi" w:hAnsiTheme="majorBidi" w:cstheme="majorBidi"/>
          <w:b w:val="0"/>
          <w:bCs w:val="0"/>
          <w:sz w:val="35"/>
        </w:rPr>
        <w:t xml:space="preserve"> </w:t>
      </w:r>
      <w:r w:rsidR="00584769" w:rsidRPr="00015E72">
        <w:rPr>
          <w:rFonts w:asciiTheme="majorBidi" w:hAnsiTheme="majorBidi" w:cstheme="majorBidi"/>
          <w:b w:val="0"/>
          <w:bCs w:val="0"/>
          <w:sz w:val="35"/>
          <w:cs/>
          <w:lang w:val="en-GB"/>
        </w:rPr>
        <w:t>กันยายน</w:t>
      </w:r>
      <w:r w:rsidR="00873BA2" w:rsidRPr="00015E72">
        <w:rPr>
          <w:rFonts w:asciiTheme="majorBidi" w:hAnsiTheme="majorBidi" w:cstheme="majorBidi"/>
          <w:b w:val="0"/>
          <w:bCs w:val="0"/>
          <w:sz w:val="35"/>
          <w:cs/>
        </w:rPr>
        <w:t>2563</w:t>
      </w:r>
    </w:p>
    <w:p w:rsidR="0025380C" w:rsidRPr="00015E72" w:rsidRDefault="0025380C" w:rsidP="0025380C">
      <w:pPr>
        <w:rPr>
          <w:rFonts w:asciiTheme="majorBidi" w:hAnsiTheme="majorBidi" w:cstheme="majorBidi"/>
          <w:sz w:val="16"/>
          <w:szCs w:val="16"/>
        </w:rPr>
      </w:pPr>
    </w:p>
    <w:p w:rsidR="00475A6E" w:rsidRPr="00015E72" w:rsidRDefault="00186AD0" w:rsidP="00DC69EB">
      <w:pPr>
        <w:pStyle w:val="4"/>
        <w:spacing w:before="0" w:after="0"/>
        <w:jc w:val="center"/>
        <w:rPr>
          <w:rFonts w:asciiTheme="majorBidi" w:hAnsiTheme="majorBidi" w:cstheme="majorBidi"/>
          <w:sz w:val="36"/>
          <w:szCs w:val="36"/>
        </w:rPr>
      </w:pPr>
      <w:r w:rsidRPr="00015E72">
        <w:rPr>
          <w:rFonts w:asciiTheme="majorBidi" w:hAnsiTheme="majorBidi" w:cstheme="majorBidi"/>
          <w:sz w:val="36"/>
          <w:szCs w:val="36"/>
          <w:cs/>
        </w:rPr>
        <w:t>ดัชนีความเชื่อมั่นอนาคตเศรษฐกิจ</w:t>
      </w:r>
      <w:r w:rsidR="007B411D" w:rsidRPr="00015E72">
        <w:rPr>
          <w:rFonts w:asciiTheme="majorBidi" w:hAnsiTheme="majorBidi" w:cstheme="majorBidi"/>
          <w:sz w:val="36"/>
          <w:szCs w:val="36"/>
          <w:cs/>
        </w:rPr>
        <w:t>ภูมิภาค</w:t>
      </w:r>
      <w:r w:rsidR="00BE2A4B" w:rsidRPr="00015E72">
        <w:rPr>
          <w:rStyle w:val="af"/>
          <w:rFonts w:asciiTheme="majorBidi" w:hAnsiTheme="majorBidi" w:cstheme="majorBidi"/>
          <w:color w:val="000000" w:themeColor="text1"/>
          <w:sz w:val="36"/>
          <w:szCs w:val="36"/>
          <w:cs/>
        </w:rPr>
        <w:footnoteReference w:id="2"/>
      </w:r>
    </w:p>
    <w:p w:rsidR="00475A6E" w:rsidRPr="00015E72" w:rsidRDefault="00DF0457" w:rsidP="00DF0457">
      <w:pPr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015E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(</w:t>
      </w:r>
      <w:r w:rsidR="007B411D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Thai</w:t>
      </w:r>
      <w:r w:rsidR="00E12355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land</w:t>
      </w:r>
      <w:r w:rsidR="007B411D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Regional </w:t>
      </w:r>
      <w:r w:rsidR="00475A6E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Economic S</w:t>
      </w:r>
      <w:bookmarkStart w:id="0" w:name="_GoBack"/>
      <w:bookmarkEnd w:id="0"/>
      <w:r w:rsidR="00475A6E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entiment Index</w:t>
      </w:r>
      <w:r w:rsidR="00B4632A" w:rsidRPr="00015E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: </w:t>
      </w:r>
      <w:r w:rsidR="007B411D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R</w:t>
      </w:r>
      <w:r w:rsidR="00475A6E" w:rsidRPr="00015E72">
        <w:rPr>
          <w:rFonts w:asciiTheme="majorBidi" w:eastAsia="Times New Roman" w:hAnsiTheme="majorBidi" w:cstheme="majorBidi"/>
          <w:b/>
          <w:bCs/>
          <w:sz w:val="36"/>
          <w:szCs w:val="36"/>
        </w:rPr>
        <w:t>SI</w:t>
      </w:r>
      <w:r w:rsidR="00475A6E" w:rsidRPr="00015E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)</w:t>
      </w:r>
    </w:p>
    <w:p w:rsidR="00DC69EB" w:rsidRPr="00015E72" w:rsidRDefault="00870F48" w:rsidP="00DC69EB">
      <w:pPr>
        <w:pStyle w:val="4"/>
        <w:spacing w:before="0" w:after="0"/>
        <w:jc w:val="center"/>
        <w:rPr>
          <w:rFonts w:asciiTheme="majorBidi" w:hAnsiTheme="majorBidi" w:cstheme="majorBidi"/>
          <w:sz w:val="36"/>
          <w:szCs w:val="36"/>
        </w:rPr>
      </w:pPr>
      <w:r w:rsidRPr="00015E72">
        <w:rPr>
          <w:rFonts w:asciiTheme="majorBidi" w:hAnsiTheme="majorBidi" w:cstheme="majorBidi"/>
          <w:sz w:val="36"/>
          <w:szCs w:val="36"/>
          <w:cs/>
        </w:rPr>
        <w:t xml:space="preserve"> ประจำเดือ</w:t>
      </w:r>
      <w:r w:rsidR="00D77BB9" w:rsidRPr="00015E72">
        <w:rPr>
          <w:rFonts w:asciiTheme="majorBidi" w:hAnsiTheme="majorBidi" w:cstheme="majorBidi"/>
          <w:sz w:val="36"/>
          <w:szCs w:val="36"/>
          <w:cs/>
        </w:rPr>
        <w:t>น</w:t>
      </w:r>
      <w:r w:rsidR="00584769" w:rsidRPr="00015E72">
        <w:rPr>
          <w:rFonts w:asciiTheme="majorBidi" w:hAnsiTheme="majorBidi" w:cstheme="majorBidi"/>
          <w:sz w:val="36"/>
          <w:szCs w:val="36"/>
          <w:cs/>
          <w:lang w:val="en-GB"/>
        </w:rPr>
        <w:t>กันยายน</w:t>
      </w:r>
      <w:r w:rsidR="00873BA2" w:rsidRPr="00015E72">
        <w:rPr>
          <w:rFonts w:asciiTheme="majorBidi" w:hAnsiTheme="majorBidi" w:cstheme="majorBidi"/>
          <w:sz w:val="36"/>
          <w:szCs w:val="36"/>
          <w:cs/>
        </w:rPr>
        <w:t>2563</w:t>
      </w:r>
    </w:p>
    <w:p w:rsidR="00015E72" w:rsidRPr="00015E72" w:rsidRDefault="00015E72" w:rsidP="0060288A">
      <w:pPr>
        <w:jc w:val="center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:rsidR="00F334BE" w:rsidRPr="00015E72" w:rsidRDefault="000009C9" w:rsidP="0060288A">
      <w:pPr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15E72">
        <w:rPr>
          <w:rFonts w:asciiTheme="majorBidi" w:eastAsia="Times New Roman" w:hAnsiTheme="majorBidi" w:cstheme="majorBidi"/>
          <w:b/>
          <w:bCs/>
          <w:sz w:val="32"/>
          <w:szCs w:val="32"/>
        </w:rPr>
        <w:t>“</w:t>
      </w:r>
      <w:r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ดัชนี</w:t>
      </w:r>
      <w:r w:rsidRPr="00015E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RSI </w:t>
      </w:r>
      <w:r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เดือน</w:t>
      </w:r>
      <w:r w:rsidR="00584769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กันยายน</w:t>
      </w:r>
      <w:r w:rsidRPr="00015E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2563 </w:t>
      </w:r>
      <w:r w:rsidR="000D6173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ชี้แนวโน้มความเชื่อมั่นอนาคตเศรษฐกิจไทยที่ดีขึ้น</w:t>
      </w:r>
      <w:r w:rsidR="006A252A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ใน</w:t>
      </w:r>
      <w:r w:rsidR="00AC19A1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ทุก</w:t>
      </w:r>
      <w:r w:rsidR="000D6173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ภูมิภาค </w:t>
      </w:r>
      <w:r w:rsidR="00EC5267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br/>
      </w:r>
      <w:r w:rsidR="00AC19A1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โดย</w:t>
      </w:r>
      <w:r w:rsidR="00FD6ED9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เฉพาะ</w:t>
      </w:r>
      <w:r w:rsidR="000D6173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ภาคตะวันออกเฉียงเหนือ ภาค</w:t>
      </w:r>
      <w:r w:rsidR="00584769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เหนือ และภาคตะวันออก</w:t>
      </w:r>
      <w:r w:rsidR="00770853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ในภาคเกษตรกรรม</w:t>
      </w:r>
      <w:r w:rsidR="00D408EF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br/>
        <w:t>และภาค</w:t>
      </w:r>
      <w:r w:rsidR="00584769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อุตสาหกรรม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จากมาตรการต่า</w:t>
      </w:r>
      <w:r w:rsidR="00D408EF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ง 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ๆ ของภาครัฐและสถานการณ์การแพร่ระบาดของโรคติดเชื้อไวรัสโคโรนา 2019 (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Coronavirus Disease 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2019: 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</w:rPr>
        <w:t>COVID-</w:t>
      </w:r>
      <w:r w:rsidR="003E69F2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19) ที่มีแนวโน้มคลี่คลายลง </w:t>
      </w:r>
      <w:r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อย่างไรก็ตามดัชนีแนวโน้ม</w:t>
      </w:r>
    </w:p>
    <w:p w:rsidR="00A51EBD" w:rsidRDefault="00FD6ED9" w:rsidP="00F334BE">
      <w:pPr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ด้าน</w:t>
      </w:r>
      <w:r w:rsidR="00AC19A1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การลงทุนและการจ้างงาน</w:t>
      </w:r>
      <w:r w:rsidR="00703215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ของ</w:t>
      </w:r>
      <w:r w:rsidR="00E33F03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กทม. และปริมณฑล</w:t>
      </w:r>
      <w:r w:rsidR="000009C9" w:rsidRPr="00015E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ยังชะลอตัว”</w:t>
      </w:r>
    </w:p>
    <w:p w:rsidR="00015E72" w:rsidRPr="00015E72" w:rsidRDefault="00015E72" w:rsidP="00015E72">
      <w:pPr>
        <w:jc w:val="center"/>
        <w:rPr>
          <w:rFonts w:asciiTheme="majorBidi" w:hAnsiTheme="majorBidi" w:cstheme="majorBidi"/>
          <w:sz w:val="36"/>
          <w:szCs w:val="36"/>
        </w:rPr>
      </w:pPr>
      <w:r w:rsidRPr="00015E72">
        <w:rPr>
          <w:rFonts w:asciiTheme="majorBidi" w:hAnsiTheme="majorBidi" w:cstheme="majorBidi"/>
          <w:sz w:val="36"/>
          <w:szCs w:val="36"/>
        </w:rPr>
        <w:t>____________________________________________</w:t>
      </w:r>
    </w:p>
    <w:p w:rsidR="000009C9" w:rsidRPr="00015E72" w:rsidRDefault="000009C9" w:rsidP="000009C9">
      <w:pPr>
        <w:jc w:val="center"/>
        <w:rPr>
          <w:rFonts w:asciiTheme="majorBidi" w:hAnsiTheme="majorBidi" w:cstheme="majorBidi"/>
        </w:rPr>
      </w:pPr>
    </w:p>
    <w:p w:rsidR="00D4160F" w:rsidRPr="00015E72" w:rsidRDefault="0041465F" w:rsidP="0060288A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</w:t>
      </w:r>
      <w:r w:rsidR="001856F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วุฒิพงศ์ </w:t>
      </w:r>
      <w:r w:rsidR="002D3956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val="en-GB"/>
        </w:rPr>
        <w:t>จิตตั้ง</w:t>
      </w:r>
      <w:r w:rsidR="001856F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สกุล</w:t>
      </w:r>
      <w:r w:rsidR="0070321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873BA2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ปรึกษาด้านเศรษฐกิจการคลัง </w:t>
      </w:r>
      <w:r w:rsidR="006A1A0C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ในฐานะรองโฆษกกระทรวงการคลัง</w:t>
      </w:r>
      <w:r w:rsidR="005D2A9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="00BD2170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และ</w:t>
      </w:r>
      <w:r w:rsidR="00342406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นายพิสิทธิ์ พัวพันธ์ </w:t>
      </w:r>
      <w:r w:rsidR="00CE1CA3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ผู้อำนวยการสำนักนโยบายเศรษฐกิจมหภาค </w:t>
      </w:r>
      <w:r w:rsidR="00CE491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เปิดเผยรายงานดัชนีความเชื่อมั่นอนาคตเศรษฐกิจภูมิภาคประจำเดือ</w:t>
      </w:r>
      <w:r w:rsidR="0005578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</w:t>
      </w:r>
      <w:r w:rsidR="0058476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กันยายน</w:t>
      </w:r>
      <w:r w:rsidR="00873BA2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2563</w:t>
      </w:r>
      <w:r w:rsid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4A607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ที่เป็น</w:t>
      </w:r>
      <w:r w:rsidR="00F0487C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การประมวลผลข้อมูล</w:t>
      </w:r>
      <w:r w:rsidR="002C3DC3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การสำรวจภาวะเศรษฐกิจรายจังหวัด </w:t>
      </w:r>
      <w:r w:rsidR="00F0487C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2C3DC3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สำนักงานคลังจังหวัด 76 จังหวัดทั่วประเทศ สภาอุตสาหกรรมแห่งประเทศไทยและสภาหอการค้าแห่งประเทศไทย </w:t>
      </w:r>
      <w:bookmarkStart w:id="1" w:name="_Hlk17724103"/>
      <w:r w:rsidR="004A607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เพื่อจัดทำ</w:t>
      </w:r>
      <w:r w:rsidR="008700C6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ดัชนีความเชื่อมั่นอนาคตเศรษฐกิจ</w:t>
      </w:r>
      <w:r w:rsidR="00A3675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ภูมิภาค</w:t>
      </w:r>
      <w:bookmarkStart w:id="2" w:name="_Hlk533433607"/>
      <w:bookmarkStart w:id="3" w:name="_Hlk522871183"/>
      <w:bookmarkEnd w:id="1"/>
      <w:r w:rsidR="004A607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bookmarkStart w:id="4" w:name="_Hlk17793742"/>
      <w:bookmarkStart w:id="5" w:name="_Hlk7186886"/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ดัชนี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RSI 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เดือนกันยายน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2563 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ี้แนวโน้มความเชื่อมั่นอนาคตเศรษฐกิจไทยที่ดีขึ้นในทุกภูมิภาคโดยเฉพาะภาคตะวันออกเฉียงเหนือภาคเหนือและภาคตะวันออกในภาคเกษตรกรรมและภาคอุตสาหกรรมจากมาตรการต่างๆของภาครัฐและสถานการณ์การแพร่ระบาดของโรคติดเชื้อไวรัสโคโรนา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2019 (Coronavirus Disease 2019: COVID-19) 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ที่มีแนวโน้มคลี่คลายลงอย่างไรก็ตามดัชนีแนวโน้มด้านการลงทุนและการจ้างงานของกทม. และปริมณฑลยังชะลอตัว</w:t>
      </w:r>
      <w:r w:rsidR="00EC526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”</w:t>
      </w:r>
    </w:p>
    <w:p w:rsidR="00B64A67" w:rsidRDefault="00DA20E3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ดัชนีความเชื่อมั่นอนาคตเศรษฐกิจ</w:t>
      </w:r>
      <w:r w:rsidR="00810947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ภาค</w:t>
      </w:r>
      <w:r w:rsidR="00D8419D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ตะวันออกเฉียง</w:t>
      </w:r>
      <w:r w:rsidR="00C642F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เหนือ</w:t>
      </w:r>
      <w:bookmarkStart w:id="6" w:name="_Hlk17724125"/>
      <w:r w:rsidR="00695A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อยู่ที่</w:t>
      </w: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ระดับ</w:t>
      </w:r>
      <w:r w:rsidR="00E921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70321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</w:t>
      </w:r>
      <w:r w:rsidR="0058476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2.7</w:t>
      </w:r>
      <w:bookmarkStart w:id="7" w:name="_Hlk17724137"/>
      <w:bookmarkEnd w:id="4"/>
      <w:bookmarkEnd w:id="6"/>
      <w:r w:rsidR="00995A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แสดงถึงความเชื่อมั่น</w:t>
      </w:r>
      <w:r w:rsidR="00F77DA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ทาง</w:t>
      </w:r>
      <w:r w:rsidR="00995A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เศรษฐกิจที่</w:t>
      </w:r>
      <w:r w:rsidR="00C642F4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ขยายตัว</w:t>
      </w:r>
      <w:r w:rsidR="00703215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ต่อเนื่องจากเดือนที่แล้ว</w:t>
      </w:r>
      <w:r w:rsidR="00C642F4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340921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r w:rsidR="00570CF3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ภาคเกษตรและภา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คบริการ</w:t>
      </w:r>
      <w:r w:rsidR="00340921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เป็นปัจจัยสนับสนุน</w:t>
      </w:r>
      <w:bookmarkStart w:id="8" w:name="_Hlk17724162"/>
      <w:bookmarkEnd w:id="7"/>
      <w:r w:rsidR="00810947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เนื่องจา</w:t>
      </w:r>
      <w:r w:rsidR="003061D4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ปริมาณผลผลิต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การเกษตร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มีทิศทางปรับตัวดีขึ้น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อาทิ 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ข้าวยางพาราและสับปะรด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เป็นต้น </w:t>
      </w:r>
      <w:r w:rsidR="008E4B13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นอกจากนี้ 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หลัง</w:t>
      </w:r>
      <w:r w:rsidR="008B37AD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สถานการณ์การแพร่ระบาดของโรคติดเชื้อไวรัสโคโรนา 2019 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เริ่มคลี่คลาย 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ร้านค้าเริ่มทยอยเปิดกิจการ</w:t>
      </w:r>
      <w:r w:rsidR="008B37AD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และเริ่มมี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การ</w:t>
      </w:r>
      <w:r w:rsidR="003B256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จับจ่ายใช้สอยมากขึ้น</w:t>
      </w:r>
      <w:r w:rsidR="009A3BC7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สำหรับดัชนีความเชื่อมั่นอนาคตเศรษฐกิจภา</w:t>
      </w:r>
      <w:r w:rsidR="003F10F0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</w:t>
      </w:r>
      <w:r w:rsidR="008B37AD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เหนือ</w:t>
      </w:r>
      <w:r w:rsidR="009A757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อยู่</w:t>
      </w:r>
      <w:r w:rsidR="00695A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ที่ระดับ </w:t>
      </w:r>
      <w:r w:rsidR="008B37AD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60.3</w:t>
      </w:r>
      <w:bookmarkStart w:id="9" w:name="_Hlk17724169"/>
      <w:bookmarkEnd w:id="8"/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995A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</w:t>
      </w:r>
      <w:r w:rsidR="002D3956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ะท้อน</w:t>
      </w:r>
      <w:r w:rsidR="00995A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ถึงการคาดการณ์</w:t>
      </w:r>
      <w:r w:rsidR="00A9718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ขยายตัว</w:t>
      </w:r>
      <w:r w:rsidR="00A9718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95A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เศรษฐกิจ</w:t>
      </w:r>
      <w:r w:rsidR="003F395B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ต่อเนื่องจากเดือนก่อนหน้า</w:t>
      </w:r>
      <w:r w:rsidR="007F1C16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</w:t>
      </w:r>
      <w:r w:rsidR="006122AF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มีปัจจัยสนับสนุนจาก</w:t>
      </w:r>
      <w:r w:rsidR="009A3BC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</w:t>
      </w:r>
      <w:r w:rsidR="008109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</w:t>
      </w:r>
      <w:r w:rsidR="00703215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เกษตร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703215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อุตสาหกรรม</w:t>
      </w:r>
      <w:r w:rsidR="009A3BC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</w:t>
      </w:r>
      <w:bookmarkStart w:id="10" w:name="_Hlk17724176"/>
      <w:bookmarkEnd w:id="9"/>
      <w:r w:rsidR="00810947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าก</w:t>
      </w:r>
      <w:r w:rsidR="008B37A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เป็นช่วงที่พืชผลทางการเกษตรหลายชนิดออกสู่ตลาดเช่นข้าวนาปีข้าวโพดเลี้ยงสัตว์ชาและกาแฟเป็นต้น</w:t>
      </w:r>
      <w:r w:rsidR="00FD6ED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8B37A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ทำให้มีวัตถุดิบป้อนโรงงานมากขึ้น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</w:t>
      </w:r>
      <w:r w:rsidR="004A607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</w:t>
      </w:r>
      <w:bookmarkStart w:id="11" w:name="_Hlk522875023"/>
      <w:bookmarkStart w:id="12" w:name="_Hlk10549835"/>
      <w:r w:rsidR="004A607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ดัชนีความเชื่อมั่นอนาคตเศรษฐกิจของ</w:t>
      </w:r>
      <w:r w:rsidR="00C642F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ภาคตะวัน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ออก</w:t>
      </w:r>
      <w:r w:rsidR="004A607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อยู่ที่ระดับ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60.0</w:t>
      </w:r>
      <w:bookmarkStart w:id="13" w:name="_Hlk533433648"/>
      <w:bookmarkEnd w:id="11"/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4A607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แสดงถึงความเชื่อมั่นเศรษฐกิจในอนาคตที่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ขยายตัว</w:t>
      </w:r>
      <w:r w:rsidR="00CF3854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ต่อเนื่องจากเดือนก่อนหน้าเช่นกัน</w:t>
      </w:r>
      <w:bookmarkEnd w:id="12"/>
      <w:bookmarkEnd w:id="13"/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โดยมีภาคการเกษตรและภาค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อุตสาหกรรม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เป็นปัจจัยสนับสนุนหลัก 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</w:t>
      </w:r>
      <w:r w:rsidR="00D8419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มาณน้ำฝนเพิ่มมากขึ้นทำให้เกษตรกรเพาะปลูกข้าวเพิ่มขึ้นและมีการลงทุนในการผลิตสินค้าเกษตรเพิ่มมากขึ้น ประกอบกับสถานการณ์การแพร่ระบาดของโรคติดเชื้อไวรัสโคโรนา 2019  เริ่มคลี่คลายจึงคาดว่าจะมีความต้องการซื้อสินค้า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ที่สูง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ขึ้น </w:t>
      </w:r>
      <w:r w:rsidR="0077519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สำหรับดัชนีความเชื่อมั่นอนาคตเศรษฐกิจภาค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ตะวันตก</w:t>
      </w:r>
      <w:r w:rsidR="0077519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อยู่ที่</w:t>
      </w:r>
      <w:r w:rsidR="00161B4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5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7.6</w:t>
      </w:r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775194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แสดงถึงความเชื่อมั่นเศรษฐกิจในอนาคตที่</w:t>
      </w:r>
      <w:r w:rsidR="003105A1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ขยายตัว</w:t>
      </w:r>
      <w:r w:rsidR="00161B4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โดยมีภาคเกษต</w:t>
      </w:r>
      <w:r w:rsidR="003105A1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="00161B4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และภาค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การจ้างงาน</w:t>
      </w:r>
      <w:r w:rsidR="00161B4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เป็นปัจจัยสนับสนุนหลัก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เนื่อง</w:t>
      </w:r>
      <w:r w:rsidR="001E580C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คาดว่าปริมาณผลผลิตสินค้าเกษตรออกสู่ตลาดเพิ่มขึ้นและ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มีแนวโน้มที่จะ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ส่ง</w:t>
      </w:r>
      <w:r w:rsidR="0076013B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ออกอาหารทะเล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ได้เพิ่มขึ้น ประกอบกับแนวโน้มการจ้างงานภาพรวม 6 เดือนข้างหน้ายังอยู่ในเกณฑ์ดีตามการคาดการณ์ภาวะเศรษฐกิจโดยรวมที่มีแนวโน้มดีขึ้นจากการดำเนินมาตรการกระตุ้นเศรษฐกิจในภาคธุรกิจต่างๆทั้งการช่วยเหลือด้านเงินทุนและกระตุ้นการใช้จ่ายทำให้เกิดความต้องการแรงงานเพิ่มขึ้นเพื่อเพิ่มปริมาณผลผลิตให้เพียงพอกับความต้องการ </w:t>
      </w: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</w:t>
      </w:r>
      <w:bookmarkStart w:id="14" w:name="_Hlk10550220"/>
      <w:r w:rsidR="00992EEF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</w:t>
      </w:r>
      <w:r w:rsidR="00161B4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จขอ</w:t>
      </w:r>
      <w:r w:rsidR="003105A1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งภาค</w:t>
      </w:r>
      <w:r w:rsidR="00B0641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ใต้</w:t>
      </w:r>
      <w:r w:rsidR="009A757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อยู</w:t>
      </w:r>
      <w:r w:rsidR="000A3D57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่</w:t>
      </w:r>
      <w:r w:rsidR="00992EEF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ที่ </w:t>
      </w:r>
      <w:bookmarkStart w:id="15" w:name="_Hlk533433631"/>
      <w:bookmarkStart w:id="16" w:name="_Hlk530661818"/>
      <w:bookmarkStart w:id="17" w:name="_Hlk10548902"/>
      <w:bookmarkEnd w:id="2"/>
      <w:bookmarkEnd w:id="3"/>
      <w:bookmarkEnd w:id="5"/>
      <w:bookmarkEnd w:id="10"/>
      <w:bookmarkEnd w:id="14"/>
      <w:r w:rsidR="00161B4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5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7.2</w:t>
      </w:r>
      <w:bookmarkStart w:id="18" w:name="_Hlk522870409"/>
      <w:bookmarkEnd w:id="15"/>
      <w:bookmarkEnd w:id="16"/>
      <w:bookmarkEnd w:id="17"/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5B121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แสดงถึงความเชื่อมั่นเศรษฐกิจในอนาคตที่</w:t>
      </w:r>
      <w:r w:rsidR="00CD478D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เพิ่มขึ้น</w:t>
      </w:r>
      <w:r w:rsidR="002C171F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จากเดือนก่อนหน้า</w:t>
      </w:r>
      <w:r w:rsidR="00161B4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โดยมีปัจจัยสนับสนุนหลักจากภาคเกษตรและภาคอุตสาหกรรม เนื่องจาก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อุป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สงค์การใช้ผลิตภัณฑ์ทางการแพทย์ที่ทำจากยางพาราปรับตัวเพิ่มขึ้นอย่างรวดเร็วจากสถานการณ์การแพร่ระบาดของโรคติดเชื้อไวรัสโคโรนา 2019 ทั่วโลกรวมถึงมาตรการ</w:t>
      </w:r>
      <w:r w:rsidR="00344E55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ของภาครัฐที่ช่วยเหลือภาคเกษตรกรรมของภาคใต้</w:t>
      </w:r>
      <w:r w:rsidR="00880A22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อีกทั้ง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เศรษฐกิจไทยมีแนวโน้มฟื้นตัวตามการผ่อนคลายมาตรการควบคุมการระบาดของโรคติดเชื้อไวรัสโคโรนา 2019 โดยอนุญาตให้จัดกิจกรรมและเปิดสถานประกอบการได้</w:t>
      </w:r>
      <w:r w:rsidR="002C171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 xml:space="preserve">เพิ่มขึ้นภายใต้แนวทาง 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  <w:t xml:space="preserve">Social Distancing </w:t>
      </w:r>
      <w:r w:rsidR="00B06415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ซึ่งรัฐบาลมีมาตรการช่วยเหลือด้านสินเชื่อและการลงทุนให้แก่ผู้ประกอบการภาคอุตสาหกรรมอย่างต่อเนื่อง</w:t>
      </w:r>
      <w:r w:rsidR="00C526F3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สำหรับดัชนีความเชื่อมั่นอนาคตเศรษฐกิจ</w:t>
      </w:r>
      <w:r w:rsidR="00C642F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</w:t>
      </w:r>
      <w:r w:rsidR="00161B4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ภาค</w:t>
      </w:r>
      <w:r w:rsidR="00C630C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กลาง</w:t>
      </w:r>
      <w:r w:rsidR="00A2169A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อยู่</w:t>
      </w:r>
      <w:r w:rsidR="00C526F3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ที่ระดับ </w:t>
      </w:r>
      <w:r w:rsidR="003105A1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5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6.2</w:t>
      </w:r>
      <w:bookmarkStart w:id="19" w:name="_Hlk17813203"/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7D7301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ปรับเพิ่มขึ้นจากเดือนก่อนหน้า</w:t>
      </w:r>
      <w:r w:rsidR="001E580C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โดยเฉพาะใน</w:t>
      </w:r>
      <w:r w:rsidR="00161B48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ภาคอุตสาหกรรม</w:t>
      </w:r>
      <w:r w:rsidR="00C630C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และภาคบริการ </w:t>
      </w:r>
      <w:r w:rsidR="001E580C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C630C9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การฟื้นตัวจากสถานการณ์การแพร่ระบาดของโรคติดเชื้อไวรัสโคโรนา 2019 ส่งผลให้ประชาชนเริ่มออกมาท่องเที่ยวและใช้บริการโรงแรมและภัตตาคารมากขึ้น </w:t>
      </w:r>
      <w:r w:rsidR="00284786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สำหรับ</w:t>
      </w:r>
      <w:bookmarkStart w:id="20" w:name="_Hlk525635374"/>
      <w:r w:rsidR="00284786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</w:t>
      </w:r>
      <w:r w:rsidR="00AF613C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</w:t>
      </w:r>
      <w:bookmarkStart w:id="21" w:name="_Hlk525635523"/>
      <w:r w:rsidR="00F05651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 กทม. และปริมณฑล</w:t>
      </w:r>
      <w:r w:rsidR="00AF613C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อยู</w:t>
      </w:r>
      <w:r w:rsidR="0095490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่</w:t>
      </w:r>
      <w:r w:rsidR="00AF613C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ที่ระดับ </w:t>
      </w:r>
      <w:r w:rsidR="00161B48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4</w:t>
      </w:r>
      <w:r w:rsidR="00282C5E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9</w:t>
      </w:r>
      <w:r w:rsidR="00C630C9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.9</w:t>
      </w:r>
      <w:bookmarkEnd w:id="18"/>
      <w:bookmarkEnd w:id="19"/>
      <w:bookmarkEnd w:id="20"/>
      <w:bookmarkEnd w:id="21"/>
      <w:r w:rsidR="002060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A3367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ปรับตัว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เพิ่มขึ้นจากเดือนก่อนหน้า</w:t>
      </w:r>
      <w:r w:rsidR="00F55A7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โดย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มีปัจจัยสนับสนุนจากภาคบริการ</w:t>
      </w:r>
      <w:r w:rsidR="00F55A7F" w:rsidRPr="00015E7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อย่างไรก็ดี 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ภาคการลงทุน</w:t>
      </w:r>
      <w:r w:rsidR="00C54E4F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และการจ้างงาน</w:t>
      </w:r>
      <w:r w:rsidR="00282C5E" w:rsidRPr="00015E72">
        <w:rPr>
          <w:rFonts w:asciiTheme="majorBidi" w:hAnsiTheme="majorBidi" w:cstheme="majorBidi"/>
          <w:color w:val="000000" w:themeColor="text1"/>
          <w:sz w:val="32"/>
          <w:szCs w:val="32"/>
          <w:cs/>
          <w:lang w:val="en-GB"/>
        </w:rPr>
        <w:t>ยังชะลอตัว</w:t>
      </w: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GB"/>
        </w:rPr>
      </w:pPr>
    </w:p>
    <w:p w:rsidR="00015E72" w:rsidRPr="00015E72" w:rsidRDefault="00015E72" w:rsidP="00EC5267">
      <w:pPr>
        <w:ind w:firstLine="144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15BEF" w:rsidRPr="00015E72" w:rsidRDefault="00915BEF" w:rsidP="00C526F3">
      <w:pPr>
        <w:ind w:firstLine="1440"/>
        <w:jc w:val="thaiDistribute"/>
        <w:rPr>
          <w:rFonts w:asciiTheme="majorBidi" w:hAnsiTheme="majorBidi" w:cstheme="majorBidi"/>
          <w:color w:val="000000" w:themeColor="text1"/>
          <w:spacing w:val="-8"/>
          <w:sz w:val="32"/>
          <w:szCs w:val="32"/>
        </w:rPr>
      </w:pPr>
    </w:p>
    <w:p w:rsidR="005F67AE" w:rsidRPr="00015E72" w:rsidRDefault="005F67AE" w:rsidP="00B64A67">
      <w:pPr>
        <w:ind w:firstLine="144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ตารางสรุป</w:t>
      </w:r>
      <w:r w:rsidR="00716B73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ดัชนีความเชื่อมั่นอนาคตเศรษฐกิจ</w:t>
      </w:r>
      <w:r w:rsidR="007E5CB3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ภูมิภาค </w:t>
      </w: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 25</w:t>
      </w:r>
      <w:r w:rsidR="00EB1EDB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63</w:t>
      </w:r>
      <w:r w:rsid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F4AE4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(ณ เดือ</w:t>
      </w:r>
      <w:r w:rsidR="008E7E35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</w:t>
      </w:r>
      <w:r w:rsidR="0049341D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val="en-GB"/>
        </w:rPr>
        <w:t>กันยายน</w:t>
      </w:r>
      <w:r w:rsid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="00EB1EDB"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2563</w:t>
      </w:r>
      <w:r w:rsidRPr="00015E7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)</w:t>
      </w:r>
    </w:p>
    <w:p w:rsidR="005F67AE" w:rsidRPr="00015E72" w:rsidRDefault="005F67AE" w:rsidP="005F67AE">
      <w:pPr>
        <w:rPr>
          <w:rFonts w:asciiTheme="majorBidi" w:hAnsiTheme="majorBidi" w:cstheme="majorBidi"/>
          <w:color w:val="000000" w:themeColor="text1"/>
          <w:sz w:val="22"/>
          <w:szCs w:val="22"/>
        </w:rPr>
      </w:pPr>
    </w:p>
    <w:tbl>
      <w:tblPr>
        <w:tblW w:w="10222" w:type="dxa"/>
        <w:tblInd w:w="-294" w:type="dxa"/>
        <w:tblLook w:val="04A0"/>
      </w:tblPr>
      <w:tblGrid>
        <w:gridCol w:w="2404"/>
        <w:gridCol w:w="967"/>
        <w:gridCol w:w="1134"/>
        <w:gridCol w:w="1233"/>
        <w:gridCol w:w="1152"/>
        <w:gridCol w:w="1152"/>
        <w:gridCol w:w="1110"/>
        <w:gridCol w:w="1070"/>
      </w:tblGrid>
      <w:tr w:rsidR="00092CC5" w:rsidRPr="00015E72" w:rsidTr="0047036A">
        <w:trPr>
          <w:trHeight w:val="63"/>
        </w:trPr>
        <w:tc>
          <w:tcPr>
            <w:tcW w:w="24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015E72" w:rsidRDefault="00092CC5" w:rsidP="00747B5E">
            <w:pPr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96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015E72" w:rsidRDefault="00092CC5" w:rsidP="002B4F8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กทม. และปริมณฑล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015E72" w:rsidRDefault="00092CC5" w:rsidP="002B4F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lang w:eastAsia="en-US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ภาคตะวันออก</w:t>
            </w:r>
          </w:p>
        </w:tc>
        <w:tc>
          <w:tcPr>
            <w:tcW w:w="1234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092CC5" w:rsidRPr="00015E72" w:rsidRDefault="00092CC5" w:rsidP="002B4F8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ภาคตะวันออก</w:t>
            </w:r>
          </w:p>
          <w:p w:rsidR="00092CC5" w:rsidRPr="00015E72" w:rsidRDefault="00092CC5" w:rsidP="002B4F8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เฉียงเหนือ</w:t>
            </w:r>
          </w:p>
        </w:tc>
        <w:tc>
          <w:tcPr>
            <w:tcW w:w="11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015E72" w:rsidRDefault="00092CC5" w:rsidP="002B4F8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ภาคใต้</w:t>
            </w:r>
          </w:p>
        </w:tc>
        <w:tc>
          <w:tcPr>
            <w:tcW w:w="115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015E72" w:rsidRDefault="00092CC5" w:rsidP="002B4F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ภาคกลาง</w:t>
            </w:r>
          </w:p>
        </w:tc>
        <w:tc>
          <w:tcPr>
            <w:tcW w:w="11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092CC5" w:rsidRPr="00015E72" w:rsidRDefault="00092CC5" w:rsidP="002B4F8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ภาคเหนือ</w:t>
            </w:r>
          </w:p>
        </w:tc>
        <w:tc>
          <w:tcPr>
            <w:tcW w:w="107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08080" w:themeFill="background1" w:themeFillShade="80"/>
            <w:vAlign w:val="center"/>
          </w:tcPr>
          <w:p w:rsidR="00092CC5" w:rsidRPr="00015E72" w:rsidRDefault="00092CC5" w:rsidP="002B4F81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</w:pPr>
            <w:r w:rsidRPr="00015E72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cs/>
              </w:rPr>
              <w:t>ภาคตะวันตก</w:t>
            </w:r>
          </w:p>
        </w:tc>
      </w:tr>
      <w:tr w:rsidR="00092CC5" w:rsidRPr="00015E72" w:rsidTr="0047036A">
        <w:trPr>
          <w:trHeight w:val="455"/>
        </w:trPr>
        <w:tc>
          <w:tcPr>
            <w:tcW w:w="2407" w:type="dxa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92CC5" w:rsidRPr="00015E72" w:rsidRDefault="00092CC5" w:rsidP="00747B5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</w:tcPr>
          <w:p w:rsidR="00092CC5" w:rsidRPr="00015E72" w:rsidRDefault="00092CC5" w:rsidP="00747B5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</w:p>
        </w:tc>
      </w:tr>
      <w:tr w:rsidR="0047036A" w:rsidRPr="00015E72" w:rsidTr="008072BB">
        <w:trPr>
          <w:trHeight w:val="42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7036A" w:rsidRPr="00015E72" w:rsidRDefault="0047036A" w:rsidP="0047036A">
            <w:pPr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cs/>
                <w:lang w:eastAsia="en-US"/>
              </w:rPr>
              <w:t>ดัชนีความเชื่อมั่น</w:t>
            </w:r>
          </w:p>
          <w:p w:rsidR="0047036A" w:rsidRPr="00015E72" w:rsidRDefault="0047036A" w:rsidP="0047036A">
            <w:pPr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u w:val="single"/>
                <w:cs/>
                <w:lang w:eastAsia="en-US"/>
              </w:rPr>
              <w:t>อนาคตเศรษฐกิจภูมิภาค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49.9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60.0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62.7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57.2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56.2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769" w:rsidRPr="00015E72" w:rsidRDefault="00584769" w:rsidP="00584769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60.3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036A" w:rsidRPr="00015E72" w:rsidRDefault="00584769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57.6</w:t>
            </w:r>
          </w:p>
        </w:tc>
      </w:tr>
      <w:tr w:rsidR="0047036A" w:rsidRPr="00015E72" w:rsidTr="008072BB">
        <w:trPr>
          <w:trHeight w:val="45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7036A" w:rsidRPr="00015E72" w:rsidRDefault="0047036A" w:rsidP="0047036A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ดัชนีแนวโน้มรายภาค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E04C09">
            <w:pPr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036A" w:rsidRPr="00015E72" w:rsidRDefault="0047036A" w:rsidP="0047036A">
            <w:pPr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</w:p>
        </w:tc>
      </w:tr>
      <w:tr w:rsidR="008072BB" w:rsidRPr="00015E72" w:rsidTr="008072BB">
        <w:trPr>
          <w:trHeight w:val="42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8072BB" w:rsidRPr="00015E72" w:rsidRDefault="008072BB" w:rsidP="008072BB">
            <w:pPr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1) ภาคเกษตร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8072BB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</w:t>
            </w:r>
            <w:r w:rsidR="00584769"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4.1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71.4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71.3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60.8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49.7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67.7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73.4</w:t>
            </w:r>
          </w:p>
        </w:tc>
      </w:tr>
      <w:tr w:rsidR="008072BB" w:rsidRPr="00015E72" w:rsidTr="008072BB">
        <w:trPr>
          <w:trHeight w:val="41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8072BB" w:rsidRPr="00015E72" w:rsidRDefault="008072BB" w:rsidP="008072BB">
            <w:pPr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 xml:space="preserve">  2</w:t>
            </w: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) ภาคอุตสาหกรรม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53.1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62.9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45.5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65.0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62.2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72.5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52.9</w:t>
            </w:r>
          </w:p>
        </w:tc>
      </w:tr>
      <w:tr w:rsidR="008072BB" w:rsidRPr="00015E72" w:rsidTr="008072BB">
        <w:trPr>
          <w:trHeight w:val="41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8072BB" w:rsidRPr="00015E72" w:rsidRDefault="008072BB" w:rsidP="008072BB">
            <w:pPr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3) ภาคบริการ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54.6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58.0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71.1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51.0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60.7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51.7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55.2</w:t>
            </w:r>
          </w:p>
        </w:tc>
      </w:tr>
      <w:tr w:rsidR="008072BB" w:rsidRPr="00015E72" w:rsidTr="008072BB">
        <w:trPr>
          <w:trHeight w:val="41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8072BB" w:rsidRPr="00015E72" w:rsidRDefault="008072BB" w:rsidP="008072BB">
            <w:pPr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 xml:space="preserve">  4) ภาคการจ้างงาน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44.5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53.8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61.9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57.8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49.3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60.9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57.1</w:t>
            </w:r>
          </w:p>
        </w:tc>
      </w:tr>
      <w:tr w:rsidR="008072BB" w:rsidRPr="00015E72" w:rsidTr="008072BB">
        <w:trPr>
          <w:trHeight w:val="415"/>
        </w:trPr>
        <w:tc>
          <w:tcPr>
            <w:tcW w:w="2407" w:type="dxa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8072BB" w:rsidRPr="00015E72" w:rsidRDefault="008072BB" w:rsidP="008072BB">
            <w:pPr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015E72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5) ภาคการลงทุน</w:t>
            </w:r>
          </w:p>
        </w:tc>
        <w:tc>
          <w:tcPr>
            <w:tcW w:w="961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43.3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584769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54.1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49341D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60.2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49341D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51.3</w:t>
            </w:r>
          </w:p>
        </w:tc>
        <w:tc>
          <w:tcPr>
            <w:tcW w:w="115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49341D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59.2</w:t>
            </w:r>
          </w:p>
        </w:tc>
        <w:tc>
          <w:tcPr>
            <w:tcW w:w="111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072BB" w:rsidRPr="00015E72" w:rsidRDefault="0049341D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48.4</w:t>
            </w:r>
          </w:p>
        </w:tc>
        <w:tc>
          <w:tcPr>
            <w:tcW w:w="107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72BB" w:rsidRPr="00015E72" w:rsidRDefault="0049341D" w:rsidP="008072BB">
            <w:pPr>
              <w:jc w:val="center"/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</w:rPr>
            </w:pPr>
            <w:r w:rsidRPr="00015E72">
              <w:rPr>
                <w:rFonts w:asciiTheme="majorBidi" w:eastAsiaTheme="minorEastAsia" w:hAnsiTheme="majorBidi" w:cstheme="majorBidi"/>
                <w:color w:val="000000"/>
                <w:kern w:val="24"/>
                <w:sz w:val="28"/>
                <w:cs/>
              </w:rPr>
              <w:t>49.3</w:t>
            </w:r>
          </w:p>
        </w:tc>
      </w:tr>
    </w:tbl>
    <w:p w:rsidR="000C47F1" w:rsidRPr="00015E72" w:rsidRDefault="000C47F1" w:rsidP="004E390F">
      <w:pPr>
        <w:tabs>
          <w:tab w:val="left" w:pos="0"/>
        </w:tabs>
        <w:jc w:val="center"/>
        <w:rPr>
          <w:rFonts w:asciiTheme="majorBidi" w:hAnsiTheme="majorBidi" w:cstheme="majorBidi"/>
          <w:i/>
          <w:iCs/>
          <w:sz w:val="12"/>
          <w:szCs w:val="12"/>
        </w:rPr>
      </w:pPr>
    </w:p>
    <w:p w:rsidR="00120682" w:rsidRDefault="0012068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p w:rsidR="00015E72" w:rsidRDefault="00015E7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p w:rsidR="00015E72" w:rsidRDefault="00015E7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p w:rsidR="00015E72" w:rsidRDefault="00015E7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p w:rsidR="00015E72" w:rsidRDefault="00015E7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p w:rsidR="00015E72" w:rsidRDefault="00015E72" w:rsidP="00015E72">
      <w:pPr>
        <w:rPr>
          <w:rFonts w:asciiTheme="majorBidi" w:hAnsiTheme="majorBidi" w:cstheme="majorBidi"/>
          <w:sz w:val="32"/>
          <w:szCs w:val="32"/>
        </w:rPr>
      </w:pPr>
      <w:r w:rsidRPr="00015E72">
        <w:rPr>
          <w:rFonts w:asciiTheme="majorBidi" w:hAnsiTheme="majorBidi" w:cstheme="majorBidi"/>
          <w:sz w:val="32"/>
          <w:szCs w:val="32"/>
          <w:cs/>
        </w:rPr>
        <w:t>สำนักนโยบายเศรษฐกิจมหภาค  สำนักงานเศรษฐกิจการคลัง</w:t>
      </w:r>
    </w:p>
    <w:p w:rsidR="00015E72" w:rsidRPr="00015E72" w:rsidRDefault="00015E72" w:rsidP="00015E72">
      <w:pPr>
        <w:rPr>
          <w:rFonts w:asciiTheme="majorBidi" w:hAnsiTheme="majorBidi" w:cstheme="majorBidi"/>
          <w:sz w:val="32"/>
          <w:szCs w:val="32"/>
        </w:rPr>
      </w:pPr>
      <w:r w:rsidRPr="00015E72">
        <w:rPr>
          <w:rFonts w:asciiTheme="majorBidi" w:hAnsiTheme="majorBidi" w:cstheme="majorBidi"/>
          <w:sz w:val="32"/>
          <w:szCs w:val="32"/>
          <w:cs/>
        </w:rPr>
        <w:t>โทร. 0-2273-9020ต่อ 32</w:t>
      </w:r>
      <w:r w:rsidRPr="00015E72">
        <w:rPr>
          <w:rFonts w:asciiTheme="majorBidi" w:hAnsiTheme="majorBidi" w:cstheme="majorBidi"/>
          <w:sz w:val="32"/>
          <w:szCs w:val="32"/>
        </w:rPr>
        <w:t>5</w:t>
      </w:r>
      <w:r w:rsidRPr="00015E72">
        <w:rPr>
          <w:rFonts w:asciiTheme="majorBidi" w:hAnsiTheme="majorBidi" w:cstheme="majorBidi"/>
          <w:sz w:val="32"/>
          <w:szCs w:val="32"/>
          <w:cs/>
        </w:rPr>
        <w:t>4 หรือ 32</w:t>
      </w:r>
      <w:r w:rsidRPr="00015E72">
        <w:rPr>
          <w:rFonts w:asciiTheme="majorBidi" w:hAnsiTheme="majorBidi" w:cstheme="majorBidi"/>
          <w:sz w:val="32"/>
          <w:szCs w:val="32"/>
        </w:rPr>
        <w:t>23</w:t>
      </w:r>
    </w:p>
    <w:p w:rsidR="00015E72" w:rsidRPr="00015E72" w:rsidRDefault="00015E72" w:rsidP="00164C6B">
      <w:pPr>
        <w:jc w:val="center"/>
        <w:rPr>
          <w:rFonts w:asciiTheme="majorBidi" w:hAnsiTheme="majorBidi" w:cstheme="majorBidi"/>
          <w:sz w:val="22"/>
          <w:szCs w:val="22"/>
          <w:highlight w:val="yellow"/>
        </w:rPr>
      </w:pPr>
    </w:p>
    <w:sectPr w:rsidR="00015E72" w:rsidRPr="00015E72" w:rsidSect="004108CB">
      <w:headerReference w:type="default" r:id="rId9"/>
      <w:pgSz w:w="11906" w:h="16838"/>
      <w:pgMar w:top="720" w:right="836" w:bottom="14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63" w:rsidRDefault="00C33E63" w:rsidP="00506CDB">
      <w:r>
        <w:separator/>
      </w:r>
    </w:p>
  </w:endnote>
  <w:endnote w:type="continuationSeparator" w:id="1">
    <w:p w:rsidR="00C33E63" w:rsidRDefault="00C33E63" w:rsidP="0050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63" w:rsidRDefault="00C33E63" w:rsidP="00506CDB">
      <w:r>
        <w:separator/>
      </w:r>
    </w:p>
  </w:footnote>
  <w:footnote w:type="continuationSeparator" w:id="1">
    <w:p w:rsidR="00C33E63" w:rsidRDefault="00C33E63" w:rsidP="00506CDB">
      <w:r>
        <w:continuationSeparator/>
      </w:r>
    </w:p>
  </w:footnote>
  <w:footnote w:id="2">
    <w:p w:rsidR="00BE2A4B" w:rsidRPr="000B57E1" w:rsidRDefault="00BE2A4B" w:rsidP="00BE2A4B">
      <w:pPr>
        <w:pStyle w:val="ad"/>
        <w:rPr>
          <w:rFonts w:ascii="TH SarabunPSK" w:hAnsi="TH SarabunPSK" w:cs="TH SarabunPSK"/>
          <w:i/>
          <w:iCs/>
          <w:sz w:val="22"/>
          <w:szCs w:val="22"/>
          <w:cs/>
        </w:rPr>
      </w:pPr>
      <w:r w:rsidRPr="009E11EF">
        <w:rPr>
          <w:rStyle w:val="af"/>
          <w:rFonts w:ascii="TH SarabunPSK" w:hAnsi="TH SarabunPSK" w:cs="TH SarabunPSK"/>
          <w:i/>
          <w:iCs/>
          <w:sz w:val="22"/>
          <w:szCs w:val="22"/>
        </w:rPr>
        <w:footnoteRef/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 หมายเหตุ</w:t>
      </w:r>
    </w:p>
    <w:p w:rsidR="00BE2A4B" w:rsidRPr="000B57E1" w:rsidRDefault="00BE2A4B" w:rsidP="00BE2A4B">
      <w:pPr>
        <w:pStyle w:val="ad"/>
        <w:numPr>
          <w:ilvl w:val="0"/>
          <w:numId w:val="23"/>
        </w:numPr>
        <w:ind w:left="567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ขอขอบคุณ</w:t>
      </w:r>
      <w:r w:rsidRPr="00BE2A4B">
        <w:rPr>
          <w:rFonts w:ascii="TH SarabunPSK" w:hAnsi="TH SarabunPSK" w:cs="TH SarabunPSK" w:hint="cs"/>
          <w:i/>
          <w:iCs/>
          <w:sz w:val="22"/>
          <w:szCs w:val="22"/>
          <w:cs/>
        </w:rPr>
        <w:t>อธิบดีกรมบัญชีกลางและ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สำนักงานคลังจังหวัด 76 จังหวัด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สภา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หอการค้า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แห่งประเทศ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ไทย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และ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สภาอุตสาหกรรมแห่งประเทศไทย ที่ให้ความร่วมมือในการจัดทำดัชนีความเชื่อมั่นอนาคตเศรษฐกิจภูมิภาค (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>RSI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)</w:t>
      </w:r>
    </w:p>
    <w:p w:rsidR="00BE2A4B" w:rsidRPr="000B57E1" w:rsidRDefault="00BE2A4B" w:rsidP="00BE2A4B">
      <w:pPr>
        <w:pStyle w:val="ad"/>
        <w:numPr>
          <w:ilvl w:val="0"/>
          <w:numId w:val="23"/>
        </w:numPr>
        <w:ind w:left="567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การอ่านค่าดัชนี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 xml:space="preserve">RSI </w:t>
      </w:r>
      <w:r w:rsidR="00A13EAD">
        <w:rPr>
          <w:rFonts w:ascii="TH SarabunPSK" w:hAnsi="TH SarabunPSK" w:cs="TH SarabunPSK" w:hint="cs"/>
          <w:i/>
          <w:iCs/>
          <w:sz w:val="22"/>
          <w:szCs w:val="22"/>
          <w:cs/>
        </w:rPr>
        <w:t>(ช่วง 0-100)</w:t>
      </w:r>
    </w:p>
    <w:p w:rsidR="00BE2A4B" w:rsidRPr="000B57E1" w:rsidRDefault="00BE2A4B" w:rsidP="00BE2A4B">
      <w:pPr>
        <w:pStyle w:val="ad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>&gt;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50 หมายถึง 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แนวโน้มความเชื่อมั่นคาดการณ์ 6 เดือนข้างหน้าต่อภาวการณ์ด้านนั้น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ด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ีขึ้นกว่าปัจจุบัน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0B57E1" w:rsidRDefault="00BE2A4B" w:rsidP="00BE2A4B">
      <w:pPr>
        <w:pStyle w:val="ad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ดัชนี </w:t>
      </w:r>
      <w:r w:rsidRPr="000B57E1">
        <w:rPr>
          <w:rFonts w:ascii="TH SarabunPSK" w:hAnsi="TH SarabunPSK" w:cs="TH SarabunPSK"/>
          <w:i/>
          <w:iCs/>
          <w:sz w:val="22"/>
          <w:szCs w:val="22"/>
        </w:rPr>
        <w:t>&lt;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50 หมายถึง แนวโน้มความ</w:t>
      </w:r>
      <w:r w:rsidRPr="000B57E1">
        <w:rPr>
          <w:rFonts w:ascii="TH SarabunPSK" w:hAnsi="TH SarabunPSK" w:cs="TH SarabunPSK" w:hint="cs"/>
          <w:i/>
          <w:iCs/>
          <w:sz w:val="22"/>
          <w:szCs w:val="22"/>
          <w:cs/>
        </w:rPr>
        <w:t>เ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ชื่อมั่น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คาดการณ์ 6 เดือนข้างหน้า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ต่อ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ชะลอกว่าปัจจุบัน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0B57E1" w:rsidRDefault="00BE2A4B" w:rsidP="00BE2A4B">
      <w:pPr>
        <w:pStyle w:val="ad"/>
        <w:ind w:left="720"/>
        <w:rPr>
          <w:rFonts w:ascii="TH SarabunPSK" w:hAnsi="TH SarabunPSK" w:cs="TH SarabunPSK"/>
          <w:i/>
          <w:iCs/>
          <w:sz w:val="22"/>
          <w:szCs w:val="22"/>
        </w:rPr>
      </w:pP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ดัชนี = 50 หมายถึง แนวโน้มความ</w:t>
      </w:r>
      <w:r w:rsidRPr="000B57E1">
        <w:rPr>
          <w:rFonts w:ascii="TH SarabunPSK" w:hAnsi="TH SarabunPSK" w:cs="TH SarabunPSK" w:hint="cs"/>
          <w:i/>
          <w:iCs/>
          <w:sz w:val="22"/>
          <w:szCs w:val="22"/>
          <w:cs/>
        </w:rPr>
        <w:t>เ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ชื่อมั่น</w:t>
      </w:r>
      <w:r w:rsidR="004E308C">
        <w:rPr>
          <w:rFonts w:ascii="TH SarabunPSK" w:hAnsi="TH SarabunPSK" w:cs="TH SarabunPSK" w:hint="cs"/>
          <w:i/>
          <w:iCs/>
          <w:sz w:val="22"/>
          <w:szCs w:val="22"/>
          <w:cs/>
        </w:rPr>
        <w:t>ค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>าดการณ์ 6 เดือนข้างหน้า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ต่อ</w:t>
      </w:r>
      <w:r>
        <w:rPr>
          <w:rFonts w:ascii="TH SarabunPSK" w:hAnsi="TH SarabunPSK" w:cs="TH SarabunPSK" w:hint="cs"/>
          <w:i/>
          <w:iCs/>
          <w:sz w:val="22"/>
          <w:szCs w:val="22"/>
          <w:cs/>
        </w:rPr>
        <w:t xml:space="preserve">ภาวการณ์ด้านนั้น ๆ 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>อยู่ในระดับ “</w:t>
      </w:r>
      <w:r>
        <w:rPr>
          <w:rFonts w:ascii="TH SarabunPSK" w:hAnsi="TH SarabunPSK" w:cs="TH SarabunPSK"/>
          <w:i/>
          <w:iCs/>
          <w:sz w:val="22"/>
          <w:szCs w:val="22"/>
          <w:cs/>
        </w:rPr>
        <w:t>ทรงตัว</w:t>
      </w:r>
      <w:r w:rsidRPr="000B57E1">
        <w:rPr>
          <w:rFonts w:ascii="TH SarabunPSK" w:hAnsi="TH SarabunPSK" w:cs="TH SarabunPSK"/>
          <w:i/>
          <w:iCs/>
          <w:sz w:val="22"/>
          <w:szCs w:val="22"/>
          <w:cs/>
        </w:rPr>
        <w:t xml:space="preserve">” </w:t>
      </w:r>
    </w:p>
    <w:p w:rsidR="00BE2A4B" w:rsidRPr="009E11EF" w:rsidRDefault="00BE2A4B" w:rsidP="00BE2A4B">
      <w:pPr>
        <w:pStyle w:val="ad"/>
        <w:rPr>
          <w:cs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4"/>
        <w:szCs w:val="24"/>
      </w:rPr>
      <w:id w:val="-184254822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:rsidR="004108CB" w:rsidRPr="004108CB" w:rsidRDefault="004108CB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4108CB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6F2B66" w:rsidRPr="004108C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108C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108C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108C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6F2B66" w:rsidRPr="004108C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060F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6F2B66" w:rsidRPr="004108C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108CB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:rsidR="004108CB" w:rsidRDefault="004108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7E"/>
    <w:multiLevelType w:val="hybridMultilevel"/>
    <w:tmpl w:val="E58CEF5A"/>
    <w:lvl w:ilvl="0" w:tplc="B9D003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211D0A"/>
    <w:multiLevelType w:val="hybridMultilevel"/>
    <w:tmpl w:val="458A1E16"/>
    <w:lvl w:ilvl="0" w:tplc="53FAF9D6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96996"/>
    <w:multiLevelType w:val="multilevel"/>
    <w:tmpl w:val="09820EA4"/>
    <w:lvl w:ilvl="0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2520"/>
      </w:pPr>
      <w:rPr>
        <w:rFonts w:hint="default"/>
      </w:rPr>
    </w:lvl>
  </w:abstractNum>
  <w:abstractNum w:abstractNumId="3">
    <w:nsid w:val="11897B57"/>
    <w:multiLevelType w:val="hybridMultilevel"/>
    <w:tmpl w:val="739E16D8"/>
    <w:lvl w:ilvl="0" w:tplc="98E40650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14B68"/>
    <w:multiLevelType w:val="hybridMultilevel"/>
    <w:tmpl w:val="5B485B9E"/>
    <w:lvl w:ilvl="0" w:tplc="9788B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8068B6"/>
    <w:multiLevelType w:val="multilevel"/>
    <w:tmpl w:val="9D009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6">
    <w:nsid w:val="2B621833"/>
    <w:multiLevelType w:val="hybridMultilevel"/>
    <w:tmpl w:val="91388878"/>
    <w:lvl w:ilvl="0" w:tplc="178EF550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554E"/>
    <w:multiLevelType w:val="hybridMultilevel"/>
    <w:tmpl w:val="922AEBE6"/>
    <w:lvl w:ilvl="0" w:tplc="B07272F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16D"/>
    <w:multiLevelType w:val="hybridMultilevel"/>
    <w:tmpl w:val="5086B45E"/>
    <w:lvl w:ilvl="0" w:tplc="BB1831AE">
      <w:start w:val="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F3A"/>
    <w:multiLevelType w:val="multilevel"/>
    <w:tmpl w:val="905695C4"/>
    <w:lvl w:ilvl="0">
      <w:start w:val="2"/>
      <w:numFmt w:val="decimal"/>
      <w:lvlText w:val="%1."/>
      <w:lvlJc w:val="left"/>
      <w:pPr>
        <w:ind w:left="33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0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367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403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03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39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75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  <w:u w:val="none"/>
      </w:rPr>
    </w:lvl>
  </w:abstractNum>
  <w:abstractNum w:abstractNumId="10">
    <w:nsid w:val="3E1316B0"/>
    <w:multiLevelType w:val="hybridMultilevel"/>
    <w:tmpl w:val="43DCAC94"/>
    <w:lvl w:ilvl="0" w:tplc="D3C6044C">
      <w:start w:val="5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E1621"/>
    <w:multiLevelType w:val="hybridMultilevel"/>
    <w:tmpl w:val="61CA0A9C"/>
    <w:lvl w:ilvl="0" w:tplc="AB6E0836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A26696"/>
    <w:multiLevelType w:val="hybridMultilevel"/>
    <w:tmpl w:val="87649650"/>
    <w:lvl w:ilvl="0" w:tplc="F022F5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1F402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8572F1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22C2DD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FE0CBC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F8CC4C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D8EEB8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1B26D6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EA86A34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3">
    <w:nsid w:val="458D7D41"/>
    <w:multiLevelType w:val="hybridMultilevel"/>
    <w:tmpl w:val="2DE0475A"/>
    <w:lvl w:ilvl="0" w:tplc="0FCEC63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026C"/>
    <w:multiLevelType w:val="multilevel"/>
    <w:tmpl w:val="A32AF78E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187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75" w:hanging="2520"/>
      </w:pPr>
      <w:rPr>
        <w:rFonts w:cs="Times New Roman" w:hint="default"/>
      </w:rPr>
    </w:lvl>
  </w:abstractNum>
  <w:abstractNum w:abstractNumId="15">
    <w:nsid w:val="50B04281"/>
    <w:multiLevelType w:val="hybridMultilevel"/>
    <w:tmpl w:val="82A8E1EC"/>
    <w:lvl w:ilvl="0" w:tplc="221287D6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3B1CDB"/>
    <w:multiLevelType w:val="hybridMultilevel"/>
    <w:tmpl w:val="A44EE67C"/>
    <w:lvl w:ilvl="0" w:tplc="3F1C71CA"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77941"/>
    <w:multiLevelType w:val="hybridMultilevel"/>
    <w:tmpl w:val="7EC601BE"/>
    <w:lvl w:ilvl="0" w:tplc="44F28EAA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6E5B2E"/>
    <w:multiLevelType w:val="hybridMultilevel"/>
    <w:tmpl w:val="FD7C2E54"/>
    <w:lvl w:ilvl="0" w:tplc="A0B239BA">
      <w:start w:val="5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D40F3"/>
    <w:multiLevelType w:val="hybridMultilevel"/>
    <w:tmpl w:val="76D40568"/>
    <w:lvl w:ilvl="0" w:tplc="AC82A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E1F5A3D"/>
    <w:multiLevelType w:val="multilevel"/>
    <w:tmpl w:val="2E62E05C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1800"/>
      </w:pPr>
      <w:rPr>
        <w:rFonts w:hint="default"/>
      </w:rPr>
    </w:lvl>
  </w:abstractNum>
  <w:abstractNum w:abstractNumId="21">
    <w:nsid w:val="73751F41"/>
    <w:multiLevelType w:val="multilevel"/>
    <w:tmpl w:val="75FCC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abstractNum w:abstractNumId="22">
    <w:nsid w:val="73EB4E26"/>
    <w:multiLevelType w:val="multilevel"/>
    <w:tmpl w:val="A32AF78E"/>
    <w:lvl w:ilvl="0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187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9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5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75" w:hanging="2520"/>
      </w:pPr>
      <w:rPr>
        <w:rFonts w:cs="Times New Roman" w:hint="default"/>
      </w:rPr>
    </w:lvl>
  </w:abstractNum>
  <w:abstractNum w:abstractNumId="23">
    <w:nsid w:val="790919D9"/>
    <w:multiLevelType w:val="hybridMultilevel"/>
    <w:tmpl w:val="A5E4B7EC"/>
    <w:lvl w:ilvl="0" w:tplc="FD46110E">
      <w:start w:val="2"/>
      <w:numFmt w:val="bullet"/>
      <w:lvlText w:val="-"/>
      <w:lvlJc w:val="left"/>
      <w:pPr>
        <w:ind w:left="1800" w:hanging="360"/>
      </w:pPr>
      <w:rPr>
        <w:rFonts w:ascii="TH SarabunPSK" w:eastAsia="Angsan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B5B3861"/>
    <w:multiLevelType w:val="hybridMultilevel"/>
    <w:tmpl w:val="5FEC6E72"/>
    <w:lvl w:ilvl="0" w:tplc="2F9837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4"/>
  </w:num>
  <w:num w:numId="5">
    <w:abstractNumId w:val="20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1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23"/>
  </w:num>
  <w:num w:numId="16">
    <w:abstractNumId w:val="12"/>
  </w:num>
  <w:num w:numId="17">
    <w:abstractNumId w:val="9"/>
  </w:num>
  <w:num w:numId="18">
    <w:abstractNumId w:val="11"/>
  </w:num>
  <w:num w:numId="19">
    <w:abstractNumId w:val="21"/>
  </w:num>
  <w:num w:numId="20">
    <w:abstractNumId w:val="5"/>
  </w:num>
  <w:num w:numId="21">
    <w:abstractNumId w:val="4"/>
  </w:num>
  <w:num w:numId="22">
    <w:abstractNumId w:val="0"/>
  </w:num>
  <w:num w:numId="23">
    <w:abstractNumId w:val="24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27C45"/>
    <w:rsid w:val="00000432"/>
    <w:rsid w:val="000009C9"/>
    <w:rsid w:val="00000D64"/>
    <w:rsid w:val="000014EA"/>
    <w:rsid w:val="0000176C"/>
    <w:rsid w:val="0000269A"/>
    <w:rsid w:val="00002A89"/>
    <w:rsid w:val="00002B91"/>
    <w:rsid w:val="00002BAC"/>
    <w:rsid w:val="00003A04"/>
    <w:rsid w:val="00005C31"/>
    <w:rsid w:val="000070C8"/>
    <w:rsid w:val="00007101"/>
    <w:rsid w:val="0000754D"/>
    <w:rsid w:val="00010083"/>
    <w:rsid w:val="0001089E"/>
    <w:rsid w:val="00011E4A"/>
    <w:rsid w:val="0001224C"/>
    <w:rsid w:val="000136AD"/>
    <w:rsid w:val="000143F6"/>
    <w:rsid w:val="00014A13"/>
    <w:rsid w:val="000151DA"/>
    <w:rsid w:val="0001584E"/>
    <w:rsid w:val="00015C8A"/>
    <w:rsid w:val="00015E72"/>
    <w:rsid w:val="00017F14"/>
    <w:rsid w:val="0002064E"/>
    <w:rsid w:val="000216BA"/>
    <w:rsid w:val="000218DD"/>
    <w:rsid w:val="00022EBE"/>
    <w:rsid w:val="00022EFF"/>
    <w:rsid w:val="0002312A"/>
    <w:rsid w:val="00023D8D"/>
    <w:rsid w:val="00024AA1"/>
    <w:rsid w:val="00024E40"/>
    <w:rsid w:val="0002542C"/>
    <w:rsid w:val="00025A2C"/>
    <w:rsid w:val="000326EF"/>
    <w:rsid w:val="00032918"/>
    <w:rsid w:val="00032C28"/>
    <w:rsid w:val="00033176"/>
    <w:rsid w:val="00034024"/>
    <w:rsid w:val="00034BEC"/>
    <w:rsid w:val="00034C15"/>
    <w:rsid w:val="0003585F"/>
    <w:rsid w:val="00035CDC"/>
    <w:rsid w:val="0003710C"/>
    <w:rsid w:val="000372F8"/>
    <w:rsid w:val="000375D3"/>
    <w:rsid w:val="00037D01"/>
    <w:rsid w:val="00041CA2"/>
    <w:rsid w:val="00042318"/>
    <w:rsid w:val="00042756"/>
    <w:rsid w:val="00044FF4"/>
    <w:rsid w:val="00045769"/>
    <w:rsid w:val="000458D9"/>
    <w:rsid w:val="00045FB3"/>
    <w:rsid w:val="00047669"/>
    <w:rsid w:val="00047E46"/>
    <w:rsid w:val="00050274"/>
    <w:rsid w:val="00050304"/>
    <w:rsid w:val="0005048A"/>
    <w:rsid w:val="00051914"/>
    <w:rsid w:val="000531BE"/>
    <w:rsid w:val="00053708"/>
    <w:rsid w:val="00053D53"/>
    <w:rsid w:val="000549EA"/>
    <w:rsid w:val="00055789"/>
    <w:rsid w:val="00056750"/>
    <w:rsid w:val="0005680D"/>
    <w:rsid w:val="00056B1F"/>
    <w:rsid w:val="000571FC"/>
    <w:rsid w:val="000579DC"/>
    <w:rsid w:val="00060FBC"/>
    <w:rsid w:val="00061FF3"/>
    <w:rsid w:val="00062337"/>
    <w:rsid w:val="00062F63"/>
    <w:rsid w:val="00063D0B"/>
    <w:rsid w:val="0006485A"/>
    <w:rsid w:val="00064CAE"/>
    <w:rsid w:val="000655D0"/>
    <w:rsid w:val="00065879"/>
    <w:rsid w:val="000663B4"/>
    <w:rsid w:val="00066BB2"/>
    <w:rsid w:val="00066F6A"/>
    <w:rsid w:val="00066FC6"/>
    <w:rsid w:val="00067B7A"/>
    <w:rsid w:val="00072889"/>
    <w:rsid w:val="0007455B"/>
    <w:rsid w:val="000760C7"/>
    <w:rsid w:val="00076A18"/>
    <w:rsid w:val="00077B4E"/>
    <w:rsid w:val="000807F3"/>
    <w:rsid w:val="000814D5"/>
    <w:rsid w:val="00081592"/>
    <w:rsid w:val="0008159D"/>
    <w:rsid w:val="00081698"/>
    <w:rsid w:val="00081803"/>
    <w:rsid w:val="00081A0B"/>
    <w:rsid w:val="00081B3D"/>
    <w:rsid w:val="00082039"/>
    <w:rsid w:val="00082368"/>
    <w:rsid w:val="0008275B"/>
    <w:rsid w:val="00082903"/>
    <w:rsid w:val="00083CA2"/>
    <w:rsid w:val="0008432F"/>
    <w:rsid w:val="0008480D"/>
    <w:rsid w:val="000853E6"/>
    <w:rsid w:val="00087BE6"/>
    <w:rsid w:val="000900C8"/>
    <w:rsid w:val="00090550"/>
    <w:rsid w:val="0009069E"/>
    <w:rsid w:val="00090C62"/>
    <w:rsid w:val="00091048"/>
    <w:rsid w:val="000913C3"/>
    <w:rsid w:val="0009140D"/>
    <w:rsid w:val="00092CC5"/>
    <w:rsid w:val="0009359C"/>
    <w:rsid w:val="0009447E"/>
    <w:rsid w:val="0009487F"/>
    <w:rsid w:val="00095A87"/>
    <w:rsid w:val="000A035C"/>
    <w:rsid w:val="000A03D2"/>
    <w:rsid w:val="000A11B8"/>
    <w:rsid w:val="000A1822"/>
    <w:rsid w:val="000A1C60"/>
    <w:rsid w:val="000A3800"/>
    <w:rsid w:val="000A3C92"/>
    <w:rsid w:val="000A3D57"/>
    <w:rsid w:val="000A493C"/>
    <w:rsid w:val="000A4EF7"/>
    <w:rsid w:val="000A541A"/>
    <w:rsid w:val="000A59EC"/>
    <w:rsid w:val="000A6207"/>
    <w:rsid w:val="000A68BA"/>
    <w:rsid w:val="000A7031"/>
    <w:rsid w:val="000B038C"/>
    <w:rsid w:val="000B4568"/>
    <w:rsid w:val="000B4CFD"/>
    <w:rsid w:val="000B57E1"/>
    <w:rsid w:val="000B5AC8"/>
    <w:rsid w:val="000B779B"/>
    <w:rsid w:val="000B7F8B"/>
    <w:rsid w:val="000C1318"/>
    <w:rsid w:val="000C2110"/>
    <w:rsid w:val="000C2136"/>
    <w:rsid w:val="000C2158"/>
    <w:rsid w:val="000C2FA3"/>
    <w:rsid w:val="000C3230"/>
    <w:rsid w:val="000C3668"/>
    <w:rsid w:val="000C3AB2"/>
    <w:rsid w:val="000C3CF7"/>
    <w:rsid w:val="000C47F1"/>
    <w:rsid w:val="000C5D14"/>
    <w:rsid w:val="000C6384"/>
    <w:rsid w:val="000D0171"/>
    <w:rsid w:val="000D092C"/>
    <w:rsid w:val="000D1403"/>
    <w:rsid w:val="000D1FA6"/>
    <w:rsid w:val="000D2264"/>
    <w:rsid w:val="000D2474"/>
    <w:rsid w:val="000D2A8A"/>
    <w:rsid w:val="000D4029"/>
    <w:rsid w:val="000D4297"/>
    <w:rsid w:val="000D5628"/>
    <w:rsid w:val="000D6173"/>
    <w:rsid w:val="000D64D1"/>
    <w:rsid w:val="000D6B57"/>
    <w:rsid w:val="000D6F8A"/>
    <w:rsid w:val="000D744B"/>
    <w:rsid w:val="000D7CB9"/>
    <w:rsid w:val="000E1364"/>
    <w:rsid w:val="000E13B3"/>
    <w:rsid w:val="000E18A0"/>
    <w:rsid w:val="000E3FD6"/>
    <w:rsid w:val="000E5E87"/>
    <w:rsid w:val="000E6F7F"/>
    <w:rsid w:val="000E741E"/>
    <w:rsid w:val="000F021A"/>
    <w:rsid w:val="000F06DD"/>
    <w:rsid w:val="000F194D"/>
    <w:rsid w:val="000F2FFA"/>
    <w:rsid w:val="000F3060"/>
    <w:rsid w:val="000F4902"/>
    <w:rsid w:val="000F53B8"/>
    <w:rsid w:val="000F61E5"/>
    <w:rsid w:val="000F6221"/>
    <w:rsid w:val="000F721E"/>
    <w:rsid w:val="000F7384"/>
    <w:rsid w:val="000F75E4"/>
    <w:rsid w:val="000F7BCB"/>
    <w:rsid w:val="00100B1B"/>
    <w:rsid w:val="00101052"/>
    <w:rsid w:val="001016E7"/>
    <w:rsid w:val="0010192A"/>
    <w:rsid w:val="00101F60"/>
    <w:rsid w:val="00102050"/>
    <w:rsid w:val="00102CDE"/>
    <w:rsid w:val="00103097"/>
    <w:rsid w:val="001030F1"/>
    <w:rsid w:val="00103437"/>
    <w:rsid w:val="001038C1"/>
    <w:rsid w:val="00104520"/>
    <w:rsid w:val="00105C84"/>
    <w:rsid w:val="00105D03"/>
    <w:rsid w:val="00105F4B"/>
    <w:rsid w:val="001069A3"/>
    <w:rsid w:val="00106B7F"/>
    <w:rsid w:val="0010742E"/>
    <w:rsid w:val="001109CF"/>
    <w:rsid w:val="00111142"/>
    <w:rsid w:val="0011118C"/>
    <w:rsid w:val="001113F6"/>
    <w:rsid w:val="00111AA2"/>
    <w:rsid w:val="00112A06"/>
    <w:rsid w:val="00112D6C"/>
    <w:rsid w:val="00112E79"/>
    <w:rsid w:val="00112ED6"/>
    <w:rsid w:val="001136B0"/>
    <w:rsid w:val="00113A06"/>
    <w:rsid w:val="00113A44"/>
    <w:rsid w:val="00114979"/>
    <w:rsid w:val="00114FC5"/>
    <w:rsid w:val="00115000"/>
    <w:rsid w:val="00115187"/>
    <w:rsid w:val="001160F3"/>
    <w:rsid w:val="00117830"/>
    <w:rsid w:val="00117E74"/>
    <w:rsid w:val="00120682"/>
    <w:rsid w:val="0012069F"/>
    <w:rsid w:val="00121E3B"/>
    <w:rsid w:val="00122B73"/>
    <w:rsid w:val="001241DE"/>
    <w:rsid w:val="00124349"/>
    <w:rsid w:val="00124F71"/>
    <w:rsid w:val="00126638"/>
    <w:rsid w:val="001276D9"/>
    <w:rsid w:val="00130627"/>
    <w:rsid w:val="00131118"/>
    <w:rsid w:val="00131173"/>
    <w:rsid w:val="001329BC"/>
    <w:rsid w:val="00132E2D"/>
    <w:rsid w:val="001344F8"/>
    <w:rsid w:val="001347F3"/>
    <w:rsid w:val="00135017"/>
    <w:rsid w:val="00135729"/>
    <w:rsid w:val="00136487"/>
    <w:rsid w:val="001364F5"/>
    <w:rsid w:val="00136D02"/>
    <w:rsid w:val="00141301"/>
    <w:rsid w:val="00141C85"/>
    <w:rsid w:val="00142880"/>
    <w:rsid w:val="00142E4D"/>
    <w:rsid w:val="001445E1"/>
    <w:rsid w:val="0014483A"/>
    <w:rsid w:val="001478AF"/>
    <w:rsid w:val="00147A4B"/>
    <w:rsid w:val="00147A71"/>
    <w:rsid w:val="00147FAD"/>
    <w:rsid w:val="00150CC2"/>
    <w:rsid w:val="001510F2"/>
    <w:rsid w:val="00152244"/>
    <w:rsid w:val="00152EF9"/>
    <w:rsid w:val="001531D2"/>
    <w:rsid w:val="0015391D"/>
    <w:rsid w:val="00154136"/>
    <w:rsid w:val="00154306"/>
    <w:rsid w:val="001547D7"/>
    <w:rsid w:val="0015490E"/>
    <w:rsid w:val="0015503F"/>
    <w:rsid w:val="0015504B"/>
    <w:rsid w:val="001559B7"/>
    <w:rsid w:val="00156861"/>
    <w:rsid w:val="001569EC"/>
    <w:rsid w:val="001570BA"/>
    <w:rsid w:val="001577E8"/>
    <w:rsid w:val="00160B2C"/>
    <w:rsid w:val="001618E7"/>
    <w:rsid w:val="00161B48"/>
    <w:rsid w:val="00162827"/>
    <w:rsid w:val="00163268"/>
    <w:rsid w:val="001633F7"/>
    <w:rsid w:val="001638C6"/>
    <w:rsid w:val="00164C6B"/>
    <w:rsid w:val="00165C98"/>
    <w:rsid w:val="00165EFB"/>
    <w:rsid w:val="00166E9D"/>
    <w:rsid w:val="001674E2"/>
    <w:rsid w:val="00167791"/>
    <w:rsid w:val="001677ED"/>
    <w:rsid w:val="001678AB"/>
    <w:rsid w:val="00167AA0"/>
    <w:rsid w:val="00167FBC"/>
    <w:rsid w:val="001711F9"/>
    <w:rsid w:val="00171F04"/>
    <w:rsid w:val="001723CE"/>
    <w:rsid w:val="001734A4"/>
    <w:rsid w:val="001734D2"/>
    <w:rsid w:val="001741FB"/>
    <w:rsid w:val="0017434B"/>
    <w:rsid w:val="00174429"/>
    <w:rsid w:val="0017498D"/>
    <w:rsid w:val="001749D5"/>
    <w:rsid w:val="001759FC"/>
    <w:rsid w:val="00175F43"/>
    <w:rsid w:val="001765D1"/>
    <w:rsid w:val="00177089"/>
    <w:rsid w:val="00177AD1"/>
    <w:rsid w:val="001821ED"/>
    <w:rsid w:val="00182718"/>
    <w:rsid w:val="00183606"/>
    <w:rsid w:val="00183989"/>
    <w:rsid w:val="0018479A"/>
    <w:rsid w:val="001855AF"/>
    <w:rsid w:val="001856F5"/>
    <w:rsid w:val="00185B23"/>
    <w:rsid w:val="00186142"/>
    <w:rsid w:val="001864C9"/>
    <w:rsid w:val="00186863"/>
    <w:rsid w:val="00186AD0"/>
    <w:rsid w:val="0018737D"/>
    <w:rsid w:val="00187636"/>
    <w:rsid w:val="00187B3E"/>
    <w:rsid w:val="001916A1"/>
    <w:rsid w:val="001916C3"/>
    <w:rsid w:val="00191B26"/>
    <w:rsid w:val="00191B40"/>
    <w:rsid w:val="00191C13"/>
    <w:rsid w:val="00192F1F"/>
    <w:rsid w:val="001931FE"/>
    <w:rsid w:val="001935C0"/>
    <w:rsid w:val="0019442D"/>
    <w:rsid w:val="001948A7"/>
    <w:rsid w:val="00194BC9"/>
    <w:rsid w:val="00194C0A"/>
    <w:rsid w:val="00194CFD"/>
    <w:rsid w:val="0019667C"/>
    <w:rsid w:val="00196AB1"/>
    <w:rsid w:val="00196BAD"/>
    <w:rsid w:val="001A1B15"/>
    <w:rsid w:val="001A1F83"/>
    <w:rsid w:val="001A2570"/>
    <w:rsid w:val="001A3394"/>
    <w:rsid w:val="001A35FB"/>
    <w:rsid w:val="001A3991"/>
    <w:rsid w:val="001A41FD"/>
    <w:rsid w:val="001A5A3D"/>
    <w:rsid w:val="001A5BFE"/>
    <w:rsid w:val="001B069F"/>
    <w:rsid w:val="001B269F"/>
    <w:rsid w:val="001B2DB4"/>
    <w:rsid w:val="001B3045"/>
    <w:rsid w:val="001B3E0E"/>
    <w:rsid w:val="001B5097"/>
    <w:rsid w:val="001B55ED"/>
    <w:rsid w:val="001B5978"/>
    <w:rsid w:val="001B6213"/>
    <w:rsid w:val="001B6544"/>
    <w:rsid w:val="001B6753"/>
    <w:rsid w:val="001B73B3"/>
    <w:rsid w:val="001C08AC"/>
    <w:rsid w:val="001C0E6D"/>
    <w:rsid w:val="001C0EE8"/>
    <w:rsid w:val="001C222F"/>
    <w:rsid w:val="001C349C"/>
    <w:rsid w:val="001C4B0B"/>
    <w:rsid w:val="001C5C6C"/>
    <w:rsid w:val="001C5DB8"/>
    <w:rsid w:val="001C797D"/>
    <w:rsid w:val="001D00AE"/>
    <w:rsid w:val="001D048C"/>
    <w:rsid w:val="001D058C"/>
    <w:rsid w:val="001D0C21"/>
    <w:rsid w:val="001D36E6"/>
    <w:rsid w:val="001D395B"/>
    <w:rsid w:val="001D4367"/>
    <w:rsid w:val="001D49BE"/>
    <w:rsid w:val="001D4A44"/>
    <w:rsid w:val="001D57A4"/>
    <w:rsid w:val="001D5AFC"/>
    <w:rsid w:val="001D6382"/>
    <w:rsid w:val="001D65FE"/>
    <w:rsid w:val="001D6764"/>
    <w:rsid w:val="001E0787"/>
    <w:rsid w:val="001E0B87"/>
    <w:rsid w:val="001E1B81"/>
    <w:rsid w:val="001E2713"/>
    <w:rsid w:val="001E280B"/>
    <w:rsid w:val="001E2E6F"/>
    <w:rsid w:val="001E3983"/>
    <w:rsid w:val="001E3CBB"/>
    <w:rsid w:val="001E4112"/>
    <w:rsid w:val="001E4494"/>
    <w:rsid w:val="001E453A"/>
    <w:rsid w:val="001E52CF"/>
    <w:rsid w:val="001E5339"/>
    <w:rsid w:val="001E5703"/>
    <w:rsid w:val="001E580C"/>
    <w:rsid w:val="001E5E6F"/>
    <w:rsid w:val="001E69AC"/>
    <w:rsid w:val="001E69C2"/>
    <w:rsid w:val="001E6AE2"/>
    <w:rsid w:val="001E6CC7"/>
    <w:rsid w:val="001E6E74"/>
    <w:rsid w:val="001E77D0"/>
    <w:rsid w:val="001F02ED"/>
    <w:rsid w:val="001F11FD"/>
    <w:rsid w:val="001F34DF"/>
    <w:rsid w:val="001F3F37"/>
    <w:rsid w:val="001F41E0"/>
    <w:rsid w:val="001F519A"/>
    <w:rsid w:val="001F6964"/>
    <w:rsid w:val="001F6A9E"/>
    <w:rsid w:val="002000BB"/>
    <w:rsid w:val="00201091"/>
    <w:rsid w:val="0020177C"/>
    <w:rsid w:val="00201A1A"/>
    <w:rsid w:val="00202064"/>
    <w:rsid w:val="00202946"/>
    <w:rsid w:val="00204645"/>
    <w:rsid w:val="00204A00"/>
    <w:rsid w:val="00204DEB"/>
    <w:rsid w:val="0020501C"/>
    <w:rsid w:val="00205118"/>
    <w:rsid w:val="00205CD2"/>
    <w:rsid w:val="002060FE"/>
    <w:rsid w:val="00207067"/>
    <w:rsid w:val="002077EC"/>
    <w:rsid w:val="00210C24"/>
    <w:rsid w:val="0021155A"/>
    <w:rsid w:val="00211A91"/>
    <w:rsid w:val="00211AAA"/>
    <w:rsid w:val="00212583"/>
    <w:rsid w:val="00212BD1"/>
    <w:rsid w:val="00212F1C"/>
    <w:rsid w:val="00212F70"/>
    <w:rsid w:val="00214E50"/>
    <w:rsid w:val="00214F60"/>
    <w:rsid w:val="00215BA3"/>
    <w:rsid w:val="00216379"/>
    <w:rsid w:val="00217F76"/>
    <w:rsid w:val="0022156B"/>
    <w:rsid w:val="002219A2"/>
    <w:rsid w:val="00223785"/>
    <w:rsid w:val="00223AB7"/>
    <w:rsid w:val="00224289"/>
    <w:rsid w:val="00224343"/>
    <w:rsid w:val="00224695"/>
    <w:rsid w:val="00224E5B"/>
    <w:rsid w:val="00225B58"/>
    <w:rsid w:val="00225CAB"/>
    <w:rsid w:val="0022622B"/>
    <w:rsid w:val="002263AA"/>
    <w:rsid w:val="00226E1C"/>
    <w:rsid w:val="00226EB0"/>
    <w:rsid w:val="00230726"/>
    <w:rsid w:val="00230A82"/>
    <w:rsid w:val="002314E2"/>
    <w:rsid w:val="0023190D"/>
    <w:rsid w:val="00231B74"/>
    <w:rsid w:val="00231BE4"/>
    <w:rsid w:val="0023273C"/>
    <w:rsid w:val="00232C29"/>
    <w:rsid w:val="00233BE4"/>
    <w:rsid w:val="002343AC"/>
    <w:rsid w:val="0023441F"/>
    <w:rsid w:val="00234D7A"/>
    <w:rsid w:val="00235053"/>
    <w:rsid w:val="002355D3"/>
    <w:rsid w:val="00235612"/>
    <w:rsid w:val="00235F5D"/>
    <w:rsid w:val="00236FD3"/>
    <w:rsid w:val="00237F4F"/>
    <w:rsid w:val="00240454"/>
    <w:rsid w:val="00241001"/>
    <w:rsid w:val="0024114C"/>
    <w:rsid w:val="002412D0"/>
    <w:rsid w:val="00241C60"/>
    <w:rsid w:val="0024211F"/>
    <w:rsid w:val="0024281A"/>
    <w:rsid w:val="00242D1E"/>
    <w:rsid w:val="002440C4"/>
    <w:rsid w:val="0024501F"/>
    <w:rsid w:val="0024511E"/>
    <w:rsid w:val="00245420"/>
    <w:rsid w:val="00246098"/>
    <w:rsid w:val="002463E9"/>
    <w:rsid w:val="00246F81"/>
    <w:rsid w:val="00246FA0"/>
    <w:rsid w:val="00247571"/>
    <w:rsid w:val="0025291F"/>
    <w:rsid w:val="00252F19"/>
    <w:rsid w:val="0025380C"/>
    <w:rsid w:val="00253FB1"/>
    <w:rsid w:val="002546BA"/>
    <w:rsid w:val="00255711"/>
    <w:rsid w:val="00255F15"/>
    <w:rsid w:val="0025643E"/>
    <w:rsid w:val="00256FDC"/>
    <w:rsid w:val="00257A72"/>
    <w:rsid w:val="002608C2"/>
    <w:rsid w:val="00261146"/>
    <w:rsid w:val="00261335"/>
    <w:rsid w:val="00261E58"/>
    <w:rsid w:val="002623C7"/>
    <w:rsid w:val="00262726"/>
    <w:rsid w:val="00262B20"/>
    <w:rsid w:val="002638C2"/>
    <w:rsid w:val="002639D1"/>
    <w:rsid w:val="002653B0"/>
    <w:rsid w:val="00266B2D"/>
    <w:rsid w:val="002675BC"/>
    <w:rsid w:val="002675D2"/>
    <w:rsid w:val="0027000D"/>
    <w:rsid w:val="00271E51"/>
    <w:rsid w:val="00272714"/>
    <w:rsid w:val="00273370"/>
    <w:rsid w:val="002749D1"/>
    <w:rsid w:val="00275B9E"/>
    <w:rsid w:val="002767A0"/>
    <w:rsid w:val="0027727A"/>
    <w:rsid w:val="00277575"/>
    <w:rsid w:val="00277D8E"/>
    <w:rsid w:val="00277DCE"/>
    <w:rsid w:val="00280109"/>
    <w:rsid w:val="00280400"/>
    <w:rsid w:val="002805D0"/>
    <w:rsid w:val="00280BB7"/>
    <w:rsid w:val="00280E17"/>
    <w:rsid w:val="00281155"/>
    <w:rsid w:val="002813BB"/>
    <w:rsid w:val="00281D58"/>
    <w:rsid w:val="0028278A"/>
    <w:rsid w:val="00282BF3"/>
    <w:rsid w:val="00282C5E"/>
    <w:rsid w:val="00282E36"/>
    <w:rsid w:val="00283A47"/>
    <w:rsid w:val="00284702"/>
    <w:rsid w:val="0028474A"/>
    <w:rsid w:val="00284786"/>
    <w:rsid w:val="0028572B"/>
    <w:rsid w:val="00285BBE"/>
    <w:rsid w:val="0028638D"/>
    <w:rsid w:val="002866C8"/>
    <w:rsid w:val="002879C2"/>
    <w:rsid w:val="00290BC3"/>
    <w:rsid w:val="00291DC8"/>
    <w:rsid w:val="0029230E"/>
    <w:rsid w:val="00292A03"/>
    <w:rsid w:val="00293159"/>
    <w:rsid w:val="00293412"/>
    <w:rsid w:val="00293503"/>
    <w:rsid w:val="00293F9B"/>
    <w:rsid w:val="00294E6A"/>
    <w:rsid w:val="0029696C"/>
    <w:rsid w:val="00296AAD"/>
    <w:rsid w:val="002974F2"/>
    <w:rsid w:val="00297637"/>
    <w:rsid w:val="002A02B0"/>
    <w:rsid w:val="002A0488"/>
    <w:rsid w:val="002A06BD"/>
    <w:rsid w:val="002A09AA"/>
    <w:rsid w:val="002A1B2C"/>
    <w:rsid w:val="002A4A33"/>
    <w:rsid w:val="002A55C5"/>
    <w:rsid w:val="002A7131"/>
    <w:rsid w:val="002A7407"/>
    <w:rsid w:val="002B0C0F"/>
    <w:rsid w:val="002B1540"/>
    <w:rsid w:val="002B19C9"/>
    <w:rsid w:val="002B1AEA"/>
    <w:rsid w:val="002B232B"/>
    <w:rsid w:val="002B238B"/>
    <w:rsid w:val="002B2A7A"/>
    <w:rsid w:val="002B3610"/>
    <w:rsid w:val="002B446A"/>
    <w:rsid w:val="002B4F81"/>
    <w:rsid w:val="002B5232"/>
    <w:rsid w:val="002B55AD"/>
    <w:rsid w:val="002B674A"/>
    <w:rsid w:val="002B76FC"/>
    <w:rsid w:val="002C0F7A"/>
    <w:rsid w:val="002C1182"/>
    <w:rsid w:val="002C171F"/>
    <w:rsid w:val="002C1C63"/>
    <w:rsid w:val="002C34CB"/>
    <w:rsid w:val="002C3DC3"/>
    <w:rsid w:val="002C3EF9"/>
    <w:rsid w:val="002C4E16"/>
    <w:rsid w:val="002D06B8"/>
    <w:rsid w:val="002D06D4"/>
    <w:rsid w:val="002D1091"/>
    <w:rsid w:val="002D1B6F"/>
    <w:rsid w:val="002D1FB7"/>
    <w:rsid w:val="002D2CB2"/>
    <w:rsid w:val="002D3150"/>
    <w:rsid w:val="002D3956"/>
    <w:rsid w:val="002D3EF1"/>
    <w:rsid w:val="002D3F1E"/>
    <w:rsid w:val="002D4090"/>
    <w:rsid w:val="002D4AF0"/>
    <w:rsid w:val="002D5149"/>
    <w:rsid w:val="002D6BBA"/>
    <w:rsid w:val="002D7223"/>
    <w:rsid w:val="002D7546"/>
    <w:rsid w:val="002E0332"/>
    <w:rsid w:val="002E1293"/>
    <w:rsid w:val="002E1C34"/>
    <w:rsid w:val="002E21D5"/>
    <w:rsid w:val="002E2449"/>
    <w:rsid w:val="002E31E7"/>
    <w:rsid w:val="002E363E"/>
    <w:rsid w:val="002E391C"/>
    <w:rsid w:val="002E5083"/>
    <w:rsid w:val="002E763E"/>
    <w:rsid w:val="002E76B2"/>
    <w:rsid w:val="002E794B"/>
    <w:rsid w:val="002E7DE3"/>
    <w:rsid w:val="002F0002"/>
    <w:rsid w:val="002F0BEF"/>
    <w:rsid w:val="002F0FF5"/>
    <w:rsid w:val="002F218D"/>
    <w:rsid w:val="002F34AE"/>
    <w:rsid w:val="002F3E6D"/>
    <w:rsid w:val="002F4BC7"/>
    <w:rsid w:val="002F568F"/>
    <w:rsid w:val="002F6505"/>
    <w:rsid w:val="002F7012"/>
    <w:rsid w:val="003011B0"/>
    <w:rsid w:val="003018F5"/>
    <w:rsid w:val="00302676"/>
    <w:rsid w:val="00302789"/>
    <w:rsid w:val="00302BA9"/>
    <w:rsid w:val="00302E4C"/>
    <w:rsid w:val="003030EE"/>
    <w:rsid w:val="0030325F"/>
    <w:rsid w:val="00303F88"/>
    <w:rsid w:val="00304349"/>
    <w:rsid w:val="00304C42"/>
    <w:rsid w:val="00304F0C"/>
    <w:rsid w:val="00305E51"/>
    <w:rsid w:val="003061D4"/>
    <w:rsid w:val="00306258"/>
    <w:rsid w:val="00306A00"/>
    <w:rsid w:val="00307285"/>
    <w:rsid w:val="00310121"/>
    <w:rsid w:val="003105A1"/>
    <w:rsid w:val="003106E3"/>
    <w:rsid w:val="0031149A"/>
    <w:rsid w:val="0031182F"/>
    <w:rsid w:val="003118BF"/>
    <w:rsid w:val="00311CED"/>
    <w:rsid w:val="00312D52"/>
    <w:rsid w:val="0031379D"/>
    <w:rsid w:val="00313AE8"/>
    <w:rsid w:val="00314B25"/>
    <w:rsid w:val="00314E39"/>
    <w:rsid w:val="0031535E"/>
    <w:rsid w:val="0031557D"/>
    <w:rsid w:val="00315755"/>
    <w:rsid w:val="00315DD0"/>
    <w:rsid w:val="003216D4"/>
    <w:rsid w:val="0032247A"/>
    <w:rsid w:val="003226CC"/>
    <w:rsid w:val="00322ADA"/>
    <w:rsid w:val="00322DA4"/>
    <w:rsid w:val="00323D93"/>
    <w:rsid w:val="00325646"/>
    <w:rsid w:val="00325EAF"/>
    <w:rsid w:val="003262AC"/>
    <w:rsid w:val="00327307"/>
    <w:rsid w:val="003278E6"/>
    <w:rsid w:val="00330848"/>
    <w:rsid w:val="00330CF9"/>
    <w:rsid w:val="003316F0"/>
    <w:rsid w:val="00333385"/>
    <w:rsid w:val="00334AE0"/>
    <w:rsid w:val="00335352"/>
    <w:rsid w:val="0033617B"/>
    <w:rsid w:val="00336431"/>
    <w:rsid w:val="00340570"/>
    <w:rsid w:val="00340921"/>
    <w:rsid w:val="0034170A"/>
    <w:rsid w:val="00341BFC"/>
    <w:rsid w:val="00341F2E"/>
    <w:rsid w:val="00341F7A"/>
    <w:rsid w:val="00342406"/>
    <w:rsid w:val="003440F2"/>
    <w:rsid w:val="00344E55"/>
    <w:rsid w:val="00345C2B"/>
    <w:rsid w:val="00345F28"/>
    <w:rsid w:val="0034644E"/>
    <w:rsid w:val="0034658C"/>
    <w:rsid w:val="003466CF"/>
    <w:rsid w:val="00346B0C"/>
    <w:rsid w:val="00346B89"/>
    <w:rsid w:val="00346B8B"/>
    <w:rsid w:val="00350AF7"/>
    <w:rsid w:val="00350B9C"/>
    <w:rsid w:val="00351893"/>
    <w:rsid w:val="003521AC"/>
    <w:rsid w:val="00353F4A"/>
    <w:rsid w:val="003556B3"/>
    <w:rsid w:val="00355A66"/>
    <w:rsid w:val="00356393"/>
    <w:rsid w:val="00357561"/>
    <w:rsid w:val="00357ADF"/>
    <w:rsid w:val="00361DB6"/>
    <w:rsid w:val="0036242A"/>
    <w:rsid w:val="00362F7E"/>
    <w:rsid w:val="00363B43"/>
    <w:rsid w:val="00364273"/>
    <w:rsid w:val="003660CF"/>
    <w:rsid w:val="003662ED"/>
    <w:rsid w:val="0036698E"/>
    <w:rsid w:val="0037127A"/>
    <w:rsid w:val="00371E2D"/>
    <w:rsid w:val="00372AA1"/>
    <w:rsid w:val="00372CEA"/>
    <w:rsid w:val="003746DF"/>
    <w:rsid w:val="00374F99"/>
    <w:rsid w:val="003753AA"/>
    <w:rsid w:val="003754D2"/>
    <w:rsid w:val="00375A36"/>
    <w:rsid w:val="00377AD1"/>
    <w:rsid w:val="00377B7C"/>
    <w:rsid w:val="00380694"/>
    <w:rsid w:val="00380D3B"/>
    <w:rsid w:val="003815DD"/>
    <w:rsid w:val="0038198C"/>
    <w:rsid w:val="00381D0E"/>
    <w:rsid w:val="00381EFD"/>
    <w:rsid w:val="003825A0"/>
    <w:rsid w:val="00382CB4"/>
    <w:rsid w:val="003839AD"/>
    <w:rsid w:val="00383D09"/>
    <w:rsid w:val="00384A62"/>
    <w:rsid w:val="0038508A"/>
    <w:rsid w:val="00385A0F"/>
    <w:rsid w:val="00385CCA"/>
    <w:rsid w:val="00386A08"/>
    <w:rsid w:val="00387D7F"/>
    <w:rsid w:val="0039044E"/>
    <w:rsid w:val="003913EF"/>
    <w:rsid w:val="00392F64"/>
    <w:rsid w:val="003930F6"/>
    <w:rsid w:val="00394251"/>
    <w:rsid w:val="00394A62"/>
    <w:rsid w:val="00394C97"/>
    <w:rsid w:val="003953DB"/>
    <w:rsid w:val="00395970"/>
    <w:rsid w:val="00397043"/>
    <w:rsid w:val="0039717E"/>
    <w:rsid w:val="00397A39"/>
    <w:rsid w:val="00397EFD"/>
    <w:rsid w:val="003A05FA"/>
    <w:rsid w:val="003A077D"/>
    <w:rsid w:val="003A0AD3"/>
    <w:rsid w:val="003A110F"/>
    <w:rsid w:val="003A1289"/>
    <w:rsid w:val="003A1377"/>
    <w:rsid w:val="003A16B6"/>
    <w:rsid w:val="003A2548"/>
    <w:rsid w:val="003A264B"/>
    <w:rsid w:val="003A30A3"/>
    <w:rsid w:val="003A4183"/>
    <w:rsid w:val="003A4E84"/>
    <w:rsid w:val="003A4F89"/>
    <w:rsid w:val="003A510E"/>
    <w:rsid w:val="003A51D1"/>
    <w:rsid w:val="003A6347"/>
    <w:rsid w:val="003B079A"/>
    <w:rsid w:val="003B0B12"/>
    <w:rsid w:val="003B0B85"/>
    <w:rsid w:val="003B0D76"/>
    <w:rsid w:val="003B149F"/>
    <w:rsid w:val="003B14CB"/>
    <w:rsid w:val="003B15BE"/>
    <w:rsid w:val="003B256F"/>
    <w:rsid w:val="003B2FF2"/>
    <w:rsid w:val="003B3442"/>
    <w:rsid w:val="003B38E8"/>
    <w:rsid w:val="003B3B91"/>
    <w:rsid w:val="003B3C8B"/>
    <w:rsid w:val="003B4BD8"/>
    <w:rsid w:val="003B6816"/>
    <w:rsid w:val="003B76BE"/>
    <w:rsid w:val="003B7EEC"/>
    <w:rsid w:val="003C02FB"/>
    <w:rsid w:val="003C0977"/>
    <w:rsid w:val="003C09E8"/>
    <w:rsid w:val="003C2192"/>
    <w:rsid w:val="003C2E0C"/>
    <w:rsid w:val="003C31DE"/>
    <w:rsid w:val="003C3350"/>
    <w:rsid w:val="003C5E84"/>
    <w:rsid w:val="003C7494"/>
    <w:rsid w:val="003C7559"/>
    <w:rsid w:val="003C787E"/>
    <w:rsid w:val="003D0517"/>
    <w:rsid w:val="003D10B5"/>
    <w:rsid w:val="003D1600"/>
    <w:rsid w:val="003D2D0F"/>
    <w:rsid w:val="003D33B8"/>
    <w:rsid w:val="003D3467"/>
    <w:rsid w:val="003D47D9"/>
    <w:rsid w:val="003D50BF"/>
    <w:rsid w:val="003D5612"/>
    <w:rsid w:val="003D5B43"/>
    <w:rsid w:val="003D5F99"/>
    <w:rsid w:val="003D6743"/>
    <w:rsid w:val="003D6C27"/>
    <w:rsid w:val="003E09A0"/>
    <w:rsid w:val="003E159C"/>
    <w:rsid w:val="003E1FDF"/>
    <w:rsid w:val="003E215F"/>
    <w:rsid w:val="003E2B77"/>
    <w:rsid w:val="003E2C8E"/>
    <w:rsid w:val="003E2FC5"/>
    <w:rsid w:val="003E34F4"/>
    <w:rsid w:val="003E37D8"/>
    <w:rsid w:val="003E443D"/>
    <w:rsid w:val="003E444F"/>
    <w:rsid w:val="003E4669"/>
    <w:rsid w:val="003E510C"/>
    <w:rsid w:val="003E5864"/>
    <w:rsid w:val="003E5A9B"/>
    <w:rsid w:val="003E69F2"/>
    <w:rsid w:val="003E6BB8"/>
    <w:rsid w:val="003E6DA8"/>
    <w:rsid w:val="003E7844"/>
    <w:rsid w:val="003F0C29"/>
    <w:rsid w:val="003F0CB9"/>
    <w:rsid w:val="003F0CE2"/>
    <w:rsid w:val="003F10F0"/>
    <w:rsid w:val="003F2129"/>
    <w:rsid w:val="003F21E3"/>
    <w:rsid w:val="003F2269"/>
    <w:rsid w:val="003F2CE0"/>
    <w:rsid w:val="003F2FA7"/>
    <w:rsid w:val="003F395B"/>
    <w:rsid w:val="003F4C68"/>
    <w:rsid w:val="003F5090"/>
    <w:rsid w:val="003F5140"/>
    <w:rsid w:val="003F66CE"/>
    <w:rsid w:val="003F6CE5"/>
    <w:rsid w:val="003F6D8B"/>
    <w:rsid w:val="003F6E5A"/>
    <w:rsid w:val="003F7899"/>
    <w:rsid w:val="00401B71"/>
    <w:rsid w:val="00402879"/>
    <w:rsid w:val="00402955"/>
    <w:rsid w:val="00402AD0"/>
    <w:rsid w:val="00402D47"/>
    <w:rsid w:val="00403040"/>
    <w:rsid w:val="004030BA"/>
    <w:rsid w:val="0040373D"/>
    <w:rsid w:val="00404115"/>
    <w:rsid w:val="00404DE1"/>
    <w:rsid w:val="0040509F"/>
    <w:rsid w:val="00405171"/>
    <w:rsid w:val="00405901"/>
    <w:rsid w:val="00406435"/>
    <w:rsid w:val="00406DCF"/>
    <w:rsid w:val="00407083"/>
    <w:rsid w:val="004076AE"/>
    <w:rsid w:val="0040794A"/>
    <w:rsid w:val="004108CB"/>
    <w:rsid w:val="00412AA3"/>
    <w:rsid w:val="00412CFC"/>
    <w:rsid w:val="004136B0"/>
    <w:rsid w:val="0041465F"/>
    <w:rsid w:val="004151DA"/>
    <w:rsid w:val="00416317"/>
    <w:rsid w:val="0041648D"/>
    <w:rsid w:val="00416928"/>
    <w:rsid w:val="00416C84"/>
    <w:rsid w:val="0041790B"/>
    <w:rsid w:val="0042036E"/>
    <w:rsid w:val="0042056D"/>
    <w:rsid w:val="00420DA7"/>
    <w:rsid w:val="00420F2D"/>
    <w:rsid w:val="0042110B"/>
    <w:rsid w:val="00422B77"/>
    <w:rsid w:val="00422DBD"/>
    <w:rsid w:val="00422DF0"/>
    <w:rsid w:val="00423298"/>
    <w:rsid w:val="00424286"/>
    <w:rsid w:val="004243BD"/>
    <w:rsid w:val="004243D3"/>
    <w:rsid w:val="00425E4D"/>
    <w:rsid w:val="00426F83"/>
    <w:rsid w:val="00427535"/>
    <w:rsid w:val="00430254"/>
    <w:rsid w:val="0043064A"/>
    <w:rsid w:val="00430B2A"/>
    <w:rsid w:val="0043139D"/>
    <w:rsid w:val="0043150B"/>
    <w:rsid w:val="00431FF2"/>
    <w:rsid w:val="00432EAD"/>
    <w:rsid w:val="004339CF"/>
    <w:rsid w:val="00436D48"/>
    <w:rsid w:val="004409B0"/>
    <w:rsid w:val="00440C27"/>
    <w:rsid w:val="00441EF6"/>
    <w:rsid w:val="0044266C"/>
    <w:rsid w:val="004428B9"/>
    <w:rsid w:val="004428CA"/>
    <w:rsid w:val="00442ECC"/>
    <w:rsid w:val="0044322B"/>
    <w:rsid w:val="004438E2"/>
    <w:rsid w:val="004443D3"/>
    <w:rsid w:val="00446522"/>
    <w:rsid w:val="004471FA"/>
    <w:rsid w:val="00447A38"/>
    <w:rsid w:val="0045006A"/>
    <w:rsid w:val="004510F2"/>
    <w:rsid w:val="004521FA"/>
    <w:rsid w:val="004528F3"/>
    <w:rsid w:val="00452F6D"/>
    <w:rsid w:val="0045311C"/>
    <w:rsid w:val="00454AA8"/>
    <w:rsid w:val="00455365"/>
    <w:rsid w:val="00455545"/>
    <w:rsid w:val="004555D1"/>
    <w:rsid w:val="00455B58"/>
    <w:rsid w:val="00455EB6"/>
    <w:rsid w:val="0045678F"/>
    <w:rsid w:val="004603A1"/>
    <w:rsid w:val="00460525"/>
    <w:rsid w:val="0046080E"/>
    <w:rsid w:val="00460D39"/>
    <w:rsid w:val="00461FD6"/>
    <w:rsid w:val="004637E7"/>
    <w:rsid w:val="004639FF"/>
    <w:rsid w:val="004652F2"/>
    <w:rsid w:val="00465B18"/>
    <w:rsid w:val="00466B49"/>
    <w:rsid w:val="00466D35"/>
    <w:rsid w:val="0047036A"/>
    <w:rsid w:val="00470633"/>
    <w:rsid w:val="00470B7F"/>
    <w:rsid w:val="004711FB"/>
    <w:rsid w:val="00471F76"/>
    <w:rsid w:val="00472786"/>
    <w:rsid w:val="0047316D"/>
    <w:rsid w:val="0047386C"/>
    <w:rsid w:val="00474127"/>
    <w:rsid w:val="00474517"/>
    <w:rsid w:val="0047551A"/>
    <w:rsid w:val="00475A6E"/>
    <w:rsid w:val="0047725F"/>
    <w:rsid w:val="00477C98"/>
    <w:rsid w:val="00477D84"/>
    <w:rsid w:val="00480C98"/>
    <w:rsid w:val="00482826"/>
    <w:rsid w:val="00483FED"/>
    <w:rsid w:val="00484430"/>
    <w:rsid w:val="00485D61"/>
    <w:rsid w:val="00485E91"/>
    <w:rsid w:val="0048706C"/>
    <w:rsid w:val="0048743C"/>
    <w:rsid w:val="0048769F"/>
    <w:rsid w:val="0049031E"/>
    <w:rsid w:val="00490476"/>
    <w:rsid w:val="0049104C"/>
    <w:rsid w:val="00491F87"/>
    <w:rsid w:val="0049341D"/>
    <w:rsid w:val="00493828"/>
    <w:rsid w:val="00493FF5"/>
    <w:rsid w:val="0049444D"/>
    <w:rsid w:val="00494931"/>
    <w:rsid w:val="00496386"/>
    <w:rsid w:val="004965CF"/>
    <w:rsid w:val="00496DF3"/>
    <w:rsid w:val="00497C02"/>
    <w:rsid w:val="00497E7B"/>
    <w:rsid w:val="004A034C"/>
    <w:rsid w:val="004A0D47"/>
    <w:rsid w:val="004A1A2E"/>
    <w:rsid w:val="004A1E0C"/>
    <w:rsid w:val="004A2250"/>
    <w:rsid w:val="004A23A9"/>
    <w:rsid w:val="004A29D9"/>
    <w:rsid w:val="004A4422"/>
    <w:rsid w:val="004A4B38"/>
    <w:rsid w:val="004A4CBF"/>
    <w:rsid w:val="004A518A"/>
    <w:rsid w:val="004A6078"/>
    <w:rsid w:val="004A6EEC"/>
    <w:rsid w:val="004A7028"/>
    <w:rsid w:val="004A7CE9"/>
    <w:rsid w:val="004B01B6"/>
    <w:rsid w:val="004B03CC"/>
    <w:rsid w:val="004B0AEC"/>
    <w:rsid w:val="004B122F"/>
    <w:rsid w:val="004B1C2E"/>
    <w:rsid w:val="004B2400"/>
    <w:rsid w:val="004B317B"/>
    <w:rsid w:val="004B340B"/>
    <w:rsid w:val="004B3D2E"/>
    <w:rsid w:val="004B5026"/>
    <w:rsid w:val="004B51D9"/>
    <w:rsid w:val="004B5B57"/>
    <w:rsid w:val="004B62C9"/>
    <w:rsid w:val="004B79EC"/>
    <w:rsid w:val="004C0528"/>
    <w:rsid w:val="004C1319"/>
    <w:rsid w:val="004C187B"/>
    <w:rsid w:val="004C193B"/>
    <w:rsid w:val="004C1DFF"/>
    <w:rsid w:val="004C4270"/>
    <w:rsid w:val="004C4F25"/>
    <w:rsid w:val="004C5065"/>
    <w:rsid w:val="004C6121"/>
    <w:rsid w:val="004C616F"/>
    <w:rsid w:val="004C63CE"/>
    <w:rsid w:val="004C6717"/>
    <w:rsid w:val="004C6DA9"/>
    <w:rsid w:val="004C7058"/>
    <w:rsid w:val="004C72E6"/>
    <w:rsid w:val="004D019F"/>
    <w:rsid w:val="004D0994"/>
    <w:rsid w:val="004D0BC5"/>
    <w:rsid w:val="004D0BF1"/>
    <w:rsid w:val="004D0C5D"/>
    <w:rsid w:val="004D19BD"/>
    <w:rsid w:val="004D20BE"/>
    <w:rsid w:val="004D26F8"/>
    <w:rsid w:val="004D2DB2"/>
    <w:rsid w:val="004D3335"/>
    <w:rsid w:val="004D3371"/>
    <w:rsid w:val="004D387F"/>
    <w:rsid w:val="004D392D"/>
    <w:rsid w:val="004D43D5"/>
    <w:rsid w:val="004D5370"/>
    <w:rsid w:val="004D54C2"/>
    <w:rsid w:val="004D7E10"/>
    <w:rsid w:val="004D7E92"/>
    <w:rsid w:val="004E0423"/>
    <w:rsid w:val="004E06F4"/>
    <w:rsid w:val="004E129F"/>
    <w:rsid w:val="004E1DCD"/>
    <w:rsid w:val="004E2706"/>
    <w:rsid w:val="004E2719"/>
    <w:rsid w:val="004E308C"/>
    <w:rsid w:val="004E3528"/>
    <w:rsid w:val="004E390F"/>
    <w:rsid w:val="004E4449"/>
    <w:rsid w:val="004E63EF"/>
    <w:rsid w:val="004E6F0D"/>
    <w:rsid w:val="004E72FD"/>
    <w:rsid w:val="004E7C5D"/>
    <w:rsid w:val="004E7FFA"/>
    <w:rsid w:val="004F00EA"/>
    <w:rsid w:val="004F02FD"/>
    <w:rsid w:val="004F0907"/>
    <w:rsid w:val="004F1009"/>
    <w:rsid w:val="004F1926"/>
    <w:rsid w:val="004F2154"/>
    <w:rsid w:val="004F592A"/>
    <w:rsid w:val="004F5F8D"/>
    <w:rsid w:val="004F5FE8"/>
    <w:rsid w:val="004F64B1"/>
    <w:rsid w:val="004F669B"/>
    <w:rsid w:val="004F6AB4"/>
    <w:rsid w:val="004F6BF6"/>
    <w:rsid w:val="004F7726"/>
    <w:rsid w:val="00500016"/>
    <w:rsid w:val="00500532"/>
    <w:rsid w:val="00500826"/>
    <w:rsid w:val="00501D35"/>
    <w:rsid w:val="0050287A"/>
    <w:rsid w:val="005028F7"/>
    <w:rsid w:val="005029F3"/>
    <w:rsid w:val="00502D30"/>
    <w:rsid w:val="00504991"/>
    <w:rsid w:val="00504B0D"/>
    <w:rsid w:val="00504BDA"/>
    <w:rsid w:val="00504D19"/>
    <w:rsid w:val="00504EB0"/>
    <w:rsid w:val="005054A9"/>
    <w:rsid w:val="00505E41"/>
    <w:rsid w:val="005064AF"/>
    <w:rsid w:val="00506CDB"/>
    <w:rsid w:val="005073ED"/>
    <w:rsid w:val="0050772D"/>
    <w:rsid w:val="00507EFE"/>
    <w:rsid w:val="0051028D"/>
    <w:rsid w:val="00510EE0"/>
    <w:rsid w:val="005116B7"/>
    <w:rsid w:val="00511F44"/>
    <w:rsid w:val="005122F0"/>
    <w:rsid w:val="00512F76"/>
    <w:rsid w:val="00514D15"/>
    <w:rsid w:val="0051554A"/>
    <w:rsid w:val="005158CA"/>
    <w:rsid w:val="005210FD"/>
    <w:rsid w:val="00523F1D"/>
    <w:rsid w:val="005245D3"/>
    <w:rsid w:val="00525027"/>
    <w:rsid w:val="00525A26"/>
    <w:rsid w:val="005265FC"/>
    <w:rsid w:val="005269A0"/>
    <w:rsid w:val="00527B10"/>
    <w:rsid w:val="00527B5E"/>
    <w:rsid w:val="00527F3C"/>
    <w:rsid w:val="00530455"/>
    <w:rsid w:val="005324A7"/>
    <w:rsid w:val="00532CFF"/>
    <w:rsid w:val="00532E1A"/>
    <w:rsid w:val="005330F5"/>
    <w:rsid w:val="00534404"/>
    <w:rsid w:val="00534FED"/>
    <w:rsid w:val="0053535C"/>
    <w:rsid w:val="005354FF"/>
    <w:rsid w:val="00536037"/>
    <w:rsid w:val="005367BA"/>
    <w:rsid w:val="0053682D"/>
    <w:rsid w:val="00537173"/>
    <w:rsid w:val="005402DB"/>
    <w:rsid w:val="00540D97"/>
    <w:rsid w:val="00540FAE"/>
    <w:rsid w:val="005431C8"/>
    <w:rsid w:val="00543FD1"/>
    <w:rsid w:val="0054426B"/>
    <w:rsid w:val="005445F2"/>
    <w:rsid w:val="005455C3"/>
    <w:rsid w:val="005460C8"/>
    <w:rsid w:val="00547CE0"/>
    <w:rsid w:val="005525C6"/>
    <w:rsid w:val="00552E77"/>
    <w:rsid w:val="00553899"/>
    <w:rsid w:val="00555283"/>
    <w:rsid w:val="00555284"/>
    <w:rsid w:val="005568B6"/>
    <w:rsid w:val="005569D2"/>
    <w:rsid w:val="005570D6"/>
    <w:rsid w:val="00557AFA"/>
    <w:rsid w:val="00560284"/>
    <w:rsid w:val="00560B8C"/>
    <w:rsid w:val="00561346"/>
    <w:rsid w:val="00561594"/>
    <w:rsid w:val="005629E7"/>
    <w:rsid w:val="005637CD"/>
    <w:rsid w:val="00563A39"/>
    <w:rsid w:val="00563B97"/>
    <w:rsid w:val="00564E60"/>
    <w:rsid w:val="005650F9"/>
    <w:rsid w:val="00565ADD"/>
    <w:rsid w:val="00566728"/>
    <w:rsid w:val="00570719"/>
    <w:rsid w:val="00570CF3"/>
    <w:rsid w:val="005717D0"/>
    <w:rsid w:val="00571A09"/>
    <w:rsid w:val="005749DD"/>
    <w:rsid w:val="00574EA8"/>
    <w:rsid w:val="00575877"/>
    <w:rsid w:val="00575F53"/>
    <w:rsid w:val="0057604F"/>
    <w:rsid w:val="005760B0"/>
    <w:rsid w:val="005770E3"/>
    <w:rsid w:val="00580590"/>
    <w:rsid w:val="00580B1B"/>
    <w:rsid w:val="00580B96"/>
    <w:rsid w:val="00582258"/>
    <w:rsid w:val="00582628"/>
    <w:rsid w:val="005828DE"/>
    <w:rsid w:val="00582B68"/>
    <w:rsid w:val="00584769"/>
    <w:rsid w:val="00584AFB"/>
    <w:rsid w:val="0058558B"/>
    <w:rsid w:val="0058698B"/>
    <w:rsid w:val="00587CF3"/>
    <w:rsid w:val="00590072"/>
    <w:rsid w:val="00590DED"/>
    <w:rsid w:val="00591FE0"/>
    <w:rsid w:val="00592E48"/>
    <w:rsid w:val="00592FEA"/>
    <w:rsid w:val="00593AFD"/>
    <w:rsid w:val="00594309"/>
    <w:rsid w:val="005945B4"/>
    <w:rsid w:val="00595BD9"/>
    <w:rsid w:val="005969F8"/>
    <w:rsid w:val="0059710E"/>
    <w:rsid w:val="00597C30"/>
    <w:rsid w:val="00597FBD"/>
    <w:rsid w:val="005A116D"/>
    <w:rsid w:val="005A1E87"/>
    <w:rsid w:val="005A2438"/>
    <w:rsid w:val="005A3A20"/>
    <w:rsid w:val="005A3D6B"/>
    <w:rsid w:val="005A4D7C"/>
    <w:rsid w:val="005A523F"/>
    <w:rsid w:val="005A5B3B"/>
    <w:rsid w:val="005A6984"/>
    <w:rsid w:val="005A6A16"/>
    <w:rsid w:val="005B0E8D"/>
    <w:rsid w:val="005B121E"/>
    <w:rsid w:val="005B1889"/>
    <w:rsid w:val="005B2638"/>
    <w:rsid w:val="005B2C98"/>
    <w:rsid w:val="005B34D7"/>
    <w:rsid w:val="005B3B30"/>
    <w:rsid w:val="005B3EE1"/>
    <w:rsid w:val="005B4208"/>
    <w:rsid w:val="005B5DA0"/>
    <w:rsid w:val="005C015C"/>
    <w:rsid w:val="005C08E8"/>
    <w:rsid w:val="005C0DF2"/>
    <w:rsid w:val="005C0FC7"/>
    <w:rsid w:val="005C1247"/>
    <w:rsid w:val="005C1553"/>
    <w:rsid w:val="005C253B"/>
    <w:rsid w:val="005C26B4"/>
    <w:rsid w:val="005C298B"/>
    <w:rsid w:val="005C4161"/>
    <w:rsid w:val="005C47B4"/>
    <w:rsid w:val="005C5108"/>
    <w:rsid w:val="005C5DFD"/>
    <w:rsid w:val="005C7A9D"/>
    <w:rsid w:val="005D0335"/>
    <w:rsid w:val="005D0780"/>
    <w:rsid w:val="005D08C1"/>
    <w:rsid w:val="005D1556"/>
    <w:rsid w:val="005D2A94"/>
    <w:rsid w:val="005D34DB"/>
    <w:rsid w:val="005D3E50"/>
    <w:rsid w:val="005D5F5E"/>
    <w:rsid w:val="005D63AD"/>
    <w:rsid w:val="005D70C9"/>
    <w:rsid w:val="005D784F"/>
    <w:rsid w:val="005D7910"/>
    <w:rsid w:val="005E056A"/>
    <w:rsid w:val="005E0A05"/>
    <w:rsid w:val="005E1794"/>
    <w:rsid w:val="005E2C97"/>
    <w:rsid w:val="005E2DC5"/>
    <w:rsid w:val="005E51CE"/>
    <w:rsid w:val="005E5A51"/>
    <w:rsid w:val="005E5BA5"/>
    <w:rsid w:val="005E5F5C"/>
    <w:rsid w:val="005E6080"/>
    <w:rsid w:val="005E7B9F"/>
    <w:rsid w:val="005F17ED"/>
    <w:rsid w:val="005F3321"/>
    <w:rsid w:val="005F3760"/>
    <w:rsid w:val="005F37E8"/>
    <w:rsid w:val="005F394C"/>
    <w:rsid w:val="005F4D4E"/>
    <w:rsid w:val="005F4F82"/>
    <w:rsid w:val="005F5913"/>
    <w:rsid w:val="005F5EDC"/>
    <w:rsid w:val="005F67AE"/>
    <w:rsid w:val="005F71CA"/>
    <w:rsid w:val="005F768E"/>
    <w:rsid w:val="00600301"/>
    <w:rsid w:val="00600A3F"/>
    <w:rsid w:val="00600C3D"/>
    <w:rsid w:val="00601C1B"/>
    <w:rsid w:val="0060288A"/>
    <w:rsid w:val="006048D4"/>
    <w:rsid w:val="00604B55"/>
    <w:rsid w:val="00605A4A"/>
    <w:rsid w:val="00606EC6"/>
    <w:rsid w:val="00607FED"/>
    <w:rsid w:val="006112FE"/>
    <w:rsid w:val="0061226D"/>
    <w:rsid w:val="006122AF"/>
    <w:rsid w:val="00614034"/>
    <w:rsid w:val="00614719"/>
    <w:rsid w:val="00615427"/>
    <w:rsid w:val="00616865"/>
    <w:rsid w:val="006177A4"/>
    <w:rsid w:val="006207A4"/>
    <w:rsid w:val="00620AD5"/>
    <w:rsid w:val="00621363"/>
    <w:rsid w:val="00621585"/>
    <w:rsid w:val="00621E6A"/>
    <w:rsid w:val="0062201C"/>
    <w:rsid w:val="00622D19"/>
    <w:rsid w:val="00622F47"/>
    <w:rsid w:val="00623571"/>
    <w:rsid w:val="00623873"/>
    <w:rsid w:val="006243E8"/>
    <w:rsid w:val="00624A5B"/>
    <w:rsid w:val="00625E88"/>
    <w:rsid w:val="00626E9B"/>
    <w:rsid w:val="00626FEE"/>
    <w:rsid w:val="0063073C"/>
    <w:rsid w:val="006309FD"/>
    <w:rsid w:val="00630A79"/>
    <w:rsid w:val="00630DB4"/>
    <w:rsid w:val="00630FFB"/>
    <w:rsid w:val="00634201"/>
    <w:rsid w:val="00634926"/>
    <w:rsid w:val="00634F2A"/>
    <w:rsid w:val="0063559B"/>
    <w:rsid w:val="006356C0"/>
    <w:rsid w:val="00635862"/>
    <w:rsid w:val="00636070"/>
    <w:rsid w:val="00637F7A"/>
    <w:rsid w:val="00640B95"/>
    <w:rsid w:val="0064256A"/>
    <w:rsid w:val="006437CC"/>
    <w:rsid w:val="00643EAD"/>
    <w:rsid w:val="00644FB8"/>
    <w:rsid w:val="00644FFD"/>
    <w:rsid w:val="00645069"/>
    <w:rsid w:val="00645156"/>
    <w:rsid w:val="00645379"/>
    <w:rsid w:val="006459CB"/>
    <w:rsid w:val="00650243"/>
    <w:rsid w:val="006525E4"/>
    <w:rsid w:val="00652C50"/>
    <w:rsid w:val="00652F8B"/>
    <w:rsid w:val="006537C7"/>
    <w:rsid w:val="00653803"/>
    <w:rsid w:val="0065417A"/>
    <w:rsid w:val="00654AC7"/>
    <w:rsid w:val="00654EDD"/>
    <w:rsid w:val="00657B35"/>
    <w:rsid w:val="00657B71"/>
    <w:rsid w:val="00660A39"/>
    <w:rsid w:val="00661208"/>
    <w:rsid w:val="00662735"/>
    <w:rsid w:val="006629B9"/>
    <w:rsid w:val="00662CB0"/>
    <w:rsid w:val="00662ED0"/>
    <w:rsid w:val="00663191"/>
    <w:rsid w:val="00663998"/>
    <w:rsid w:val="0066540D"/>
    <w:rsid w:val="00665B18"/>
    <w:rsid w:val="00666D1A"/>
    <w:rsid w:val="00666DA7"/>
    <w:rsid w:val="00666E7D"/>
    <w:rsid w:val="006670CF"/>
    <w:rsid w:val="00667B5A"/>
    <w:rsid w:val="00670F58"/>
    <w:rsid w:val="00670FBB"/>
    <w:rsid w:val="0067272E"/>
    <w:rsid w:val="00672956"/>
    <w:rsid w:val="00674A22"/>
    <w:rsid w:val="00676A1E"/>
    <w:rsid w:val="0067706A"/>
    <w:rsid w:val="006776A0"/>
    <w:rsid w:val="006779AF"/>
    <w:rsid w:val="00677C2A"/>
    <w:rsid w:val="00677CBE"/>
    <w:rsid w:val="00680374"/>
    <w:rsid w:val="006814C7"/>
    <w:rsid w:val="00681623"/>
    <w:rsid w:val="00681C4E"/>
    <w:rsid w:val="00681E39"/>
    <w:rsid w:val="006821D4"/>
    <w:rsid w:val="0068275D"/>
    <w:rsid w:val="00682D4A"/>
    <w:rsid w:val="0068383A"/>
    <w:rsid w:val="00683B94"/>
    <w:rsid w:val="00683F76"/>
    <w:rsid w:val="00683F90"/>
    <w:rsid w:val="0068591D"/>
    <w:rsid w:val="00685F22"/>
    <w:rsid w:val="0068659D"/>
    <w:rsid w:val="006877CC"/>
    <w:rsid w:val="00687818"/>
    <w:rsid w:val="00687A49"/>
    <w:rsid w:val="006905E1"/>
    <w:rsid w:val="00690B1D"/>
    <w:rsid w:val="006919CA"/>
    <w:rsid w:val="00691EDA"/>
    <w:rsid w:val="006932CA"/>
    <w:rsid w:val="006937E7"/>
    <w:rsid w:val="0069477E"/>
    <w:rsid w:val="00694C66"/>
    <w:rsid w:val="00694ED3"/>
    <w:rsid w:val="006951DB"/>
    <w:rsid w:val="00695A5E"/>
    <w:rsid w:val="00696A6A"/>
    <w:rsid w:val="006975F2"/>
    <w:rsid w:val="006A0664"/>
    <w:rsid w:val="006A0BB0"/>
    <w:rsid w:val="006A1A0C"/>
    <w:rsid w:val="006A1C36"/>
    <w:rsid w:val="006A202C"/>
    <w:rsid w:val="006A252A"/>
    <w:rsid w:val="006A2600"/>
    <w:rsid w:val="006A3115"/>
    <w:rsid w:val="006A5BC3"/>
    <w:rsid w:val="006A6FFD"/>
    <w:rsid w:val="006B02AF"/>
    <w:rsid w:val="006B1845"/>
    <w:rsid w:val="006B1B33"/>
    <w:rsid w:val="006B2008"/>
    <w:rsid w:val="006B267E"/>
    <w:rsid w:val="006B2E72"/>
    <w:rsid w:val="006B350C"/>
    <w:rsid w:val="006B40E9"/>
    <w:rsid w:val="006B4F0C"/>
    <w:rsid w:val="006B563F"/>
    <w:rsid w:val="006C0669"/>
    <w:rsid w:val="006C142F"/>
    <w:rsid w:val="006C1881"/>
    <w:rsid w:val="006C1AAF"/>
    <w:rsid w:val="006C2BBE"/>
    <w:rsid w:val="006C2CAC"/>
    <w:rsid w:val="006C3791"/>
    <w:rsid w:val="006C46A4"/>
    <w:rsid w:val="006C4C7F"/>
    <w:rsid w:val="006C4EEA"/>
    <w:rsid w:val="006C5F94"/>
    <w:rsid w:val="006C61B1"/>
    <w:rsid w:val="006C692B"/>
    <w:rsid w:val="006C6F92"/>
    <w:rsid w:val="006C737F"/>
    <w:rsid w:val="006C7876"/>
    <w:rsid w:val="006D0445"/>
    <w:rsid w:val="006D048F"/>
    <w:rsid w:val="006D114A"/>
    <w:rsid w:val="006D169B"/>
    <w:rsid w:val="006D1776"/>
    <w:rsid w:val="006D1F29"/>
    <w:rsid w:val="006D2231"/>
    <w:rsid w:val="006D267B"/>
    <w:rsid w:val="006D3784"/>
    <w:rsid w:val="006D5E5E"/>
    <w:rsid w:val="006D602A"/>
    <w:rsid w:val="006D6065"/>
    <w:rsid w:val="006D6AF7"/>
    <w:rsid w:val="006D6C00"/>
    <w:rsid w:val="006D6E9C"/>
    <w:rsid w:val="006D70D3"/>
    <w:rsid w:val="006D7436"/>
    <w:rsid w:val="006D79E7"/>
    <w:rsid w:val="006E0E1B"/>
    <w:rsid w:val="006E2E41"/>
    <w:rsid w:val="006E4319"/>
    <w:rsid w:val="006E46D8"/>
    <w:rsid w:val="006E495C"/>
    <w:rsid w:val="006E5FC4"/>
    <w:rsid w:val="006E6EBE"/>
    <w:rsid w:val="006E783A"/>
    <w:rsid w:val="006F09A5"/>
    <w:rsid w:val="006F2008"/>
    <w:rsid w:val="006F2B66"/>
    <w:rsid w:val="006F3219"/>
    <w:rsid w:val="006F3FCC"/>
    <w:rsid w:val="006F4958"/>
    <w:rsid w:val="006F53B6"/>
    <w:rsid w:val="006F548A"/>
    <w:rsid w:val="006F6135"/>
    <w:rsid w:val="006F6829"/>
    <w:rsid w:val="006F6DBD"/>
    <w:rsid w:val="00700DF4"/>
    <w:rsid w:val="00700E38"/>
    <w:rsid w:val="0070102E"/>
    <w:rsid w:val="00701BF2"/>
    <w:rsid w:val="0070219B"/>
    <w:rsid w:val="00702786"/>
    <w:rsid w:val="00703215"/>
    <w:rsid w:val="00703C71"/>
    <w:rsid w:val="007043CC"/>
    <w:rsid w:val="0070723C"/>
    <w:rsid w:val="00707498"/>
    <w:rsid w:val="00707697"/>
    <w:rsid w:val="00710FC3"/>
    <w:rsid w:val="00711B1C"/>
    <w:rsid w:val="00712144"/>
    <w:rsid w:val="007124C6"/>
    <w:rsid w:val="007139DD"/>
    <w:rsid w:val="0071407E"/>
    <w:rsid w:val="00716B73"/>
    <w:rsid w:val="00717A5F"/>
    <w:rsid w:val="00717B23"/>
    <w:rsid w:val="0072046F"/>
    <w:rsid w:val="0072062C"/>
    <w:rsid w:val="00720F39"/>
    <w:rsid w:val="0072108E"/>
    <w:rsid w:val="00721E6A"/>
    <w:rsid w:val="00722567"/>
    <w:rsid w:val="00722D62"/>
    <w:rsid w:val="007258BF"/>
    <w:rsid w:val="00725A62"/>
    <w:rsid w:val="00727551"/>
    <w:rsid w:val="00730528"/>
    <w:rsid w:val="00730C03"/>
    <w:rsid w:val="00730DC2"/>
    <w:rsid w:val="00731514"/>
    <w:rsid w:val="0073263A"/>
    <w:rsid w:val="00733A4E"/>
    <w:rsid w:val="00737FBB"/>
    <w:rsid w:val="00740DF5"/>
    <w:rsid w:val="00741261"/>
    <w:rsid w:val="007422F0"/>
    <w:rsid w:val="00742334"/>
    <w:rsid w:val="0074282E"/>
    <w:rsid w:val="007429DD"/>
    <w:rsid w:val="00745A89"/>
    <w:rsid w:val="007461D7"/>
    <w:rsid w:val="0074695E"/>
    <w:rsid w:val="007470BE"/>
    <w:rsid w:val="00747300"/>
    <w:rsid w:val="007479EF"/>
    <w:rsid w:val="00747B5E"/>
    <w:rsid w:val="00750269"/>
    <w:rsid w:val="00750764"/>
    <w:rsid w:val="007510F8"/>
    <w:rsid w:val="0075230A"/>
    <w:rsid w:val="007524EC"/>
    <w:rsid w:val="00752BD5"/>
    <w:rsid w:val="00752E35"/>
    <w:rsid w:val="007551BE"/>
    <w:rsid w:val="00755724"/>
    <w:rsid w:val="00755779"/>
    <w:rsid w:val="00755DE4"/>
    <w:rsid w:val="007568FC"/>
    <w:rsid w:val="00757445"/>
    <w:rsid w:val="00757458"/>
    <w:rsid w:val="00757AF3"/>
    <w:rsid w:val="00757BB0"/>
    <w:rsid w:val="00757D91"/>
    <w:rsid w:val="0076003B"/>
    <w:rsid w:val="0076013B"/>
    <w:rsid w:val="00760E66"/>
    <w:rsid w:val="00763925"/>
    <w:rsid w:val="00763C1D"/>
    <w:rsid w:val="00763DEA"/>
    <w:rsid w:val="00764CBB"/>
    <w:rsid w:val="0076501A"/>
    <w:rsid w:val="00765E04"/>
    <w:rsid w:val="00765F48"/>
    <w:rsid w:val="007662C4"/>
    <w:rsid w:val="007678B7"/>
    <w:rsid w:val="0077043A"/>
    <w:rsid w:val="00770853"/>
    <w:rsid w:val="007708F8"/>
    <w:rsid w:val="00770BED"/>
    <w:rsid w:val="00770E3C"/>
    <w:rsid w:val="00771E3E"/>
    <w:rsid w:val="00772C16"/>
    <w:rsid w:val="007732AB"/>
    <w:rsid w:val="0077359B"/>
    <w:rsid w:val="00774468"/>
    <w:rsid w:val="00774959"/>
    <w:rsid w:val="00775194"/>
    <w:rsid w:val="007755FF"/>
    <w:rsid w:val="00775982"/>
    <w:rsid w:val="00775F56"/>
    <w:rsid w:val="00776704"/>
    <w:rsid w:val="00776903"/>
    <w:rsid w:val="00780864"/>
    <w:rsid w:val="00781F7C"/>
    <w:rsid w:val="00782860"/>
    <w:rsid w:val="00784640"/>
    <w:rsid w:val="00784FBB"/>
    <w:rsid w:val="0078513E"/>
    <w:rsid w:val="00787182"/>
    <w:rsid w:val="00787258"/>
    <w:rsid w:val="007879D4"/>
    <w:rsid w:val="00790284"/>
    <w:rsid w:val="00791AE8"/>
    <w:rsid w:val="00792314"/>
    <w:rsid w:val="0079291A"/>
    <w:rsid w:val="00792CBF"/>
    <w:rsid w:val="00793AB8"/>
    <w:rsid w:val="007943B4"/>
    <w:rsid w:val="0079446A"/>
    <w:rsid w:val="007948DD"/>
    <w:rsid w:val="00794A1C"/>
    <w:rsid w:val="00794AB7"/>
    <w:rsid w:val="00795E56"/>
    <w:rsid w:val="007967D4"/>
    <w:rsid w:val="00796CF7"/>
    <w:rsid w:val="007A0119"/>
    <w:rsid w:val="007A05BC"/>
    <w:rsid w:val="007A0620"/>
    <w:rsid w:val="007A11A8"/>
    <w:rsid w:val="007A1EA5"/>
    <w:rsid w:val="007A3768"/>
    <w:rsid w:val="007A49F9"/>
    <w:rsid w:val="007A4BA0"/>
    <w:rsid w:val="007A4BF3"/>
    <w:rsid w:val="007A4F24"/>
    <w:rsid w:val="007A67C4"/>
    <w:rsid w:val="007A6F90"/>
    <w:rsid w:val="007A72D8"/>
    <w:rsid w:val="007A7E45"/>
    <w:rsid w:val="007B02E6"/>
    <w:rsid w:val="007B0325"/>
    <w:rsid w:val="007B070B"/>
    <w:rsid w:val="007B0DFA"/>
    <w:rsid w:val="007B12F7"/>
    <w:rsid w:val="007B1839"/>
    <w:rsid w:val="007B2522"/>
    <w:rsid w:val="007B397E"/>
    <w:rsid w:val="007B3FF4"/>
    <w:rsid w:val="007B411D"/>
    <w:rsid w:val="007B5173"/>
    <w:rsid w:val="007B5CF4"/>
    <w:rsid w:val="007B7357"/>
    <w:rsid w:val="007B7C37"/>
    <w:rsid w:val="007C0680"/>
    <w:rsid w:val="007C13BC"/>
    <w:rsid w:val="007C236D"/>
    <w:rsid w:val="007C2548"/>
    <w:rsid w:val="007C39B8"/>
    <w:rsid w:val="007C3AB6"/>
    <w:rsid w:val="007C443F"/>
    <w:rsid w:val="007C661B"/>
    <w:rsid w:val="007C7638"/>
    <w:rsid w:val="007C7B24"/>
    <w:rsid w:val="007C7B2E"/>
    <w:rsid w:val="007D062B"/>
    <w:rsid w:val="007D2D07"/>
    <w:rsid w:val="007D3514"/>
    <w:rsid w:val="007D4E9C"/>
    <w:rsid w:val="007D64CB"/>
    <w:rsid w:val="007D66ED"/>
    <w:rsid w:val="007D7301"/>
    <w:rsid w:val="007D75CC"/>
    <w:rsid w:val="007D7EF8"/>
    <w:rsid w:val="007E0556"/>
    <w:rsid w:val="007E14D9"/>
    <w:rsid w:val="007E1829"/>
    <w:rsid w:val="007E23DB"/>
    <w:rsid w:val="007E2CCA"/>
    <w:rsid w:val="007E2D8C"/>
    <w:rsid w:val="007E3849"/>
    <w:rsid w:val="007E3E27"/>
    <w:rsid w:val="007E442F"/>
    <w:rsid w:val="007E56CC"/>
    <w:rsid w:val="007E5A09"/>
    <w:rsid w:val="007E5CB3"/>
    <w:rsid w:val="007E62D7"/>
    <w:rsid w:val="007E660D"/>
    <w:rsid w:val="007E7130"/>
    <w:rsid w:val="007E7A83"/>
    <w:rsid w:val="007F0587"/>
    <w:rsid w:val="007F1C16"/>
    <w:rsid w:val="007F26CF"/>
    <w:rsid w:val="007F2B88"/>
    <w:rsid w:val="007F3B9B"/>
    <w:rsid w:val="007F440E"/>
    <w:rsid w:val="007F4E52"/>
    <w:rsid w:val="007F5673"/>
    <w:rsid w:val="007F5F6E"/>
    <w:rsid w:val="007F69F6"/>
    <w:rsid w:val="007F6D4F"/>
    <w:rsid w:val="007F6E0D"/>
    <w:rsid w:val="007F7849"/>
    <w:rsid w:val="00802EFA"/>
    <w:rsid w:val="008030F8"/>
    <w:rsid w:val="008031D7"/>
    <w:rsid w:val="00803A41"/>
    <w:rsid w:val="00803C80"/>
    <w:rsid w:val="00804E0C"/>
    <w:rsid w:val="0080538F"/>
    <w:rsid w:val="008056F8"/>
    <w:rsid w:val="008061D2"/>
    <w:rsid w:val="008072BB"/>
    <w:rsid w:val="00807A43"/>
    <w:rsid w:val="00807D21"/>
    <w:rsid w:val="00810600"/>
    <w:rsid w:val="00810811"/>
    <w:rsid w:val="00810947"/>
    <w:rsid w:val="00811047"/>
    <w:rsid w:val="00811190"/>
    <w:rsid w:val="00811322"/>
    <w:rsid w:val="00811D9D"/>
    <w:rsid w:val="008137DA"/>
    <w:rsid w:val="00814056"/>
    <w:rsid w:val="0081490E"/>
    <w:rsid w:val="00815B5D"/>
    <w:rsid w:val="00816608"/>
    <w:rsid w:val="008175F3"/>
    <w:rsid w:val="008222EF"/>
    <w:rsid w:val="00822539"/>
    <w:rsid w:val="00822986"/>
    <w:rsid w:val="00822F72"/>
    <w:rsid w:val="008235E9"/>
    <w:rsid w:val="00823F80"/>
    <w:rsid w:val="008247E9"/>
    <w:rsid w:val="0082497B"/>
    <w:rsid w:val="00825005"/>
    <w:rsid w:val="008253BD"/>
    <w:rsid w:val="00825D0D"/>
    <w:rsid w:val="00826E06"/>
    <w:rsid w:val="008270EE"/>
    <w:rsid w:val="0082742B"/>
    <w:rsid w:val="00830695"/>
    <w:rsid w:val="0083090A"/>
    <w:rsid w:val="00830994"/>
    <w:rsid w:val="00830CA1"/>
    <w:rsid w:val="008311F9"/>
    <w:rsid w:val="00832F22"/>
    <w:rsid w:val="008337D2"/>
    <w:rsid w:val="00834DC3"/>
    <w:rsid w:val="00834EA8"/>
    <w:rsid w:val="00835099"/>
    <w:rsid w:val="00835820"/>
    <w:rsid w:val="00835D87"/>
    <w:rsid w:val="00836DDD"/>
    <w:rsid w:val="0083798E"/>
    <w:rsid w:val="00840F43"/>
    <w:rsid w:val="008410DE"/>
    <w:rsid w:val="008412F3"/>
    <w:rsid w:val="00841772"/>
    <w:rsid w:val="008428D8"/>
    <w:rsid w:val="00842F1C"/>
    <w:rsid w:val="00844839"/>
    <w:rsid w:val="00844997"/>
    <w:rsid w:val="0084533A"/>
    <w:rsid w:val="00845867"/>
    <w:rsid w:val="00846154"/>
    <w:rsid w:val="0084797C"/>
    <w:rsid w:val="008507FD"/>
    <w:rsid w:val="0085223A"/>
    <w:rsid w:val="00853371"/>
    <w:rsid w:val="00853661"/>
    <w:rsid w:val="008553F6"/>
    <w:rsid w:val="0085611C"/>
    <w:rsid w:val="008562B3"/>
    <w:rsid w:val="00856D21"/>
    <w:rsid w:val="00856E75"/>
    <w:rsid w:val="0086007F"/>
    <w:rsid w:val="00860CB9"/>
    <w:rsid w:val="00860D6E"/>
    <w:rsid w:val="00861A4D"/>
    <w:rsid w:val="008624AF"/>
    <w:rsid w:val="00863381"/>
    <w:rsid w:val="008633A7"/>
    <w:rsid w:val="008636F2"/>
    <w:rsid w:val="00864069"/>
    <w:rsid w:val="008640FF"/>
    <w:rsid w:val="0086643E"/>
    <w:rsid w:val="00866DA0"/>
    <w:rsid w:val="0086702C"/>
    <w:rsid w:val="00867E62"/>
    <w:rsid w:val="008700C6"/>
    <w:rsid w:val="00870C6D"/>
    <w:rsid w:val="00870F48"/>
    <w:rsid w:val="00871080"/>
    <w:rsid w:val="008725A7"/>
    <w:rsid w:val="00872AA8"/>
    <w:rsid w:val="00873BA2"/>
    <w:rsid w:val="008743AD"/>
    <w:rsid w:val="00875080"/>
    <w:rsid w:val="00875164"/>
    <w:rsid w:val="008774BC"/>
    <w:rsid w:val="0088038C"/>
    <w:rsid w:val="00880A22"/>
    <w:rsid w:val="00880A66"/>
    <w:rsid w:val="00881DCE"/>
    <w:rsid w:val="00882111"/>
    <w:rsid w:val="00882FB2"/>
    <w:rsid w:val="00883113"/>
    <w:rsid w:val="00883671"/>
    <w:rsid w:val="0088452B"/>
    <w:rsid w:val="0088492E"/>
    <w:rsid w:val="0088598A"/>
    <w:rsid w:val="00885DA6"/>
    <w:rsid w:val="00886D54"/>
    <w:rsid w:val="008871A5"/>
    <w:rsid w:val="00887ADD"/>
    <w:rsid w:val="0089104C"/>
    <w:rsid w:val="00891812"/>
    <w:rsid w:val="00892450"/>
    <w:rsid w:val="008924B6"/>
    <w:rsid w:val="00892D30"/>
    <w:rsid w:val="00892D3A"/>
    <w:rsid w:val="00893B4D"/>
    <w:rsid w:val="00896B1E"/>
    <w:rsid w:val="008A03C2"/>
    <w:rsid w:val="008A110F"/>
    <w:rsid w:val="008A2C9A"/>
    <w:rsid w:val="008A3367"/>
    <w:rsid w:val="008A3A69"/>
    <w:rsid w:val="008A4243"/>
    <w:rsid w:val="008A5C87"/>
    <w:rsid w:val="008A6435"/>
    <w:rsid w:val="008A6446"/>
    <w:rsid w:val="008A6E2D"/>
    <w:rsid w:val="008A703C"/>
    <w:rsid w:val="008A732A"/>
    <w:rsid w:val="008A7563"/>
    <w:rsid w:val="008B0BCB"/>
    <w:rsid w:val="008B0CE3"/>
    <w:rsid w:val="008B12DF"/>
    <w:rsid w:val="008B194A"/>
    <w:rsid w:val="008B20E8"/>
    <w:rsid w:val="008B2661"/>
    <w:rsid w:val="008B2B8F"/>
    <w:rsid w:val="008B37AD"/>
    <w:rsid w:val="008B45D0"/>
    <w:rsid w:val="008B583D"/>
    <w:rsid w:val="008B5875"/>
    <w:rsid w:val="008C120E"/>
    <w:rsid w:val="008C1E2A"/>
    <w:rsid w:val="008C1E8A"/>
    <w:rsid w:val="008C20DE"/>
    <w:rsid w:val="008C2DCC"/>
    <w:rsid w:val="008C37CA"/>
    <w:rsid w:val="008C4D0A"/>
    <w:rsid w:val="008C6716"/>
    <w:rsid w:val="008C6AF1"/>
    <w:rsid w:val="008C6C99"/>
    <w:rsid w:val="008D0952"/>
    <w:rsid w:val="008D0A1B"/>
    <w:rsid w:val="008D0B31"/>
    <w:rsid w:val="008D1DAE"/>
    <w:rsid w:val="008D2201"/>
    <w:rsid w:val="008D314D"/>
    <w:rsid w:val="008D3217"/>
    <w:rsid w:val="008D35DB"/>
    <w:rsid w:val="008D5D15"/>
    <w:rsid w:val="008D67FD"/>
    <w:rsid w:val="008D6F98"/>
    <w:rsid w:val="008E0D8A"/>
    <w:rsid w:val="008E1774"/>
    <w:rsid w:val="008E1889"/>
    <w:rsid w:val="008E29AD"/>
    <w:rsid w:val="008E39BD"/>
    <w:rsid w:val="008E3A75"/>
    <w:rsid w:val="008E3AEB"/>
    <w:rsid w:val="008E440F"/>
    <w:rsid w:val="008E4B13"/>
    <w:rsid w:val="008E4E49"/>
    <w:rsid w:val="008E511A"/>
    <w:rsid w:val="008E5D38"/>
    <w:rsid w:val="008E6032"/>
    <w:rsid w:val="008E66BA"/>
    <w:rsid w:val="008E79F6"/>
    <w:rsid w:val="008E7D9B"/>
    <w:rsid w:val="008E7E35"/>
    <w:rsid w:val="008F0AC2"/>
    <w:rsid w:val="008F0DB2"/>
    <w:rsid w:val="008F131F"/>
    <w:rsid w:val="008F2130"/>
    <w:rsid w:val="008F2CD6"/>
    <w:rsid w:val="008F321B"/>
    <w:rsid w:val="008F39BD"/>
    <w:rsid w:val="008F4AE4"/>
    <w:rsid w:val="008F561A"/>
    <w:rsid w:val="008F67D0"/>
    <w:rsid w:val="008F6907"/>
    <w:rsid w:val="008F71CB"/>
    <w:rsid w:val="008F76C1"/>
    <w:rsid w:val="008F78F6"/>
    <w:rsid w:val="00900479"/>
    <w:rsid w:val="0090175C"/>
    <w:rsid w:val="00901A6C"/>
    <w:rsid w:val="0090203B"/>
    <w:rsid w:val="0090226D"/>
    <w:rsid w:val="009028CC"/>
    <w:rsid w:val="009028E7"/>
    <w:rsid w:val="009036BB"/>
    <w:rsid w:val="009045C4"/>
    <w:rsid w:val="00904ADC"/>
    <w:rsid w:val="00904BAA"/>
    <w:rsid w:val="00905654"/>
    <w:rsid w:val="00905862"/>
    <w:rsid w:val="00905BB1"/>
    <w:rsid w:val="00907542"/>
    <w:rsid w:val="00907D08"/>
    <w:rsid w:val="00907EE6"/>
    <w:rsid w:val="00910EFB"/>
    <w:rsid w:val="00911216"/>
    <w:rsid w:val="00911B41"/>
    <w:rsid w:val="009120AC"/>
    <w:rsid w:val="009121D8"/>
    <w:rsid w:val="00913927"/>
    <w:rsid w:val="00913CC0"/>
    <w:rsid w:val="00914240"/>
    <w:rsid w:val="00914FB2"/>
    <w:rsid w:val="00915301"/>
    <w:rsid w:val="00915BEF"/>
    <w:rsid w:val="00915E5F"/>
    <w:rsid w:val="00915EB1"/>
    <w:rsid w:val="0091630A"/>
    <w:rsid w:val="009167EC"/>
    <w:rsid w:val="00916A82"/>
    <w:rsid w:val="00916B23"/>
    <w:rsid w:val="00916D5A"/>
    <w:rsid w:val="00917B09"/>
    <w:rsid w:val="00920629"/>
    <w:rsid w:val="00920D51"/>
    <w:rsid w:val="009213B0"/>
    <w:rsid w:val="00921498"/>
    <w:rsid w:val="00921CC6"/>
    <w:rsid w:val="00922A3A"/>
    <w:rsid w:val="00923451"/>
    <w:rsid w:val="00923EA8"/>
    <w:rsid w:val="009242A6"/>
    <w:rsid w:val="009242C0"/>
    <w:rsid w:val="009244F2"/>
    <w:rsid w:val="00924ED1"/>
    <w:rsid w:val="009258D4"/>
    <w:rsid w:val="0092627B"/>
    <w:rsid w:val="00926CFB"/>
    <w:rsid w:val="00926D97"/>
    <w:rsid w:val="00926F39"/>
    <w:rsid w:val="00927CEC"/>
    <w:rsid w:val="0093074A"/>
    <w:rsid w:val="00930878"/>
    <w:rsid w:val="009314A6"/>
    <w:rsid w:val="00931AF7"/>
    <w:rsid w:val="00931EE3"/>
    <w:rsid w:val="0093240F"/>
    <w:rsid w:val="0093248F"/>
    <w:rsid w:val="009324A7"/>
    <w:rsid w:val="00932CC7"/>
    <w:rsid w:val="00933535"/>
    <w:rsid w:val="00933A42"/>
    <w:rsid w:val="00935FEA"/>
    <w:rsid w:val="009362FA"/>
    <w:rsid w:val="0093708A"/>
    <w:rsid w:val="00940904"/>
    <w:rsid w:val="00940FBD"/>
    <w:rsid w:val="0094134F"/>
    <w:rsid w:val="0094140A"/>
    <w:rsid w:val="009415B8"/>
    <w:rsid w:val="00942300"/>
    <w:rsid w:val="00942488"/>
    <w:rsid w:val="00942C56"/>
    <w:rsid w:val="0094372E"/>
    <w:rsid w:val="00944850"/>
    <w:rsid w:val="00944AB2"/>
    <w:rsid w:val="00945531"/>
    <w:rsid w:val="009456CD"/>
    <w:rsid w:val="00946097"/>
    <w:rsid w:val="00946FD6"/>
    <w:rsid w:val="009472C7"/>
    <w:rsid w:val="00947548"/>
    <w:rsid w:val="00950E4C"/>
    <w:rsid w:val="00950F76"/>
    <w:rsid w:val="00952CEA"/>
    <w:rsid w:val="00953432"/>
    <w:rsid w:val="00953A2B"/>
    <w:rsid w:val="00954904"/>
    <w:rsid w:val="00957360"/>
    <w:rsid w:val="00960D20"/>
    <w:rsid w:val="00960F70"/>
    <w:rsid w:val="009612BA"/>
    <w:rsid w:val="00961C1E"/>
    <w:rsid w:val="00962967"/>
    <w:rsid w:val="0096297C"/>
    <w:rsid w:val="00963A93"/>
    <w:rsid w:val="00963EF5"/>
    <w:rsid w:val="00964997"/>
    <w:rsid w:val="009654D3"/>
    <w:rsid w:val="00966B60"/>
    <w:rsid w:val="00966CB0"/>
    <w:rsid w:val="009673C7"/>
    <w:rsid w:val="00967453"/>
    <w:rsid w:val="009703F4"/>
    <w:rsid w:val="0097056B"/>
    <w:rsid w:val="00970931"/>
    <w:rsid w:val="00970A47"/>
    <w:rsid w:val="00970C6C"/>
    <w:rsid w:val="00971407"/>
    <w:rsid w:val="00971431"/>
    <w:rsid w:val="00972B53"/>
    <w:rsid w:val="0097300F"/>
    <w:rsid w:val="00974176"/>
    <w:rsid w:val="009742E7"/>
    <w:rsid w:val="009745FC"/>
    <w:rsid w:val="00974D59"/>
    <w:rsid w:val="009756EE"/>
    <w:rsid w:val="00976303"/>
    <w:rsid w:val="00976FE9"/>
    <w:rsid w:val="0097749B"/>
    <w:rsid w:val="00977579"/>
    <w:rsid w:val="00980237"/>
    <w:rsid w:val="0098080E"/>
    <w:rsid w:val="00982512"/>
    <w:rsid w:val="00982605"/>
    <w:rsid w:val="0098300B"/>
    <w:rsid w:val="00983864"/>
    <w:rsid w:val="00983DF4"/>
    <w:rsid w:val="009842FD"/>
    <w:rsid w:val="0098503F"/>
    <w:rsid w:val="00985521"/>
    <w:rsid w:val="0098761A"/>
    <w:rsid w:val="0098793F"/>
    <w:rsid w:val="00990D3E"/>
    <w:rsid w:val="00991A7F"/>
    <w:rsid w:val="009927C6"/>
    <w:rsid w:val="00992914"/>
    <w:rsid w:val="00992EEF"/>
    <w:rsid w:val="00993F83"/>
    <w:rsid w:val="00994FFB"/>
    <w:rsid w:val="00995A47"/>
    <w:rsid w:val="00995DB1"/>
    <w:rsid w:val="009976E1"/>
    <w:rsid w:val="00997882"/>
    <w:rsid w:val="009A0BC3"/>
    <w:rsid w:val="009A0C7E"/>
    <w:rsid w:val="009A1B3C"/>
    <w:rsid w:val="009A2090"/>
    <w:rsid w:val="009A230E"/>
    <w:rsid w:val="009A30DE"/>
    <w:rsid w:val="009A3BC7"/>
    <w:rsid w:val="009A4EFF"/>
    <w:rsid w:val="009A6610"/>
    <w:rsid w:val="009A6AB8"/>
    <w:rsid w:val="009A7579"/>
    <w:rsid w:val="009A7D85"/>
    <w:rsid w:val="009B091A"/>
    <w:rsid w:val="009B1274"/>
    <w:rsid w:val="009B2CFA"/>
    <w:rsid w:val="009B3220"/>
    <w:rsid w:val="009B375C"/>
    <w:rsid w:val="009B4978"/>
    <w:rsid w:val="009B58A3"/>
    <w:rsid w:val="009B5B57"/>
    <w:rsid w:val="009B6454"/>
    <w:rsid w:val="009B65C9"/>
    <w:rsid w:val="009B6626"/>
    <w:rsid w:val="009B66E1"/>
    <w:rsid w:val="009B761C"/>
    <w:rsid w:val="009B76F9"/>
    <w:rsid w:val="009C082E"/>
    <w:rsid w:val="009C1149"/>
    <w:rsid w:val="009C1D54"/>
    <w:rsid w:val="009C23B5"/>
    <w:rsid w:val="009C3698"/>
    <w:rsid w:val="009C3781"/>
    <w:rsid w:val="009C3824"/>
    <w:rsid w:val="009C4DCC"/>
    <w:rsid w:val="009C5E16"/>
    <w:rsid w:val="009D0566"/>
    <w:rsid w:val="009D15F6"/>
    <w:rsid w:val="009D17A8"/>
    <w:rsid w:val="009D261A"/>
    <w:rsid w:val="009D265B"/>
    <w:rsid w:val="009D2E31"/>
    <w:rsid w:val="009D382A"/>
    <w:rsid w:val="009D4A33"/>
    <w:rsid w:val="009D5895"/>
    <w:rsid w:val="009D6650"/>
    <w:rsid w:val="009D6683"/>
    <w:rsid w:val="009D6692"/>
    <w:rsid w:val="009D7546"/>
    <w:rsid w:val="009D763C"/>
    <w:rsid w:val="009D7B20"/>
    <w:rsid w:val="009E11EF"/>
    <w:rsid w:val="009E1517"/>
    <w:rsid w:val="009E2F98"/>
    <w:rsid w:val="009E5CFC"/>
    <w:rsid w:val="009E5EA8"/>
    <w:rsid w:val="009E6294"/>
    <w:rsid w:val="009E63FB"/>
    <w:rsid w:val="009E6B5B"/>
    <w:rsid w:val="009E6CD1"/>
    <w:rsid w:val="009E750B"/>
    <w:rsid w:val="009E7D1B"/>
    <w:rsid w:val="009E7FCE"/>
    <w:rsid w:val="009F0E7F"/>
    <w:rsid w:val="009F1023"/>
    <w:rsid w:val="009F1BA9"/>
    <w:rsid w:val="009F2F1F"/>
    <w:rsid w:val="009F3417"/>
    <w:rsid w:val="009F390D"/>
    <w:rsid w:val="009F3A6C"/>
    <w:rsid w:val="009F4955"/>
    <w:rsid w:val="009F4C69"/>
    <w:rsid w:val="009F558B"/>
    <w:rsid w:val="009F5B25"/>
    <w:rsid w:val="009F60B7"/>
    <w:rsid w:val="009F64D7"/>
    <w:rsid w:val="009F685B"/>
    <w:rsid w:val="009F6FA8"/>
    <w:rsid w:val="00A01AB1"/>
    <w:rsid w:val="00A04F10"/>
    <w:rsid w:val="00A063E3"/>
    <w:rsid w:val="00A07A96"/>
    <w:rsid w:val="00A07AB8"/>
    <w:rsid w:val="00A07EC1"/>
    <w:rsid w:val="00A07ECE"/>
    <w:rsid w:val="00A10CFB"/>
    <w:rsid w:val="00A126A6"/>
    <w:rsid w:val="00A13E6E"/>
    <w:rsid w:val="00A13EAD"/>
    <w:rsid w:val="00A140CB"/>
    <w:rsid w:val="00A14C90"/>
    <w:rsid w:val="00A161AF"/>
    <w:rsid w:val="00A17D71"/>
    <w:rsid w:val="00A208B8"/>
    <w:rsid w:val="00A2169A"/>
    <w:rsid w:val="00A2204C"/>
    <w:rsid w:val="00A2205F"/>
    <w:rsid w:val="00A222C6"/>
    <w:rsid w:val="00A2276C"/>
    <w:rsid w:val="00A22C84"/>
    <w:rsid w:val="00A22DCD"/>
    <w:rsid w:val="00A22E58"/>
    <w:rsid w:val="00A22FD5"/>
    <w:rsid w:val="00A24DDE"/>
    <w:rsid w:val="00A2547D"/>
    <w:rsid w:val="00A25913"/>
    <w:rsid w:val="00A273BD"/>
    <w:rsid w:val="00A276F7"/>
    <w:rsid w:val="00A27A58"/>
    <w:rsid w:val="00A30A74"/>
    <w:rsid w:val="00A3147A"/>
    <w:rsid w:val="00A31613"/>
    <w:rsid w:val="00A3200D"/>
    <w:rsid w:val="00A326E2"/>
    <w:rsid w:val="00A33764"/>
    <w:rsid w:val="00A33800"/>
    <w:rsid w:val="00A34FA0"/>
    <w:rsid w:val="00A3502E"/>
    <w:rsid w:val="00A35CC9"/>
    <w:rsid w:val="00A36534"/>
    <w:rsid w:val="00A36758"/>
    <w:rsid w:val="00A375C2"/>
    <w:rsid w:val="00A378AB"/>
    <w:rsid w:val="00A378DA"/>
    <w:rsid w:val="00A40221"/>
    <w:rsid w:val="00A4038A"/>
    <w:rsid w:val="00A40A80"/>
    <w:rsid w:val="00A413E5"/>
    <w:rsid w:val="00A42420"/>
    <w:rsid w:val="00A428D4"/>
    <w:rsid w:val="00A42B3E"/>
    <w:rsid w:val="00A43B5E"/>
    <w:rsid w:val="00A4466C"/>
    <w:rsid w:val="00A456BA"/>
    <w:rsid w:val="00A46804"/>
    <w:rsid w:val="00A47FB4"/>
    <w:rsid w:val="00A5180B"/>
    <w:rsid w:val="00A51E62"/>
    <w:rsid w:val="00A51EBD"/>
    <w:rsid w:val="00A52062"/>
    <w:rsid w:val="00A5625B"/>
    <w:rsid w:val="00A57A74"/>
    <w:rsid w:val="00A6040A"/>
    <w:rsid w:val="00A60D14"/>
    <w:rsid w:val="00A6143F"/>
    <w:rsid w:val="00A62450"/>
    <w:rsid w:val="00A65567"/>
    <w:rsid w:val="00A65A44"/>
    <w:rsid w:val="00A665EC"/>
    <w:rsid w:val="00A66BF0"/>
    <w:rsid w:val="00A66D13"/>
    <w:rsid w:val="00A66DD1"/>
    <w:rsid w:val="00A66F1E"/>
    <w:rsid w:val="00A66F5D"/>
    <w:rsid w:val="00A702C6"/>
    <w:rsid w:val="00A71D84"/>
    <w:rsid w:val="00A72932"/>
    <w:rsid w:val="00A73920"/>
    <w:rsid w:val="00A74D34"/>
    <w:rsid w:val="00A75D3C"/>
    <w:rsid w:val="00A76162"/>
    <w:rsid w:val="00A761BA"/>
    <w:rsid w:val="00A7638B"/>
    <w:rsid w:val="00A7690E"/>
    <w:rsid w:val="00A76C1D"/>
    <w:rsid w:val="00A776DC"/>
    <w:rsid w:val="00A77FEA"/>
    <w:rsid w:val="00A8001D"/>
    <w:rsid w:val="00A8011C"/>
    <w:rsid w:val="00A80407"/>
    <w:rsid w:val="00A80652"/>
    <w:rsid w:val="00A807F1"/>
    <w:rsid w:val="00A825D5"/>
    <w:rsid w:val="00A8272B"/>
    <w:rsid w:val="00A838B9"/>
    <w:rsid w:val="00A839F4"/>
    <w:rsid w:val="00A8495A"/>
    <w:rsid w:val="00A853BC"/>
    <w:rsid w:val="00A860F2"/>
    <w:rsid w:val="00A8674A"/>
    <w:rsid w:val="00A87290"/>
    <w:rsid w:val="00A875F1"/>
    <w:rsid w:val="00A87921"/>
    <w:rsid w:val="00A9107B"/>
    <w:rsid w:val="00A91634"/>
    <w:rsid w:val="00A94125"/>
    <w:rsid w:val="00A9614B"/>
    <w:rsid w:val="00A966E0"/>
    <w:rsid w:val="00A96BF6"/>
    <w:rsid w:val="00A96CD2"/>
    <w:rsid w:val="00A9716D"/>
    <w:rsid w:val="00A97189"/>
    <w:rsid w:val="00A97512"/>
    <w:rsid w:val="00A97EB3"/>
    <w:rsid w:val="00AA1277"/>
    <w:rsid w:val="00AA158E"/>
    <w:rsid w:val="00AA2432"/>
    <w:rsid w:val="00AA2CD9"/>
    <w:rsid w:val="00AA361A"/>
    <w:rsid w:val="00AA4339"/>
    <w:rsid w:val="00AA4430"/>
    <w:rsid w:val="00AA4572"/>
    <w:rsid w:val="00AA4D4F"/>
    <w:rsid w:val="00AA506C"/>
    <w:rsid w:val="00AA603E"/>
    <w:rsid w:val="00AA7350"/>
    <w:rsid w:val="00AA7B9F"/>
    <w:rsid w:val="00AB1A8F"/>
    <w:rsid w:val="00AB2C45"/>
    <w:rsid w:val="00AB2C63"/>
    <w:rsid w:val="00AB2EB8"/>
    <w:rsid w:val="00AB3439"/>
    <w:rsid w:val="00AB3661"/>
    <w:rsid w:val="00AB4650"/>
    <w:rsid w:val="00AB76CB"/>
    <w:rsid w:val="00AC000A"/>
    <w:rsid w:val="00AC00C9"/>
    <w:rsid w:val="00AC1032"/>
    <w:rsid w:val="00AC12C7"/>
    <w:rsid w:val="00AC19A1"/>
    <w:rsid w:val="00AC19AB"/>
    <w:rsid w:val="00AC28D3"/>
    <w:rsid w:val="00AC2935"/>
    <w:rsid w:val="00AC5A65"/>
    <w:rsid w:val="00AC60CF"/>
    <w:rsid w:val="00AC62D5"/>
    <w:rsid w:val="00AC6DB0"/>
    <w:rsid w:val="00AC7916"/>
    <w:rsid w:val="00AD0081"/>
    <w:rsid w:val="00AD0F7B"/>
    <w:rsid w:val="00AD15D8"/>
    <w:rsid w:val="00AD1652"/>
    <w:rsid w:val="00AD2A3A"/>
    <w:rsid w:val="00AD375B"/>
    <w:rsid w:val="00AD5CC1"/>
    <w:rsid w:val="00AD7F77"/>
    <w:rsid w:val="00AE0719"/>
    <w:rsid w:val="00AE2B41"/>
    <w:rsid w:val="00AE3911"/>
    <w:rsid w:val="00AE3979"/>
    <w:rsid w:val="00AE3EB3"/>
    <w:rsid w:val="00AE4CC7"/>
    <w:rsid w:val="00AE6226"/>
    <w:rsid w:val="00AE6C9A"/>
    <w:rsid w:val="00AE6D87"/>
    <w:rsid w:val="00AE7044"/>
    <w:rsid w:val="00AE7FF6"/>
    <w:rsid w:val="00AF16FF"/>
    <w:rsid w:val="00AF1940"/>
    <w:rsid w:val="00AF2312"/>
    <w:rsid w:val="00AF2F90"/>
    <w:rsid w:val="00AF3372"/>
    <w:rsid w:val="00AF3BAB"/>
    <w:rsid w:val="00AF44E8"/>
    <w:rsid w:val="00AF54A8"/>
    <w:rsid w:val="00AF613C"/>
    <w:rsid w:val="00AF67EC"/>
    <w:rsid w:val="00B00D5E"/>
    <w:rsid w:val="00B00E9D"/>
    <w:rsid w:val="00B01258"/>
    <w:rsid w:val="00B03F7D"/>
    <w:rsid w:val="00B04565"/>
    <w:rsid w:val="00B04743"/>
    <w:rsid w:val="00B04FE4"/>
    <w:rsid w:val="00B06241"/>
    <w:rsid w:val="00B06415"/>
    <w:rsid w:val="00B0660B"/>
    <w:rsid w:val="00B107FB"/>
    <w:rsid w:val="00B10BEF"/>
    <w:rsid w:val="00B10C9C"/>
    <w:rsid w:val="00B10EEC"/>
    <w:rsid w:val="00B11F6B"/>
    <w:rsid w:val="00B120C9"/>
    <w:rsid w:val="00B12F07"/>
    <w:rsid w:val="00B12F57"/>
    <w:rsid w:val="00B14017"/>
    <w:rsid w:val="00B14B0F"/>
    <w:rsid w:val="00B1507E"/>
    <w:rsid w:val="00B155DA"/>
    <w:rsid w:val="00B20877"/>
    <w:rsid w:val="00B20A04"/>
    <w:rsid w:val="00B210AA"/>
    <w:rsid w:val="00B221C2"/>
    <w:rsid w:val="00B230BA"/>
    <w:rsid w:val="00B24930"/>
    <w:rsid w:val="00B27568"/>
    <w:rsid w:val="00B27896"/>
    <w:rsid w:val="00B27C45"/>
    <w:rsid w:val="00B30F90"/>
    <w:rsid w:val="00B314D2"/>
    <w:rsid w:val="00B31EFC"/>
    <w:rsid w:val="00B324BA"/>
    <w:rsid w:val="00B32A75"/>
    <w:rsid w:val="00B32F14"/>
    <w:rsid w:val="00B33796"/>
    <w:rsid w:val="00B3460C"/>
    <w:rsid w:val="00B34E4A"/>
    <w:rsid w:val="00B36220"/>
    <w:rsid w:val="00B36D83"/>
    <w:rsid w:val="00B370FB"/>
    <w:rsid w:val="00B37EBB"/>
    <w:rsid w:val="00B403D2"/>
    <w:rsid w:val="00B41DF0"/>
    <w:rsid w:val="00B42627"/>
    <w:rsid w:val="00B4299E"/>
    <w:rsid w:val="00B42A2C"/>
    <w:rsid w:val="00B43AB3"/>
    <w:rsid w:val="00B45453"/>
    <w:rsid w:val="00B4632A"/>
    <w:rsid w:val="00B46401"/>
    <w:rsid w:val="00B4683E"/>
    <w:rsid w:val="00B47D69"/>
    <w:rsid w:val="00B50871"/>
    <w:rsid w:val="00B508C1"/>
    <w:rsid w:val="00B50BBE"/>
    <w:rsid w:val="00B5183A"/>
    <w:rsid w:val="00B52AAC"/>
    <w:rsid w:val="00B53161"/>
    <w:rsid w:val="00B54045"/>
    <w:rsid w:val="00B54820"/>
    <w:rsid w:val="00B54930"/>
    <w:rsid w:val="00B54E64"/>
    <w:rsid w:val="00B5515D"/>
    <w:rsid w:val="00B56379"/>
    <w:rsid w:val="00B56800"/>
    <w:rsid w:val="00B56CA4"/>
    <w:rsid w:val="00B57F0F"/>
    <w:rsid w:val="00B601FD"/>
    <w:rsid w:val="00B607C1"/>
    <w:rsid w:val="00B60A35"/>
    <w:rsid w:val="00B610E9"/>
    <w:rsid w:val="00B6133D"/>
    <w:rsid w:val="00B61CAE"/>
    <w:rsid w:val="00B6330E"/>
    <w:rsid w:val="00B63E9B"/>
    <w:rsid w:val="00B641FC"/>
    <w:rsid w:val="00B64A67"/>
    <w:rsid w:val="00B65081"/>
    <w:rsid w:val="00B670C7"/>
    <w:rsid w:val="00B710A5"/>
    <w:rsid w:val="00B71621"/>
    <w:rsid w:val="00B72626"/>
    <w:rsid w:val="00B73C28"/>
    <w:rsid w:val="00B73DDF"/>
    <w:rsid w:val="00B73E73"/>
    <w:rsid w:val="00B74F10"/>
    <w:rsid w:val="00B75944"/>
    <w:rsid w:val="00B75BFB"/>
    <w:rsid w:val="00B76FD0"/>
    <w:rsid w:val="00B779EF"/>
    <w:rsid w:val="00B8192F"/>
    <w:rsid w:val="00B81D41"/>
    <w:rsid w:val="00B829EF"/>
    <w:rsid w:val="00B83448"/>
    <w:rsid w:val="00B834E8"/>
    <w:rsid w:val="00B83582"/>
    <w:rsid w:val="00B83A7F"/>
    <w:rsid w:val="00B84F8C"/>
    <w:rsid w:val="00B867B9"/>
    <w:rsid w:val="00B8715F"/>
    <w:rsid w:val="00B87577"/>
    <w:rsid w:val="00B875D2"/>
    <w:rsid w:val="00B87DDF"/>
    <w:rsid w:val="00B90388"/>
    <w:rsid w:val="00B907DA"/>
    <w:rsid w:val="00B90C44"/>
    <w:rsid w:val="00B91743"/>
    <w:rsid w:val="00B91DB6"/>
    <w:rsid w:val="00B91DC5"/>
    <w:rsid w:val="00B957AC"/>
    <w:rsid w:val="00B95916"/>
    <w:rsid w:val="00B95A1C"/>
    <w:rsid w:val="00B95AED"/>
    <w:rsid w:val="00B95D4B"/>
    <w:rsid w:val="00B95E49"/>
    <w:rsid w:val="00B96A81"/>
    <w:rsid w:val="00B978F5"/>
    <w:rsid w:val="00B979D9"/>
    <w:rsid w:val="00BA0610"/>
    <w:rsid w:val="00BA0CC9"/>
    <w:rsid w:val="00BA22FB"/>
    <w:rsid w:val="00BA26D4"/>
    <w:rsid w:val="00BA3119"/>
    <w:rsid w:val="00BA3F4F"/>
    <w:rsid w:val="00BA4457"/>
    <w:rsid w:val="00BA5DBE"/>
    <w:rsid w:val="00BB108F"/>
    <w:rsid w:val="00BB1764"/>
    <w:rsid w:val="00BB1CDB"/>
    <w:rsid w:val="00BB3174"/>
    <w:rsid w:val="00BB4FD5"/>
    <w:rsid w:val="00BB554B"/>
    <w:rsid w:val="00BB55F4"/>
    <w:rsid w:val="00BB55F6"/>
    <w:rsid w:val="00BB5B01"/>
    <w:rsid w:val="00BB5D9E"/>
    <w:rsid w:val="00BB65C8"/>
    <w:rsid w:val="00BB663C"/>
    <w:rsid w:val="00BB78CC"/>
    <w:rsid w:val="00BB7FAC"/>
    <w:rsid w:val="00BB7FBC"/>
    <w:rsid w:val="00BC078B"/>
    <w:rsid w:val="00BC1932"/>
    <w:rsid w:val="00BC28FE"/>
    <w:rsid w:val="00BC2D57"/>
    <w:rsid w:val="00BC3445"/>
    <w:rsid w:val="00BC45FF"/>
    <w:rsid w:val="00BC4C4F"/>
    <w:rsid w:val="00BC72A1"/>
    <w:rsid w:val="00BD0C48"/>
    <w:rsid w:val="00BD17C6"/>
    <w:rsid w:val="00BD2170"/>
    <w:rsid w:val="00BD4B84"/>
    <w:rsid w:val="00BD4E25"/>
    <w:rsid w:val="00BD5A07"/>
    <w:rsid w:val="00BD612B"/>
    <w:rsid w:val="00BE0598"/>
    <w:rsid w:val="00BE100A"/>
    <w:rsid w:val="00BE1B21"/>
    <w:rsid w:val="00BE2A4B"/>
    <w:rsid w:val="00BE3676"/>
    <w:rsid w:val="00BE428F"/>
    <w:rsid w:val="00BE5095"/>
    <w:rsid w:val="00BE51BC"/>
    <w:rsid w:val="00BE5F71"/>
    <w:rsid w:val="00BE5FE3"/>
    <w:rsid w:val="00BE71C5"/>
    <w:rsid w:val="00BE73B1"/>
    <w:rsid w:val="00BE75E4"/>
    <w:rsid w:val="00BE790A"/>
    <w:rsid w:val="00BF0C80"/>
    <w:rsid w:val="00BF1340"/>
    <w:rsid w:val="00BF196C"/>
    <w:rsid w:val="00BF1A85"/>
    <w:rsid w:val="00BF204D"/>
    <w:rsid w:val="00BF238C"/>
    <w:rsid w:val="00BF262F"/>
    <w:rsid w:val="00BF3502"/>
    <w:rsid w:val="00BF776F"/>
    <w:rsid w:val="00BF79BB"/>
    <w:rsid w:val="00BF7DFC"/>
    <w:rsid w:val="00C00F8A"/>
    <w:rsid w:val="00C01115"/>
    <w:rsid w:val="00C0192A"/>
    <w:rsid w:val="00C02BBE"/>
    <w:rsid w:val="00C02CE0"/>
    <w:rsid w:val="00C02D85"/>
    <w:rsid w:val="00C037C2"/>
    <w:rsid w:val="00C041A7"/>
    <w:rsid w:val="00C0422E"/>
    <w:rsid w:val="00C044C0"/>
    <w:rsid w:val="00C045CB"/>
    <w:rsid w:val="00C05AFB"/>
    <w:rsid w:val="00C05D0C"/>
    <w:rsid w:val="00C05E2A"/>
    <w:rsid w:val="00C07CFA"/>
    <w:rsid w:val="00C1031A"/>
    <w:rsid w:val="00C111D0"/>
    <w:rsid w:val="00C116BE"/>
    <w:rsid w:val="00C12137"/>
    <w:rsid w:val="00C12579"/>
    <w:rsid w:val="00C132BF"/>
    <w:rsid w:val="00C13388"/>
    <w:rsid w:val="00C133F4"/>
    <w:rsid w:val="00C13CBD"/>
    <w:rsid w:val="00C15085"/>
    <w:rsid w:val="00C151D3"/>
    <w:rsid w:val="00C15955"/>
    <w:rsid w:val="00C1618D"/>
    <w:rsid w:val="00C161E0"/>
    <w:rsid w:val="00C17268"/>
    <w:rsid w:val="00C17B75"/>
    <w:rsid w:val="00C211EA"/>
    <w:rsid w:val="00C21635"/>
    <w:rsid w:val="00C21B57"/>
    <w:rsid w:val="00C22A82"/>
    <w:rsid w:val="00C23985"/>
    <w:rsid w:val="00C24AF4"/>
    <w:rsid w:val="00C24F7D"/>
    <w:rsid w:val="00C266AD"/>
    <w:rsid w:val="00C27757"/>
    <w:rsid w:val="00C308D2"/>
    <w:rsid w:val="00C30A63"/>
    <w:rsid w:val="00C31C36"/>
    <w:rsid w:val="00C33E63"/>
    <w:rsid w:val="00C35093"/>
    <w:rsid w:val="00C35866"/>
    <w:rsid w:val="00C35AA1"/>
    <w:rsid w:val="00C3652E"/>
    <w:rsid w:val="00C374E9"/>
    <w:rsid w:val="00C4030C"/>
    <w:rsid w:val="00C4081C"/>
    <w:rsid w:val="00C40B02"/>
    <w:rsid w:val="00C40D47"/>
    <w:rsid w:val="00C426FA"/>
    <w:rsid w:val="00C4285A"/>
    <w:rsid w:val="00C42BC8"/>
    <w:rsid w:val="00C44C86"/>
    <w:rsid w:val="00C452DB"/>
    <w:rsid w:val="00C45609"/>
    <w:rsid w:val="00C46294"/>
    <w:rsid w:val="00C477B8"/>
    <w:rsid w:val="00C50538"/>
    <w:rsid w:val="00C518BA"/>
    <w:rsid w:val="00C526F3"/>
    <w:rsid w:val="00C52B2D"/>
    <w:rsid w:val="00C5437C"/>
    <w:rsid w:val="00C548AB"/>
    <w:rsid w:val="00C54E4F"/>
    <w:rsid w:val="00C563C8"/>
    <w:rsid w:val="00C56814"/>
    <w:rsid w:val="00C56C94"/>
    <w:rsid w:val="00C57AF8"/>
    <w:rsid w:val="00C57FBF"/>
    <w:rsid w:val="00C606D2"/>
    <w:rsid w:val="00C6173B"/>
    <w:rsid w:val="00C61C66"/>
    <w:rsid w:val="00C62683"/>
    <w:rsid w:val="00C630C9"/>
    <w:rsid w:val="00C635B4"/>
    <w:rsid w:val="00C6388F"/>
    <w:rsid w:val="00C642F4"/>
    <w:rsid w:val="00C650BC"/>
    <w:rsid w:val="00C66A56"/>
    <w:rsid w:val="00C67B84"/>
    <w:rsid w:val="00C71092"/>
    <w:rsid w:val="00C72391"/>
    <w:rsid w:val="00C73564"/>
    <w:rsid w:val="00C76524"/>
    <w:rsid w:val="00C770DC"/>
    <w:rsid w:val="00C80056"/>
    <w:rsid w:val="00C811BB"/>
    <w:rsid w:val="00C8164F"/>
    <w:rsid w:val="00C81C4C"/>
    <w:rsid w:val="00C82AE8"/>
    <w:rsid w:val="00C83A1E"/>
    <w:rsid w:val="00C83A9A"/>
    <w:rsid w:val="00C83B98"/>
    <w:rsid w:val="00C84D1B"/>
    <w:rsid w:val="00C85558"/>
    <w:rsid w:val="00C86025"/>
    <w:rsid w:val="00C867FD"/>
    <w:rsid w:val="00C86956"/>
    <w:rsid w:val="00C8731F"/>
    <w:rsid w:val="00C90F69"/>
    <w:rsid w:val="00C91B41"/>
    <w:rsid w:val="00C921AE"/>
    <w:rsid w:val="00C92A24"/>
    <w:rsid w:val="00C92C69"/>
    <w:rsid w:val="00C93A62"/>
    <w:rsid w:val="00C93ED8"/>
    <w:rsid w:val="00C9426F"/>
    <w:rsid w:val="00C9456A"/>
    <w:rsid w:val="00C94627"/>
    <w:rsid w:val="00C9585B"/>
    <w:rsid w:val="00C95E27"/>
    <w:rsid w:val="00C96DD1"/>
    <w:rsid w:val="00C9774B"/>
    <w:rsid w:val="00C979C1"/>
    <w:rsid w:val="00CA091B"/>
    <w:rsid w:val="00CA0B07"/>
    <w:rsid w:val="00CA3DB6"/>
    <w:rsid w:val="00CA587D"/>
    <w:rsid w:val="00CA5951"/>
    <w:rsid w:val="00CA68C8"/>
    <w:rsid w:val="00CA69F6"/>
    <w:rsid w:val="00CA78E5"/>
    <w:rsid w:val="00CA7D34"/>
    <w:rsid w:val="00CB0223"/>
    <w:rsid w:val="00CB280E"/>
    <w:rsid w:val="00CB2C2A"/>
    <w:rsid w:val="00CB2CBA"/>
    <w:rsid w:val="00CB457E"/>
    <w:rsid w:val="00CB47CC"/>
    <w:rsid w:val="00CB56F6"/>
    <w:rsid w:val="00CB57C8"/>
    <w:rsid w:val="00CB65F8"/>
    <w:rsid w:val="00CB672A"/>
    <w:rsid w:val="00CC04C7"/>
    <w:rsid w:val="00CC070A"/>
    <w:rsid w:val="00CC12A2"/>
    <w:rsid w:val="00CC2A20"/>
    <w:rsid w:val="00CC2E22"/>
    <w:rsid w:val="00CC2FC6"/>
    <w:rsid w:val="00CC32C7"/>
    <w:rsid w:val="00CC40EE"/>
    <w:rsid w:val="00CC5069"/>
    <w:rsid w:val="00CC5152"/>
    <w:rsid w:val="00CC5229"/>
    <w:rsid w:val="00CC6525"/>
    <w:rsid w:val="00CD0AEA"/>
    <w:rsid w:val="00CD16B2"/>
    <w:rsid w:val="00CD18EC"/>
    <w:rsid w:val="00CD31CD"/>
    <w:rsid w:val="00CD3C05"/>
    <w:rsid w:val="00CD3F8C"/>
    <w:rsid w:val="00CD4100"/>
    <w:rsid w:val="00CD4527"/>
    <w:rsid w:val="00CD4564"/>
    <w:rsid w:val="00CD478D"/>
    <w:rsid w:val="00CD52A9"/>
    <w:rsid w:val="00CD5842"/>
    <w:rsid w:val="00CD5983"/>
    <w:rsid w:val="00CD5B4D"/>
    <w:rsid w:val="00CD674E"/>
    <w:rsid w:val="00CD686E"/>
    <w:rsid w:val="00CD6B3A"/>
    <w:rsid w:val="00CD7417"/>
    <w:rsid w:val="00CD7968"/>
    <w:rsid w:val="00CD7CA1"/>
    <w:rsid w:val="00CE0151"/>
    <w:rsid w:val="00CE0BA3"/>
    <w:rsid w:val="00CE14F4"/>
    <w:rsid w:val="00CE1539"/>
    <w:rsid w:val="00CE1654"/>
    <w:rsid w:val="00CE19F5"/>
    <w:rsid w:val="00CE1CA3"/>
    <w:rsid w:val="00CE20D1"/>
    <w:rsid w:val="00CE20E4"/>
    <w:rsid w:val="00CE2487"/>
    <w:rsid w:val="00CE2B8E"/>
    <w:rsid w:val="00CE34F0"/>
    <w:rsid w:val="00CE4918"/>
    <w:rsid w:val="00CE4E92"/>
    <w:rsid w:val="00CE5AD5"/>
    <w:rsid w:val="00CE7A5E"/>
    <w:rsid w:val="00CE7C77"/>
    <w:rsid w:val="00CF17A3"/>
    <w:rsid w:val="00CF364C"/>
    <w:rsid w:val="00CF3854"/>
    <w:rsid w:val="00CF4144"/>
    <w:rsid w:val="00CF4708"/>
    <w:rsid w:val="00CF569A"/>
    <w:rsid w:val="00D00749"/>
    <w:rsid w:val="00D017A9"/>
    <w:rsid w:val="00D02494"/>
    <w:rsid w:val="00D02B51"/>
    <w:rsid w:val="00D0358C"/>
    <w:rsid w:val="00D03D6F"/>
    <w:rsid w:val="00D03ED2"/>
    <w:rsid w:val="00D04A85"/>
    <w:rsid w:val="00D0565C"/>
    <w:rsid w:val="00D0683F"/>
    <w:rsid w:val="00D06DF0"/>
    <w:rsid w:val="00D07B64"/>
    <w:rsid w:val="00D1074A"/>
    <w:rsid w:val="00D14361"/>
    <w:rsid w:val="00D15FEB"/>
    <w:rsid w:val="00D162BC"/>
    <w:rsid w:val="00D16336"/>
    <w:rsid w:val="00D17A07"/>
    <w:rsid w:val="00D17F1B"/>
    <w:rsid w:val="00D204CD"/>
    <w:rsid w:val="00D20CC0"/>
    <w:rsid w:val="00D21651"/>
    <w:rsid w:val="00D22027"/>
    <w:rsid w:val="00D25F15"/>
    <w:rsid w:val="00D262C6"/>
    <w:rsid w:val="00D2642D"/>
    <w:rsid w:val="00D27D2D"/>
    <w:rsid w:val="00D3006C"/>
    <w:rsid w:val="00D30851"/>
    <w:rsid w:val="00D30D9F"/>
    <w:rsid w:val="00D31642"/>
    <w:rsid w:val="00D32744"/>
    <w:rsid w:val="00D33F79"/>
    <w:rsid w:val="00D34B6D"/>
    <w:rsid w:val="00D35058"/>
    <w:rsid w:val="00D352F9"/>
    <w:rsid w:val="00D35327"/>
    <w:rsid w:val="00D35765"/>
    <w:rsid w:val="00D368DB"/>
    <w:rsid w:val="00D3718F"/>
    <w:rsid w:val="00D408EF"/>
    <w:rsid w:val="00D4160F"/>
    <w:rsid w:val="00D41E67"/>
    <w:rsid w:val="00D4254B"/>
    <w:rsid w:val="00D42A04"/>
    <w:rsid w:val="00D43CF5"/>
    <w:rsid w:val="00D43EDE"/>
    <w:rsid w:val="00D444E6"/>
    <w:rsid w:val="00D44D99"/>
    <w:rsid w:val="00D4513A"/>
    <w:rsid w:val="00D45960"/>
    <w:rsid w:val="00D462DE"/>
    <w:rsid w:val="00D46E37"/>
    <w:rsid w:val="00D5018A"/>
    <w:rsid w:val="00D509DA"/>
    <w:rsid w:val="00D50BA1"/>
    <w:rsid w:val="00D51514"/>
    <w:rsid w:val="00D51D4E"/>
    <w:rsid w:val="00D5677F"/>
    <w:rsid w:val="00D56B3E"/>
    <w:rsid w:val="00D56B3F"/>
    <w:rsid w:val="00D5780D"/>
    <w:rsid w:val="00D61646"/>
    <w:rsid w:val="00D6237F"/>
    <w:rsid w:val="00D649AF"/>
    <w:rsid w:val="00D65646"/>
    <w:rsid w:val="00D66249"/>
    <w:rsid w:val="00D665C7"/>
    <w:rsid w:val="00D705AC"/>
    <w:rsid w:val="00D71B9E"/>
    <w:rsid w:val="00D72328"/>
    <w:rsid w:val="00D72572"/>
    <w:rsid w:val="00D728A4"/>
    <w:rsid w:val="00D734D7"/>
    <w:rsid w:val="00D766C0"/>
    <w:rsid w:val="00D769CB"/>
    <w:rsid w:val="00D76EAF"/>
    <w:rsid w:val="00D778D3"/>
    <w:rsid w:val="00D778F3"/>
    <w:rsid w:val="00D77BB9"/>
    <w:rsid w:val="00D8008B"/>
    <w:rsid w:val="00D80557"/>
    <w:rsid w:val="00D80839"/>
    <w:rsid w:val="00D813FD"/>
    <w:rsid w:val="00D81D8C"/>
    <w:rsid w:val="00D8299D"/>
    <w:rsid w:val="00D82D3B"/>
    <w:rsid w:val="00D82D94"/>
    <w:rsid w:val="00D83BBF"/>
    <w:rsid w:val="00D83F6F"/>
    <w:rsid w:val="00D8419D"/>
    <w:rsid w:val="00D85ADF"/>
    <w:rsid w:val="00D86C89"/>
    <w:rsid w:val="00D86D13"/>
    <w:rsid w:val="00D87917"/>
    <w:rsid w:val="00D90674"/>
    <w:rsid w:val="00D909C6"/>
    <w:rsid w:val="00D90FE9"/>
    <w:rsid w:val="00D924C6"/>
    <w:rsid w:val="00D9420C"/>
    <w:rsid w:val="00D94C80"/>
    <w:rsid w:val="00D94F5C"/>
    <w:rsid w:val="00D96F00"/>
    <w:rsid w:val="00D97900"/>
    <w:rsid w:val="00D97A7F"/>
    <w:rsid w:val="00D97BFF"/>
    <w:rsid w:val="00DA01C8"/>
    <w:rsid w:val="00DA167D"/>
    <w:rsid w:val="00DA20E3"/>
    <w:rsid w:val="00DA21FA"/>
    <w:rsid w:val="00DA3E1F"/>
    <w:rsid w:val="00DA463B"/>
    <w:rsid w:val="00DA4754"/>
    <w:rsid w:val="00DA5025"/>
    <w:rsid w:val="00DA56A7"/>
    <w:rsid w:val="00DA5C96"/>
    <w:rsid w:val="00DA5D74"/>
    <w:rsid w:val="00DA72C0"/>
    <w:rsid w:val="00DA7D25"/>
    <w:rsid w:val="00DB1212"/>
    <w:rsid w:val="00DB2037"/>
    <w:rsid w:val="00DB2284"/>
    <w:rsid w:val="00DB2BC6"/>
    <w:rsid w:val="00DB2FB5"/>
    <w:rsid w:val="00DB3BC2"/>
    <w:rsid w:val="00DB448B"/>
    <w:rsid w:val="00DB49AD"/>
    <w:rsid w:val="00DB4A03"/>
    <w:rsid w:val="00DB4A2A"/>
    <w:rsid w:val="00DB4EAD"/>
    <w:rsid w:val="00DB56D0"/>
    <w:rsid w:val="00DB7872"/>
    <w:rsid w:val="00DB79A3"/>
    <w:rsid w:val="00DC0B0A"/>
    <w:rsid w:val="00DC1168"/>
    <w:rsid w:val="00DC1218"/>
    <w:rsid w:val="00DC2660"/>
    <w:rsid w:val="00DC275B"/>
    <w:rsid w:val="00DC2C15"/>
    <w:rsid w:val="00DC2DD0"/>
    <w:rsid w:val="00DC36AF"/>
    <w:rsid w:val="00DC3D0A"/>
    <w:rsid w:val="00DC4811"/>
    <w:rsid w:val="00DC4C9D"/>
    <w:rsid w:val="00DC504B"/>
    <w:rsid w:val="00DC679F"/>
    <w:rsid w:val="00DC69EB"/>
    <w:rsid w:val="00DD01A1"/>
    <w:rsid w:val="00DD0936"/>
    <w:rsid w:val="00DD0F3A"/>
    <w:rsid w:val="00DD1661"/>
    <w:rsid w:val="00DD1B39"/>
    <w:rsid w:val="00DD2053"/>
    <w:rsid w:val="00DD4113"/>
    <w:rsid w:val="00DD4209"/>
    <w:rsid w:val="00DD4F1E"/>
    <w:rsid w:val="00DD5522"/>
    <w:rsid w:val="00DD581F"/>
    <w:rsid w:val="00DD58C9"/>
    <w:rsid w:val="00DD5A8A"/>
    <w:rsid w:val="00DD5E7E"/>
    <w:rsid w:val="00DD606D"/>
    <w:rsid w:val="00DD7969"/>
    <w:rsid w:val="00DD7D3B"/>
    <w:rsid w:val="00DE0467"/>
    <w:rsid w:val="00DE2256"/>
    <w:rsid w:val="00DE4023"/>
    <w:rsid w:val="00DE4145"/>
    <w:rsid w:val="00DE4263"/>
    <w:rsid w:val="00DE455E"/>
    <w:rsid w:val="00DE4F5D"/>
    <w:rsid w:val="00DE5FB8"/>
    <w:rsid w:val="00DE6E26"/>
    <w:rsid w:val="00DE7183"/>
    <w:rsid w:val="00DE7882"/>
    <w:rsid w:val="00DE7B93"/>
    <w:rsid w:val="00DF0013"/>
    <w:rsid w:val="00DF0457"/>
    <w:rsid w:val="00DF0570"/>
    <w:rsid w:val="00DF097E"/>
    <w:rsid w:val="00DF0BDF"/>
    <w:rsid w:val="00DF0EE9"/>
    <w:rsid w:val="00DF1F1E"/>
    <w:rsid w:val="00DF2163"/>
    <w:rsid w:val="00DF23D5"/>
    <w:rsid w:val="00DF2A49"/>
    <w:rsid w:val="00DF2D2C"/>
    <w:rsid w:val="00DF353F"/>
    <w:rsid w:val="00DF36FF"/>
    <w:rsid w:val="00DF543F"/>
    <w:rsid w:val="00DF5835"/>
    <w:rsid w:val="00DF7152"/>
    <w:rsid w:val="00DF7658"/>
    <w:rsid w:val="00DF7AA1"/>
    <w:rsid w:val="00DF7D7D"/>
    <w:rsid w:val="00E01091"/>
    <w:rsid w:val="00E016F5"/>
    <w:rsid w:val="00E03C03"/>
    <w:rsid w:val="00E04C09"/>
    <w:rsid w:val="00E04F95"/>
    <w:rsid w:val="00E06986"/>
    <w:rsid w:val="00E07CD7"/>
    <w:rsid w:val="00E1196E"/>
    <w:rsid w:val="00E11B8C"/>
    <w:rsid w:val="00E12355"/>
    <w:rsid w:val="00E1282A"/>
    <w:rsid w:val="00E12D97"/>
    <w:rsid w:val="00E13F15"/>
    <w:rsid w:val="00E14EAF"/>
    <w:rsid w:val="00E14F1C"/>
    <w:rsid w:val="00E1594A"/>
    <w:rsid w:val="00E1605E"/>
    <w:rsid w:val="00E162CE"/>
    <w:rsid w:val="00E165B3"/>
    <w:rsid w:val="00E16FB3"/>
    <w:rsid w:val="00E22D06"/>
    <w:rsid w:val="00E22E4A"/>
    <w:rsid w:val="00E23CB3"/>
    <w:rsid w:val="00E247AB"/>
    <w:rsid w:val="00E24CC7"/>
    <w:rsid w:val="00E27C51"/>
    <w:rsid w:val="00E27E6A"/>
    <w:rsid w:val="00E304A8"/>
    <w:rsid w:val="00E30827"/>
    <w:rsid w:val="00E3102D"/>
    <w:rsid w:val="00E31361"/>
    <w:rsid w:val="00E31BE2"/>
    <w:rsid w:val="00E31EB4"/>
    <w:rsid w:val="00E3249F"/>
    <w:rsid w:val="00E32717"/>
    <w:rsid w:val="00E3306B"/>
    <w:rsid w:val="00E33ED4"/>
    <w:rsid w:val="00E33F03"/>
    <w:rsid w:val="00E36A2F"/>
    <w:rsid w:val="00E36D2B"/>
    <w:rsid w:val="00E370F9"/>
    <w:rsid w:val="00E4002B"/>
    <w:rsid w:val="00E40123"/>
    <w:rsid w:val="00E40248"/>
    <w:rsid w:val="00E40518"/>
    <w:rsid w:val="00E40A2D"/>
    <w:rsid w:val="00E40B04"/>
    <w:rsid w:val="00E40B76"/>
    <w:rsid w:val="00E41002"/>
    <w:rsid w:val="00E41EFF"/>
    <w:rsid w:val="00E4280E"/>
    <w:rsid w:val="00E43EB7"/>
    <w:rsid w:val="00E46215"/>
    <w:rsid w:val="00E468C2"/>
    <w:rsid w:val="00E46B21"/>
    <w:rsid w:val="00E46D02"/>
    <w:rsid w:val="00E4769C"/>
    <w:rsid w:val="00E4791D"/>
    <w:rsid w:val="00E479A8"/>
    <w:rsid w:val="00E47CC7"/>
    <w:rsid w:val="00E5018B"/>
    <w:rsid w:val="00E50457"/>
    <w:rsid w:val="00E509B1"/>
    <w:rsid w:val="00E51FE4"/>
    <w:rsid w:val="00E5269A"/>
    <w:rsid w:val="00E530E7"/>
    <w:rsid w:val="00E53E19"/>
    <w:rsid w:val="00E541D8"/>
    <w:rsid w:val="00E54487"/>
    <w:rsid w:val="00E54A00"/>
    <w:rsid w:val="00E54E6D"/>
    <w:rsid w:val="00E55210"/>
    <w:rsid w:val="00E55F78"/>
    <w:rsid w:val="00E570A8"/>
    <w:rsid w:val="00E57796"/>
    <w:rsid w:val="00E608EA"/>
    <w:rsid w:val="00E6314A"/>
    <w:rsid w:val="00E633CB"/>
    <w:rsid w:val="00E64D47"/>
    <w:rsid w:val="00E65919"/>
    <w:rsid w:val="00E65BC5"/>
    <w:rsid w:val="00E67264"/>
    <w:rsid w:val="00E67668"/>
    <w:rsid w:val="00E67957"/>
    <w:rsid w:val="00E703AD"/>
    <w:rsid w:val="00E716D1"/>
    <w:rsid w:val="00E719EC"/>
    <w:rsid w:val="00E71CA8"/>
    <w:rsid w:val="00E72806"/>
    <w:rsid w:val="00E7320D"/>
    <w:rsid w:val="00E73D74"/>
    <w:rsid w:val="00E74B24"/>
    <w:rsid w:val="00E75620"/>
    <w:rsid w:val="00E76862"/>
    <w:rsid w:val="00E76D06"/>
    <w:rsid w:val="00E777F5"/>
    <w:rsid w:val="00E77A0E"/>
    <w:rsid w:val="00E807F2"/>
    <w:rsid w:val="00E81C51"/>
    <w:rsid w:val="00E82864"/>
    <w:rsid w:val="00E836E4"/>
    <w:rsid w:val="00E83958"/>
    <w:rsid w:val="00E8430A"/>
    <w:rsid w:val="00E843B8"/>
    <w:rsid w:val="00E84E0B"/>
    <w:rsid w:val="00E84E5C"/>
    <w:rsid w:val="00E850C9"/>
    <w:rsid w:val="00E85172"/>
    <w:rsid w:val="00E8575C"/>
    <w:rsid w:val="00E85C1D"/>
    <w:rsid w:val="00E87503"/>
    <w:rsid w:val="00E87E55"/>
    <w:rsid w:val="00E902D2"/>
    <w:rsid w:val="00E9120E"/>
    <w:rsid w:val="00E91E75"/>
    <w:rsid w:val="00E9218F"/>
    <w:rsid w:val="00E92663"/>
    <w:rsid w:val="00E931BA"/>
    <w:rsid w:val="00E931F5"/>
    <w:rsid w:val="00E936F6"/>
    <w:rsid w:val="00E94083"/>
    <w:rsid w:val="00E9450E"/>
    <w:rsid w:val="00E95D65"/>
    <w:rsid w:val="00E95E98"/>
    <w:rsid w:val="00E960DD"/>
    <w:rsid w:val="00E96CD2"/>
    <w:rsid w:val="00E96FBE"/>
    <w:rsid w:val="00E977DF"/>
    <w:rsid w:val="00E97922"/>
    <w:rsid w:val="00E97931"/>
    <w:rsid w:val="00EA0E21"/>
    <w:rsid w:val="00EA13C1"/>
    <w:rsid w:val="00EA14FD"/>
    <w:rsid w:val="00EA2443"/>
    <w:rsid w:val="00EA2903"/>
    <w:rsid w:val="00EA2DBC"/>
    <w:rsid w:val="00EA32CB"/>
    <w:rsid w:val="00EA3516"/>
    <w:rsid w:val="00EA3698"/>
    <w:rsid w:val="00EA4B57"/>
    <w:rsid w:val="00EA5362"/>
    <w:rsid w:val="00EA561E"/>
    <w:rsid w:val="00EA6B38"/>
    <w:rsid w:val="00EA7684"/>
    <w:rsid w:val="00EA7FCE"/>
    <w:rsid w:val="00EB0482"/>
    <w:rsid w:val="00EB082E"/>
    <w:rsid w:val="00EB13BD"/>
    <w:rsid w:val="00EB1EDB"/>
    <w:rsid w:val="00EB2E4F"/>
    <w:rsid w:val="00EB38AC"/>
    <w:rsid w:val="00EB3E5C"/>
    <w:rsid w:val="00EB43D5"/>
    <w:rsid w:val="00EB4C17"/>
    <w:rsid w:val="00EB52C1"/>
    <w:rsid w:val="00EB57C5"/>
    <w:rsid w:val="00EB6418"/>
    <w:rsid w:val="00EB6743"/>
    <w:rsid w:val="00EB7156"/>
    <w:rsid w:val="00EB758E"/>
    <w:rsid w:val="00EB7C72"/>
    <w:rsid w:val="00EC0CAC"/>
    <w:rsid w:val="00EC1F72"/>
    <w:rsid w:val="00EC2E60"/>
    <w:rsid w:val="00EC50F7"/>
    <w:rsid w:val="00EC5267"/>
    <w:rsid w:val="00EC5F89"/>
    <w:rsid w:val="00EC76CD"/>
    <w:rsid w:val="00EC7FA3"/>
    <w:rsid w:val="00ED0613"/>
    <w:rsid w:val="00ED1612"/>
    <w:rsid w:val="00ED1747"/>
    <w:rsid w:val="00ED1833"/>
    <w:rsid w:val="00ED1894"/>
    <w:rsid w:val="00ED2B27"/>
    <w:rsid w:val="00ED3925"/>
    <w:rsid w:val="00ED39C7"/>
    <w:rsid w:val="00ED3E11"/>
    <w:rsid w:val="00ED4CEF"/>
    <w:rsid w:val="00ED6632"/>
    <w:rsid w:val="00ED7172"/>
    <w:rsid w:val="00ED7D30"/>
    <w:rsid w:val="00EE059E"/>
    <w:rsid w:val="00EE129F"/>
    <w:rsid w:val="00EE194F"/>
    <w:rsid w:val="00EE26E6"/>
    <w:rsid w:val="00EE2CD8"/>
    <w:rsid w:val="00EE2E0F"/>
    <w:rsid w:val="00EE35DD"/>
    <w:rsid w:val="00EE38FC"/>
    <w:rsid w:val="00EE4318"/>
    <w:rsid w:val="00EE5136"/>
    <w:rsid w:val="00EE6357"/>
    <w:rsid w:val="00EE6E9E"/>
    <w:rsid w:val="00EE6F9D"/>
    <w:rsid w:val="00EE782E"/>
    <w:rsid w:val="00EF066B"/>
    <w:rsid w:val="00EF0E86"/>
    <w:rsid w:val="00EF1262"/>
    <w:rsid w:val="00EF15D0"/>
    <w:rsid w:val="00EF22BC"/>
    <w:rsid w:val="00EF3291"/>
    <w:rsid w:val="00EF3C71"/>
    <w:rsid w:val="00EF482A"/>
    <w:rsid w:val="00EF4B26"/>
    <w:rsid w:val="00EF53A2"/>
    <w:rsid w:val="00EF5FE1"/>
    <w:rsid w:val="00EF7014"/>
    <w:rsid w:val="00F00DFF"/>
    <w:rsid w:val="00F00FCF"/>
    <w:rsid w:val="00F018F3"/>
    <w:rsid w:val="00F01B02"/>
    <w:rsid w:val="00F03524"/>
    <w:rsid w:val="00F04413"/>
    <w:rsid w:val="00F0487C"/>
    <w:rsid w:val="00F05651"/>
    <w:rsid w:val="00F05838"/>
    <w:rsid w:val="00F10770"/>
    <w:rsid w:val="00F12BA9"/>
    <w:rsid w:val="00F13D87"/>
    <w:rsid w:val="00F15895"/>
    <w:rsid w:val="00F178A4"/>
    <w:rsid w:val="00F21EA3"/>
    <w:rsid w:val="00F22518"/>
    <w:rsid w:val="00F22B32"/>
    <w:rsid w:val="00F230EA"/>
    <w:rsid w:val="00F231F1"/>
    <w:rsid w:val="00F23515"/>
    <w:rsid w:val="00F23682"/>
    <w:rsid w:val="00F2387F"/>
    <w:rsid w:val="00F24C6E"/>
    <w:rsid w:val="00F24F4E"/>
    <w:rsid w:val="00F26848"/>
    <w:rsid w:val="00F2726C"/>
    <w:rsid w:val="00F27E88"/>
    <w:rsid w:val="00F3062C"/>
    <w:rsid w:val="00F307FD"/>
    <w:rsid w:val="00F30915"/>
    <w:rsid w:val="00F334BE"/>
    <w:rsid w:val="00F34057"/>
    <w:rsid w:val="00F342AA"/>
    <w:rsid w:val="00F34F8C"/>
    <w:rsid w:val="00F35BB3"/>
    <w:rsid w:val="00F3619C"/>
    <w:rsid w:val="00F36B7F"/>
    <w:rsid w:val="00F37744"/>
    <w:rsid w:val="00F40076"/>
    <w:rsid w:val="00F407AE"/>
    <w:rsid w:val="00F40B6A"/>
    <w:rsid w:val="00F40DD2"/>
    <w:rsid w:val="00F4153A"/>
    <w:rsid w:val="00F41562"/>
    <w:rsid w:val="00F41E42"/>
    <w:rsid w:val="00F41E67"/>
    <w:rsid w:val="00F42495"/>
    <w:rsid w:val="00F42EAD"/>
    <w:rsid w:val="00F433DF"/>
    <w:rsid w:val="00F43632"/>
    <w:rsid w:val="00F43766"/>
    <w:rsid w:val="00F445D0"/>
    <w:rsid w:val="00F44E46"/>
    <w:rsid w:val="00F460B9"/>
    <w:rsid w:val="00F46542"/>
    <w:rsid w:val="00F474C1"/>
    <w:rsid w:val="00F52708"/>
    <w:rsid w:val="00F52D22"/>
    <w:rsid w:val="00F53469"/>
    <w:rsid w:val="00F536A9"/>
    <w:rsid w:val="00F5525B"/>
    <w:rsid w:val="00F55A7F"/>
    <w:rsid w:val="00F56B47"/>
    <w:rsid w:val="00F56CCC"/>
    <w:rsid w:val="00F570AF"/>
    <w:rsid w:val="00F61857"/>
    <w:rsid w:val="00F624C2"/>
    <w:rsid w:val="00F62748"/>
    <w:rsid w:val="00F62823"/>
    <w:rsid w:val="00F64762"/>
    <w:rsid w:val="00F647F4"/>
    <w:rsid w:val="00F6539C"/>
    <w:rsid w:val="00F65992"/>
    <w:rsid w:val="00F66C48"/>
    <w:rsid w:val="00F66C6C"/>
    <w:rsid w:val="00F673F8"/>
    <w:rsid w:val="00F707AD"/>
    <w:rsid w:val="00F70BCB"/>
    <w:rsid w:val="00F71041"/>
    <w:rsid w:val="00F710AB"/>
    <w:rsid w:val="00F713D5"/>
    <w:rsid w:val="00F715EE"/>
    <w:rsid w:val="00F719FB"/>
    <w:rsid w:val="00F73249"/>
    <w:rsid w:val="00F73BF4"/>
    <w:rsid w:val="00F74E6E"/>
    <w:rsid w:val="00F74EF9"/>
    <w:rsid w:val="00F75450"/>
    <w:rsid w:val="00F76B86"/>
    <w:rsid w:val="00F772C5"/>
    <w:rsid w:val="00F779FE"/>
    <w:rsid w:val="00F77B0E"/>
    <w:rsid w:val="00F77C3A"/>
    <w:rsid w:val="00F77DA9"/>
    <w:rsid w:val="00F80059"/>
    <w:rsid w:val="00F80425"/>
    <w:rsid w:val="00F80BB3"/>
    <w:rsid w:val="00F8173E"/>
    <w:rsid w:val="00F82E9C"/>
    <w:rsid w:val="00F85341"/>
    <w:rsid w:val="00F85978"/>
    <w:rsid w:val="00F86187"/>
    <w:rsid w:val="00F867F2"/>
    <w:rsid w:val="00F876AB"/>
    <w:rsid w:val="00F879E3"/>
    <w:rsid w:val="00F9039F"/>
    <w:rsid w:val="00F90F83"/>
    <w:rsid w:val="00F913F8"/>
    <w:rsid w:val="00F91E0E"/>
    <w:rsid w:val="00F92073"/>
    <w:rsid w:val="00F92A4B"/>
    <w:rsid w:val="00F9319B"/>
    <w:rsid w:val="00F933D0"/>
    <w:rsid w:val="00F957A0"/>
    <w:rsid w:val="00F96086"/>
    <w:rsid w:val="00F96C42"/>
    <w:rsid w:val="00F96C6B"/>
    <w:rsid w:val="00FA0138"/>
    <w:rsid w:val="00FA0715"/>
    <w:rsid w:val="00FA2331"/>
    <w:rsid w:val="00FA234B"/>
    <w:rsid w:val="00FA2E34"/>
    <w:rsid w:val="00FA32CA"/>
    <w:rsid w:val="00FA3CBB"/>
    <w:rsid w:val="00FA3D91"/>
    <w:rsid w:val="00FA4285"/>
    <w:rsid w:val="00FA4699"/>
    <w:rsid w:val="00FA47FF"/>
    <w:rsid w:val="00FA4834"/>
    <w:rsid w:val="00FA4A9D"/>
    <w:rsid w:val="00FA4E73"/>
    <w:rsid w:val="00FA594C"/>
    <w:rsid w:val="00FA63BF"/>
    <w:rsid w:val="00FA67ED"/>
    <w:rsid w:val="00FB0420"/>
    <w:rsid w:val="00FB05C1"/>
    <w:rsid w:val="00FB0684"/>
    <w:rsid w:val="00FB0A12"/>
    <w:rsid w:val="00FB0A21"/>
    <w:rsid w:val="00FB11E6"/>
    <w:rsid w:val="00FB16A0"/>
    <w:rsid w:val="00FB1852"/>
    <w:rsid w:val="00FB4B11"/>
    <w:rsid w:val="00FB5A7A"/>
    <w:rsid w:val="00FB60C1"/>
    <w:rsid w:val="00FB616A"/>
    <w:rsid w:val="00FB655B"/>
    <w:rsid w:val="00FB68B5"/>
    <w:rsid w:val="00FB710B"/>
    <w:rsid w:val="00FB72B0"/>
    <w:rsid w:val="00FC0AC7"/>
    <w:rsid w:val="00FC1547"/>
    <w:rsid w:val="00FC180E"/>
    <w:rsid w:val="00FC2072"/>
    <w:rsid w:val="00FC2F49"/>
    <w:rsid w:val="00FC3ECF"/>
    <w:rsid w:val="00FC4379"/>
    <w:rsid w:val="00FC4933"/>
    <w:rsid w:val="00FC5886"/>
    <w:rsid w:val="00FC6B20"/>
    <w:rsid w:val="00FC758D"/>
    <w:rsid w:val="00FC7ECA"/>
    <w:rsid w:val="00FD05F8"/>
    <w:rsid w:val="00FD0DF8"/>
    <w:rsid w:val="00FD3332"/>
    <w:rsid w:val="00FD5122"/>
    <w:rsid w:val="00FD5270"/>
    <w:rsid w:val="00FD5326"/>
    <w:rsid w:val="00FD5F61"/>
    <w:rsid w:val="00FD6AD5"/>
    <w:rsid w:val="00FD6ED9"/>
    <w:rsid w:val="00FD7D28"/>
    <w:rsid w:val="00FE0A0B"/>
    <w:rsid w:val="00FE1A2F"/>
    <w:rsid w:val="00FE2324"/>
    <w:rsid w:val="00FE3812"/>
    <w:rsid w:val="00FE3FD3"/>
    <w:rsid w:val="00FE46FB"/>
    <w:rsid w:val="00FE499B"/>
    <w:rsid w:val="00FE51E5"/>
    <w:rsid w:val="00FE62AD"/>
    <w:rsid w:val="00FE6459"/>
    <w:rsid w:val="00FE7950"/>
    <w:rsid w:val="00FF00CE"/>
    <w:rsid w:val="00FF04FF"/>
    <w:rsid w:val="00FF091C"/>
    <w:rsid w:val="00FF0C29"/>
    <w:rsid w:val="00FF1702"/>
    <w:rsid w:val="00FF1CBA"/>
    <w:rsid w:val="00FF1D1A"/>
    <w:rsid w:val="00FF1E88"/>
    <w:rsid w:val="00FF1F58"/>
    <w:rsid w:val="00FF2CC7"/>
    <w:rsid w:val="00FF35D9"/>
    <w:rsid w:val="00FF3909"/>
    <w:rsid w:val="00FF494D"/>
    <w:rsid w:val="00FF521A"/>
    <w:rsid w:val="00FF55E2"/>
    <w:rsid w:val="00FF5920"/>
    <w:rsid w:val="00FF5E6B"/>
    <w:rsid w:val="00FF63FB"/>
    <w:rsid w:val="00FF6A8D"/>
    <w:rsid w:val="00FF6B3B"/>
    <w:rsid w:val="00FF6E8C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8"/>
    <w:rPr>
      <w:sz w:val="24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qFormat/>
    <w:rsid w:val="0064537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iPriority w:val="9"/>
    <w:qFormat/>
    <w:rsid w:val="00FB0A12"/>
    <w:pPr>
      <w:keepNext/>
      <w:jc w:val="center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uiPriority w:val="9"/>
    <w:semiHidden/>
    <w:rsid w:val="00A96EA2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link w:val="5"/>
    <w:uiPriority w:val="9"/>
    <w:semiHidden/>
    <w:rsid w:val="00A96EA2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paragraph" w:styleId="a3">
    <w:name w:val="Balloon Text"/>
    <w:basedOn w:val="a"/>
    <w:link w:val="a4"/>
    <w:uiPriority w:val="99"/>
    <w:semiHidden/>
    <w:rsid w:val="00CC2A20"/>
    <w:rPr>
      <w:sz w:val="0"/>
      <w:szCs w:val="0"/>
    </w:rPr>
  </w:style>
  <w:style w:type="character" w:customStyle="1" w:styleId="a4">
    <w:name w:val="ข้อความบอลลูน อักขระ"/>
    <w:link w:val="a3"/>
    <w:uiPriority w:val="99"/>
    <w:semiHidden/>
    <w:rsid w:val="00A96EA2"/>
    <w:rPr>
      <w:sz w:val="0"/>
      <w:szCs w:val="0"/>
      <w:lang w:eastAsia="zh-CN"/>
    </w:rPr>
  </w:style>
  <w:style w:type="table" w:styleId="a5">
    <w:name w:val="Table Grid"/>
    <w:basedOn w:val="a1"/>
    <w:uiPriority w:val="99"/>
    <w:rsid w:val="0004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 อักขระ อักขระ"/>
    <w:basedOn w:val="a"/>
    <w:uiPriority w:val="99"/>
    <w:rsid w:val="001D6764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">
    <w:name w:val="Char อักขระ อักขระ อักขระ"/>
    <w:basedOn w:val="a"/>
    <w:uiPriority w:val="99"/>
    <w:rsid w:val="00BB65C8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อักขระ Char Char อักขระ อักขระ Char Char"/>
    <w:basedOn w:val="a"/>
    <w:uiPriority w:val="99"/>
    <w:rsid w:val="00E12D97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1">
    <w:name w:val="Char Char อักขระ อักขระ Char Char1"/>
    <w:basedOn w:val="a"/>
    <w:uiPriority w:val="99"/>
    <w:rsid w:val="00645379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0">
    <w:name w:val="Char Char อักขระ อักขระ Char Char อักขระ อักขระ"/>
    <w:basedOn w:val="a"/>
    <w:uiPriority w:val="99"/>
    <w:rsid w:val="00507EFE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customStyle="1" w:styleId="CharCharCharCharCharCharCharChar1">
    <w:name w:val="Char Char อักขระ อักขระ Char Char อักขระ อักขระ Char Char อักขระ อักขระ Char Char1 อักขระ อักขระ"/>
    <w:basedOn w:val="a"/>
    <w:uiPriority w:val="99"/>
    <w:rsid w:val="0098552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a6">
    <w:name w:val="List Paragraph"/>
    <w:basedOn w:val="a"/>
    <w:link w:val="a7"/>
    <w:uiPriority w:val="99"/>
    <w:qFormat/>
    <w:rsid w:val="00FA63BF"/>
    <w:pPr>
      <w:ind w:left="720"/>
      <w:contextualSpacing/>
    </w:pPr>
  </w:style>
  <w:style w:type="paragraph" w:styleId="a8">
    <w:name w:val="header"/>
    <w:basedOn w:val="a"/>
    <w:link w:val="a9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a9">
    <w:name w:val="หัวกระดาษ อักขระ"/>
    <w:link w:val="a8"/>
    <w:uiPriority w:val="99"/>
    <w:locked/>
    <w:rsid w:val="00506CDB"/>
    <w:rPr>
      <w:rFonts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rsid w:val="00506CDB"/>
    <w:pPr>
      <w:tabs>
        <w:tab w:val="center" w:pos="4680"/>
        <w:tab w:val="right" w:pos="9360"/>
      </w:tabs>
    </w:pPr>
    <w:rPr>
      <w:sz w:val="28"/>
    </w:rPr>
  </w:style>
  <w:style w:type="character" w:customStyle="1" w:styleId="ab">
    <w:name w:val="ท้ายกระดาษ อักขระ"/>
    <w:link w:val="aa"/>
    <w:uiPriority w:val="99"/>
    <w:locked/>
    <w:rsid w:val="00506CDB"/>
    <w:rPr>
      <w:rFonts w:cs="Times New Roman"/>
      <w:sz w:val="28"/>
      <w:szCs w:val="28"/>
      <w:lang w:eastAsia="zh-CN"/>
    </w:rPr>
  </w:style>
  <w:style w:type="character" w:customStyle="1" w:styleId="a7">
    <w:name w:val="รายการย่อหน้า อักขระ"/>
    <w:link w:val="a6"/>
    <w:uiPriority w:val="34"/>
    <w:rsid w:val="00226EB0"/>
    <w:rPr>
      <w:sz w:val="24"/>
      <w:szCs w:val="28"/>
      <w:lang w:eastAsia="zh-CN"/>
    </w:rPr>
  </w:style>
  <w:style w:type="character" w:styleId="ac">
    <w:name w:val="Subtle Reference"/>
    <w:basedOn w:val="a0"/>
    <w:uiPriority w:val="31"/>
    <w:qFormat/>
    <w:rsid w:val="008247E9"/>
    <w:rPr>
      <w:smallCaps/>
      <w:color w:val="C0504D" w:themeColor="accent2"/>
      <w:u w:val="single"/>
    </w:rPr>
  </w:style>
  <w:style w:type="paragraph" w:styleId="ad">
    <w:name w:val="footnote text"/>
    <w:basedOn w:val="a"/>
    <w:link w:val="ae"/>
    <w:uiPriority w:val="99"/>
    <w:unhideWhenUsed/>
    <w:rsid w:val="00FD5270"/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FD5270"/>
    <w:rPr>
      <w:szCs w:val="25"/>
      <w:lang w:eastAsia="zh-CN"/>
    </w:rPr>
  </w:style>
  <w:style w:type="character" w:styleId="af">
    <w:name w:val="footnote reference"/>
    <w:basedOn w:val="a0"/>
    <w:uiPriority w:val="99"/>
    <w:semiHidden/>
    <w:unhideWhenUsed/>
    <w:rsid w:val="00FD52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5270"/>
    <w:rPr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FD5270"/>
    <w:rPr>
      <w:szCs w:val="25"/>
      <w:lang w:eastAsia="zh-CN"/>
    </w:rPr>
  </w:style>
  <w:style w:type="character" w:styleId="af2">
    <w:name w:val="endnote reference"/>
    <w:basedOn w:val="a0"/>
    <w:uiPriority w:val="99"/>
    <w:semiHidden/>
    <w:unhideWhenUsed/>
    <w:rsid w:val="00FD5270"/>
    <w:rPr>
      <w:vertAlign w:val="superscript"/>
    </w:rPr>
  </w:style>
  <w:style w:type="character" w:customStyle="1" w:styleId="30">
    <w:name w:val="หัวเรื่อง 3 อักขระ"/>
    <w:basedOn w:val="a0"/>
    <w:link w:val="3"/>
    <w:semiHidden/>
    <w:rsid w:val="00875080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paragraph" w:styleId="af3">
    <w:name w:val="Normal (Web)"/>
    <w:basedOn w:val="a"/>
    <w:uiPriority w:val="99"/>
    <w:semiHidden/>
    <w:unhideWhenUsed/>
    <w:rsid w:val="005E51CE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styleId="af4">
    <w:name w:val="annotation reference"/>
    <w:basedOn w:val="a0"/>
    <w:uiPriority w:val="99"/>
    <w:semiHidden/>
    <w:unhideWhenUsed/>
    <w:rsid w:val="008072B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072BB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8072BB"/>
    <w:rPr>
      <w:szCs w:val="25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72B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072BB"/>
    <w:rPr>
      <w:b/>
      <w:bCs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AA84A-10E9-46AC-9A6F-5B7B146A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ประมาณการเศรษฐกิจไทยปี 2550 (ณ เดือนกุมภาพันธ์ 2550)</vt:lpstr>
    </vt:vector>
  </TitlesOfParts>
  <Company>Hewlett-Packard Company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ประมาณการเศรษฐกิจไทยปี 2550 (ณ เดือนกุมภาพันธ์ 2550)</dc:title>
  <dc:creator>TravelMate 4601WNLCi</dc:creator>
  <cp:lastModifiedBy>Administrator</cp:lastModifiedBy>
  <cp:revision>21</cp:revision>
  <cp:lastPrinted>2020-09-28T06:21:00Z</cp:lastPrinted>
  <dcterms:created xsi:type="dcterms:W3CDTF">2020-08-27T07:27:00Z</dcterms:created>
  <dcterms:modified xsi:type="dcterms:W3CDTF">2020-09-28T06:24:00Z</dcterms:modified>
</cp:coreProperties>
</file>