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6D" w:rsidRDefault="00E944D4" w:rsidP="00DB1014">
      <w:pPr>
        <w:spacing w:line="12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678295F5" wp14:editId="17BFB957">
            <wp:simplePos x="0" y="0"/>
            <wp:positionH relativeFrom="column">
              <wp:posOffset>-201930</wp:posOffset>
            </wp:positionH>
            <wp:positionV relativeFrom="paragraph">
              <wp:posOffset>-572770</wp:posOffset>
            </wp:positionV>
            <wp:extent cx="2099310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5A3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1A0DBD">
        <w:rPr>
          <w:rFonts w:ascii="Cordia New" w:hAnsi="Cordia New" w:cs="Cordia New"/>
          <w:sz w:val="30"/>
          <w:szCs w:val="30"/>
        </w:rPr>
        <w:t xml:space="preserve">    </w:t>
      </w:r>
    </w:p>
    <w:p w:rsidR="002520E2" w:rsidRPr="006B23E7" w:rsidRDefault="002520E2" w:rsidP="006B76C0">
      <w:pPr>
        <w:spacing w:line="200" w:lineRule="exact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:rsidR="000E1188" w:rsidRDefault="00762CF1" w:rsidP="000E1188">
      <w:pPr>
        <w:spacing w:line="380" w:lineRule="exact"/>
        <w:ind w:right="-618"/>
        <w:jc w:val="center"/>
        <w:rPr>
          <w:rFonts w:ascii="CordiaUPC" w:hAnsi="CordiaUPC" w:cs="CordiaUPC"/>
          <w:b/>
          <w:bCs/>
          <w:color w:val="222222"/>
          <w:sz w:val="32"/>
          <w:szCs w:val="32"/>
          <w:u w:val="single"/>
        </w:rPr>
      </w:pPr>
      <w:r w:rsidRPr="00A927B4">
        <w:rPr>
          <w:rFonts w:ascii="CordiaUPC" w:hAnsi="CordiaUPC" w:cs="CordiaUPC"/>
          <w:b/>
          <w:bCs/>
          <w:sz w:val="32"/>
          <w:szCs w:val="32"/>
          <w:u w:val="single"/>
          <w:lang w:val="en-GB"/>
        </w:rPr>
        <w:t>EXIM BANK</w:t>
      </w:r>
      <w:r w:rsidR="000E1188">
        <w:rPr>
          <w:rFonts w:ascii="CordiaUPC" w:hAnsi="CordiaUPC" w:cs="CordiaUPC"/>
          <w:b/>
          <w:bCs/>
          <w:sz w:val="32"/>
          <w:szCs w:val="32"/>
          <w:u w:val="single"/>
          <w:cs/>
          <w:lang w:val="en-GB"/>
        </w:rPr>
        <w:t xml:space="preserve"> พัฒนา</w:t>
      </w:r>
      <w:r w:rsidR="008942D7" w:rsidRPr="00A927B4"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  <w:t>บริการประกันการส่งออก</w:t>
      </w:r>
    </w:p>
    <w:p w:rsidR="00A927B4" w:rsidRPr="000E1188" w:rsidRDefault="000E1188" w:rsidP="000E1188">
      <w:pPr>
        <w:spacing w:line="380" w:lineRule="exact"/>
        <w:ind w:right="-618"/>
        <w:jc w:val="center"/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</w:pPr>
      <w:r>
        <w:rPr>
          <w:rFonts w:ascii="CordiaUPC" w:hAnsi="CordiaUPC" w:cs="CordiaUPC" w:hint="cs"/>
          <w:b/>
          <w:bCs/>
          <w:color w:val="222222"/>
          <w:sz w:val="32"/>
          <w:szCs w:val="32"/>
          <w:u w:val="single"/>
          <w:cs/>
        </w:rPr>
        <w:t>สนับสนุน</w:t>
      </w:r>
      <w:r w:rsidR="008942D7" w:rsidRPr="00A927B4"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  <w:t>ผู้ประกอบการขนาดย่อม</w:t>
      </w:r>
      <w:r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  <w:t>เริ่มต้น</w:t>
      </w:r>
      <w:r w:rsidR="00A927B4" w:rsidRPr="00A927B4"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  <w:t>หรือขยายตลาด</w:t>
      </w:r>
      <w:r>
        <w:rPr>
          <w:rFonts w:ascii="CordiaUPC" w:hAnsi="CordiaUPC" w:cs="CordiaUPC" w:hint="cs"/>
          <w:b/>
          <w:bCs/>
          <w:color w:val="222222"/>
          <w:sz w:val="32"/>
          <w:szCs w:val="32"/>
          <w:u w:val="single"/>
          <w:cs/>
        </w:rPr>
        <w:t>ส่งออก</w:t>
      </w:r>
      <w:r w:rsidR="00A927B4" w:rsidRPr="00A927B4">
        <w:rPr>
          <w:rFonts w:ascii="CordiaUPC" w:hAnsi="CordiaUPC" w:cs="CordiaUPC"/>
          <w:b/>
          <w:bCs/>
          <w:color w:val="222222"/>
          <w:sz w:val="32"/>
          <w:szCs w:val="32"/>
          <w:u w:val="single"/>
          <w:cs/>
        </w:rPr>
        <w:t>อย่างมั่นใจ</w:t>
      </w:r>
    </w:p>
    <w:p w:rsidR="00762CF1" w:rsidRDefault="00762CF1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943BEE" w:rsidRDefault="00943BE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943BEE">
        <w:rPr>
          <w:rFonts w:ascii="CordiaUPC" w:hAnsi="CordiaUPC" w:cs="CordiaUPC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3427F9CE" wp14:editId="7CA7157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486400" cy="3657600"/>
            <wp:effectExtent l="0" t="0" r="0" b="0"/>
            <wp:wrapNone/>
            <wp:docPr id="1" name="Picture 1" descr="C:\Users\noppiyap\Documents\Noppiya@EXIM\2563\External PR\Press Release\129-Sep-EXIM for Small Biz\Photo\7P8A2496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ppiyap\Documents\Noppiya@EXIM\2563\External PR\Press Release\129-Sep-EXIM for Small Biz\Photo\7P8A2496_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  <w:cs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F86742" w:rsidRDefault="00F86742" w:rsidP="00943BEE">
      <w:pPr>
        <w:spacing w:line="380" w:lineRule="exact"/>
        <w:ind w:right="-618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943BEE" w:rsidRDefault="00943BEE" w:rsidP="00943BEE">
      <w:pPr>
        <w:spacing w:line="380" w:lineRule="exact"/>
        <w:ind w:right="-618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C16F6E" w:rsidRPr="00654093" w:rsidRDefault="00654093" w:rsidP="00654093">
      <w:pPr>
        <w:spacing w:after="200" w:line="400" w:lineRule="exact"/>
        <w:jc w:val="thaiDistribute"/>
        <w:rPr>
          <w:rFonts w:ascii="CordiaUPC" w:hAnsi="CordiaUPC" w:cs="CordiaUPC"/>
          <w:sz w:val="30"/>
          <w:szCs w:val="30"/>
          <w:cs/>
        </w:rPr>
      </w:pPr>
      <w:r>
        <w:rPr>
          <w:rFonts w:ascii="CordiaUPC" w:hAnsi="CordiaUPC" w:cs="CordiaUPC"/>
          <w:color w:val="000000" w:themeColor="text1"/>
          <w:sz w:val="30"/>
          <w:szCs w:val="30"/>
          <w:cs/>
        </w:rPr>
        <w:tab/>
      </w:r>
      <w:r w:rsidR="006B23E7" w:rsidRPr="00F01B53">
        <w:rPr>
          <w:rFonts w:ascii="CordiaUPC" w:hAnsi="CordiaUPC" w:cs="CordiaUPC"/>
          <w:spacing w:val="-4"/>
          <w:sz w:val="30"/>
          <w:szCs w:val="30"/>
          <w:cs/>
        </w:rPr>
        <w:t>ธนาคารเพื่อการส่งออกและนำเข้าแห่งประเทศไทย (</w:t>
      </w:r>
      <w:r w:rsidR="006B23E7" w:rsidRPr="00F01B53">
        <w:rPr>
          <w:rFonts w:ascii="CordiaUPC" w:hAnsi="CordiaUPC" w:cs="CordiaUPC"/>
          <w:spacing w:val="-4"/>
          <w:sz w:val="30"/>
          <w:szCs w:val="30"/>
        </w:rPr>
        <w:t xml:space="preserve">EXIM BANK) </w:t>
      </w:r>
      <w:r w:rsidR="000E1188" w:rsidRPr="00F01B53">
        <w:rPr>
          <w:rFonts w:ascii="CordiaUPC" w:hAnsi="CordiaUPC" w:cs="CordiaUPC" w:hint="cs"/>
          <w:spacing w:val="-4"/>
          <w:sz w:val="30"/>
          <w:szCs w:val="30"/>
          <w:cs/>
        </w:rPr>
        <w:t>ออก</w:t>
      </w:r>
      <w:r w:rsidR="006B5523" w:rsidRPr="00F01B53">
        <w:rPr>
          <w:rFonts w:ascii="CordiaUPC" w:hAnsi="CordiaUPC" w:cs="CordiaUPC" w:hint="cs"/>
          <w:b/>
          <w:bCs/>
          <w:spacing w:val="-4"/>
          <w:sz w:val="30"/>
          <w:szCs w:val="30"/>
          <w:cs/>
        </w:rPr>
        <w:t>ประกันส่งออก</w:t>
      </w:r>
      <w:r w:rsidR="006B5523" w:rsidRPr="00F01B53">
        <w:rPr>
          <w:rFonts w:ascii="CordiaUPC" w:hAnsi="CordiaUPC" w:cs="CordiaUPC" w:hint="cs"/>
          <w:spacing w:val="-4"/>
          <w:sz w:val="30"/>
          <w:szCs w:val="30"/>
          <w:cs/>
        </w:rPr>
        <w:t xml:space="preserve"> </w:t>
      </w:r>
      <w:r w:rsidR="006B5523" w:rsidRPr="00F01B53">
        <w:rPr>
          <w:rFonts w:ascii="CordiaUPC" w:hAnsi="CordiaUPC" w:cs="CordiaUPC"/>
          <w:b/>
          <w:bCs/>
          <w:spacing w:val="-4"/>
          <w:sz w:val="30"/>
          <w:szCs w:val="30"/>
        </w:rPr>
        <w:t>EXIM for Small Biz</w:t>
      </w:r>
      <w:r w:rsidR="006B5523" w:rsidRPr="00F01B53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="006B5523" w:rsidRPr="00F01B53">
        <w:rPr>
          <w:rFonts w:ascii="CordiaUPC" w:hAnsi="CordiaUPC" w:cs="CordiaUPC" w:hint="cs"/>
          <w:spacing w:val="2"/>
          <w:sz w:val="30"/>
          <w:szCs w:val="30"/>
          <w:cs/>
        </w:rPr>
        <w:t>เป็น</w:t>
      </w:r>
      <w:r w:rsidR="000E1188" w:rsidRPr="00F01B53">
        <w:rPr>
          <w:rFonts w:ascii="CordiaUPC" w:hAnsi="CordiaUPC" w:cs="CordiaUPC"/>
          <w:spacing w:val="2"/>
          <w:sz w:val="30"/>
          <w:szCs w:val="30"/>
          <w:cs/>
        </w:rPr>
        <w:t>บริการประกันสำหรับผู้ประกอบการขนาดย่อม</w:t>
      </w:r>
      <w:r w:rsidRPr="00F01B53">
        <w:rPr>
          <w:rFonts w:ascii="CordiaUPC" w:hAnsi="CordiaUPC" w:cs="CordiaUPC"/>
          <w:spacing w:val="2"/>
          <w:sz w:val="30"/>
          <w:szCs w:val="30"/>
          <w:cs/>
        </w:rPr>
        <w:t xml:space="preserve">ที่มีรายได้ไม่เกิน </w:t>
      </w:r>
      <w:r w:rsidRPr="00F01B53">
        <w:rPr>
          <w:rFonts w:ascii="CordiaUPC" w:hAnsi="CordiaUPC" w:cs="CordiaUPC"/>
          <w:spacing w:val="2"/>
          <w:sz w:val="30"/>
          <w:szCs w:val="30"/>
        </w:rPr>
        <w:t>100</w:t>
      </w:r>
      <w:r w:rsidRPr="00F01B53">
        <w:rPr>
          <w:rFonts w:ascii="CordiaUPC" w:hAnsi="CordiaUPC" w:cs="CordiaUPC"/>
          <w:spacing w:val="2"/>
          <w:sz w:val="30"/>
          <w:szCs w:val="30"/>
          <w:cs/>
        </w:rPr>
        <w:t xml:space="preserve"> ล้านบาทต่อปีหรือจ้างงานไม่เกิน</w:t>
      </w:r>
      <w:r w:rsidRPr="00F01B53">
        <w:rPr>
          <w:rFonts w:ascii="CordiaUPC" w:hAnsi="CordiaUPC" w:cs="CordiaUPC"/>
          <w:spacing w:val="2"/>
          <w:sz w:val="30"/>
          <w:szCs w:val="30"/>
        </w:rPr>
        <w:t xml:space="preserve"> 50 </w:t>
      </w:r>
      <w:r w:rsidR="000E1188" w:rsidRPr="00F01B53">
        <w:rPr>
          <w:rFonts w:ascii="CordiaUPC" w:hAnsi="CordiaUPC" w:cs="CordiaUPC"/>
          <w:spacing w:val="2"/>
          <w:sz w:val="30"/>
          <w:szCs w:val="30"/>
          <w:cs/>
        </w:rPr>
        <w:t>คน</w:t>
      </w:r>
      <w:r w:rsidR="00F01B53" w:rsidRPr="00F01B53">
        <w:rPr>
          <w:rFonts w:ascii="CordiaUPC" w:hAnsi="CordiaUPC" w:cs="CordiaUPC"/>
          <w:sz w:val="30"/>
          <w:szCs w:val="30"/>
        </w:rPr>
        <w:t xml:space="preserve"> </w:t>
      </w:r>
      <w:r w:rsidRPr="00F01B53">
        <w:rPr>
          <w:rFonts w:ascii="CordiaUPC" w:hAnsi="CordiaUPC" w:cs="CordiaUPC"/>
          <w:sz w:val="30"/>
          <w:szCs w:val="30"/>
          <w:cs/>
        </w:rPr>
        <w:t xml:space="preserve">ที่เพิ่งเริ่มต้นส่งออก </w:t>
      </w:r>
      <w:r w:rsidR="008C494D" w:rsidRPr="00F01B53">
        <w:rPr>
          <w:rFonts w:ascii="CordiaUPC" w:hAnsi="CordiaUPC" w:cs="CordiaUPC" w:hint="cs"/>
          <w:sz w:val="30"/>
          <w:szCs w:val="30"/>
          <w:cs/>
        </w:rPr>
        <w:t>และ</w:t>
      </w:r>
      <w:r w:rsidRPr="00F01B53">
        <w:rPr>
          <w:rFonts w:ascii="CordiaUPC" w:hAnsi="CordiaUPC" w:cs="CordiaUPC"/>
          <w:sz w:val="30"/>
          <w:szCs w:val="30"/>
          <w:cs/>
        </w:rPr>
        <w:t xml:space="preserve">ไม่เคยใช้บริการประกันการส่งออก </w:t>
      </w:r>
      <w:r w:rsidR="008C494D" w:rsidRPr="00F01B53">
        <w:rPr>
          <w:rFonts w:ascii="CordiaUPC" w:hAnsi="CordiaUPC" w:cs="CordiaUPC" w:hint="cs"/>
          <w:sz w:val="30"/>
          <w:szCs w:val="30"/>
          <w:cs/>
        </w:rPr>
        <w:t>ให้</w:t>
      </w:r>
      <w:r w:rsidR="000E1188" w:rsidRPr="00F01B53">
        <w:rPr>
          <w:rFonts w:ascii="CordiaUPC" w:hAnsi="CordiaUPC" w:cs="CordiaUPC" w:hint="cs"/>
          <w:sz w:val="30"/>
          <w:szCs w:val="30"/>
          <w:cs/>
        </w:rPr>
        <w:t xml:space="preserve">มีความมั่นใจที่จะส่งออกโดยไม่ต้องกังวลว่าจะไม่ได้รับชำระเงินค่าสินค้าจากผู้ซื้อในต่างประเทศ อันเนื่องมาจากสาเหตุทางการค้าหรือการเมือง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  <w:cs/>
        </w:rPr>
        <w:t xml:space="preserve">เบี้ยประกันเริ่มต้นเพียง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</w:rPr>
        <w:t xml:space="preserve">600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  <w:cs/>
        </w:rPr>
        <w:t>บาท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</w:rPr>
        <w:t xml:space="preserve"> </w:t>
      </w:r>
      <w:r w:rsidRPr="00F01B53">
        <w:rPr>
          <w:rFonts w:ascii="CordiaUPC" w:hAnsi="CordiaUPC" w:cs="CordiaUPC"/>
          <w:sz w:val="30"/>
          <w:szCs w:val="30"/>
          <w:cs/>
        </w:rPr>
        <w:t>อัตราความคุ้มครอง</w:t>
      </w:r>
      <w:r w:rsidRPr="00F01B53">
        <w:rPr>
          <w:rFonts w:ascii="CordiaUPC" w:hAnsi="CordiaUPC" w:cs="CordiaUPC"/>
          <w:sz w:val="30"/>
          <w:szCs w:val="30"/>
        </w:rPr>
        <w:t xml:space="preserve"> </w:t>
      </w:r>
      <w:r w:rsidRPr="00F01B53">
        <w:rPr>
          <w:rFonts w:ascii="CordiaUPC" w:hAnsi="CordiaUPC" w:cs="CordiaUPC"/>
          <w:sz w:val="30"/>
          <w:szCs w:val="30"/>
          <w:cs/>
        </w:rPr>
        <w:t>8</w:t>
      </w:r>
      <w:r w:rsidRPr="00F01B53">
        <w:rPr>
          <w:rFonts w:ascii="CordiaUPC" w:hAnsi="CordiaUPC" w:cs="CordiaUPC"/>
          <w:sz w:val="30"/>
          <w:szCs w:val="30"/>
        </w:rPr>
        <w:t xml:space="preserve">0% </w:t>
      </w:r>
      <w:r w:rsidRPr="00F01B53">
        <w:rPr>
          <w:rFonts w:ascii="CordiaUPC" w:hAnsi="CordiaUPC" w:cs="CordiaUPC"/>
          <w:sz w:val="30"/>
          <w:szCs w:val="30"/>
          <w:cs/>
        </w:rPr>
        <w:t>ของมูลค่าความเสียหายที่เกิดขึ้น</w:t>
      </w:r>
      <w:r w:rsidRPr="00F01B53">
        <w:rPr>
          <w:rFonts w:ascii="CordiaUPC" w:hAnsi="CordiaUPC" w:cs="CordiaUPC"/>
          <w:sz w:val="30"/>
          <w:szCs w:val="30"/>
        </w:rPr>
        <w:t xml:space="preserve"> </w:t>
      </w:r>
      <w:r w:rsidR="000E1188" w:rsidRPr="00F01B53">
        <w:rPr>
          <w:rFonts w:ascii="CordiaUPC" w:hAnsi="CordiaUPC" w:cs="CordiaUPC" w:hint="cs"/>
          <w:sz w:val="30"/>
          <w:szCs w:val="30"/>
          <w:shd w:val="clear" w:color="auto" w:fill="FFFFFF"/>
          <w:cs/>
        </w:rPr>
        <w:t xml:space="preserve">วงเงินรับประกันสูงสุด </w:t>
      </w:r>
      <w:r w:rsidR="000E1188" w:rsidRPr="00F01B53">
        <w:rPr>
          <w:rFonts w:ascii="CordiaUPC" w:hAnsi="CordiaUPC" w:cs="CordiaUPC"/>
          <w:sz w:val="30"/>
          <w:szCs w:val="30"/>
          <w:shd w:val="clear" w:color="auto" w:fill="FFFFFF"/>
        </w:rPr>
        <w:t xml:space="preserve">2 </w:t>
      </w:r>
      <w:r w:rsidR="000E1188" w:rsidRPr="00F01B53">
        <w:rPr>
          <w:rFonts w:ascii="CordiaUPC" w:hAnsi="CordiaUPC" w:cs="CordiaUPC" w:hint="cs"/>
          <w:sz w:val="30"/>
          <w:szCs w:val="30"/>
          <w:shd w:val="clear" w:color="auto" w:fill="FFFFFF"/>
          <w:cs/>
        </w:rPr>
        <w:t xml:space="preserve">ล้านบาท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  <w:cs/>
        </w:rPr>
        <w:t xml:space="preserve">ครอบคลุม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</w:rPr>
        <w:t xml:space="preserve">133 </w:t>
      </w:r>
      <w:r w:rsidRPr="00F01B53">
        <w:rPr>
          <w:rFonts w:ascii="CordiaUPC" w:hAnsi="CordiaUPC" w:cs="CordiaUPC"/>
          <w:sz w:val="30"/>
          <w:szCs w:val="30"/>
          <w:shd w:val="clear" w:color="auto" w:fill="FFFFFF"/>
          <w:cs/>
        </w:rPr>
        <w:t>ประเทศทั่วโลก</w:t>
      </w:r>
      <w:bookmarkStart w:id="0" w:name="_GoBack"/>
      <w:bookmarkEnd w:id="0"/>
    </w:p>
    <w:p w:rsidR="00C16F6E" w:rsidRPr="005C3D03" w:rsidRDefault="00C16F6E" w:rsidP="00DE72BA">
      <w:pPr>
        <w:ind w:left="2880" w:right="566" w:firstLine="720"/>
        <w:jc w:val="center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C16F6E" w:rsidRDefault="00C16F6E" w:rsidP="00DE72BA">
      <w:pPr>
        <w:ind w:left="2880" w:right="566" w:firstLine="720"/>
        <w:jc w:val="center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C601B6" w:rsidRDefault="00EF6D91" w:rsidP="00DE72BA">
      <w:pPr>
        <w:ind w:left="2880" w:right="566" w:firstLine="720"/>
        <w:jc w:val="center"/>
      </w:pPr>
      <w:r>
        <w:rPr>
          <w:rFonts w:asciiTheme="minorBidi" w:hAnsiTheme="minorBidi" w:cstheme="minorBidi"/>
          <w:color w:val="000000"/>
          <w:sz w:val="30"/>
          <w:szCs w:val="30"/>
        </w:rPr>
        <w:t>10</w:t>
      </w:r>
      <w:r w:rsidR="002E7975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กันยายน</w:t>
      </w:r>
      <w:r w:rsidR="00762CF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62CF1">
        <w:rPr>
          <w:rFonts w:asciiTheme="minorBidi" w:hAnsiTheme="minorBidi" w:cstheme="minorBidi"/>
          <w:color w:val="000000"/>
          <w:sz w:val="30"/>
          <w:szCs w:val="30"/>
        </w:rPr>
        <w:t>2563</w:t>
      </w:r>
    </w:p>
    <w:p w:rsidR="005C6832" w:rsidRDefault="005C6832" w:rsidP="005C6832"/>
    <w:p w:rsidR="005C6832" w:rsidRDefault="005C6832" w:rsidP="005C6832"/>
    <w:p w:rsidR="00762CF1" w:rsidRDefault="00762CF1" w:rsidP="005C6832"/>
    <w:p w:rsidR="00D1735E" w:rsidRDefault="00D1735E" w:rsidP="005C6832"/>
    <w:p w:rsidR="00943BEE" w:rsidRDefault="00943BEE" w:rsidP="005C6832"/>
    <w:p w:rsidR="00943BEE" w:rsidRDefault="00943BEE" w:rsidP="005C6832"/>
    <w:p w:rsidR="00D1735E" w:rsidRDefault="00D1735E" w:rsidP="005C6832"/>
    <w:p w:rsidR="00013948" w:rsidRPr="00762CF1" w:rsidRDefault="00013948" w:rsidP="001142B3">
      <w:pPr>
        <w:pStyle w:val="Heading3"/>
        <w:ind w:right="567"/>
        <w:rPr>
          <w:rFonts w:ascii="CordiaUPC" w:hAnsi="CordiaUPC" w:cs="CordiaUPC"/>
        </w:rPr>
      </w:pPr>
    </w:p>
    <w:p w:rsidR="00762CF1" w:rsidRPr="00762CF1" w:rsidRDefault="00762CF1" w:rsidP="00762CF1">
      <w:pPr>
        <w:tabs>
          <w:tab w:val="left" w:pos="4536"/>
        </w:tabs>
        <w:spacing w:line="300" w:lineRule="exact"/>
        <w:ind w:right="-590"/>
        <w:jc w:val="both"/>
        <w:rPr>
          <w:rFonts w:ascii="CordiaUPC" w:hAnsi="CordiaUPC" w:cs="CordiaUPC"/>
          <w:b/>
          <w:bCs/>
          <w:szCs w:val="24"/>
          <w:rtl/>
          <w:cs/>
        </w:rPr>
      </w:pPr>
      <w:r w:rsidRPr="00762CF1">
        <w:rPr>
          <w:rFonts w:ascii="CordiaUPC" w:hAnsi="CordiaUPC" w:cs="CordiaUPC"/>
          <w:b/>
          <w:bCs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E1754E" w:rsidRDefault="00762CF1" w:rsidP="00C16F6E">
      <w:pPr>
        <w:spacing w:line="300" w:lineRule="exact"/>
        <w:ind w:right="-164"/>
        <w:jc w:val="both"/>
        <w:rPr>
          <w:rFonts w:ascii="CordiaUPC" w:hAnsi="CordiaUPC" w:cs="CordiaUPC"/>
          <w:b/>
          <w:bCs/>
          <w:szCs w:val="24"/>
        </w:rPr>
      </w:pPr>
      <w:r w:rsidRPr="00762CF1">
        <w:rPr>
          <w:rFonts w:ascii="CordiaUPC" w:hAnsi="CordiaUPC" w:cs="CordiaUPC"/>
          <w:b/>
          <w:bCs/>
          <w:szCs w:val="24"/>
          <w:cs/>
        </w:rPr>
        <w:t xml:space="preserve">โทร. </w:t>
      </w:r>
      <w:r w:rsidRPr="00762CF1">
        <w:rPr>
          <w:rFonts w:ascii="CordiaUPC" w:hAnsi="CordiaUPC" w:cs="CordiaUPC"/>
          <w:b/>
          <w:bCs/>
          <w:szCs w:val="24"/>
        </w:rPr>
        <w:t xml:space="preserve">0 2271 3700, 0 2278 0047, 0 2617 2111 </w:t>
      </w:r>
      <w:r w:rsidRPr="00762CF1">
        <w:rPr>
          <w:rFonts w:ascii="CordiaUPC" w:hAnsi="CordiaUPC" w:cs="CordiaUPC"/>
          <w:b/>
          <w:bCs/>
          <w:szCs w:val="24"/>
          <w:cs/>
        </w:rPr>
        <w:t xml:space="preserve">ต่อ </w:t>
      </w:r>
      <w:r w:rsidRPr="00762CF1">
        <w:rPr>
          <w:rFonts w:ascii="CordiaUPC" w:hAnsi="CordiaUPC" w:cs="CordiaUPC"/>
          <w:b/>
          <w:bCs/>
          <w:szCs w:val="24"/>
        </w:rPr>
        <w:t>4120-4</w:t>
      </w:r>
    </w:p>
    <w:p w:rsidR="008942D7" w:rsidRPr="00C16F6E" w:rsidRDefault="008942D7" w:rsidP="00C16F6E">
      <w:pPr>
        <w:spacing w:line="300" w:lineRule="exact"/>
        <w:ind w:right="-164"/>
        <w:jc w:val="both"/>
        <w:rPr>
          <w:rFonts w:ascii="CordiaUPC" w:hAnsi="CordiaUPC" w:cs="CordiaUPC"/>
          <w:color w:val="222222"/>
          <w:szCs w:val="24"/>
          <w:cs/>
        </w:rPr>
      </w:pPr>
    </w:p>
    <w:sectPr w:rsidR="008942D7" w:rsidRPr="00C16F6E" w:rsidSect="00DB1014">
      <w:pgSz w:w="11906" w:h="16838" w:code="9"/>
      <w:pgMar w:top="170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B8B"/>
    <w:multiLevelType w:val="hybridMultilevel"/>
    <w:tmpl w:val="AAFADF56"/>
    <w:lvl w:ilvl="0" w:tplc="8A0C5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0A608F"/>
    <w:multiLevelType w:val="hybridMultilevel"/>
    <w:tmpl w:val="BC22FCC4"/>
    <w:lvl w:ilvl="0" w:tplc="A4665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D"/>
    <w:rsid w:val="00001B56"/>
    <w:rsid w:val="00004B30"/>
    <w:rsid w:val="00011EC5"/>
    <w:rsid w:val="00012E37"/>
    <w:rsid w:val="00013948"/>
    <w:rsid w:val="0001570D"/>
    <w:rsid w:val="000219BC"/>
    <w:rsid w:val="00021F5A"/>
    <w:rsid w:val="0002511F"/>
    <w:rsid w:val="00030680"/>
    <w:rsid w:val="00030D01"/>
    <w:rsid w:val="000336A3"/>
    <w:rsid w:val="0003501F"/>
    <w:rsid w:val="0003591D"/>
    <w:rsid w:val="00037335"/>
    <w:rsid w:val="000439A3"/>
    <w:rsid w:val="00045A72"/>
    <w:rsid w:val="000471F0"/>
    <w:rsid w:val="000476E7"/>
    <w:rsid w:val="00047988"/>
    <w:rsid w:val="000501BF"/>
    <w:rsid w:val="00050297"/>
    <w:rsid w:val="000527AE"/>
    <w:rsid w:val="00053BC2"/>
    <w:rsid w:val="00054AB7"/>
    <w:rsid w:val="00057BFF"/>
    <w:rsid w:val="00057EAF"/>
    <w:rsid w:val="00065BB7"/>
    <w:rsid w:val="00066F25"/>
    <w:rsid w:val="00074977"/>
    <w:rsid w:val="00074E32"/>
    <w:rsid w:val="00075D59"/>
    <w:rsid w:val="00080B8A"/>
    <w:rsid w:val="0008318D"/>
    <w:rsid w:val="00083373"/>
    <w:rsid w:val="00084251"/>
    <w:rsid w:val="00094AAE"/>
    <w:rsid w:val="000A3EAC"/>
    <w:rsid w:val="000A71AE"/>
    <w:rsid w:val="000B0D4F"/>
    <w:rsid w:val="000B186D"/>
    <w:rsid w:val="000B2E16"/>
    <w:rsid w:val="000B73B2"/>
    <w:rsid w:val="000C369D"/>
    <w:rsid w:val="000C4556"/>
    <w:rsid w:val="000C6623"/>
    <w:rsid w:val="000C6D27"/>
    <w:rsid w:val="000D0A8E"/>
    <w:rsid w:val="000E0B5D"/>
    <w:rsid w:val="000E1188"/>
    <w:rsid w:val="000E3B92"/>
    <w:rsid w:val="000E3E41"/>
    <w:rsid w:val="000E4E34"/>
    <w:rsid w:val="000F0D84"/>
    <w:rsid w:val="000F2061"/>
    <w:rsid w:val="000F28A2"/>
    <w:rsid w:val="000F2CC5"/>
    <w:rsid w:val="000F30C3"/>
    <w:rsid w:val="000F4D01"/>
    <w:rsid w:val="000F4D32"/>
    <w:rsid w:val="000F5CF8"/>
    <w:rsid w:val="000F5EAC"/>
    <w:rsid w:val="000F6724"/>
    <w:rsid w:val="00104E5A"/>
    <w:rsid w:val="001056BD"/>
    <w:rsid w:val="00105C7B"/>
    <w:rsid w:val="00107AA7"/>
    <w:rsid w:val="00107C62"/>
    <w:rsid w:val="00111756"/>
    <w:rsid w:val="00111E04"/>
    <w:rsid w:val="001142B3"/>
    <w:rsid w:val="0011430A"/>
    <w:rsid w:val="00117AC4"/>
    <w:rsid w:val="00125A1B"/>
    <w:rsid w:val="00132873"/>
    <w:rsid w:val="0013314A"/>
    <w:rsid w:val="00133B86"/>
    <w:rsid w:val="00135209"/>
    <w:rsid w:val="0013709B"/>
    <w:rsid w:val="001417E6"/>
    <w:rsid w:val="00144B92"/>
    <w:rsid w:val="00145313"/>
    <w:rsid w:val="001531AC"/>
    <w:rsid w:val="001553A3"/>
    <w:rsid w:val="00156A7A"/>
    <w:rsid w:val="0016142D"/>
    <w:rsid w:val="001618BA"/>
    <w:rsid w:val="00162E7F"/>
    <w:rsid w:val="001630D9"/>
    <w:rsid w:val="001631BB"/>
    <w:rsid w:val="00165205"/>
    <w:rsid w:val="00172704"/>
    <w:rsid w:val="001763B3"/>
    <w:rsid w:val="00192504"/>
    <w:rsid w:val="00192DCD"/>
    <w:rsid w:val="00193AD3"/>
    <w:rsid w:val="00193FA2"/>
    <w:rsid w:val="00197DD0"/>
    <w:rsid w:val="00197FFA"/>
    <w:rsid w:val="001A02B4"/>
    <w:rsid w:val="001A0DBD"/>
    <w:rsid w:val="001A2324"/>
    <w:rsid w:val="001A27C8"/>
    <w:rsid w:val="001A3722"/>
    <w:rsid w:val="001A7EBC"/>
    <w:rsid w:val="001B0548"/>
    <w:rsid w:val="001B1316"/>
    <w:rsid w:val="001B3686"/>
    <w:rsid w:val="001B606C"/>
    <w:rsid w:val="001C5ABA"/>
    <w:rsid w:val="001C73E7"/>
    <w:rsid w:val="001D7360"/>
    <w:rsid w:val="001E0B82"/>
    <w:rsid w:val="001F01D2"/>
    <w:rsid w:val="001F0524"/>
    <w:rsid w:val="001F27B5"/>
    <w:rsid w:val="001F3811"/>
    <w:rsid w:val="001F4B95"/>
    <w:rsid w:val="001F5449"/>
    <w:rsid w:val="00202DA1"/>
    <w:rsid w:val="0020713E"/>
    <w:rsid w:val="0021721A"/>
    <w:rsid w:val="002221AC"/>
    <w:rsid w:val="00223283"/>
    <w:rsid w:val="00224B12"/>
    <w:rsid w:val="00224D4E"/>
    <w:rsid w:val="0023202A"/>
    <w:rsid w:val="00232083"/>
    <w:rsid w:val="00234B95"/>
    <w:rsid w:val="00236E2E"/>
    <w:rsid w:val="002479DC"/>
    <w:rsid w:val="002520E2"/>
    <w:rsid w:val="0025335F"/>
    <w:rsid w:val="002606FE"/>
    <w:rsid w:val="00260F9C"/>
    <w:rsid w:val="00263399"/>
    <w:rsid w:val="002643F2"/>
    <w:rsid w:val="00264BB0"/>
    <w:rsid w:val="0026530D"/>
    <w:rsid w:val="00266A6F"/>
    <w:rsid w:val="002716F0"/>
    <w:rsid w:val="00271AF3"/>
    <w:rsid w:val="00274F81"/>
    <w:rsid w:val="00277840"/>
    <w:rsid w:val="00280738"/>
    <w:rsid w:val="0028160A"/>
    <w:rsid w:val="00282CA0"/>
    <w:rsid w:val="002A0931"/>
    <w:rsid w:val="002A26B3"/>
    <w:rsid w:val="002B1E2B"/>
    <w:rsid w:val="002B2676"/>
    <w:rsid w:val="002B301B"/>
    <w:rsid w:val="002B4787"/>
    <w:rsid w:val="002B6390"/>
    <w:rsid w:val="002B6658"/>
    <w:rsid w:val="002B7549"/>
    <w:rsid w:val="002C3D9E"/>
    <w:rsid w:val="002C4591"/>
    <w:rsid w:val="002D09E2"/>
    <w:rsid w:val="002D44C8"/>
    <w:rsid w:val="002D63DF"/>
    <w:rsid w:val="002E2118"/>
    <w:rsid w:val="002E36C9"/>
    <w:rsid w:val="002E3C1D"/>
    <w:rsid w:val="002E66B8"/>
    <w:rsid w:val="002E7975"/>
    <w:rsid w:val="002E7A98"/>
    <w:rsid w:val="002F0574"/>
    <w:rsid w:val="0030590C"/>
    <w:rsid w:val="00305F1B"/>
    <w:rsid w:val="00311FA8"/>
    <w:rsid w:val="00313622"/>
    <w:rsid w:val="00314902"/>
    <w:rsid w:val="0032099F"/>
    <w:rsid w:val="00321766"/>
    <w:rsid w:val="00321D6E"/>
    <w:rsid w:val="003236CE"/>
    <w:rsid w:val="00323B3B"/>
    <w:rsid w:val="00332B98"/>
    <w:rsid w:val="003366DC"/>
    <w:rsid w:val="00341F9C"/>
    <w:rsid w:val="00343CCC"/>
    <w:rsid w:val="00345543"/>
    <w:rsid w:val="00346E67"/>
    <w:rsid w:val="003505A5"/>
    <w:rsid w:val="00350978"/>
    <w:rsid w:val="003534DA"/>
    <w:rsid w:val="00353A56"/>
    <w:rsid w:val="00354914"/>
    <w:rsid w:val="003553D6"/>
    <w:rsid w:val="003650F5"/>
    <w:rsid w:val="0037059E"/>
    <w:rsid w:val="003706A2"/>
    <w:rsid w:val="00370DEE"/>
    <w:rsid w:val="00371570"/>
    <w:rsid w:val="003733E3"/>
    <w:rsid w:val="0037355A"/>
    <w:rsid w:val="003740A6"/>
    <w:rsid w:val="0037727F"/>
    <w:rsid w:val="00377D18"/>
    <w:rsid w:val="003803C3"/>
    <w:rsid w:val="00383232"/>
    <w:rsid w:val="0038680E"/>
    <w:rsid w:val="00391483"/>
    <w:rsid w:val="00395866"/>
    <w:rsid w:val="003A09FD"/>
    <w:rsid w:val="003A175D"/>
    <w:rsid w:val="003A2758"/>
    <w:rsid w:val="003A4DD7"/>
    <w:rsid w:val="003A5B19"/>
    <w:rsid w:val="003A6E72"/>
    <w:rsid w:val="003B0431"/>
    <w:rsid w:val="003B05A7"/>
    <w:rsid w:val="003B0E88"/>
    <w:rsid w:val="003C1550"/>
    <w:rsid w:val="003D2C6C"/>
    <w:rsid w:val="003D4D45"/>
    <w:rsid w:val="003E2F74"/>
    <w:rsid w:val="003E315D"/>
    <w:rsid w:val="003E71D0"/>
    <w:rsid w:val="003F0E24"/>
    <w:rsid w:val="003F1B78"/>
    <w:rsid w:val="003F2207"/>
    <w:rsid w:val="003F2FEE"/>
    <w:rsid w:val="003F302B"/>
    <w:rsid w:val="003F5E9A"/>
    <w:rsid w:val="00401F77"/>
    <w:rsid w:val="00402D7C"/>
    <w:rsid w:val="00406B98"/>
    <w:rsid w:val="00407BF3"/>
    <w:rsid w:val="004107E9"/>
    <w:rsid w:val="00411986"/>
    <w:rsid w:val="00411C62"/>
    <w:rsid w:val="00412402"/>
    <w:rsid w:val="004128C7"/>
    <w:rsid w:val="004208BD"/>
    <w:rsid w:val="004215DA"/>
    <w:rsid w:val="00423EDE"/>
    <w:rsid w:val="00426404"/>
    <w:rsid w:val="0043186F"/>
    <w:rsid w:val="00432615"/>
    <w:rsid w:val="004327FC"/>
    <w:rsid w:val="004329E9"/>
    <w:rsid w:val="00433012"/>
    <w:rsid w:val="004428A4"/>
    <w:rsid w:val="004428D1"/>
    <w:rsid w:val="004458CF"/>
    <w:rsid w:val="004461F3"/>
    <w:rsid w:val="00447330"/>
    <w:rsid w:val="00451081"/>
    <w:rsid w:val="00463368"/>
    <w:rsid w:val="00464F11"/>
    <w:rsid w:val="00470B0A"/>
    <w:rsid w:val="00470EB9"/>
    <w:rsid w:val="00472B65"/>
    <w:rsid w:val="00477591"/>
    <w:rsid w:val="00477F01"/>
    <w:rsid w:val="004811B0"/>
    <w:rsid w:val="0048159D"/>
    <w:rsid w:val="0048176A"/>
    <w:rsid w:val="0048550E"/>
    <w:rsid w:val="00487680"/>
    <w:rsid w:val="00490D2C"/>
    <w:rsid w:val="00491751"/>
    <w:rsid w:val="004944BB"/>
    <w:rsid w:val="00494C8A"/>
    <w:rsid w:val="004A0885"/>
    <w:rsid w:val="004A2F9F"/>
    <w:rsid w:val="004A42A5"/>
    <w:rsid w:val="004A4885"/>
    <w:rsid w:val="004A4EB6"/>
    <w:rsid w:val="004A5156"/>
    <w:rsid w:val="004A6C07"/>
    <w:rsid w:val="004B092D"/>
    <w:rsid w:val="004B3C9E"/>
    <w:rsid w:val="004B46F1"/>
    <w:rsid w:val="004C0869"/>
    <w:rsid w:val="004C492F"/>
    <w:rsid w:val="004C6C2E"/>
    <w:rsid w:val="004D24C6"/>
    <w:rsid w:val="004D6072"/>
    <w:rsid w:val="004D7424"/>
    <w:rsid w:val="004E12AD"/>
    <w:rsid w:val="004E4F10"/>
    <w:rsid w:val="004E4F55"/>
    <w:rsid w:val="004F270D"/>
    <w:rsid w:val="004F36D1"/>
    <w:rsid w:val="004F602F"/>
    <w:rsid w:val="004F7565"/>
    <w:rsid w:val="005023FE"/>
    <w:rsid w:val="005029AC"/>
    <w:rsid w:val="00504AD3"/>
    <w:rsid w:val="00510CB6"/>
    <w:rsid w:val="0051131D"/>
    <w:rsid w:val="00522138"/>
    <w:rsid w:val="005226FB"/>
    <w:rsid w:val="00526862"/>
    <w:rsid w:val="00527D8F"/>
    <w:rsid w:val="00531C72"/>
    <w:rsid w:val="005360A7"/>
    <w:rsid w:val="00536C22"/>
    <w:rsid w:val="0053788D"/>
    <w:rsid w:val="005412E8"/>
    <w:rsid w:val="00541473"/>
    <w:rsid w:val="00543213"/>
    <w:rsid w:val="00547405"/>
    <w:rsid w:val="00547D8F"/>
    <w:rsid w:val="005531CE"/>
    <w:rsid w:val="00554A9D"/>
    <w:rsid w:val="00566357"/>
    <w:rsid w:val="00570D42"/>
    <w:rsid w:val="005732DA"/>
    <w:rsid w:val="005734AA"/>
    <w:rsid w:val="00576958"/>
    <w:rsid w:val="00576BD6"/>
    <w:rsid w:val="0058027D"/>
    <w:rsid w:val="00580C7A"/>
    <w:rsid w:val="005812FA"/>
    <w:rsid w:val="005813C1"/>
    <w:rsid w:val="005815A3"/>
    <w:rsid w:val="00584168"/>
    <w:rsid w:val="0058528A"/>
    <w:rsid w:val="005856C7"/>
    <w:rsid w:val="00586A49"/>
    <w:rsid w:val="00586DE1"/>
    <w:rsid w:val="00594F10"/>
    <w:rsid w:val="00597497"/>
    <w:rsid w:val="005B44BC"/>
    <w:rsid w:val="005B4E72"/>
    <w:rsid w:val="005B6DC8"/>
    <w:rsid w:val="005C0A58"/>
    <w:rsid w:val="005C15EB"/>
    <w:rsid w:val="005C2322"/>
    <w:rsid w:val="005C31CC"/>
    <w:rsid w:val="005C3D03"/>
    <w:rsid w:val="005C4845"/>
    <w:rsid w:val="005C5E1F"/>
    <w:rsid w:val="005C6753"/>
    <w:rsid w:val="005C6832"/>
    <w:rsid w:val="005D41D6"/>
    <w:rsid w:val="005D50E8"/>
    <w:rsid w:val="005D792E"/>
    <w:rsid w:val="005D7EB1"/>
    <w:rsid w:val="005E01ED"/>
    <w:rsid w:val="005E5B86"/>
    <w:rsid w:val="005E63F5"/>
    <w:rsid w:val="005F0B25"/>
    <w:rsid w:val="005F5887"/>
    <w:rsid w:val="005F59E4"/>
    <w:rsid w:val="00604EA4"/>
    <w:rsid w:val="0060677D"/>
    <w:rsid w:val="00606A94"/>
    <w:rsid w:val="00607BD1"/>
    <w:rsid w:val="0061266F"/>
    <w:rsid w:val="006140BF"/>
    <w:rsid w:val="0061448C"/>
    <w:rsid w:val="00616651"/>
    <w:rsid w:val="00616873"/>
    <w:rsid w:val="00617654"/>
    <w:rsid w:val="006204CF"/>
    <w:rsid w:val="00621B40"/>
    <w:rsid w:val="00624116"/>
    <w:rsid w:val="0063281B"/>
    <w:rsid w:val="006364A6"/>
    <w:rsid w:val="006406DA"/>
    <w:rsid w:val="0064367D"/>
    <w:rsid w:val="00644F96"/>
    <w:rsid w:val="00647938"/>
    <w:rsid w:val="00650897"/>
    <w:rsid w:val="006518A3"/>
    <w:rsid w:val="00654066"/>
    <w:rsid w:val="00654093"/>
    <w:rsid w:val="006542A7"/>
    <w:rsid w:val="00655646"/>
    <w:rsid w:val="0066439B"/>
    <w:rsid w:val="00664A44"/>
    <w:rsid w:val="00667D51"/>
    <w:rsid w:val="00671D86"/>
    <w:rsid w:val="00675F7E"/>
    <w:rsid w:val="00684DA9"/>
    <w:rsid w:val="00685CEF"/>
    <w:rsid w:val="0068622B"/>
    <w:rsid w:val="00697C76"/>
    <w:rsid w:val="006A0190"/>
    <w:rsid w:val="006A132A"/>
    <w:rsid w:val="006A2A6F"/>
    <w:rsid w:val="006A41C7"/>
    <w:rsid w:val="006A45CC"/>
    <w:rsid w:val="006A4832"/>
    <w:rsid w:val="006A5703"/>
    <w:rsid w:val="006A5BAF"/>
    <w:rsid w:val="006A6D8F"/>
    <w:rsid w:val="006B07AF"/>
    <w:rsid w:val="006B1383"/>
    <w:rsid w:val="006B16B7"/>
    <w:rsid w:val="006B23E7"/>
    <w:rsid w:val="006B5523"/>
    <w:rsid w:val="006B5D51"/>
    <w:rsid w:val="006B6DDA"/>
    <w:rsid w:val="006B76C0"/>
    <w:rsid w:val="006C1A9F"/>
    <w:rsid w:val="006C2672"/>
    <w:rsid w:val="006C2856"/>
    <w:rsid w:val="006C33E9"/>
    <w:rsid w:val="006C7CE3"/>
    <w:rsid w:val="006D16CD"/>
    <w:rsid w:val="006D641B"/>
    <w:rsid w:val="006D7F06"/>
    <w:rsid w:val="006E21FA"/>
    <w:rsid w:val="006E30EE"/>
    <w:rsid w:val="006E5C2E"/>
    <w:rsid w:val="006F19EF"/>
    <w:rsid w:val="006F2D8A"/>
    <w:rsid w:val="006F636A"/>
    <w:rsid w:val="006F66EA"/>
    <w:rsid w:val="006F6E41"/>
    <w:rsid w:val="00703A16"/>
    <w:rsid w:val="00704A8A"/>
    <w:rsid w:val="00704D66"/>
    <w:rsid w:val="00706E02"/>
    <w:rsid w:val="00707534"/>
    <w:rsid w:val="00707822"/>
    <w:rsid w:val="0071122A"/>
    <w:rsid w:val="0071165A"/>
    <w:rsid w:val="0071191D"/>
    <w:rsid w:val="0071264E"/>
    <w:rsid w:val="00712CBE"/>
    <w:rsid w:val="007142FF"/>
    <w:rsid w:val="00717151"/>
    <w:rsid w:val="00722C4B"/>
    <w:rsid w:val="007365B7"/>
    <w:rsid w:val="007379D0"/>
    <w:rsid w:val="00742834"/>
    <w:rsid w:val="00742B45"/>
    <w:rsid w:val="0074338F"/>
    <w:rsid w:val="00747504"/>
    <w:rsid w:val="00747B21"/>
    <w:rsid w:val="0075331D"/>
    <w:rsid w:val="00753FEE"/>
    <w:rsid w:val="007573FD"/>
    <w:rsid w:val="0076173F"/>
    <w:rsid w:val="00762CF1"/>
    <w:rsid w:val="0076393F"/>
    <w:rsid w:val="007648F4"/>
    <w:rsid w:val="00764DB7"/>
    <w:rsid w:val="007713BD"/>
    <w:rsid w:val="0077175D"/>
    <w:rsid w:val="00774AE4"/>
    <w:rsid w:val="00777311"/>
    <w:rsid w:val="00782ABA"/>
    <w:rsid w:val="00783575"/>
    <w:rsid w:val="00787B1E"/>
    <w:rsid w:val="00790360"/>
    <w:rsid w:val="00794D07"/>
    <w:rsid w:val="007A0297"/>
    <w:rsid w:val="007A14C9"/>
    <w:rsid w:val="007A2A59"/>
    <w:rsid w:val="007A4793"/>
    <w:rsid w:val="007A50AB"/>
    <w:rsid w:val="007A79D4"/>
    <w:rsid w:val="007B0298"/>
    <w:rsid w:val="007B6C40"/>
    <w:rsid w:val="007C06EF"/>
    <w:rsid w:val="007C3979"/>
    <w:rsid w:val="007C4C34"/>
    <w:rsid w:val="007C633E"/>
    <w:rsid w:val="007C6FD4"/>
    <w:rsid w:val="007D074B"/>
    <w:rsid w:val="007E12D7"/>
    <w:rsid w:val="007E3862"/>
    <w:rsid w:val="007F0A62"/>
    <w:rsid w:val="007F6973"/>
    <w:rsid w:val="007F6D4F"/>
    <w:rsid w:val="007F7972"/>
    <w:rsid w:val="008014B8"/>
    <w:rsid w:val="00805738"/>
    <w:rsid w:val="008103B2"/>
    <w:rsid w:val="008231AF"/>
    <w:rsid w:val="00824EF0"/>
    <w:rsid w:val="00826D91"/>
    <w:rsid w:val="00830BC8"/>
    <w:rsid w:val="008314A6"/>
    <w:rsid w:val="00831A02"/>
    <w:rsid w:val="008404E8"/>
    <w:rsid w:val="00842694"/>
    <w:rsid w:val="00853E11"/>
    <w:rsid w:val="00853E6E"/>
    <w:rsid w:val="00854E11"/>
    <w:rsid w:val="00855093"/>
    <w:rsid w:val="00860374"/>
    <w:rsid w:val="008718BD"/>
    <w:rsid w:val="00873DC2"/>
    <w:rsid w:val="008744D6"/>
    <w:rsid w:val="00876C69"/>
    <w:rsid w:val="00877DC7"/>
    <w:rsid w:val="00880F3C"/>
    <w:rsid w:val="00883AD4"/>
    <w:rsid w:val="0089216C"/>
    <w:rsid w:val="008936AB"/>
    <w:rsid w:val="008942D7"/>
    <w:rsid w:val="00895417"/>
    <w:rsid w:val="00897EAE"/>
    <w:rsid w:val="008A41DC"/>
    <w:rsid w:val="008A466E"/>
    <w:rsid w:val="008A66E0"/>
    <w:rsid w:val="008A742D"/>
    <w:rsid w:val="008A7601"/>
    <w:rsid w:val="008B3FCD"/>
    <w:rsid w:val="008B7CB4"/>
    <w:rsid w:val="008C0033"/>
    <w:rsid w:val="008C06D0"/>
    <w:rsid w:val="008C494D"/>
    <w:rsid w:val="008C62E8"/>
    <w:rsid w:val="008C6D03"/>
    <w:rsid w:val="008D37CC"/>
    <w:rsid w:val="008D38EB"/>
    <w:rsid w:val="008D5107"/>
    <w:rsid w:val="008D75A8"/>
    <w:rsid w:val="008E3ABE"/>
    <w:rsid w:val="008E3FE7"/>
    <w:rsid w:val="008E4991"/>
    <w:rsid w:val="008E6346"/>
    <w:rsid w:val="008E6A2B"/>
    <w:rsid w:val="008E6B2E"/>
    <w:rsid w:val="008F2CA3"/>
    <w:rsid w:val="008F722C"/>
    <w:rsid w:val="00901D88"/>
    <w:rsid w:val="00912E7D"/>
    <w:rsid w:val="009152D9"/>
    <w:rsid w:val="009255D4"/>
    <w:rsid w:val="009278EE"/>
    <w:rsid w:val="00930526"/>
    <w:rsid w:val="0093669C"/>
    <w:rsid w:val="00943BEE"/>
    <w:rsid w:val="00943F52"/>
    <w:rsid w:val="009442EA"/>
    <w:rsid w:val="009448A8"/>
    <w:rsid w:val="009455B8"/>
    <w:rsid w:val="0094594E"/>
    <w:rsid w:val="0094618F"/>
    <w:rsid w:val="00952FF4"/>
    <w:rsid w:val="0095337A"/>
    <w:rsid w:val="00956901"/>
    <w:rsid w:val="00956F71"/>
    <w:rsid w:val="00956F81"/>
    <w:rsid w:val="00957320"/>
    <w:rsid w:val="00960E2B"/>
    <w:rsid w:val="00963FAF"/>
    <w:rsid w:val="00967CC1"/>
    <w:rsid w:val="00970A16"/>
    <w:rsid w:val="00970B7D"/>
    <w:rsid w:val="00970C16"/>
    <w:rsid w:val="00975716"/>
    <w:rsid w:val="00984F61"/>
    <w:rsid w:val="00985871"/>
    <w:rsid w:val="00985CF4"/>
    <w:rsid w:val="00986D56"/>
    <w:rsid w:val="0098750D"/>
    <w:rsid w:val="00991C11"/>
    <w:rsid w:val="00995C8D"/>
    <w:rsid w:val="00996AFD"/>
    <w:rsid w:val="009A1A5D"/>
    <w:rsid w:val="009A1E5E"/>
    <w:rsid w:val="009A7C0C"/>
    <w:rsid w:val="009B1B98"/>
    <w:rsid w:val="009B1E63"/>
    <w:rsid w:val="009B20A7"/>
    <w:rsid w:val="009B3F4E"/>
    <w:rsid w:val="009B72C1"/>
    <w:rsid w:val="009C102D"/>
    <w:rsid w:val="009C3D9E"/>
    <w:rsid w:val="009C4809"/>
    <w:rsid w:val="009C5718"/>
    <w:rsid w:val="009D1852"/>
    <w:rsid w:val="009D2F92"/>
    <w:rsid w:val="009D44DA"/>
    <w:rsid w:val="009D6206"/>
    <w:rsid w:val="009E072D"/>
    <w:rsid w:val="009E2F80"/>
    <w:rsid w:val="009E4C81"/>
    <w:rsid w:val="009E757A"/>
    <w:rsid w:val="009F0B15"/>
    <w:rsid w:val="009F3DA4"/>
    <w:rsid w:val="009F54D6"/>
    <w:rsid w:val="009F78B7"/>
    <w:rsid w:val="00A02037"/>
    <w:rsid w:val="00A0473C"/>
    <w:rsid w:val="00A122C0"/>
    <w:rsid w:val="00A12ACA"/>
    <w:rsid w:val="00A151BA"/>
    <w:rsid w:val="00A154D1"/>
    <w:rsid w:val="00A16517"/>
    <w:rsid w:val="00A17602"/>
    <w:rsid w:val="00A229FF"/>
    <w:rsid w:val="00A22F0F"/>
    <w:rsid w:val="00A2488A"/>
    <w:rsid w:val="00A2637A"/>
    <w:rsid w:val="00A325DF"/>
    <w:rsid w:val="00A35F22"/>
    <w:rsid w:val="00A37E2F"/>
    <w:rsid w:val="00A4073E"/>
    <w:rsid w:val="00A4163B"/>
    <w:rsid w:val="00A42D4E"/>
    <w:rsid w:val="00A4408B"/>
    <w:rsid w:val="00A45D65"/>
    <w:rsid w:val="00A45EBC"/>
    <w:rsid w:val="00A50342"/>
    <w:rsid w:val="00A535AB"/>
    <w:rsid w:val="00A539E5"/>
    <w:rsid w:val="00A66746"/>
    <w:rsid w:val="00A667EB"/>
    <w:rsid w:val="00A66804"/>
    <w:rsid w:val="00A6689B"/>
    <w:rsid w:val="00A66B0D"/>
    <w:rsid w:val="00A66BF3"/>
    <w:rsid w:val="00A733E0"/>
    <w:rsid w:val="00A73E33"/>
    <w:rsid w:val="00A76234"/>
    <w:rsid w:val="00A8040E"/>
    <w:rsid w:val="00A81604"/>
    <w:rsid w:val="00A86731"/>
    <w:rsid w:val="00A87C4E"/>
    <w:rsid w:val="00A916F1"/>
    <w:rsid w:val="00A927B4"/>
    <w:rsid w:val="00A94A41"/>
    <w:rsid w:val="00A94AA4"/>
    <w:rsid w:val="00A957B9"/>
    <w:rsid w:val="00A95F17"/>
    <w:rsid w:val="00AA20F5"/>
    <w:rsid w:val="00AA5221"/>
    <w:rsid w:val="00AB44C1"/>
    <w:rsid w:val="00AB6F40"/>
    <w:rsid w:val="00AB7CE2"/>
    <w:rsid w:val="00AC0A5E"/>
    <w:rsid w:val="00AC25EE"/>
    <w:rsid w:val="00AC4221"/>
    <w:rsid w:val="00AC685B"/>
    <w:rsid w:val="00AC77B3"/>
    <w:rsid w:val="00AD3A34"/>
    <w:rsid w:val="00AD4307"/>
    <w:rsid w:val="00AD55B6"/>
    <w:rsid w:val="00AD583E"/>
    <w:rsid w:val="00AD7118"/>
    <w:rsid w:val="00AE0143"/>
    <w:rsid w:val="00B01271"/>
    <w:rsid w:val="00B01602"/>
    <w:rsid w:val="00B04B05"/>
    <w:rsid w:val="00B04D96"/>
    <w:rsid w:val="00B0591B"/>
    <w:rsid w:val="00B06219"/>
    <w:rsid w:val="00B13221"/>
    <w:rsid w:val="00B132EA"/>
    <w:rsid w:val="00B16DEF"/>
    <w:rsid w:val="00B17D01"/>
    <w:rsid w:val="00B21BC2"/>
    <w:rsid w:val="00B21E5A"/>
    <w:rsid w:val="00B2708F"/>
    <w:rsid w:val="00B318CD"/>
    <w:rsid w:val="00B34E1B"/>
    <w:rsid w:val="00B4164C"/>
    <w:rsid w:val="00B41E36"/>
    <w:rsid w:val="00B4500E"/>
    <w:rsid w:val="00B45617"/>
    <w:rsid w:val="00B47D38"/>
    <w:rsid w:val="00B521D1"/>
    <w:rsid w:val="00B5327F"/>
    <w:rsid w:val="00B5359D"/>
    <w:rsid w:val="00B572FA"/>
    <w:rsid w:val="00B60591"/>
    <w:rsid w:val="00B62C41"/>
    <w:rsid w:val="00B6657D"/>
    <w:rsid w:val="00B66E23"/>
    <w:rsid w:val="00B67CED"/>
    <w:rsid w:val="00B7121D"/>
    <w:rsid w:val="00B71EDF"/>
    <w:rsid w:val="00B7353D"/>
    <w:rsid w:val="00B748BB"/>
    <w:rsid w:val="00B74CA5"/>
    <w:rsid w:val="00B805CB"/>
    <w:rsid w:val="00B8243D"/>
    <w:rsid w:val="00B82957"/>
    <w:rsid w:val="00B85153"/>
    <w:rsid w:val="00B918D4"/>
    <w:rsid w:val="00B93293"/>
    <w:rsid w:val="00B939E4"/>
    <w:rsid w:val="00B94183"/>
    <w:rsid w:val="00B970D8"/>
    <w:rsid w:val="00B97C56"/>
    <w:rsid w:val="00BA03C5"/>
    <w:rsid w:val="00BA0F45"/>
    <w:rsid w:val="00BA5780"/>
    <w:rsid w:val="00BB00EC"/>
    <w:rsid w:val="00BB07CF"/>
    <w:rsid w:val="00BB2284"/>
    <w:rsid w:val="00BB22DF"/>
    <w:rsid w:val="00BC19AE"/>
    <w:rsid w:val="00BC1A25"/>
    <w:rsid w:val="00BC41EE"/>
    <w:rsid w:val="00BC5A28"/>
    <w:rsid w:val="00BC7725"/>
    <w:rsid w:val="00BD093D"/>
    <w:rsid w:val="00BD24C6"/>
    <w:rsid w:val="00BD3BC7"/>
    <w:rsid w:val="00BD430B"/>
    <w:rsid w:val="00BD4A1B"/>
    <w:rsid w:val="00BD7FA1"/>
    <w:rsid w:val="00BE3B7E"/>
    <w:rsid w:val="00BE548F"/>
    <w:rsid w:val="00BF1DEF"/>
    <w:rsid w:val="00BF5F39"/>
    <w:rsid w:val="00BF62F4"/>
    <w:rsid w:val="00C01CC8"/>
    <w:rsid w:val="00C03436"/>
    <w:rsid w:val="00C06531"/>
    <w:rsid w:val="00C07310"/>
    <w:rsid w:val="00C07315"/>
    <w:rsid w:val="00C129BA"/>
    <w:rsid w:val="00C12FBA"/>
    <w:rsid w:val="00C16F6E"/>
    <w:rsid w:val="00C17741"/>
    <w:rsid w:val="00C17BE4"/>
    <w:rsid w:val="00C2326C"/>
    <w:rsid w:val="00C25CE2"/>
    <w:rsid w:val="00C3176E"/>
    <w:rsid w:val="00C32254"/>
    <w:rsid w:val="00C32FCC"/>
    <w:rsid w:val="00C36A8D"/>
    <w:rsid w:val="00C413D4"/>
    <w:rsid w:val="00C41D7F"/>
    <w:rsid w:val="00C425CE"/>
    <w:rsid w:val="00C5017A"/>
    <w:rsid w:val="00C51BD4"/>
    <w:rsid w:val="00C53D66"/>
    <w:rsid w:val="00C546E6"/>
    <w:rsid w:val="00C54AEC"/>
    <w:rsid w:val="00C55E95"/>
    <w:rsid w:val="00C601B6"/>
    <w:rsid w:val="00C61A73"/>
    <w:rsid w:val="00C62F19"/>
    <w:rsid w:val="00C727EE"/>
    <w:rsid w:val="00C949A9"/>
    <w:rsid w:val="00C9504E"/>
    <w:rsid w:val="00C97D28"/>
    <w:rsid w:val="00CA1C84"/>
    <w:rsid w:val="00CA2BD8"/>
    <w:rsid w:val="00CA63D9"/>
    <w:rsid w:val="00CB0FE2"/>
    <w:rsid w:val="00CB1AAD"/>
    <w:rsid w:val="00CB2ADF"/>
    <w:rsid w:val="00CB4B29"/>
    <w:rsid w:val="00CB5064"/>
    <w:rsid w:val="00CB74F8"/>
    <w:rsid w:val="00CC15B3"/>
    <w:rsid w:val="00CC2545"/>
    <w:rsid w:val="00CC2622"/>
    <w:rsid w:val="00CC4128"/>
    <w:rsid w:val="00CC4562"/>
    <w:rsid w:val="00CC600D"/>
    <w:rsid w:val="00CC629B"/>
    <w:rsid w:val="00CC6383"/>
    <w:rsid w:val="00CC69CC"/>
    <w:rsid w:val="00CD053D"/>
    <w:rsid w:val="00CD4CAD"/>
    <w:rsid w:val="00CE11D9"/>
    <w:rsid w:val="00CE4AC9"/>
    <w:rsid w:val="00CE6540"/>
    <w:rsid w:val="00CF1811"/>
    <w:rsid w:val="00CF631F"/>
    <w:rsid w:val="00D02D3C"/>
    <w:rsid w:val="00D02DF1"/>
    <w:rsid w:val="00D03AAA"/>
    <w:rsid w:val="00D04FC9"/>
    <w:rsid w:val="00D102C8"/>
    <w:rsid w:val="00D145FD"/>
    <w:rsid w:val="00D1497C"/>
    <w:rsid w:val="00D16B1B"/>
    <w:rsid w:val="00D16CEC"/>
    <w:rsid w:val="00D1735E"/>
    <w:rsid w:val="00D22AC2"/>
    <w:rsid w:val="00D24EC8"/>
    <w:rsid w:val="00D25714"/>
    <w:rsid w:val="00D30D2F"/>
    <w:rsid w:val="00D30DE6"/>
    <w:rsid w:val="00D3114E"/>
    <w:rsid w:val="00D33C66"/>
    <w:rsid w:val="00D372BF"/>
    <w:rsid w:val="00D3776D"/>
    <w:rsid w:val="00D401B6"/>
    <w:rsid w:val="00D417CC"/>
    <w:rsid w:val="00D4396D"/>
    <w:rsid w:val="00D447F7"/>
    <w:rsid w:val="00D44CFE"/>
    <w:rsid w:val="00D46986"/>
    <w:rsid w:val="00D47E75"/>
    <w:rsid w:val="00D54B94"/>
    <w:rsid w:val="00D565A2"/>
    <w:rsid w:val="00D570B2"/>
    <w:rsid w:val="00D61C91"/>
    <w:rsid w:val="00D7113E"/>
    <w:rsid w:val="00D71272"/>
    <w:rsid w:val="00D71BBC"/>
    <w:rsid w:val="00D724D2"/>
    <w:rsid w:val="00D733AE"/>
    <w:rsid w:val="00D7791A"/>
    <w:rsid w:val="00D802CB"/>
    <w:rsid w:val="00D830B4"/>
    <w:rsid w:val="00D85D3E"/>
    <w:rsid w:val="00D8692E"/>
    <w:rsid w:val="00D87B07"/>
    <w:rsid w:val="00D87B7B"/>
    <w:rsid w:val="00D904DC"/>
    <w:rsid w:val="00D90E93"/>
    <w:rsid w:val="00D90EF7"/>
    <w:rsid w:val="00D92AB4"/>
    <w:rsid w:val="00D94931"/>
    <w:rsid w:val="00D96CD8"/>
    <w:rsid w:val="00D97659"/>
    <w:rsid w:val="00D97C5D"/>
    <w:rsid w:val="00DA3AE5"/>
    <w:rsid w:val="00DA4D4F"/>
    <w:rsid w:val="00DA518E"/>
    <w:rsid w:val="00DA7ED1"/>
    <w:rsid w:val="00DB1014"/>
    <w:rsid w:val="00DB412C"/>
    <w:rsid w:val="00DB5417"/>
    <w:rsid w:val="00DB55C8"/>
    <w:rsid w:val="00DC2535"/>
    <w:rsid w:val="00DC2CF4"/>
    <w:rsid w:val="00DC2F96"/>
    <w:rsid w:val="00DC4579"/>
    <w:rsid w:val="00DC73EC"/>
    <w:rsid w:val="00DC75E5"/>
    <w:rsid w:val="00DD0FEC"/>
    <w:rsid w:val="00DD205C"/>
    <w:rsid w:val="00DD20B1"/>
    <w:rsid w:val="00DD6AE3"/>
    <w:rsid w:val="00DD7B34"/>
    <w:rsid w:val="00DE72BA"/>
    <w:rsid w:val="00DE7562"/>
    <w:rsid w:val="00DF0E9E"/>
    <w:rsid w:val="00DF4C65"/>
    <w:rsid w:val="00DF77D6"/>
    <w:rsid w:val="00DF78D4"/>
    <w:rsid w:val="00E02466"/>
    <w:rsid w:val="00E14960"/>
    <w:rsid w:val="00E161DE"/>
    <w:rsid w:val="00E1754E"/>
    <w:rsid w:val="00E206A9"/>
    <w:rsid w:val="00E22489"/>
    <w:rsid w:val="00E22C21"/>
    <w:rsid w:val="00E240CA"/>
    <w:rsid w:val="00E338A8"/>
    <w:rsid w:val="00E36C5B"/>
    <w:rsid w:val="00E40C65"/>
    <w:rsid w:val="00E42133"/>
    <w:rsid w:val="00E45190"/>
    <w:rsid w:val="00E47C80"/>
    <w:rsid w:val="00E52C57"/>
    <w:rsid w:val="00E531C5"/>
    <w:rsid w:val="00E53646"/>
    <w:rsid w:val="00E5405D"/>
    <w:rsid w:val="00E54CFA"/>
    <w:rsid w:val="00E5664C"/>
    <w:rsid w:val="00E6002E"/>
    <w:rsid w:val="00E605AC"/>
    <w:rsid w:val="00E60E34"/>
    <w:rsid w:val="00E65730"/>
    <w:rsid w:val="00E67D3C"/>
    <w:rsid w:val="00E7766F"/>
    <w:rsid w:val="00E779BA"/>
    <w:rsid w:val="00E827C5"/>
    <w:rsid w:val="00E82996"/>
    <w:rsid w:val="00E82FAF"/>
    <w:rsid w:val="00E831E3"/>
    <w:rsid w:val="00E83C78"/>
    <w:rsid w:val="00E84C70"/>
    <w:rsid w:val="00E944D4"/>
    <w:rsid w:val="00E96413"/>
    <w:rsid w:val="00EA1CE5"/>
    <w:rsid w:val="00EA2691"/>
    <w:rsid w:val="00EA2B04"/>
    <w:rsid w:val="00EA7BEE"/>
    <w:rsid w:val="00EB091B"/>
    <w:rsid w:val="00EB1D9D"/>
    <w:rsid w:val="00EB2723"/>
    <w:rsid w:val="00EB27AE"/>
    <w:rsid w:val="00EB2FE2"/>
    <w:rsid w:val="00EB5185"/>
    <w:rsid w:val="00EB56F0"/>
    <w:rsid w:val="00EC1779"/>
    <w:rsid w:val="00EC2CB1"/>
    <w:rsid w:val="00EC4B4D"/>
    <w:rsid w:val="00EC7115"/>
    <w:rsid w:val="00EC7A82"/>
    <w:rsid w:val="00EC7E78"/>
    <w:rsid w:val="00ED1A4B"/>
    <w:rsid w:val="00ED477F"/>
    <w:rsid w:val="00ED7287"/>
    <w:rsid w:val="00EE1635"/>
    <w:rsid w:val="00EE64D0"/>
    <w:rsid w:val="00EF0B1A"/>
    <w:rsid w:val="00EF0ED8"/>
    <w:rsid w:val="00EF4DC9"/>
    <w:rsid w:val="00EF660E"/>
    <w:rsid w:val="00EF6D91"/>
    <w:rsid w:val="00F01B53"/>
    <w:rsid w:val="00F1007E"/>
    <w:rsid w:val="00F12B24"/>
    <w:rsid w:val="00F21683"/>
    <w:rsid w:val="00F24296"/>
    <w:rsid w:val="00F24D40"/>
    <w:rsid w:val="00F30111"/>
    <w:rsid w:val="00F35442"/>
    <w:rsid w:val="00F42A6A"/>
    <w:rsid w:val="00F436A5"/>
    <w:rsid w:val="00F45B67"/>
    <w:rsid w:val="00F46B08"/>
    <w:rsid w:val="00F46C26"/>
    <w:rsid w:val="00F47B72"/>
    <w:rsid w:val="00F529D1"/>
    <w:rsid w:val="00F52DED"/>
    <w:rsid w:val="00F53A99"/>
    <w:rsid w:val="00F53ADD"/>
    <w:rsid w:val="00F548BB"/>
    <w:rsid w:val="00F620EE"/>
    <w:rsid w:val="00F65CB5"/>
    <w:rsid w:val="00F66F71"/>
    <w:rsid w:val="00F730F8"/>
    <w:rsid w:val="00F74B09"/>
    <w:rsid w:val="00F7642E"/>
    <w:rsid w:val="00F771CB"/>
    <w:rsid w:val="00F77B81"/>
    <w:rsid w:val="00F811D9"/>
    <w:rsid w:val="00F8125A"/>
    <w:rsid w:val="00F83CA0"/>
    <w:rsid w:val="00F86742"/>
    <w:rsid w:val="00F9226C"/>
    <w:rsid w:val="00FA2AB7"/>
    <w:rsid w:val="00FA50C2"/>
    <w:rsid w:val="00FA5BF9"/>
    <w:rsid w:val="00FB527B"/>
    <w:rsid w:val="00FB6B95"/>
    <w:rsid w:val="00FC3C08"/>
    <w:rsid w:val="00FC7632"/>
    <w:rsid w:val="00FD0E2D"/>
    <w:rsid w:val="00FD5DA9"/>
    <w:rsid w:val="00FD61A1"/>
    <w:rsid w:val="00FD77AE"/>
    <w:rsid w:val="00FE28BF"/>
    <w:rsid w:val="00FE5E8E"/>
    <w:rsid w:val="00FE7230"/>
    <w:rsid w:val="00FF0F4A"/>
    <w:rsid w:val="00FF35E9"/>
    <w:rsid w:val="00FF42C5"/>
    <w:rsid w:val="00FF5E57"/>
    <w:rsid w:val="00FF686E"/>
    <w:rsid w:val="00FF68C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48F0"/>
  <w15:docId w15:val="{B4AD9C4B-B29E-4939-8791-FA44505C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754E"/>
    <w:rPr>
      <w:color w:val="0000FF"/>
      <w:u w:val="single"/>
    </w:rPr>
  </w:style>
  <w:style w:type="paragraph" w:styleId="ListParagraph">
    <w:name w:val="List Paragraph"/>
    <w:basedOn w:val="Normal"/>
    <w:qFormat/>
    <w:rsid w:val="001A27C8"/>
    <w:pPr>
      <w:ind w:left="720"/>
      <w:contextualSpacing/>
    </w:pPr>
    <w:rPr>
      <w:rFonts w:ascii="Browallia New" w:eastAsia="SimSun" w:hAnsi="Browallia New"/>
      <w:sz w:val="32"/>
      <w:szCs w:val="40"/>
    </w:rPr>
  </w:style>
  <w:style w:type="character" w:customStyle="1" w:styleId="6qdm">
    <w:name w:val="_6qdm"/>
    <w:basedOn w:val="DefaultParagraphFont"/>
    <w:rsid w:val="0089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7905-98C4-4EB3-B0B3-5FECBAB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701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support</cp:lastModifiedBy>
  <cp:revision>5</cp:revision>
  <cp:lastPrinted>2020-09-10T03:55:00Z</cp:lastPrinted>
  <dcterms:created xsi:type="dcterms:W3CDTF">2020-09-10T04:04:00Z</dcterms:created>
  <dcterms:modified xsi:type="dcterms:W3CDTF">2020-09-10T04:54:00Z</dcterms:modified>
</cp:coreProperties>
</file>