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86" w:rsidRDefault="00CD35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52pt">
            <v:imagedata r:id="rId4" o:title="KTB_3DLOGO_H_ENTH_BLUE_CMYK_OK-01"/>
          </v:shape>
        </w:pict>
      </w:r>
      <w:bookmarkStart w:id="0" w:name="_GoBack"/>
    </w:p>
    <w:p w:rsidR="00972586" w:rsidRPr="00A7408A" w:rsidRDefault="00972586" w:rsidP="00972586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A7408A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781D59" w:rsidRPr="00A7408A" w:rsidRDefault="00972586" w:rsidP="00781D59">
      <w:pPr>
        <w:rPr>
          <w:rFonts w:ascii="Cordia New" w:hAnsi="Cordia New" w:cs="Cordia New"/>
          <w:b/>
          <w:bCs/>
          <w:sz w:val="30"/>
          <w:szCs w:val="30"/>
        </w:rPr>
      </w:pPr>
      <w:r w:rsidRPr="00A7408A">
        <w:rPr>
          <w:rFonts w:ascii="Cordia New" w:hAnsi="Cordia New" w:cs="Cordia New"/>
          <w:b/>
          <w:bCs/>
          <w:sz w:val="30"/>
          <w:szCs w:val="30"/>
          <w:cs/>
        </w:rPr>
        <w:t>กรุงไทยพัฒนาระบบอิเล็กทรอนิกส์ ยกระดับประสิทธิภาพการให้บริการ</w:t>
      </w:r>
    </w:p>
    <w:p w:rsidR="00ED5160" w:rsidRDefault="00ED5160" w:rsidP="00810791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D5160">
        <w:rPr>
          <w:rFonts w:ascii="Cordia New" w:hAnsi="Cordia New" w:cs="Cordia New"/>
          <w:sz w:val="30"/>
          <w:szCs w:val="30"/>
          <w:cs/>
        </w:rPr>
        <w:t xml:space="preserve">ธนาคารกรุงไทย ยกระดับประสิทธิภาพการให้บริการ  พัฒนาและปรับปรุงระบบอิเล็กทรอนิกส์  ส่งผลให้ลูกค้าไม่สามารถใช้บริการบางประเภทได้ชั่วคราว ในวันศุกร์ที่ 21 สิงหาคม พ.ศ. 2563  เวลา 19.30 น.  ถึงวันเสาร์ที่ 22 สิงหาคม พ.ศ. 2563 เวลา 01.00 น. ได้แก่ แอปพลิเคชันเป๋าตังเฉพาะการยืนยันตัวตนผ่าน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NEXT  </w:t>
      </w:r>
      <w:bookmarkEnd w:id="0"/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Telebanking 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Corporate Online </w:t>
      </w:r>
      <w:r w:rsidRPr="00ED5160">
        <w:rPr>
          <w:rFonts w:ascii="Cordia New" w:hAnsi="Cordia New" w:cs="Cordia New"/>
          <w:sz w:val="30"/>
          <w:szCs w:val="30"/>
          <w:cs/>
        </w:rPr>
        <w:t xml:space="preserve">เฉพาะบริการ </w:t>
      </w:r>
      <w:r w:rsidRPr="00ED5160">
        <w:rPr>
          <w:rFonts w:ascii="Cordia New" w:hAnsi="Cordia New" w:cs="Cordia New"/>
          <w:sz w:val="30"/>
          <w:szCs w:val="30"/>
        </w:rPr>
        <w:t xml:space="preserve">CGP Download  CGP Report  DDR Outstanding Bill  Upload </w:t>
      </w:r>
      <w:r w:rsidRPr="00ED5160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ED5160">
        <w:rPr>
          <w:rFonts w:ascii="Cordia New" w:hAnsi="Cordia New" w:cs="Cordia New"/>
          <w:sz w:val="30"/>
          <w:szCs w:val="30"/>
        </w:rPr>
        <w:t xml:space="preserve">Bulk payment    PTT Direct Approve  </w:t>
      </w:r>
      <w:r w:rsidRPr="00ED5160">
        <w:rPr>
          <w:rFonts w:ascii="Cordia New" w:hAnsi="Cordia New" w:cs="Cordia New"/>
          <w:sz w:val="30"/>
          <w:szCs w:val="30"/>
          <w:cs/>
        </w:rPr>
        <w:t>บริการจองซื้อหลักทรัพย์ออนไลน์  บริการเติมเงินผ่าน</w:t>
      </w:r>
      <w:r w:rsidR="00EA2591" w:rsidRPr="00EA2591">
        <w:rPr>
          <w:rFonts w:ascii="Cordia New" w:hAnsi="Cordia New" w:cs="Cordia New"/>
          <w:sz w:val="30"/>
          <w:szCs w:val="30"/>
          <w:cs/>
        </w:rPr>
        <w:t>อินเทอร์เน็ต</w:t>
      </w:r>
      <w:r w:rsidRPr="00ED5160">
        <w:rPr>
          <w:rFonts w:ascii="Cordia New" w:hAnsi="Cordia New" w:cs="Cordia New"/>
          <w:sz w:val="30"/>
          <w:szCs w:val="30"/>
          <w:cs/>
        </w:rPr>
        <w:t xml:space="preserve">  บริการชำระค่าภาษีนำเข้า-ส่งออกสินค้าของกรมศุลกากร (</w:t>
      </w:r>
      <w:r w:rsidRPr="00ED5160">
        <w:rPr>
          <w:rFonts w:ascii="Cordia New" w:hAnsi="Cordia New" w:cs="Cordia New"/>
          <w:sz w:val="30"/>
          <w:szCs w:val="30"/>
        </w:rPr>
        <w:t xml:space="preserve">e-custom) </w:t>
      </w:r>
      <w:r w:rsidRPr="00ED5160">
        <w:rPr>
          <w:rFonts w:ascii="Cordia New" w:hAnsi="Cordia New" w:cs="Cordia New"/>
          <w:sz w:val="30"/>
          <w:szCs w:val="30"/>
          <w:cs/>
        </w:rPr>
        <w:t>บริการชำระค่าสินค้าธุรกิจนำเข้า-ส่งออกและค่าบริการอื่นๆ (</w:t>
      </w:r>
      <w:r w:rsidRPr="00ED5160">
        <w:rPr>
          <w:rFonts w:ascii="Cordia New" w:hAnsi="Cordia New" w:cs="Cordia New"/>
          <w:sz w:val="30"/>
          <w:szCs w:val="30"/>
        </w:rPr>
        <w:t xml:space="preserve">e-logistics) </w:t>
      </w:r>
      <w:r w:rsidRPr="00ED5160">
        <w:rPr>
          <w:rFonts w:ascii="Cordia New" w:hAnsi="Cordia New" w:cs="Cordia New"/>
          <w:sz w:val="30"/>
          <w:szCs w:val="30"/>
          <w:cs/>
        </w:rPr>
        <w:t>บริการค้ำประกันภาษีอากรขาเข้าโดยวิธีวางประกันลอย (</w:t>
      </w:r>
      <w:r w:rsidRPr="00ED5160">
        <w:rPr>
          <w:rFonts w:ascii="Cordia New" w:hAnsi="Cordia New" w:cs="Cordia New"/>
          <w:sz w:val="30"/>
          <w:szCs w:val="30"/>
        </w:rPr>
        <w:t xml:space="preserve">e-guarantee)  </w:t>
      </w:r>
    </w:p>
    <w:p w:rsidR="00A7408A" w:rsidRPr="00A7408A" w:rsidRDefault="00ED5160" w:rsidP="00A7408A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D5160">
        <w:rPr>
          <w:rFonts w:ascii="Cordia New" w:hAnsi="Cordia New" w:cs="Cordia New"/>
          <w:sz w:val="30"/>
          <w:szCs w:val="30"/>
          <w:cs/>
        </w:rPr>
        <w:t xml:space="preserve">นอกจากนี้ มีบางบริการปิดเพิ่มถึงเวลา 08.00 น. ของวันเสาร์ที่ 22 สิงหาคม 2563 ได้แก่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NEXT 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Internet Banking  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Connext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 </w:t>
      </w:r>
      <w:r w:rsidRPr="00ED5160">
        <w:rPr>
          <w:rFonts w:ascii="Cordia New" w:hAnsi="Cordia New" w:cs="Cordia New"/>
          <w:sz w:val="30"/>
          <w:szCs w:val="30"/>
          <w:cs/>
        </w:rPr>
        <w:t>บริการรับชำระค่าสินค้าและบริการออนไลน์  (</w:t>
      </w:r>
      <w:r w:rsidRPr="00ED5160">
        <w:rPr>
          <w:rFonts w:ascii="Cordia New" w:hAnsi="Cordia New" w:cs="Cordia New"/>
          <w:sz w:val="30"/>
          <w:szCs w:val="30"/>
        </w:rPr>
        <w:t xml:space="preserve">e-commerce) </w:t>
      </w:r>
      <w:r w:rsidRPr="00ED5160">
        <w:rPr>
          <w:rFonts w:ascii="Cordia New" w:hAnsi="Cordia New" w:cs="Cordia New"/>
          <w:sz w:val="30"/>
          <w:szCs w:val="30"/>
          <w:cs/>
        </w:rPr>
        <w:t xml:space="preserve">สมัครบริการผูกบัญชีและหักบัญชีอัตโนมัติผ่านอินเตอร์เน็ต สมัครบริการหักบัญชีอัตโนมัติแบบรายเดือน  รวมทั้งบริการผ่านเครื่อง </w:t>
      </w:r>
      <w:r w:rsidRPr="00ED5160">
        <w:rPr>
          <w:rFonts w:ascii="Cordia New" w:hAnsi="Cordia New" w:cs="Cordia New"/>
          <w:sz w:val="30"/>
          <w:szCs w:val="30"/>
        </w:rPr>
        <w:t xml:space="preserve">ATM </w:t>
      </w:r>
      <w:r w:rsidRPr="00ED5160">
        <w:rPr>
          <w:rFonts w:ascii="Cordia New" w:hAnsi="Cordia New" w:cs="Cordia New"/>
          <w:sz w:val="30"/>
          <w:szCs w:val="30"/>
          <w:cs/>
        </w:rPr>
        <w:t xml:space="preserve">ที่เกี่ยวกับ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NEXT </w:t>
      </w:r>
      <w:r w:rsidRPr="00ED5160">
        <w:rPr>
          <w:rFonts w:ascii="Cordia New" w:hAnsi="Cordia New" w:cs="Cordia New"/>
          <w:sz w:val="30"/>
          <w:szCs w:val="30"/>
          <w:cs/>
        </w:rPr>
        <w:t xml:space="preserve">และการสมัครใช้บริการหักบัญชีอัตโนมัติ สอบถามข้อมูลเพิ่มเติมได้ที่ </w:t>
      </w:r>
      <w:proofErr w:type="spellStart"/>
      <w:r w:rsidRPr="00ED5160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D5160">
        <w:rPr>
          <w:rFonts w:ascii="Cordia New" w:hAnsi="Cordia New" w:cs="Cordia New"/>
          <w:sz w:val="30"/>
          <w:szCs w:val="30"/>
        </w:rPr>
        <w:t xml:space="preserve"> Contact Center  </w:t>
      </w:r>
      <w:r w:rsidRPr="00ED5160">
        <w:rPr>
          <w:rFonts w:ascii="Cordia New" w:hAnsi="Cordia New" w:cs="Cordia New"/>
          <w:sz w:val="30"/>
          <w:szCs w:val="30"/>
          <w:cs/>
        </w:rPr>
        <w:t>หมายเลข 02 111 1111</w:t>
      </w:r>
    </w:p>
    <w:p w:rsidR="00A7408A" w:rsidRPr="00A7408A" w:rsidRDefault="00A7408A" w:rsidP="00A7408A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:rsidR="00ED5160" w:rsidRDefault="00ED5160" w:rsidP="00A7408A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</w:p>
    <w:p w:rsidR="00A7408A" w:rsidRPr="00A7408A" w:rsidRDefault="00A7408A" w:rsidP="00A7408A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A7408A">
        <w:rPr>
          <w:rFonts w:ascii="Cordia New" w:hAnsi="Cordia New" w:cs="Cordia New"/>
          <w:sz w:val="30"/>
          <w:szCs w:val="30"/>
          <w:cs/>
        </w:rPr>
        <w:t>ฝ่ายกลยุทธ์การตลาด</w:t>
      </w:r>
    </w:p>
    <w:p w:rsidR="00A7408A" w:rsidRPr="00A7408A" w:rsidRDefault="00A7408A" w:rsidP="00A7408A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A7408A">
        <w:rPr>
          <w:rFonts w:ascii="Cordia New" w:hAnsi="Cordia New" w:cs="Cordia New"/>
          <w:sz w:val="30"/>
          <w:szCs w:val="30"/>
          <w:cs/>
        </w:rPr>
        <w:t>โทร.0-2208-4174-8</w:t>
      </w:r>
    </w:p>
    <w:p w:rsidR="00A7408A" w:rsidRPr="00A7408A" w:rsidRDefault="00A7408A" w:rsidP="00A7408A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1</w:t>
      </w:r>
      <w:r w:rsidR="00ED5160">
        <w:rPr>
          <w:rFonts w:ascii="Cordia New" w:hAnsi="Cordia New" w:cs="Cordia New" w:hint="cs"/>
          <w:sz w:val="30"/>
          <w:szCs w:val="30"/>
          <w:cs/>
        </w:rPr>
        <w:t>8</w:t>
      </w:r>
      <w:r w:rsidRPr="00A7408A">
        <w:rPr>
          <w:rFonts w:ascii="Cordia New" w:hAnsi="Cordia New" w:cs="Cordia New"/>
          <w:sz w:val="30"/>
          <w:szCs w:val="30"/>
          <w:cs/>
        </w:rPr>
        <w:t xml:space="preserve"> สิงหาคม 2563</w:t>
      </w:r>
    </w:p>
    <w:p w:rsidR="006B2F3E" w:rsidRDefault="006B2F3E" w:rsidP="00322F2B">
      <w:pPr>
        <w:spacing w:after="0"/>
        <w:ind w:firstLine="720"/>
        <w:jc w:val="thaiDistribute"/>
        <w:rPr>
          <w:rFonts w:cs="Cordia New"/>
        </w:rPr>
      </w:pPr>
    </w:p>
    <w:p w:rsidR="006B2F3E" w:rsidRDefault="006B2F3E" w:rsidP="00322F2B">
      <w:pPr>
        <w:spacing w:after="0"/>
        <w:ind w:firstLine="720"/>
        <w:jc w:val="thaiDistribute"/>
        <w:rPr>
          <w:rFonts w:cs="Cordia New"/>
        </w:rPr>
      </w:pPr>
    </w:p>
    <w:p w:rsidR="003749C9" w:rsidRDefault="003749C9" w:rsidP="00322F2B">
      <w:pPr>
        <w:spacing w:after="0"/>
        <w:ind w:firstLine="720"/>
        <w:jc w:val="thaiDistribute"/>
        <w:rPr>
          <w:rFonts w:cs="Cordia New"/>
        </w:rPr>
      </w:pPr>
    </w:p>
    <w:p w:rsidR="003749C9" w:rsidRDefault="003749C9" w:rsidP="00781D59">
      <w:pPr>
        <w:jc w:val="thaiDistribute"/>
        <w:rPr>
          <w:rFonts w:cs="Cordia New"/>
        </w:rPr>
      </w:pPr>
    </w:p>
    <w:p w:rsidR="001D1BEB" w:rsidRDefault="001D1BEB" w:rsidP="00781D59">
      <w:pPr>
        <w:jc w:val="thaiDistribute"/>
        <w:rPr>
          <w:rFonts w:cs="Cordia New"/>
        </w:rPr>
      </w:pPr>
      <w:r>
        <w:rPr>
          <w:rFonts w:cs="Angsana New"/>
          <w:szCs w:val="22"/>
          <w:cs/>
        </w:rPr>
        <w:br w:type="page"/>
      </w:r>
    </w:p>
    <w:p w:rsidR="00FA2563" w:rsidRPr="00513BF1" w:rsidRDefault="00FA2563" w:rsidP="00FA2563">
      <w:pPr>
        <w:rPr>
          <w:highlight w:val="yellow"/>
        </w:rPr>
      </w:pPr>
      <w:r w:rsidRPr="00513BF1">
        <w:rPr>
          <w:rFonts w:cs="Cordia New" w:hint="cs"/>
          <w:highlight w:val="yellow"/>
          <w:cs/>
        </w:rPr>
        <w:lastRenderedPageBreak/>
        <w:t>ปิด</w:t>
      </w:r>
      <w:r w:rsidRPr="00513BF1">
        <w:rPr>
          <w:rFonts w:cs="Cordia New"/>
          <w:highlight w:val="yellow"/>
          <w:cs/>
        </w:rPr>
        <w:t>วันศุกร์ที่ 21 สิงหาคม พ.ศ. 2563  เวลา 20:00 – 23:59 น.</w:t>
      </w:r>
    </w:p>
    <w:p w:rsidR="00FA2563" w:rsidRPr="00513BF1" w:rsidRDefault="00FA2563" w:rsidP="00FA2563">
      <w:pPr>
        <w:rPr>
          <w:highlight w:val="yellow"/>
        </w:rPr>
      </w:pPr>
      <w:r w:rsidRPr="00513BF1">
        <w:rPr>
          <w:rFonts w:cs="Cordia New" w:hint="cs"/>
          <w:highlight w:val="yellow"/>
          <w:cs/>
        </w:rPr>
        <w:t>แอปพลิเคชัน</w:t>
      </w:r>
      <w:r w:rsidRPr="00513BF1">
        <w:rPr>
          <w:rFonts w:cs="Cordia New"/>
          <w:highlight w:val="yellow"/>
          <w:cs/>
        </w:rPr>
        <w:t>เป๋าตัง</w:t>
      </w:r>
      <w:r w:rsidRPr="00513BF1">
        <w:rPr>
          <w:highlight w:val="yellow"/>
        </w:rPr>
        <w:t xml:space="preserve">  PTT Direct Approve Tele</w:t>
      </w:r>
      <w:r w:rsidRPr="00513BF1">
        <w:rPr>
          <w:rFonts w:cs="Angsana New"/>
          <w:szCs w:val="22"/>
          <w:highlight w:val="yellow"/>
          <w:cs/>
        </w:rPr>
        <w:t>-</w:t>
      </w:r>
      <w:r w:rsidRPr="00513BF1">
        <w:rPr>
          <w:highlight w:val="yellow"/>
        </w:rPr>
        <w:t xml:space="preserve">bank BPGS </w:t>
      </w:r>
      <w:r w:rsidRPr="00513BF1">
        <w:rPr>
          <w:rFonts w:cs="Cordia New"/>
          <w:highlight w:val="yellow"/>
          <w:cs/>
        </w:rPr>
        <w:t>(</w:t>
      </w:r>
      <w:r w:rsidRPr="00513BF1">
        <w:rPr>
          <w:highlight w:val="yellow"/>
        </w:rPr>
        <w:t>Bulk Payment Gateway System</w:t>
      </w:r>
      <w:r w:rsidRPr="00513BF1">
        <w:rPr>
          <w:rFonts w:cs="Angsana New"/>
          <w:szCs w:val="22"/>
          <w:highlight w:val="yellow"/>
          <w:cs/>
        </w:rPr>
        <w:t xml:space="preserve">)   </w:t>
      </w:r>
      <w:r w:rsidRPr="00513BF1">
        <w:rPr>
          <w:highlight w:val="yellow"/>
        </w:rPr>
        <w:t xml:space="preserve">Corporate Group Payment  </w:t>
      </w:r>
      <w:proofErr w:type="spellStart"/>
      <w:r w:rsidRPr="00513BF1">
        <w:rPr>
          <w:highlight w:val="yellow"/>
        </w:rPr>
        <w:t>Krungthai</w:t>
      </w:r>
      <w:proofErr w:type="spellEnd"/>
      <w:r w:rsidRPr="00513BF1">
        <w:rPr>
          <w:highlight w:val="yellow"/>
        </w:rPr>
        <w:t xml:space="preserve"> Corporate Online </w:t>
      </w:r>
      <w:r w:rsidRPr="00513BF1">
        <w:rPr>
          <w:rFonts w:cs="Cordia New"/>
          <w:highlight w:val="yellow"/>
          <w:cs/>
        </w:rPr>
        <w:t>บริการจองซื้อหลักทรัพย์ออนไลน์ (</w:t>
      </w:r>
      <w:r w:rsidRPr="00513BF1">
        <w:rPr>
          <w:highlight w:val="yellow"/>
        </w:rPr>
        <w:t>Money Connect</w:t>
      </w:r>
      <w:r w:rsidRPr="00513BF1">
        <w:rPr>
          <w:rFonts w:cs="Angsana New"/>
          <w:szCs w:val="22"/>
          <w:highlight w:val="yellow"/>
          <w:cs/>
        </w:rPr>
        <w:t>)</w:t>
      </w:r>
    </w:p>
    <w:p w:rsidR="00901375" w:rsidRPr="00513BF1" w:rsidRDefault="00901375" w:rsidP="00FA2563">
      <w:pPr>
        <w:rPr>
          <w:rFonts w:cs="Cordia New"/>
          <w:highlight w:val="yellow"/>
        </w:rPr>
      </w:pPr>
    </w:p>
    <w:p w:rsidR="00901375" w:rsidRPr="00513BF1" w:rsidRDefault="00901375" w:rsidP="00FA2563">
      <w:pPr>
        <w:rPr>
          <w:highlight w:val="yellow"/>
        </w:rPr>
      </w:pPr>
      <w:r w:rsidRPr="00513BF1">
        <w:rPr>
          <w:rFonts w:cs="Cordia New" w:hint="cs"/>
          <w:highlight w:val="yellow"/>
          <w:cs/>
        </w:rPr>
        <w:t xml:space="preserve">ปิด </w:t>
      </w:r>
      <w:r w:rsidRPr="00513BF1">
        <w:rPr>
          <w:rFonts w:cs="Cordia New"/>
          <w:highlight w:val="yellow"/>
          <w:cs/>
        </w:rPr>
        <w:t>วันศุกร์ที่ 21 สิงหาคม พ.ศ. 2563  เวลา 20:00 น. – วันเสาร์ที่ 22 สิงหาคม พ.ศ. 2563  เวลา 07:00 น.</w:t>
      </w:r>
    </w:p>
    <w:p w:rsidR="00901375" w:rsidRPr="00513BF1" w:rsidRDefault="00901375" w:rsidP="00901375">
      <w:pPr>
        <w:rPr>
          <w:highlight w:val="yellow"/>
        </w:rPr>
      </w:pPr>
      <w:proofErr w:type="spellStart"/>
      <w:r w:rsidRPr="00513BF1">
        <w:rPr>
          <w:highlight w:val="yellow"/>
        </w:rPr>
        <w:t>Krungthai</w:t>
      </w:r>
      <w:proofErr w:type="spellEnd"/>
      <w:r w:rsidRPr="00513BF1">
        <w:rPr>
          <w:highlight w:val="yellow"/>
        </w:rPr>
        <w:t xml:space="preserve"> NEXT    Web </w:t>
      </w:r>
      <w:proofErr w:type="spellStart"/>
      <w:r w:rsidRPr="00513BF1">
        <w:rPr>
          <w:highlight w:val="yellow"/>
        </w:rPr>
        <w:t>Netbank</w:t>
      </w:r>
      <w:proofErr w:type="spellEnd"/>
      <w:r w:rsidRPr="00513BF1">
        <w:rPr>
          <w:highlight w:val="yellow"/>
        </w:rPr>
        <w:t xml:space="preserve">    </w:t>
      </w:r>
      <w:proofErr w:type="spellStart"/>
      <w:r w:rsidRPr="00513BF1">
        <w:rPr>
          <w:highlight w:val="yellow"/>
        </w:rPr>
        <w:t>Krungthai</w:t>
      </w:r>
      <w:proofErr w:type="spellEnd"/>
      <w:r w:rsidRPr="00513BF1">
        <w:rPr>
          <w:highlight w:val="yellow"/>
        </w:rPr>
        <w:t xml:space="preserve"> </w:t>
      </w:r>
      <w:proofErr w:type="spellStart"/>
      <w:r w:rsidRPr="00513BF1">
        <w:rPr>
          <w:highlight w:val="yellow"/>
        </w:rPr>
        <w:t>Connext</w:t>
      </w:r>
      <w:proofErr w:type="spellEnd"/>
      <w:r w:rsidRPr="00513BF1">
        <w:rPr>
          <w:highlight w:val="yellow"/>
        </w:rPr>
        <w:t xml:space="preserve">   APIs for KTC </w:t>
      </w:r>
      <w:r w:rsidRPr="00513BF1">
        <w:rPr>
          <w:rFonts w:cs="Angsana New"/>
          <w:szCs w:val="22"/>
          <w:highlight w:val="yellow"/>
          <w:cs/>
        </w:rPr>
        <w:t>(</w:t>
      </w:r>
      <w:r w:rsidRPr="00513BF1">
        <w:rPr>
          <w:rFonts w:cs="Cordia New"/>
          <w:highlight w:val="yellow"/>
          <w:cs/>
        </w:rPr>
        <w:t xml:space="preserve">บริการเรียกดูบัญชีและจ่ายเงิน ผ่านบัญชี </w:t>
      </w:r>
      <w:proofErr w:type="spellStart"/>
      <w:r w:rsidRPr="00513BF1">
        <w:rPr>
          <w:highlight w:val="yellow"/>
        </w:rPr>
        <w:t>Krungthai</w:t>
      </w:r>
      <w:proofErr w:type="spellEnd"/>
      <w:r w:rsidRPr="00513BF1">
        <w:rPr>
          <w:highlight w:val="yellow"/>
        </w:rPr>
        <w:t xml:space="preserve"> </w:t>
      </w:r>
      <w:proofErr w:type="gramStart"/>
      <w:r w:rsidRPr="00513BF1">
        <w:rPr>
          <w:highlight w:val="yellow"/>
        </w:rPr>
        <w:t>NEXT</w:t>
      </w:r>
      <w:r w:rsidRPr="00513BF1">
        <w:rPr>
          <w:rFonts w:cs="Angsana New"/>
          <w:szCs w:val="22"/>
          <w:highlight w:val="yellow"/>
          <w:cs/>
        </w:rPr>
        <w:t xml:space="preserve">)  </w:t>
      </w:r>
      <w:r w:rsidRPr="00513BF1">
        <w:rPr>
          <w:highlight w:val="yellow"/>
        </w:rPr>
        <w:t>Page</w:t>
      </w:r>
      <w:proofErr w:type="gramEnd"/>
      <w:r w:rsidRPr="00513BF1">
        <w:rPr>
          <w:highlight w:val="yellow"/>
        </w:rPr>
        <w:t xml:space="preserve"> to Page </w:t>
      </w:r>
      <w:r w:rsidRPr="00513BF1">
        <w:rPr>
          <w:rFonts w:cs="Angsana New"/>
          <w:szCs w:val="22"/>
          <w:highlight w:val="yellow"/>
          <w:cs/>
        </w:rPr>
        <w:t>(</w:t>
      </w:r>
      <w:r w:rsidRPr="00513BF1">
        <w:rPr>
          <w:rFonts w:cs="Cordia New"/>
          <w:highlight w:val="yellow"/>
          <w:cs/>
        </w:rPr>
        <w:t>บริการชำระเงินผ่านแพลตฟอร์มออนไลน์)</w:t>
      </w:r>
      <w:r w:rsidRPr="00513BF1">
        <w:rPr>
          <w:highlight w:val="yellow"/>
        </w:rPr>
        <w:t xml:space="preserve"> Corporate Group Payment  </w:t>
      </w:r>
    </w:p>
    <w:p w:rsidR="002E5BE6" w:rsidRPr="00513BF1" w:rsidRDefault="00901375" w:rsidP="002E5BE6">
      <w:pPr>
        <w:rPr>
          <w:highlight w:val="yellow"/>
        </w:rPr>
      </w:pPr>
      <w:r w:rsidRPr="00513BF1">
        <w:rPr>
          <w:rFonts w:cs="Angsana New"/>
          <w:szCs w:val="22"/>
          <w:highlight w:val="yellow"/>
          <w:cs/>
        </w:rPr>
        <w:t>(</w:t>
      </w:r>
      <w:r w:rsidRPr="00513BF1">
        <w:rPr>
          <w:rFonts w:cs="Cordia New"/>
          <w:highlight w:val="yellow"/>
          <w:cs/>
        </w:rPr>
        <w:t xml:space="preserve">บริการหักบัญชีอัตโนมัติ - </w:t>
      </w:r>
      <w:r w:rsidRPr="00513BF1">
        <w:rPr>
          <w:highlight w:val="yellow"/>
        </w:rPr>
        <w:t>CGP</w:t>
      </w:r>
      <w:r w:rsidRPr="00513BF1">
        <w:rPr>
          <w:rFonts w:cs="Angsana New"/>
          <w:szCs w:val="22"/>
          <w:highlight w:val="yellow"/>
          <w:cs/>
        </w:rPr>
        <w:t xml:space="preserve">) </w:t>
      </w:r>
      <w:r w:rsidRPr="00513BF1">
        <w:rPr>
          <w:rFonts w:cs="Cordia New"/>
          <w:highlight w:val="yellow"/>
          <w:cs/>
        </w:rPr>
        <w:t>บริการหักบัญชีอัตโนมัติ (</w:t>
      </w:r>
      <w:r w:rsidRPr="00513BF1">
        <w:rPr>
          <w:highlight w:val="yellow"/>
        </w:rPr>
        <w:t>DDR</w:t>
      </w:r>
      <w:r w:rsidRPr="00513BF1">
        <w:rPr>
          <w:rFonts w:cs="Angsana New"/>
          <w:szCs w:val="22"/>
          <w:highlight w:val="yellow"/>
          <w:cs/>
        </w:rPr>
        <w:t>)</w:t>
      </w:r>
      <w:r w:rsidR="002E5BE6" w:rsidRPr="00513BF1">
        <w:rPr>
          <w:rFonts w:cs="Angsana New"/>
          <w:szCs w:val="22"/>
          <w:highlight w:val="yellow"/>
          <w:cs/>
        </w:rPr>
        <w:t xml:space="preserve">  </w:t>
      </w:r>
      <w:r w:rsidRPr="00513BF1">
        <w:rPr>
          <w:highlight w:val="yellow"/>
        </w:rPr>
        <w:t xml:space="preserve"> ATM</w:t>
      </w:r>
      <w:r w:rsidR="002E5BE6" w:rsidRPr="00513BF1">
        <w:rPr>
          <w:rFonts w:cs="Angsana New"/>
          <w:szCs w:val="22"/>
          <w:highlight w:val="yellow"/>
          <w:cs/>
        </w:rPr>
        <w:t xml:space="preserve"> </w:t>
      </w:r>
      <w:r w:rsidR="002E5BE6" w:rsidRPr="00513BF1">
        <w:rPr>
          <w:rFonts w:cs="Cordia New"/>
          <w:highlight w:val="yellow"/>
          <w:cs/>
        </w:rPr>
        <w:t>ไม่สามารถใช้บริการ</w:t>
      </w:r>
      <w:r w:rsidR="002E5BE6" w:rsidRPr="00513BF1">
        <w:rPr>
          <w:rFonts w:cs="Cordia New" w:hint="cs"/>
          <w:highlight w:val="yellow"/>
          <w:cs/>
        </w:rPr>
        <w:t xml:space="preserve"> </w:t>
      </w:r>
      <w:r w:rsidR="002E5BE6" w:rsidRPr="00513BF1">
        <w:rPr>
          <w:rFonts w:cs="Cordia New"/>
          <w:highlight w:val="yellow"/>
          <w:cs/>
        </w:rPr>
        <w:t xml:space="preserve">เมนูบริการที่เกี่ยวกับ </w:t>
      </w:r>
      <w:proofErr w:type="spellStart"/>
      <w:r w:rsidR="002E5BE6" w:rsidRPr="00513BF1">
        <w:rPr>
          <w:highlight w:val="yellow"/>
        </w:rPr>
        <w:t>Krungthai</w:t>
      </w:r>
      <w:proofErr w:type="spellEnd"/>
      <w:r w:rsidR="002E5BE6" w:rsidRPr="00513BF1">
        <w:rPr>
          <w:highlight w:val="yellow"/>
        </w:rPr>
        <w:t xml:space="preserve"> NEXT register NEXT, register OTP, delete</w:t>
      </w:r>
      <w:r w:rsidR="002E5BE6" w:rsidRPr="00513BF1">
        <w:rPr>
          <w:rFonts w:cs="Angsana New"/>
          <w:szCs w:val="22"/>
          <w:highlight w:val="yellow"/>
          <w:cs/>
        </w:rPr>
        <w:t>/</w:t>
      </w:r>
      <w:r w:rsidR="002E5BE6" w:rsidRPr="00513BF1">
        <w:rPr>
          <w:highlight w:val="yellow"/>
        </w:rPr>
        <w:t>update OTP and unlock</w:t>
      </w:r>
      <w:r w:rsidR="002E5BE6" w:rsidRPr="00513BF1">
        <w:rPr>
          <w:rFonts w:cs="Angsana New"/>
          <w:szCs w:val="22"/>
          <w:highlight w:val="yellow"/>
          <w:cs/>
        </w:rPr>
        <w:t>/</w:t>
      </w:r>
      <w:r w:rsidR="002E5BE6" w:rsidRPr="00513BF1">
        <w:rPr>
          <w:highlight w:val="yellow"/>
        </w:rPr>
        <w:t>lock password</w:t>
      </w:r>
    </w:p>
    <w:p w:rsidR="00901375" w:rsidRDefault="002E5BE6" w:rsidP="002E5BE6">
      <w:r w:rsidRPr="00513BF1">
        <w:rPr>
          <w:rFonts w:cs="Cordia New"/>
          <w:highlight w:val="yellow"/>
          <w:cs/>
        </w:rPr>
        <w:t xml:space="preserve">สมัครบริการ </w:t>
      </w:r>
      <w:r w:rsidRPr="00513BF1">
        <w:rPr>
          <w:highlight w:val="yellow"/>
        </w:rPr>
        <w:t xml:space="preserve">CGP  </w:t>
      </w:r>
      <w:r w:rsidRPr="00513BF1">
        <w:rPr>
          <w:rFonts w:cs="Cordia New"/>
          <w:highlight w:val="yellow"/>
          <w:cs/>
        </w:rPr>
        <w:t xml:space="preserve">สมัครบริการ </w:t>
      </w:r>
      <w:r w:rsidRPr="00513BF1">
        <w:rPr>
          <w:highlight w:val="yellow"/>
        </w:rPr>
        <w:t xml:space="preserve">DDR </w:t>
      </w:r>
      <w:r w:rsidRPr="00513BF1">
        <w:rPr>
          <w:rFonts w:cs="Cordia New"/>
          <w:highlight w:val="yellow"/>
          <w:cs/>
        </w:rPr>
        <w:t>โดยจะมีหน้าคั่นสีฟ้าที่มีคำว่า "การสื่อสารขัดข้อง"</w:t>
      </w:r>
    </w:p>
    <w:p w:rsidR="00972586" w:rsidRDefault="00972586" w:rsidP="002E5BE6"/>
    <w:p w:rsidR="00972586" w:rsidRDefault="00972586" w:rsidP="002E5BE6"/>
    <w:p w:rsidR="00972586" w:rsidRDefault="00972586" w:rsidP="00972586">
      <w:r>
        <w:rPr>
          <w:rFonts w:cs="Cordia New"/>
          <w:cs/>
        </w:rPr>
        <w:t>กรุงไทยพัฒนาระบบอิเล็กทรอนิกส์ เพิ่มประสิทธิภาพการให้บริการ</w:t>
      </w:r>
    </w:p>
    <w:p w:rsidR="00972586" w:rsidRDefault="00972586" w:rsidP="00972586">
      <w:r>
        <w:rPr>
          <w:rFonts w:cs="Cordia New"/>
          <w:cs/>
        </w:rPr>
        <w:t xml:space="preserve">ธนาคารกรุงไทย เพิ่มประสิทธิภาพการให้บริการ ปรับปรุงระบบงานอิเล็กทรอนิกส์ ส่งผลให้ลูกค้าไม่สามารถใช้บริการบางประเภทชั่วคราว  ในวันเสาร์ที่ 14 กันยายน 2562 ระหว่างเวลา 00.01 – 05.30 น. ได้แก่ แอปพลิเคชั่นเป๋าตัง กรุงไทย </w:t>
      </w:r>
      <w:r>
        <w:t xml:space="preserve">NEXT  </w:t>
      </w:r>
      <w:r>
        <w:rPr>
          <w:rFonts w:cs="Cordia New"/>
          <w:cs/>
        </w:rPr>
        <w:t xml:space="preserve">กรุงไทย </w:t>
      </w:r>
      <w:r>
        <w:t xml:space="preserve">Government  </w:t>
      </w:r>
      <w:r>
        <w:rPr>
          <w:rFonts w:cs="Cordia New"/>
          <w:cs/>
        </w:rPr>
        <w:t xml:space="preserve">กรุงไทย </w:t>
      </w:r>
      <w:proofErr w:type="spellStart"/>
      <w:r>
        <w:t>Connext</w:t>
      </w:r>
      <w:proofErr w:type="spellEnd"/>
      <w:r>
        <w:t xml:space="preserve">  </w:t>
      </w:r>
      <w:r>
        <w:rPr>
          <w:rFonts w:cs="Cordia New"/>
          <w:cs/>
        </w:rPr>
        <w:t xml:space="preserve">กรุงไทย </w:t>
      </w:r>
      <w:r>
        <w:t xml:space="preserve">Corporate Online  </w:t>
      </w:r>
      <w:r>
        <w:rPr>
          <w:rFonts w:cs="Cordia New"/>
          <w:cs/>
        </w:rPr>
        <w:t xml:space="preserve">กรุงไทย </w:t>
      </w:r>
      <w:proofErr w:type="spellStart"/>
      <w:r>
        <w:t>PromptPay</w:t>
      </w:r>
      <w:proofErr w:type="spellEnd"/>
      <w:r>
        <w:t xml:space="preserve"> </w:t>
      </w:r>
      <w:r>
        <w:rPr>
          <w:rFonts w:cs="Cordia New"/>
          <w:cs/>
        </w:rPr>
        <w:t xml:space="preserve">กรุงไทย </w:t>
      </w:r>
      <w:r>
        <w:t xml:space="preserve">Verified by VISA  </w:t>
      </w:r>
      <w:r>
        <w:rPr>
          <w:rFonts w:cs="Cordia New"/>
          <w:cs/>
        </w:rPr>
        <w:t xml:space="preserve">กรุงไทย </w:t>
      </w:r>
      <w:r>
        <w:t xml:space="preserve">SMS Alert  </w:t>
      </w:r>
      <w:r>
        <w:rPr>
          <w:rFonts w:cs="Cordia New"/>
          <w:cs/>
        </w:rPr>
        <w:t xml:space="preserve">กรุงไทย </w:t>
      </w:r>
      <w:r>
        <w:t>CO</w:t>
      </w:r>
      <w:r>
        <w:rPr>
          <w:rFonts w:cs="Angsana New"/>
          <w:szCs w:val="22"/>
          <w:cs/>
        </w:rPr>
        <w:t>-</w:t>
      </w:r>
      <w:r>
        <w:t xml:space="preserve">OP  </w:t>
      </w:r>
      <w:r>
        <w:rPr>
          <w:rFonts w:cs="Cordia New"/>
          <w:cs/>
        </w:rPr>
        <w:t xml:space="preserve">กรุงไทย </w:t>
      </w:r>
      <w:r>
        <w:t xml:space="preserve">Fleet Card  </w:t>
      </w:r>
      <w:r>
        <w:rPr>
          <w:rFonts w:cs="Cordia New"/>
          <w:cs/>
        </w:rPr>
        <w:t xml:space="preserve">กรุงไทย </w:t>
      </w:r>
      <w:r>
        <w:t xml:space="preserve">Cash Card  </w:t>
      </w:r>
      <w:r>
        <w:rPr>
          <w:rFonts w:cs="Cordia New"/>
          <w:cs/>
        </w:rPr>
        <w:t xml:space="preserve">กรุงไทย </w:t>
      </w:r>
      <w:proofErr w:type="spellStart"/>
      <w:r>
        <w:t>SmartFX</w:t>
      </w:r>
      <w:proofErr w:type="spellEnd"/>
      <w:r>
        <w:t xml:space="preserve">  </w:t>
      </w:r>
      <w:r>
        <w:rPr>
          <w:rFonts w:cs="Cordia New"/>
          <w:cs/>
        </w:rPr>
        <w:t xml:space="preserve">บริการรับชำระค่าปรับผ่านระบบออนไลน์  บริการจองซื้อหลักทรัพย์ออนไลน์  และกรุงไทย </w:t>
      </w:r>
      <w:r>
        <w:t>e</w:t>
      </w:r>
      <w:r>
        <w:rPr>
          <w:rFonts w:cs="Angsana New"/>
          <w:szCs w:val="22"/>
          <w:cs/>
        </w:rPr>
        <w:t>-</w:t>
      </w:r>
      <w:r>
        <w:t xml:space="preserve">Money </w:t>
      </w:r>
      <w:r>
        <w:rPr>
          <w:rFonts w:cs="Cordia New"/>
          <w:cs/>
        </w:rPr>
        <w:t xml:space="preserve">เฉพาะชำระสินค้าที่ร้านธงฟ้า รวมถึงเว็บไซต์กรุงไทย  และเว็บไซต์อื่นๆ ดังนี้กรุงไทย </w:t>
      </w:r>
      <w:r>
        <w:t xml:space="preserve">Call Center  Internet Banking  </w:t>
      </w:r>
      <w:r>
        <w:rPr>
          <w:rFonts w:cs="Cordia New"/>
          <w:cs/>
        </w:rPr>
        <w:t xml:space="preserve">กรุงไทย </w:t>
      </w:r>
      <w:r>
        <w:t xml:space="preserve">Complaint Center  </w:t>
      </w:r>
      <w:r>
        <w:rPr>
          <w:rFonts w:cs="Cordia New"/>
          <w:cs/>
        </w:rPr>
        <w:t xml:space="preserve">ทรัพย์สินพร้อมขาย  และสินเชื่อกรุงไทยบ้านแสนสะดวก  </w:t>
      </w:r>
    </w:p>
    <w:p w:rsidR="00972586" w:rsidRPr="002E5BE6" w:rsidRDefault="00972586" w:rsidP="00972586">
      <w:pPr>
        <w:rPr>
          <w:cs/>
        </w:rPr>
      </w:pPr>
      <w:r>
        <w:rPr>
          <w:rFonts w:cs="Cordia New"/>
          <w:cs/>
        </w:rPr>
        <w:t xml:space="preserve">ทั้งนี้ วันอาทิตย์ที่ 15 กันยายน 2562 บริษัท ศูนย์ประมวลผล  ปิดระบบงาน ส่งผลให้ลูกค้าไม่สามารถใช้บริการ กรุงไทย </w:t>
      </w:r>
      <w:r>
        <w:t xml:space="preserve">ADM </w:t>
      </w:r>
      <w:r>
        <w:rPr>
          <w:rFonts w:cs="Cordia New"/>
          <w:cs/>
        </w:rPr>
        <w:t xml:space="preserve">เฉพาะโอนเงินระหว่างธนาคาร ระหว่างเวลา 00.01 – 03.30 น.  ธนาคารขออภัยในความไม่สะดวก  สอบถามข้อมูลเพิ่มเติมได้ที่ </w:t>
      </w:r>
      <w:proofErr w:type="spellStart"/>
      <w:r>
        <w:t>Krungthai</w:t>
      </w:r>
      <w:proofErr w:type="spellEnd"/>
      <w:r>
        <w:t xml:space="preserve"> Call Center  </w:t>
      </w:r>
      <w:r>
        <w:rPr>
          <w:rFonts w:cs="Cordia New"/>
          <w:cs/>
        </w:rPr>
        <w:t>หมายเลข 02 111 1111</w:t>
      </w:r>
    </w:p>
    <w:sectPr w:rsidR="00972586" w:rsidRPr="002E5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3"/>
    <w:rsid w:val="0008334E"/>
    <w:rsid w:val="000B62AB"/>
    <w:rsid w:val="001214ED"/>
    <w:rsid w:val="001D1BEB"/>
    <w:rsid w:val="001E4A75"/>
    <w:rsid w:val="002B5A80"/>
    <w:rsid w:val="002E5BE6"/>
    <w:rsid w:val="00322F2B"/>
    <w:rsid w:val="003749C9"/>
    <w:rsid w:val="00513BF1"/>
    <w:rsid w:val="00600A71"/>
    <w:rsid w:val="00684A27"/>
    <w:rsid w:val="006B2F3E"/>
    <w:rsid w:val="00740698"/>
    <w:rsid w:val="00781D59"/>
    <w:rsid w:val="007D36A8"/>
    <w:rsid w:val="00810791"/>
    <w:rsid w:val="008455F7"/>
    <w:rsid w:val="00901375"/>
    <w:rsid w:val="00972586"/>
    <w:rsid w:val="00991B16"/>
    <w:rsid w:val="009938AC"/>
    <w:rsid w:val="00A7408A"/>
    <w:rsid w:val="00AC1DF3"/>
    <w:rsid w:val="00AF12BE"/>
    <w:rsid w:val="00AF21AD"/>
    <w:rsid w:val="00B30236"/>
    <w:rsid w:val="00B43B70"/>
    <w:rsid w:val="00BA6E2B"/>
    <w:rsid w:val="00C90121"/>
    <w:rsid w:val="00CD35BC"/>
    <w:rsid w:val="00CD3A89"/>
    <w:rsid w:val="00CE5662"/>
    <w:rsid w:val="00DE1645"/>
    <w:rsid w:val="00EA2591"/>
    <w:rsid w:val="00ED5160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4821"/>
  <w15:chartTrackingRefBased/>
  <w15:docId w15:val="{D1C72BFD-CE4D-4B6D-9AF5-E0EE5F2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A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8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29</cp:revision>
  <cp:lastPrinted>2020-08-18T04:01:00Z</cp:lastPrinted>
  <dcterms:created xsi:type="dcterms:W3CDTF">2020-08-11T07:39:00Z</dcterms:created>
  <dcterms:modified xsi:type="dcterms:W3CDTF">2020-08-18T04:13:00Z</dcterms:modified>
</cp:coreProperties>
</file>