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F88B4" w14:textId="77777777" w:rsidR="009F65F4" w:rsidRPr="007F74F4" w:rsidRDefault="000E77BB" w:rsidP="00931CCC">
      <w:pPr>
        <w:pStyle w:val="NoSpacing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lang w:eastAsia="zh-CN"/>
        </w:rPr>
        <w:pict w14:anchorId="63D65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2.25pt">
            <v:imagedata r:id="rId9" o:title="S__37519493"/>
          </v:shape>
        </w:pict>
      </w:r>
      <w:r w:rsidR="00931CCC">
        <w:rPr>
          <w:rFonts w:ascii="TH SarabunPSK" w:hAnsi="TH SarabunPSK" w:cs="TH SarabunPSK" w:hint="cs"/>
          <w:b/>
          <w:bCs/>
          <w:noProof/>
          <w:sz w:val="28"/>
          <w:cs/>
          <w:lang w:eastAsia="zh-CN"/>
        </w:rPr>
        <w:t xml:space="preserve">     </w:t>
      </w:r>
      <w:r>
        <w:rPr>
          <w:rFonts w:ascii="TH SarabunPSK" w:hAnsi="TH SarabunPSK" w:cs="TH SarabunPSK"/>
          <w:b/>
          <w:bCs/>
          <w:noProof/>
          <w:sz w:val="28"/>
          <w:lang w:eastAsia="zh-CN"/>
        </w:rPr>
        <w:pict w14:anchorId="31DF9C75">
          <v:shape id="_x0000_i1026" type="#_x0000_t75" style="width:54.75pt;height:76.5pt">
            <v:imagedata r:id="rId10" o:title="logo-smebank-big"/>
          </v:shape>
        </w:pict>
      </w:r>
    </w:p>
    <w:p w14:paraId="3DBC3071" w14:textId="77777777"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79B2ABA" w14:textId="77777777" w:rsidR="00F232C8" w:rsidRPr="006D2255" w:rsidRDefault="000431AD" w:rsidP="00F23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6D2255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16C30CF2" w14:textId="77777777" w:rsidR="001A1436" w:rsidRPr="006D2255" w:rsidRDefault="009E6E65" w:rsidP="00F232C8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proofErr w:type="gramStart"/>
      <w:r>
        <w:rPr>
          <w:rFonts w:ascii="TH SarabunPSK" w:hAnsi="TH SarabunPSK" w:cs="TH SarabunPSK"/>
          <w:b/>
          <w:bCs/>
          <w:sz w:val="24"/>
          <w:szCs w:val="24"/>
        </w:rPr>
        <w:t>26</w:t>
      </w:r>
      <w:r w:rsidR="00F14A72" w:rsidRPr="006D22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95228" w:rsidRPr="006D22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C0839" w:rsidRPr="006D2255">
        <w:rPr>
          <w:rFonts w:ascii="TH SarabunPSK" w:hAnsi="TH SarabunPSK" w:cs="TH SarabunPSK" w:hint="cs"/>
          <w:b/>
          <w:bCs/>
          <w:sz w:val="24"/>
          <w:szCs w:val="24"/>
          <w:cs/>
        </w:rPr>
        <w:t>พฤษภาคม</w:t>
      </w:r>
      <w:proofErr w:type="gramEnd"/>
      <w:r w:rsidR="00541937" w:rsidRPr="006D2255">
        <w:rPr>
          <w:rFonts w:ascii="TH SarabunPSK" w:hAnsi="TH SarabunPSK" w:cs="TH SarabunPSK"/>
          <w:b/>
          <w:bCs/>
          <w:sz w:val="24"/>
          <w:szCs w:val="24"/>
          <w:cs/>
        </w:rPr>
        <w:t xml:space="preserve"> 2563</w:t>
      </w:r>
    </w:p>
    <w:p w14:paraId="53D45EA1" w14:textId="77777777" w:rsidR="00F232C8" w:rsidRPr="00F14A72" w:rsidRDefault="00F232C8" w:rsidP="00F232C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53F219B" w14:textId="77777777" w:rsidR="00F14A72" w:rsidRPr="006D2255" w:rsidRDefault="00F232C8" w:rsidP="009556E5">
      <w:pPr>
        <w:spacing w:after="0"/>
        <w:rPr>
          <w:rFonts w:ascii="TH Sarabun New" w:hAnsi="TH Sarabun New" w:cs="TH Sarabun New"/>
          <w:b/>
          <w:bCs/>
          <w:sz w:val="44"/>
          <w:szCs w:val="44"/>
        </w:rPr>
      </w:pPr>
      <w:proofErr w:type="spellStart"/>
      <w:r w:rsidRPr="006D2255">
        <w:rPr>
          <w:rFonts w:ascii="TH Sarabun New" w:hAnsi="TH Sarabun New" w:cs="TH Sarabun New"/>
          <w:b/>
          <w:bCs/>
          <w:sz w:val="44"/>
          <w:szCs w:val="44"/>
          <w:cs/>
        </w:rPr>
        <w:t>สสว</w:t>
      </w:r>
      <w:proofErr w:type="spellEnd"/>
      <w:r w:rsidRPr="006D2255">
        <w:rPr>
          <w:rFonts w:ascii="TH Sarabun New" w:hAnsi="TH Sarabun New" w:cs="TH Sarabun New"/>
          <w:b/>
          <w:bCs/>
          <w:sz w:val="44"/>
          <w:szCs w:val="44"/>
          <w:cs/>
        </w:rPr>
        <w:t xml:space="preserve">. ผนึกพลัง </w:t>
      </w:r>
      <w:proofErr w:type="spellStart"/>
      <w:r w:rsidR="00F14A72" w:rsidRPr="006D2255">
        <w:rPr>
          <w:rFonts w:ascii="TH Sarabun New" w:hAnsi="TH Sarabun New" w:cs="TH Sarabun New"/>
          <w:b/>
          <w:bCs/>
          <w:sz w:val="44"/>
          <w:szCs w:val="44"/>
          <w:cs/>
        </w:rPr>
        <w:t>ธพว</w:t>
      </w:r>
      <w:proofErr w:type="spellEnd"/>
      <w:r w:rsidR="00F14A72" w:rsidRPr="006D2255">
        <w:rPr>
          <w:rFonts w:ascii="TH Sarabun New" w:hAnsi="TH Sarabun New" w:cs="TH Sarabun New"/>
          <w:b/>
          <w:bCs/>
          <w:sz w:val="44"/>
          <w:szCs w:val="44"/>
          <w:cs/>
        </w:rPr>
        <w:t>. ช่</w:t>
      </w:r>
      <w:r w:rsidR="009E4474">
        <w:rPr>
          <w:rFonts w:ascii="TH Sarabun New" w:hAnsi="TH Sarabun New" w:cs="TH Sarabun New"/>
          <w:b/>
          <w:bCs/>
          <w:sz w:val="44"/>
          <w:szCs w:val="44"/>
          <w:cs/>
        </w:rPr>
        <w:t>วยเหลือ</w:t>
      </w:r>
      <w:proofErr w:type="spellStart"/>
      <w:r w:rsidR="009E4474">
        <w:rPr>
          <w:rFonts w:ascii="TH Sarabun New" w:hAnsi="TH Sarabun New" w:cs="TH Sarabun New"/>
          <w:b/>
          <w:bCs/>
          <w:sz w:val="44"/>
          <w:szCs w:val="44"/>
          <w:cs/>
        </w:rPr>
        <w:t>เอสเอ็ม</w:t>
      </w:r>
      <w:proofErr w:type="spellEnd"/>
      <w:r w:rsidR="009E4474">
        <w:rPr>
          <w:rFonts w:ascii="TH Sarabun New" w:hAnsi="TH Sarabun New" w:cs="TH Sarabun New"/>
          <w:b/>
          <w:bCs/>
          <w:sz w:val="44"/>
          <w:szCs w:val="44"/>
          <w:cs/>
        </w:rPr>
        <w:t>อี คิก</w:t>
      </w:r>
      <w:proofErr w:type="spellStart"/>
      <w:r w:rsidR="009E4474">
        <w:rPr>
          <w:rFonts w:ascii="TH Sarabun New" w:hAnsi="TH Sarabun New" w:cs="TH Sarabun New"/>
          <w:b/>
          <w:bCs/>
          <w:sz w:val="44"/>
          <w:szCs w:val="44"/>
          <w:cs/>
        </w:rPr>
        <w:t>ออฟ</w:t>
      </w:r>
      <w:proofErr w:type="spellEnd"/>
      <w:r w:rsidR="009E4474">
        <w:rPr>
          <w:rFonts w:ascii="TH Sarabun New" w:hAnsi="TH Sarabun New" w:cs="TH Sarabun New"/>
          <w:b/>
          <w:bCs/>
          <w:sz w:val="44"/>
          <w:szCs w:val="44"/>
          <w:cs/>
        </w:rPr>
        <w:t>สินเชื่อ</w:t>
      </w:r>
      <w:r w:rsidR="00F14A72" w:rsidRPr="006D2255">
        <w:rPr>
          <w:rFonts w:ascii="TH Sarabun New" w:hAnsi="TH Sarabun New" w:cs="TH Sarabun New"/>
          <w:b/>
          <w:bCs/>
          <w:sz w:val="44"/>
          <w:szCs w:val="44"/>
          <w:cs/>
        </w:rPr>
        <w:t>“</w:t>
      </w:r>
      <w:r w:rsidR="00F14A72" w:rsidRPr="006D2255">
        <w:rPr>
          <w:rFonts w:ascii="TH Sarabun New" w:hAnsi="TH Sarabun New" w:cs="TH Sarabun New"/>
          <w:b/>
          <w:bCs/>
          <w:sz w:val="44"/>
          <w:szCs w:val="44"/>
        </w:rPr>
        <w:t>SMEs</w:t>
      </w:r>
      <w:r w:rsidR="00F14A72" w:rsidRPr="006D2255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F14A72" w:rsidRPr="006D2255">
        <w:rPr>
          <w:rFonts w:ascii="TH Sarabun New" w:hAnsi="TH Sarabun New" w:cs="TH Sarabun New"/>
          <w:b/>
          <w:bCs/>
          <w:sz w:val="44"/>
          <w:szCs w:val="44"/>
        </w:rPr>
        <w:t>O</w:t>
      </w:r>
      <w:r w:rsidR="00F508EE">
        <w:rPr>
          <w:rFonts w:ascii="TH Sarabun New" w:hAnsi="TH Sarabun New" w:cs="TH Sarabun New"/>
          <w:b/>
          <w:bCs/>
          <w:sz w:val="44"/>
          <w:szCs w:val="44"/>
        </w:rPr>
        <w:t>ne</w:t>
      </w:r>
      <w:r w:rsidR="00F14A72" w:rsidRPr="006D2255">
        <w:rPr>
          <w:rFonts w:ascii="TH Sarabun New" w:hAnsi="TH Sarabun New" w:cs="TH Sarabun New"/>
          <w:b/>
          <w:bCs/>
          <w:sz w:val="44"/>
          <w:szCs w:val="44"/>
          <w:cs/>
        </w:rPr>
        <w:t>”</w:t>
      </w:r>
    </w:p>
    <w:p w14:paraId="31F8E5FD" w14:textId="77777777" w:rsidR="00F14A72" w:rsidRPr="006D2255" w:rsidRDefault="00F14A72" w:rsidP="009556E5">
      <w:pPr>
        <w:spacing w:after="0"/>
        <w:rPr>
          <w:rFonts w:ascii="TH Sarabun New" w:hAnsi="TH Sarabun New" w:cs="TH Sarabun New"/>
          <w:b/>
          <w:bCs/>
          <w:sz w:val="44"/>
          <w:szCs w:val="44"/>
        </w:rPr>
      </w:pPr>
      <w:r w:rsidRPr="006D2255">
        <w:rPr>
          <w:rFonts w:ascii="TH Sarabun New" w:hAnsi="TH Sarabun New" w:cs="TH Sarabun New"/>
          <w:b/>
          <w:bCs/>
          <w:sz w:val="44"/>
          <w:szCs w:val="44"/>
          <w:cs/>
        </w:rPr>
        <w:t xml:space="preserve">เติมทุนดอกเบี้ย </w:t>
      </w:r>
      <w:r w:rsidRPr="006D2255">
        <w:rPr>
          <w:rFonts w:ascii="TH Sarabun New" w:hAnsi="TH Sarabun New" w:cs="TH Sarabun New"/>
          <w:b/>
          <w:bCs/>
          <w:sz w:val="44"/>
          <w:szCs w:val="44"/>
        </w:rPr>
        <w:t>1%</w:t>
      </w:r>
      <w:r w:rsidRPr="006D2255">
        <w:rPr>
          <w:rFonts w:ascii="TH Sarabun New" w:hAnsi="TH Sarabun New" w:cs="TH Sarabun New"/>
          <w:b/>
          <w:bCs/>
          <w:sz w:val="44"/>
          <w:szCs w:val="44"/>
          <w:cs/>
        </w:rPr>
        <w:t>ต่อปี  เสริมสภาพคล่องพาธุรกิจอยู่รอด</w:t>
      </w:r>
    </w:p>
    <w:p w14:paraId="349BFAF8" w14:textId="77777777" w:rsidR="006D2255" w:rsidRPr="00F9075B" w:rsidRDefault="006D2255" w:rsidP="009556E5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5EF7D0B0" w14:textId="77777777" w:rsidR="00F14A72" w:rsidRPr="005E5931" w:rsidRDefault="00F14A72" w:rsidP="004C7763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spellStart"/>
      <w:r w:rsidRPr="005E5931">
        <w:rPr>
          <w:rFonts w:ascii="TH Sarabun New" w:hAnsi="TH Sarabun New" w:cs="TH Sarabun New" w:hint="cs"/>
          <w:b/>
          <w:bCs/>
          <w:sz w:val="36"/>
          <w:szCs w:val="36"/>
          <w:cs/>
        </w:rPr>
        <w:t>สสว</w:t>
      </w:r>
      <w:proofErr w:type="spellEnd"/>
      <w:r w:rsidRPr="005E593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. </w:t>
      </w:r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จับมือ </w:t>
      </w:r>
      <w:proofErr w:type="spellStart"/>
      <w:r w:rsidRPr="005E5931">
        <w:rPr>
          <w:rFonts w:ascii="TH Sarabun New" w:hAnsi="TH Sarabun New" w:cs="TH Sarabun New" w:hint="cs"/>
          <w:b/>
          <w:bCs/>
          <w:sz w:val="36"/>
          <w:szCs w:val="36"/>
          <w:cs/>
        </w:rPr>
        <w:t>ธพว</w:t>
      </w:r>
      <w:proofErr w:type="spellEnd"/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. ขับเคลื่อนนโยบายรัฐบาล ช่วยเหลือ</w:t>
      </w:r>
      <w:proofErr w:type="spellStart"/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เอสเอ็ม</w:t>
      </w:r>
      <w:proofErr w:type="spellEnd"/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อีรายย่อยเข้าถึงแหล่งเงินทุน คิก</w:t>
      </w:r>
      <w:proofErr w:type="spellStart"/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ออฟ</w:t>
      </w:r>
      <w:proofErr w:type="spellEnd"/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สินเชื่อ “</w:t>
      </w:r>
      <w:r w:rsidR="00F508EE">
        <w:rPr>
          <w:rFonts w:ascii="TH Sarabun New" w:hAnsi="TH Sarabun New" w:cs="TH Sarabun New"/>
          <w:b/>
          <w:bCs/>
          <w:sz w:val="36"/>
          <w:szCs w:val="36"/>
        </w:rPr>
        <w:t>SMEs One</w:t>
      </w:r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 xml:space="preserve">” ดอกเบี้ยพิเศษเพียง </w:t>
      </w:r>
      <w:r w:rsidRPr="005E5931">
        <w:rPr>
          <w:rFonts w:ascii="TH Sarabun New" w:hAnsi="TH Sarabun New" w:cs="TH Sarabun New"/>
          <w:b/>
          <w:bCs/>
          <w:sz w:val="36"/>
          <w:szCs w:val="36"/>
        </w:rPr>
        <w:t>1%</w:t>
      </w:r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ต่อปี ปลอดชำระเงินต้น </w:t>
      </w:r>
      <w:r w:rsidRPr="005E5931">
        <w:rPr>
          <w:rFonts w:ascii="TH Sarabun New" w:hAnsi="TH Sarabun New" w:cs="TH Sarabun New"/>
          <w:b/>
          <w:bCs/>
          <w:sz w:val="36"/>
          <w:szCs w:val="36"/>
        </w:rPr>
        <w:t>12</w:t>
      </w:r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เดือน ผ่อนนาน  </w:t>
      </w:r>
      <w:r w:rsidRPr="005E5931">
        <w:rPr>
          <w:rFonts w:ascii="TH Sarabun New" w:hAnsi="TH Sarabun New" w:cs="TH Sarabun New"/>
          <w:b/>
          <w:bCs/>
          <w:sz w:val="36"/>
          <w:szCs w:val="36"/>
        </w:rPr>
        <w:t>7</w:t>
      </w:r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ปี  เสริมสภาพคล่อง พาธุรกิจอยู่รอดไปต่อได้ สามารถแจ้งความประสงค์ผ่านออนไลน์</w:t>
      </w:r>
      <w:r w:rsidRPr="005E5931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5E5931" w:rsidRPr="005E5931">
        <w:rPr>
          <w:rFonts w:ascii="TH Sarabun New" w:hAnsi="TH Sarabun New" w:cs="TH Sarabun New"/>
          <w:b/>
          <w:bCs/>
          <w:sz w:val="36"/>
          <w:szCs w:val="36"/>
          <w:cs/>
        </w:rPr>
        <w:t>คาด</w:t>
      </w:r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ช่วย</w:t>
      </w:r>
      <w:proofErr w:type="spellStart"/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เอสเอ็ม</w:t>
      </w:r>
      <w:proofErr w:type="spellEnd"/>
      <w:r w:rsidRPr="005E5931">
        <w:rPr>
          <w:rFonts w:ascii="TH Sarabun New" w:hAnsi="TH Sarabun New" w:cs="TH Sarabun New"/>
          <w:b/>
          <w:bCs/>
          <w:sz w:val="36"/>
          <w:szCs w:val="36"/>
          <w:cs/>
        </w:rPr>
        <w:t>อี – รายย่อย เฉียด 5 พันราย เกิดมูลค่าทางเศรษฐกิจ 9.7 พันล้านบาท</w:t>
      </w:r>
    </w:p>
    <w:p w14:paraId="640DCC8C" w14:textId="77777777" w:rsidR="006D2255" w:rsidRPr="005E5931" w:rsidRDefault="006D2255" w:rsidP="004C7763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14:paraId="006D042F" w14:textId="77777777" w:rsidR="00F14A72" w:rsidRPr="005E5931" w:rsidRDefault="00F14A72" w:rsidP="004C776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E5931">
        <w:rPr>
          <w:rFonts w:ascii="TH Sarabun New" w:hAnsi="TH Sarabun New" w:cs="TH Sarabun New"/>
          <w:sz w:val="36"/>
          <w:szCs w:val="36"/>
          <w:cs/>
        </w:rPr>
        <w:tab/>
      </w:r>
      <w:r w:rsidR="00F10CB4" w:rsidRPr="005E5931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Pr="005E5931">
        <w:rPr>
          <w:rFonts w:ascii="TH Sarabun New" w:hAnsi="TH Sarabun New" w:cs="TH Sarabun New" w:hint="cs"/>
          <w:b/>
          <w:bCs/>
          <w:sz w:val="32"/>
          <w:szCs w:val="32"/>
          <w:cs/>
        </w:rPr>
        <w:t>วีระพงศ์ มาลัย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ผู้อํานวยการ</w:t>
      </w:r>
      <w:proofErr w:type="spellEnd"/>
      <w:r w:rsidRPr="005E59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สํานักงาน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>ส่งเสริมวิสาหกิจขนาดกลางและขนาดย่อม</w:t>
      </w:r>
      <w:r w:rsidRPr="005E59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5931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 xml:space="preserve">.) กล่าวว่า </w:t>
      </w:r>
      <w:proofErr w:type="spellStart"/>
      <w:r w:rsidRPr="005E5931">
        <w:rPr>
          <w:rFonts w:ascii="TH Sarabun New" w:hAnsi="TH Sarabun New" w:cs="TH Sarabun New" w:hint="cs"/>
          <w:sz w:val="32"/>
          <w:szCs w:val="32"/>
          <w:cs/>
        </w:rPr>
        <w:t>สสว</w:t>
      </w:r>
      <w:proofErr w:type="spellEnd"/>
      <w:r w:rsidRPr="005E5931">
        <w:rPr>
          <w:rFonts w:ascii="TH Sarabun New" w:hAnsi="TH Sarabun New" w:cs="TH Sarabun New" w:hint="cs"/>
          <w:sz w:val="32"/>
          <w:szCs w:val="32"/>
          <w:cs/>
        </w:rPr>
        <w:t>. และธนาคารพัฒนาวิสาหกิจขนาดกลางและขนาดย่อมแห่งประเทศไทย</w:t>
      </w:r>
      <w:r w:rsidR="009556E5" w:rsidRPr="005E593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proofErr w:type="spellStart"/>
      <w:r w:rsidR="009556E5" w:rsidRPr="005E5931">
        <w:rPr>
          <w:rFonts w:ascii="TH Sarabun New" w:hAnsi="TH Sarabun New" w:cs="TH Sarabun New" w:hint="cs"/>
          <w:sz w:val="32"/>
          <w:szCs w:val="32"/>
          <w:cs/>
        </w:rPr>
        <w:t>ธพว</w:t>
      </w:r>
      <w:proofErr w:type="spellEnd"/>
      <w:r w:rsidR="009556E5" w:rsidRPr="005E5931">
        <w:rPr>
          <w:rFonts w:ascii="TH Sarabun New" w:hAnsi="TH Sarabun New" w:cs="TH Sarabun New" w:hint="cs"/>
          <w:sz w:val="32"/>
          <w:szCs w:val="32"/>
          <w:cs/>
        </w:rPr>
        <w:t>.)</w:t>
      </w:r>
      <w:r w:rsidRPr="005E5931">
        <w:rPr>
          <w:rFonts w:ascii="TH Sarabun New" w:hAnsi="TH Sarabun New" w:cs="TH Sarabun New" w:hint="cs"/>
          <w:sz w:val="32"/>
          <w:szCs w:val="32"/>
          <w:cs/>
        </w:rPr>
        <w:t xml:space="preserve"> ได้ลงนามบันทึกความร่วมมือ จัดตั้งกองทุน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สินเชื่อ </w:t>
      </w:r>
      <w:r w:rsidRPr="005E5931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7B6D20">
        <w:rPr>
          <w:rFonts w:ascii="TH Sarabun New" w:hAnsi="TH Sarabun New" w:cs="TH Sarabun New"/>
          <w:b/>
          <w:bCs/>
          <w:sz w:val="32"/>
          <w:szCs w:val="32"/>
        </w:rPr>
        <w:t xml:space="preserve">SMEs </w:t>
      </w:r>
      <w:r w:rsidRPr="005E5931">
        <w:rPr>
          <w:rFonts w:ascii="TH Sarabun New" w:hAnsi="TH Sarabun New" w:cs="TH Sarabun New"/>
          <w:b/>
          <w:bCs/>
          <w:sz w:val="32"/>
          <w:szCs w:val="32"/>
        </w:rPr>
        <w:t>O</w:t>
      </w:r>
      <w:r w:rsidR="007B6D20">
        <w:rPr>
          <w:rFonts w:ascii="TH Sarabun New" w:hAnsi="TH Sarabun New" w:cs="TH Sarabun New"/>
          <w:b/>
          <w:bCs/>
          <w:sz w:val="32"/>
          <w:szCs w:val="32"/>
        </w:rPr>
        <w:t>ne</w:t>
      </w:r>
      <w:r w:rsidRPr="005E5931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 เป้าหมายของโครงการนี้ จะช่วยให้ผู้ประกอบการ</w:t>
      </w:r>
      <w:proofErr w:type="spellStart"/>
      <w:r w:rsidR="003F2845">
        <w:rPr>
          <w:rFonts w:ascii="TH Sarabun New" w:hAnsi="TH Sarabun New" w:cs="TH Sarabun New" w:hint="cs"/>
          <w:sz w:val="32"/>
          <w:szCs w:val="32"/>
          <w:cs/>
        </w:rPr>
        <w:t>เอสเอ็ม</w:t>
      </w:r>
      <w:proofErr w:type="spellEnd"/>
      <w:r w:rsidR="003F2845">
        <w:rPr>
          <w:rFonts w:ascii="TH Sarabun New" w:hAnsi="TH Sarabun New" w:cs="TH Sarabun New" w:hint="cs"/>
          <w:sz w:val="32"/>
          <w:szCs w:val="32"/>
          <w:cs/>
        </w:rPr>
        <w:t>อี</w:t>
      </w:r>
      <w:r w:rsidRPr="005E5931">
        <w:rPr>
          <w:rFonts w:ascii="TH Sarabun New" w:hAnsi="TH Sarabun New" w:cs="TH Sarabun New"/>
          <w:sz w:val="32"/>
          <w:szCs w:val="32"/>
          <w:cs/>
        </w:rPr>
        <w:t>รายย่อย ได้</w:t>
      </w:r>
      <w:r w:rsidRPr="005E5931">
        <w:rPr>
          <w:rFonts w:ascii="TH Sarabun New" w:hAnsi="TH Sarabun New" w:cs="TH Sarabun New"/>
          <w:sz w:val="32"/>
          <w:szCs w:val="32"/>
        </w:rPr>
        <w:br/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ไม่ต่ำกว่า </w:t>
      </w:r>
      <w:r w:rsidRPr="005E5931">
        <w:rPr>
          <w:rFonts w:ascii="TH Sarabun New" w:hAnsi="TH Sarabun New" w:cs="TH Sarabun New"/>
          <w:sz w:val="32"/>
          <w:szCs w:val="32"/>
        </w:rPr>
        <w:t>4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,890 ราย และเข้าถึงแหล่งเงินทุนรวม </w:t>
      </w:r>
      <w:r w:rsidRPr="005E5931">
        <w:rPr>
          <w:rFonts w:ascii="TH Sarabun New" w:hAnsi="TH Sarabun New" w:cs="TH Sarabun New"/>
          <w:sz w:val="32"/>
          <w:szCs w:val="32"/>
        </w:rPr>
        <w:t xml:space="preserve">4,890 </w:t>
      </w:r>
      <w:r w:rsidRPr="005E5931">
        <w:rPr>
          <w:rFonts w:ascii="TH Sarabun New" w:hAnsi="TH Sarabun New" w:cs="TH Sarabun New"/>
          <w:sz w:val="32"/>
          <w:szCs w:val="32"/>
          <w:cs/>
        </w:rPr>
        <w:t>ล้านบาท ทำให้ระบบเศรษฐกิจเกิดการหมุนเวียนของเงินทุนในระบบสูงขึ้น โดยคาดว่าจะทำให้ผู้ประกอบการ</w:t>
      </w:r>
      <w:proofErr w:type="spellStart"/>
      <w:r w:rsidR="003F2845">
        <w:rPr>
          <w:rFonts w:ascii="TH Sarabun New" w:hAnsi="TH Sarabun New" w:cs="TH Sarabun New" w:hint="cs"/>
          <w:sz w:val="32"/>
          <w:szCs w:val="32"/>
          <w:cs/>
        </w:rPr>
        <w:t>เอสเอ็ม</w:t>
      </w:r>
      <w:proofErr w:type="spellEnd"/>
      <w:r w:rsidR="003F2845">
        <w:rPr>
          <w:rFonts w:ascii="TH Sarabun New" w:hAnsi="TH Sarabun New" w:cs="TH Sarabun New" w:hint="cs"/>
          <w:sz w:val="32"/>
          <w:szCs w:val="32"/>
          <w:cs/>
        </w:rPr>
        <w:t>อี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รายย่อย ภายใต้โครงการนี้มีรายได้เพิ่มสูงขึ้นไม่น้อยกว่า </w:t>
      </w:r>
      <w:r w:rsidRPr="005E5931">
        <w:rPr>
          <w:rFonts w:ascii="TH Sarabun New" w:hAnsi="TH Sarabun New" w:cs="TH Sarabun New"/>
          <w:sz w:val="32"/>
          <w:szCs w:val="32"/>
        </w:rPr>
        <w:t xml:space="preserve">20 % </w:t>
      </w:r>
      <w:r w:rsidRPr="005E5931">
        <w:rPr>
          <w:rFonts w:ascii="TH Sarabun New" w:hAnsi="TH Sarabun New" w:cs="TH Sarabun New"/>
          <w:sz w:val="32"/>
          <w:szCs w:val="32"/>
          <w:cs/>
        </w:rPr>
        <w:t>รวมทั้งยังเป็นการรักษาการจ้างงาน หรือเกิดการจ้างงานเพิ่มสูงขึ้นด้วย ดังนั้นผลสัมฤทธิ์ของโครงการจะทำให้ผู้ประกอบการที่ประสบปัญหาทางการเงินไม่ปิดกิจการ</w:t>
      </w:r>
      <w:r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และสามารถดำเนินงานได้อย่างต่อเนื่อง ซึ่งหากผู้ประกอบการมีรายได้ปีละ </w:t>
      </w:r>
      <w:r w:rsidRPr="005E5931">
        <w:rPr>
          <w:rFonts w:ascii="TH Sarabun New" w:hAnsi="TH Sarabun New" w:cs="TH Sarabun New"/>
          <w:sz w:val="32"/>
          <w:szCs w:val="32"/>
        </w:rPr>
        <w:t xml:space="preserve">2 </w:t>
      </w:r>
      <w:r w:rsidRPr="005E5931">
        <w:rPr>
          <w:rFonts w:ascii="TH Sarabun New" w:hAnsi="TH Sarabun New" w:cs="TH Sarabun New"/>
          <w:sz w:val="32"/>
          <w:szCs w:val="32"/>
          <w:cs/>
        </w:rPr>
        <w:t>ล้านบาท</w:t>
      </w:r>
      <w:r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จะก่อให้เกิดผลทางเศรษฐกิจสูงถึง </w:t>
      </w:r>
      <w:r w:rsidRPr="005E5931">
        <w:rPr>
          <w:rFonts w:ascii="TH Sarabun New" w:hAnsi="TH Sarabun New" w:cs="TH Sarabun New"/>
          <w:sz w:val="32"/>
          <w:szCs w:val="32"/>
        </w:rPr>
        <w:t xml:space="preserve">9,780 </w:t>
      </w:r>
      <w:r w:rsidRPr="005E5931">
        <w:rPr>
          <w:rFonts w:ascii="TH Sarabun New" w:hAnsi="TH Sarabun New" w:cs="TH Sarabun New"/>
          <w:sz w:val="32"/>
          <w:szCs w:val="32"/>
          <w:cs/>
        </w:rPr>
        <w:t>ล้านบาท</w:t>
      </w:r>
    </w:p>
    <w:p w14:paraId="71463312" w14:textId="77777777" w:rsidR="007B6D20" w:rsidRDefault="007B6D20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D223BFE" w14:textId="77777777" w:rsidR="00F14A72" w:rsidRPr="005E5931" w:rsidRDefault="005E5931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E5931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วงเงินกู้แบ่งเป็น 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2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ประเภท ได้แก่ กรณี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บุคคลธรรมดา วงเงินกู้ไม่เกิน 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cs/>
        </w:rPr>
        <w:t>แสนบาท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กรณี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cs/>
        </w:rPr>
        <w:t>นิติบุคคล หรือบุคคลธรรมดาที่จดทะเบียนภาษีมูลค่าเพิ่ม</w:t>
      </w:r>
      <w:r w:rsidRPr="00CE3E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CE3EDA">
        <w:rPr>
          <w:rFonts w:ascii="TH Sarabun New" w:hAnsi="TH Sarabun New" w:cs="TH Sarabun New"/>
          <w:b/>
          <w:bCs/>
          <w:sz w:val="32"/>
          <w:szCs w:val="32"/>
        </w:rPr>
        <w:t>VAT)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วงเงินกู้ไม่เกิน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cs/>
        </w:rPr>
        <w:t>ล้านบาท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 xml:space="preserve">อัตราดอกเบี้ย 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highlight w:val="yellow"/>
        </w:rPr>
        <w:t xml:space="preserve">1% </w:t>
      </w:r>
      <w:r w:rsidR="00F14A72" w:rsidRPr="00CE3EDA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ต่อปี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ระยะเวลาสูงสุดไม่เกิน 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7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ปี ระยะเวลาปลอดชำระคืนเงินต้นสูงสุดไม่เกิน 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1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ปี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โดยจะต้องมีหลักประกัน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กรณีบุคคลธรรมดา ต้องมีบุคคลที่น่าเชื่อถือค้ำประกัน ส่วนกรณีนิติบุคคล ค้ำประกันโดยกรรมการผู้มีอำนาจกระทำการแทนนิติบุคคล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</w:p>
    <w:p w14:paraId="1564476F" w14:textId="77777777" w:rsidR="007B6D20" w:rsidRDefault="00F14A72" w:rsidP="004C776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E5931">
        <w:rPr>
          <w:rFonts w:ascii="TH Sarabun New" w:hAnsi="TH Sarabun New" w:cs="TH Sarabun New"/>
          <w:sz w:val="32"/>
          <w:szCs w:val="32"/>
        </w:rPr>
        <w:tab/>
      </w:r>
    </w:p>
    <w:p w14:paraId="43151DBA" w14:textId="77777777" w:rsidR="00F14A72" w:rsidRDefault="007B6D20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ผู้ขอสินเชื่อต้องเป็นผู้ประกอบการที่ได้ขึ้นทะเบียนไว้กับ </w:t>
      </w:r>
      <w:proofErr w:type="spellStart"/>
      <w:r w:rsidR="00F14A72"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="00F14A72" w:rsidRPr="005E5931">
        <w:rPr>
          <w:rFonts w:ascii="TH Sarabun New" w:hAnsi="TH Sarabun New" w:cs="TH Sarabun New"/>
          <w:sz w:val="32"/>
          <w:szCs w:val="32"/>
          <w:cs/>
        </w:rPr>
        <w:t>. กรณีเป็นบุคคลธรรมดาต้องมีสัญชาติไทย และจดทะเบียนพาณิชย์หรือจดทะเบียน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หรือได้รับอนุญาตจากหน่วยงานที่เกี่ยวข้อง หากเป็นการประกอบธุรกิจที่มีกฎหมายเฉพาะกำหนดไว้</w:t>
      </w:r>
      <w:r w:rsidR="005E5931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โดยอายุของผู้ขอกู้รวมกับระยะเวลาสินเชื่อแล้วจะต้องไม่เกิน 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65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ปี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กรณีเป็นนิติบุคคลต้องมีจำนวนหุ้นที่มีบุคคลสัญชาติไทยถืออยู่เกินกว่า 50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%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ผู้ขออนุมัติสินเชื่อต้องไม่เป็นหนี้ 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NPLs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ไม่ถูกดำเนินคดี ไม่เป็นบุคคลล้มละลาย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 </w:t>
      </w:r>
    </w:p>
    <w:p w14:paraId="1C224F73" w14:textId="77777777" w:rsidR="00AD0881" w:rsidRPr="005E5931" w:rsidRDefault="00AD0881" w:rsidP="004C776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4EB150" w14:textId="0E1A826A" w:rsidR="00F14A72" w:rsidRPr="005E5931" w:rsidRDefault="00F14A72" w:rsidP="004C776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E593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5E59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5E5931">
        <w:rPr>
          <w:rFonts w:ascii="TH Sarabun New" w:hAnsi="TH Sarabun New" w:cs="TH Sarabun New"/>
          <w:b/>
          <w:bCs/>
          <w:sz w:val="32"/>
          <w:szCs w:val="32"/>
          <w:cs/>
        </w:rPr>
        <w:t>รัฐปัตย์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ธพว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 xml:space="preserve">.) หรือ </w:t>
      </w:r>
      <w:r w:rsidRPr="005E5931">
        <w:rPr>
          <w:rFonts w:ascii="TH Sarabun New" w:hAnsi="TH Sarabun New" w:cs="TH Sarabun New"/>
          <w:sz w:val="32"/>
          <w:szCs w:val="32"/>
        </w:rPr>
        <w:t xml:space="preserve">SME D Bank 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เปิดเผยว่า  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ธพว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>. และสำนักงานส่งเสริมวิสาหกิจขนาดกลางและขนาดย่อม (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 xml:space="preserve">.) ดำเนินตามนโยบายรัฐบาล สนับสนุน </w:t>
      </w:r>
      <w:r w:rsidRPr="005E5931">
        <w:rPr>
          <w:rFonts w:ascii="TH Sarabun New" w:hAnsi="TH Sarabun New" w:cs="TH Sarabun New"/>
          <w:sz w:val="32"/>
          <w:szCs w:val="32"/>
        </w:rPr>
        <w:t>SME</w:t>
      </w:r>
      <w:r w:rsidR="002F799B">
        <w:rPr>
          <w:rFonts w:ascii="TH Sarabun New" w:hAnsi="TH Sarabun New" w:cs="TH Sarabun New"/>
          <w:sz w:val="32"/>
          <w:szCs w:val="32"/>
        </w:rPr>
        <w:t>s</w:t>
      </w:r>
      <w:r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Pr="005E5931">
        <w:rPr>
          <w:rFonts w:ascii="TH Sarabun New" w:hAnsi="TH Sarabun New" w:cs="TH Sarabun New"/>
          <w:sz w:val="32"/>
          <w:szCs w:val="32"/>
          <w:cs/>
        </w:rPr>
        <w:t>รายย่อยเข้าถึงแหล่งทุ</w:t>
      </w:r>
      <w:r w:rsidRPr="005E5931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ดอกเบี้ยต่ำพิเศษ     </w:t>
      </w:r>
      <w:r w:rsidR="008C54C3">
        <w:rPr>
          <w:rFonts w:ascii="TH Sarabun New" w:hAnsi="TH Sarabun New" w:cs="TH Sarabun New" w:hint="cs"/>
          <w:sz w:val="32"/>
          <w:szCs w:val="32"/>
          <w:cs/>
        </w:rPr>
        <w:t>โดยดำเนินการ</w:t>
      </w:r>
      <w:r w:rsidRPr="005E5931">
        <w:rPr>
          <w:rFonts w:ascii="TH Sarabun New" w:hAnsi="TH Sarabun New" w:cs="TH Sarabun New"/>
          <w:sz w:val="32"/>
          <w:szCs w:val="32"/>
          <w:cs/>
        </w:rPr>
        <w:t>สินเชื่อ “</w:t>
      </w:r>
      <w:r w:rsidRPr="005E5931">
        <w:rPr>
          <w:rFonts w:ascii="TH Sarabun New" w:hAnsi="TH Sarabun New" w:cs="TH Sarabun New"/>
          <w:sz w:val="32"/>
          <w:szCs w:val="32"/>
        </w:rPr>
        <w:t>SMEs O</w:t>
      </w:r>
      <w:r w:rsidR="007B6D20">
        <w:rPr>
          <w:rFonts w:ascii="TH Sarabun New" w:hAnsi="TH Sarabun New" w:cs="TH Sarabun New"/>
          <w:sz w:val="32"/>
          <w:szCs w:val="32"/>
        </w:rPr>
        <w:t>ne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”  โครงการสนับสนุน </w:t>
      </w:r>
      <w:r w:rsidRPr="005E5931">
        <w:rPr>
          <w:rFonts w:ascii="TH Sarabun New" w:hAnsi="TH Sarabun New" w:cs="TH Sarabun New"/>
          <w:sz w:val="32"/>
          <w:szCs w:val="32"/>
        </w:rPr>
        <w:t xml:space="preserve">SMEs </w:t>
      </w:r>
      <w:r w:rsidRPr="005E5931">
        <w:rPr>
          <w:rFonts w:ascii="TH Sarabun New" w:hAnsi="TH Sarabun New" w:cs="TH Sarabun New"/>
          <w:sz w:val="32"/>
          <w:szCs w:val="32"/>
          <w:cs/>
        </w:rPr>
        <w:t>รายย่อย</w:t>
      </w:r>
      <w:r w:rsidR="005E5931"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 ผ่านกองทุนส่งเสริมวิสาหกิจขนาดกลางและขนาดย่อม (กองทุน 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 xml:space="preserve">.)  คิดอัตราดอกเบี้ยต่ำที่สุดในระบบเพียง </w:t>
      </w:r>
      <w:r w:rsidRPr="005E5931">
        <w:rPr>
          <w:rFonts w:ascii="TH Sarabun New" w:hAnsi="TH Sarabun New" w:cs="TH Sarabun New"/>
          <w:sz w:val="32"/>
          <w:szCs w:val="32"/>
        </w:rPr>
        <w:t>1%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 ต่อปี ระยะเวลากู้นานสูงสุด  </w:t>
      </w:r>
      <w:r w:rsidRPr="005E5931">
        <w:rPr>
          <w:rFonts w:ascii="TH Sarabun New" w:hAnsi="TH Sarabun New" w:cs="TH Sarabun New"/>
          <w:sz w:val="32"/>
          <w:szCs w:val="32"/>
        </w:rPr>
        <w:t>7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 ปี ปลอดชำระคืนเงินต้น</w:t>
      </w:r>
      <w:r w:rsidR="007B6D20">
        <w:rPr>
          <w:rFonts w:ascii="TH Sarabun New" w:hAnsi="TH Sarabun New" w:cs="TH Sarabun New" w:hint="cs"/>
          <w:sz w:val="32"/>
          <w:szCs w:val="32"/>
          <w:cs/>
        </w:rPr>
        <w:t>สูงสุด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="00590476">
        <w:rPr>
          <w:rFonts w:ascii="TH Sarabun New" w:hAnsi="TH Sarabun New" w:cs="TH Sarabun New"/>
          <w:sz w:val="32"/>
          <w:szCs w:val="32"/>
        </w:rPr>
        <w:t xml:space="preserve"> 1</w:t>
      </w:r>
      <w:r w:rsidR="00590476">
        <w:rPr>
          <w:rFonts w:ascii="TH Sarabun New" w:hAnsi="TH Sarabun New" w:cs="TH Sarabun New" w:hint="cs"/>
          <w:sz w:val="32"/>
          <w:szCs w:val="32"/>
          <w:cs/>
        </w:rPr>
        <w:t xml:space="preserve"> ปี </w:t>
      </w:r>
      <w:r w:rsidRPr="005E5931">
        <w:rPr>
          <w:rFonts w:ascii="TH Sarabun New" w:hAnsi="TH Sarabun New" w:cs="TH Sarabun New"/>
          <w:sz w:val="32"/>
          <w:szCs w:val="32"/>
          <w:cs/>
        </w:rPr>
        <w:t>เพื่อให้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เอสเอ็ม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>อีนำไปใช้เป็นเงินทุนหมุนเวียน เสริมสภาพคล่อง  ลงทุน ขยายกิจก</w:t>
      </w:r>
      <w:r w:rsidR="002F799B">
        <w:rPr>
          <w:rFonts w:ascii="TH Sarabun New" w:hAnsi="TH Sarabun New" w:cs="TH Sarabun New" w:hint="cs"/>
          <w:sz w:val="32"/>
          <w:szCs w:val="32"/>
          <w:cs/>
        </w:rPr>
        <w:t>าร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 ปรับปรุง ซ่อมแซม หรือยกระดับการพัฒนาคุณภาพมาตรฐานการให้บริการได้อย่างมีประสิทธิภาพ  เพื่อจะก้าวผ่านสถานการณ์ทางเศรษฐกิจที่ยังมีความไม่แน่นอนไปได้ด้วยดี  </w:t>
      </w:r>
    </w:p>
    <w:p w14:paraId="44F52F4A" w14:textId="77777777" w:rsidR="007B6D20" w:rsidRDefault="00F14A72" w:rsidP="004C776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E5931">
        <w:rPr>
          <w:rFonts w:ascii="TH Sarabun New" w:hAnsi="TH Sarabun New" w:cs="TH Sarabun New"/>
          <w:sz w:val="32"/>
          <w:szCs w:val="32"/>
        </w:rPr>
        <w:tab/>
      </w:r>
    </w:p>
    <w:p w14:paraId="0D241303" w14:textId="77777777" w:rsidR="00F14A72" w:rsidRPr="005E5931" w:rsidRDefault="007B6D20" w:rsidP="004C7763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คุณสมบัติต้องเป็นผู้ประกอบการที่ขึ้นทะเบียนไว้กับ </w:t>
      </w:r>
      <w:proofErr w:type="spellStart"/>
      <w:r w:rsidR="00F14A72"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.  กรณียังไม่ได้ขึ้นทะเบียนกับ </w:t>
      </w:r>
      <w:proofErr w:type="spellStart"/>
      <w:r w:rsidR="00F14A72"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. สามารถขอขึ้นทะเบียนก่อนได้ </w:t>
      </w:r>
      <w:r w:rsidR="007F77C3" w:rsidRPr="005E5931">
        <w:rPr>
          <w:rFonts w:ascii="TH Sarabun New" w:hAnsi="TH Sarabun New" w:cs="TH Sarabun New" w:hint="cs"/>
          <w:sz w:val="32"/>
          <w:szCs w:val="32"/>
          <w:cs/>
        </w:rPr>
        <w:t xml:space="preserve">โดยสมัครสมาชิก </w:t>
      </w:r>
      <w:proofErr w:type="spellStart"/>
      <w:r w:rsidR="007F77C3" w:rsidRPr="005E5931">
        <w:rPr>
          <w:rFonts w:ascii="TH Sarabun New" w:hAnsi="TH Sarabun New" w:cs="TH Sarabun New" w:hint="cs"/>
          <w:sz w:val="32"/>
          <w:szCs w:val="32"/>
          <w:cs/>
        </w:rPr>
        <w:t>สสว</w:t>
      </w:r>
      <w:proofErr w:type="spellEnd"/>
      <w:r w:rsidR="007F77C3" w:rsidRPr="005E5931">
        <w:rPr>
          <w:rFonts w:ascii="TH Sarabun New" w:hAnsi="TH Sarabun New" w:cs="TH Sarabun New"/>
          <w:sz w:val="32"/>
          <w:szCs w:val="32"/>
        </w:rPr>
        <w:t>.</w:t>
      </w:r>
      <w:r w:rsidR="00CE3EDA">
        <w:rPr>
          <w:rFonts w:ascii="TH Sarabun New" w:hAnsi="TH Sarabun New" w:cs="TH Sarabun New"/>
          <w:sz w:val="32"/>
          <w:szCs w:val="32"/>
        </w:rPr>
        <w:t xml:space="preserve"> </w:t>
      </w:r>
      <w:r w:rsidR="007F77C3" w:rsidRPr="005E5931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0E7A76" w:rsidRPr="005E5931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hyperlink r:id="rId11" w:history="1">
        <w:r w:rsidR="00F553C0" w:rsidRPr="005E5931">
          <w:rPr>
            <w:rStyle w:val="Hyperlink"/>
            <w:rFonts w:ascii="TH Sarabun New" w:hAnsi="TH Sarabun New" w:cs="TH Sarabun New"/>
            <w:sz w:val="32"/>
            <w:szCs w:val="32"/>
          </w:rPr>
          <w:t>http:</w:t>
        </w:r>
        <w:r w:rsidR="00F553C0" w:rsidRPr="005E5931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//</w:t>
        </w:r>
        <w:r w:rsidR="00F553C0" w:rsidRPr="005E5931">
          <w:rPr>
            <w:rStyle w:val="Hyperlink"/>
            <w:rFonts w:ascii="TH Sarabun New" w:hAnsi="TH Sarabun New" w:cs="TH Sarabun New"/>
            <w:sz w:val="32"/>
            <w:szCs w:val="32"/>
          </w:rPr>
          <w:t>members</w:t>
        </w:r>
        <w:r w:rsidR="00F553C0" w:rsidRPr="005E5931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.</w:t>
        </w:r>
        <w:proofErr w:type="spellStart"/>
        <w:r w:rsidR="00F553C0" w:rsidRPr="005E5931">
          <w:rPr>
            <w:rStyle w:val="Hyperlink"/>
            <w:rFonts w:ascii="TH Sarabun New" w:hAnsi="TH Sarabun New" w:cs="TH Sarabun New"/>
            <w:sz w:val="32"/>
            <w:szCs w:val="32"/>
          </w:rPr>
          <w:t>sme</w:t>
        </w:r>
        <w:proofErr w:type="spellEnd"/>
        <w:r w:rsidR="00F553C0" w:rsidRPr="005E5931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.</w:t>
        </w:r>
        <w:r w:rsidR="00F553C0" w:rsidRPr="005E5931">
          <w:rPr>
            <w:rStyle w:val="Hyperlink"/>
            <w:rFonts w:ascii="TH Sarabun New" w:hAnsi="TH Sarabun New" w:cs="TH Sarabun New"/>
            <w:sz w:val="32"/>
            <w:szCs w:val="32"/>
          </w:rPr>
          <w:t>go</w:t>
        </w:r>
        <w:r w:rsidR="00F553C0" w:rsidRPr="005E5931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.</w:t>
        </w:r>
        <w:proofErr w:type="spellStart"/>
        <w:r w:rsidR="00F553C0" w:rsidRPr="005E5931">
          <w:rPr>
            <w:rStyle w:val="Hyperlink"/>
            <w:rFonts w:ascii="TH Sarabun New" w:hAnsi="TH Sarabun New" w:cs="TH Sarabun New"/>
            <w:sz w:val="32"/>
            <w:szCs w:val="32"/>
          </w:rPr>
          <w:t>th</w:t>
        </w:r>
        <w:proofErr w:type="spellEnd"/>
        <w:r w:rsidR="00F553C0" w:rsidRPr="005E5931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/</w:t>
        </w:r>
        <w:r w:rsidR="00F553C0" w:rsidRPr="005E5931">
          <w:rPr>
            <w:rStyle w:val="Hyperlink"/>
            <w:rFonts w:ascii="TH Sarabun New" w:hAnsi="TH Sarabun New" w:cs="TH Sarabun New"/>
            <w:sz w:val="32"/>
            <w:szCs w:val="32"/>
          </w:rPr>
          <w:t>newportal2</w:t>
        </w:r>
        <w:r w:rsidR="00F553C0" w:rsidRPr="005E5931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>/</w:t>
        </w:r>
      </w:hyperlink>
      <w:r w:rsidR="00F553C0" w:rsidRPr="005E59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อีกทั้ง </w:t>
      </w:r>
      <w:r w:rsidR="001E18A2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เป็นผู้ประกอบการรายย่อย (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MICRO)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>และขนาดย่อม (</w:t>
      </w:r>
      <w:r w:rsidR="00F14A72" w:rsidRPr="005E5931">
        <w:rPr>
          <w:rFonts w:ascii="TH Sarabun New" w:hAnsi="TH Sarabun New" w:cs="TH Sarabun New"/>
          <w:sz w:val="32"/>
          <w:szCs w:val="32"/>
        </w:rPr>
        <w:t xml:space="preserve">SMALL) </w:t>
      </w:r>
      <w:r w:rsidR="00F14A72" w:rsidRPr="005E5931">
        <w:rPr>
          <w:rFonts w:ascii="TH Sarabun New" w:hAnsi="TH Sarabun New" w:cs="TH Sarabun New"/>
          <w:sz w:val="32"/>
          <w:szCs w:val="32"/>
          <w:cs/>
        </w:rPr>
        <w:t xml:space="preserve">ตามนิยามของ </w:t>
      </w:r>
      <w:proofErr w:type="spellStart"/>
      <w:r w:rsidR="00F14A72"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="00F14A72" w:rsidRPr="005E5931">
        <w:rPr>
          <w:rFonts w:ascii="TH Sarabun New" w:hAnsi="TH Sarabun New" w:cs="TH Sarabun New"/>
          <w:sz w:val="32"/>
          <w:szCs w:val="32"/>
          <w:cs/>
        </w:rPr>
        <w:t>. และยังไม่เคยได้รับความช่วยเหลือจากสินเชื่อกองทุนพัฒนา</w:t>
      </w:r>
      <w:proofErr w:type="spellStart"/>
      <w:r w:rsidR="00F14A72" w:rsidRPr="005E5931">
        <w:rPr>
          <w:rFonts w:ascii="TH Sarabun New" w:hAnsi="TH Sarabun New" w:cs="TH Sarabun New"/>
          <w:sz w:val="32"/>
          <w:szCs w:val="32"/>
          <w:cs/>
        </w:rPr>
        <w:t>เอสเอ็ม</w:t>
      </w:r>
      <w:proofErr w:type="spellEnd"/>
      <w:r w:rsidR="00F14A72" w:rsidRPr="005E5931">
        <w:rPr>
          <w:rFonts w:ascii="TH Sarabun New" w:hAnsi="TH Sarabun New" w:cs="TH Sarabun New"/>
          <w:sz w:val="32"/>
          <w:szCs w:val="32"/>
          <w:cs/>
        </w:rPr>
        <w:t>อีตามแนวประชารัฐ โครงการเงินทุนพลิกฟื้นวิสาหกิจขนาดย่อม และโครงการฟื้นฟูกิจการวิสาหกิจขนาดกลางและขนาด</w:t>
      </w:r>
      <w:r w:rsidR="00F14A72" w:rsidRPr="005E593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ย่อม  โดยจะเปิดรับคำขอกู้</w:t>
      </w:r>
      <w:r w:rsidR="009E6E6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ตั้งแต่วันที่ </w:t>
      </w:r>
      <w:r w:rsidR="009E6E65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9E6E6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มิถุนายน </w:t>
      </w:r>
      <w:r w:rsidR="009E6E65">
        <w:rPr>
          <w:rFonts w:ascii="TH Sarabun New" w:hAnsi="TH Sarabun New" w:cs="TH Sarabun New"/>
          <w:color w:val="000000" w:themeColor="text1"/>
          <w:sz w:val="32"/>
          <w:szCs w:val="32"/>
        </w:rPr>
        <w:t>2563</w:t>
      </w:r>
      <w:r w:rsidR="009E6E6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เป็นต้นไป</w:t>
      </w:r>
      <w:r w:rsidR="00F14A72" w:rsidRPr="005E593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ในรูปแบบมาก่อนได้ก่อน (</w:t>
      </w:r>
      <w:r w:rsidR="00F14A72" w:rsidRPr="005E593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first come first serve)  </w:t>
      </w:r>
      <w:r w:rsidR="00F14A72" w:rsidRPr="005E593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จนกว่าจะเต็มวงเงิน </w:t>
      </w:r>
    </w:p>
    <w:p w14:paraId="3BFA077F" w14:textId="77777777" w:rsidR="007B6D20" w:rsidRDefault="007B6D20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1FE6FD4" w14:textId="77777777" w:rsidR="00F14A72" w:rsidRPr="005E5931" w:rsidRDefault="00F14A72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E5931">
        <w:rPr>
          <w:rFonts w:ascii="TH Sarabun New" w:hAnsi="TH Sarabun New" w:cs="TH Sarabun New"/>
          <w:sz w:val="32"/>
          <w:szCs w:val="32"/>
          <w:cs/>
        </w:rPr>
        <w:t xml:space="preserve">ผู้ประกอบการที่สนใจสามารถใช้บริการสินเชื่อ  สามารถแจ้งความประสงค์ยื่นกู้ผ่านทางออนไลน์ในหลายช่องทาง เช่น </w:t>
      </w:r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ผ่าน </w:t>
      </w:r>
      <w:r w:rsidRPr="00CE3EDA">
        <w:rPr>
          <w:rFonts w:ascii="TH Sarabun New" w:hAnsi="TH Sarabun New" w:cs="TH Sarabun New"/>
          <w:b/>
          <w:bCs/>
          <w:sz w:val="32"/>
          <w:szCs w:val="32"/>
        </w:rPr>
        <w:t xml:space="preserve">LINE Official Account: SME Development Bank , </w:t>
      </w:r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ผ่านเว็บไซต์ของ  </w:t>
      </w:r>
      <w:proofErr w:type="spellStart"/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>ธพว</w:t>
      </w:r>
      <w:proofErr w:type="spellEnd"/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>. (</w:t>
      </w:r>
      <w:r w:rsidRPr="00CE3EDA">
        <w:rPr>
          <w:rFonts w:ascii="TH Sarabun New" w:hAnsi="TH Sarabun New" w:cs="TH Sarabun New"/>
          <w:b/>
          <w:bCs/>
          <w:sz w:val="32"/>
          <w:szCs w:val="32"/>
        </w:rPr>
        <w:t xml:space="preserve">www.smebank.co.th)  </w:t>
      </w:r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>และผ่าน</w:t>
      </w:r>
      <w:proofErr w:type="spellStart"/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>แอป</w:t>
      </w:r>
      <w:proofErr w:type="spellEnd"/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>พลิ</w:t>
      </w:r>
      <w:proofErr w:type="spellStart"/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>เค</w:t>
      </w:r>
      <w:proofErr w:type="spellEnd"/>
      <w:r w:rsidRPr="00CE3EDA">
        <w:rPr>
          <w:rFonts w:ascii="TH Sarabun New" w:hAnsi="TH Sarabun New" w:cs="TH Sarabun New"/>
          <w:b/>
          <w:bCs/>
          <w:sz w:val="32"/>
          <w:szCs w:val="32"/>
          <w:cs/>
        </w:rPr>
        <w:t>ชัน “</w:t>
      </w:r>
      <w:r w:rsidRPr="00CE3EDA">
        <w:rPr>
          <w:rFonts w:ascii="TH Sarabun New" w:hAnsi="TH Sarabun New" w:cs="TH Sarabun New"/>
          <w:b/>
          <w:bCs/>
          <w:sz w:val="32"/>
          <w:szCs w:val="32"/>
        </w:rPr>
        <w:t>SME D Bank”</w:t>
      </w:r>
      <w:r w:rsidRPr="005E5931">
        <w:rPr>
          <w:rFonts w:ascii="TH Sarabun New" w:hAnsi="TH Sarabun New" w:cs="TH Sarabun New"/>
          <w:sz w:val="32"/>
          <w:szCs w:val="32"/>
        </w:rPr>
        <w:t xml:space="preserve"> 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ดาวน์โหลดได้ทั้งระบบ </w:t>
      </w:r>
      <w:r w:rsidRPr="005E5931">
        <w:rPr>
          <w:rFonts w:ascii="TH Sarabun New" w:hAnsi="TH Sarabun New" w:cs="TH Sarabun New"/>
          <w:sz w:val="32"/>
          <w:szCs w:val="32"/>
        </w:rPr>
        <w:t xml:space="preserve">IOS </w:t>
      </w:r>
      <w:r w:rsidRPr="005E593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5E5931">
        <w:rPr>
          <w:rFonts w:ascii="TH Sarabun New" w:hAnsi="TH Sarabun New" w:cs="TH Sarabun New"/>
          <w:sz w:val="32"/>
          <w:szCs w:val="32"/>
        </w:rPr>
        <w:t xml:space="preserve">Android  </w:t>
      </w:r>
      <w:r w:rsidRPr="005E5931">
        <w:rPr>
          <w:rFonts w:ascii="TH Sarabun New" w:hAnsi="TH Sarabun New" w:cs="TH Sarabun New"/>
          <w:sz w:val="32"/>
          <w:szCs w:val="32"/>
          <w:cs/>
        </w:rPr>
        <w:t>หลังจากเข้าสู่ระบบแล้ว ลูกค้าเพียงกรอกรายละเอียดเบื้องต้น  จากนั้น เจ้าหน้า</w:t>
      </w:r>
      <w:bookmarkStart w:id="0" w:name="_GoBack"/>
      <w:bookmarkEnd w:id="0"/>
      <w:r w:rsidRPr="005E5931">
        <w:rPr>
          <w:rFonts w:ascii="TH Sarabun New" w:hAnsi="TH Sarabun New" w:cs="TH Sarabun New"/>
          <w:sz w:val="32"/>
          <w:szCs w:val="32"/>
          <w:cs/>
        </w:rPr>
        <w:t xml:space="preserve">ที่สาขาธนาคารจะติดต่อกลับ เพื่อดำเนินการในขั้นตอนต่อไป สอบถามข้อมูลเพิ่มเติมได้ที่ </w:t>
      </w:r>
      <w:r w:rsidRPr="005E5931">
        <w:rPr>
          <w:rFonts w:ascii="TH Sarabun New" w:hAnsi="TH Sarabun New" w:cs="TH Sarabun New"/>
          <w:sz w:val="32"/>
          <w:szCs w:val="32"/>
        </w:rPr>
        <w:t>Call Center 1357</w:t>
      </w:r>
    </w:p>
    <w:p w14:paraId="1914BF95" w14:textId="77777777" w:rsidR="007B6D20" w:rsidRDefault="007B6D20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C066703" w14:textId="77777777" w:rsidR="00F14A72" w:rsidRDefault="00F14A72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5E5931">
        <w:rPr>
          <w:rFonts w:ascii="TH Sarabun New" w:hAnsi="TH Sarabun New" w:cs="TH Sarabun New"/>
          <w:sz w:val="32"/>
          <w:szCs w:val="32"/>
        </w:rPr>
        <w:t>“</w:t>
      </w:r>
      <w:r w:rsidRPr="005E5931">
        <w:rPr>
          <w:rFonts w:ascii="TH Sarabun New" w:hAnsi="TH Sarabun New" w:cs="TH Sarabun New"/>
          <w:sz w:val="32"/>
          <w:szCs w:val="32"/>
          <w:cs/>
        </w:rPr>
        <w:t>จากสถานการณ์ของโรคโควิด-</w:t>
      </w:r>
      <w:r w:rsidRPr="005E5931">
        <w:rPr>
          <w:rFonts w:ascii="TH Sarabun New" w:hAnsi="TH Sarabun New" w:cs="TH Sarabun New"/>
          <w:sz w:val="32"/>
          <w:szCs w:val="32"/>
        </w:rPr>
        <w:t xml:space="preserve">19 </w:t>
      </w:r>
      <w:r w:rsidRPr="005E5931">
        <w:rPr>
          <w:rFonts w:ascii="TH Sarabun New" w:hAnsi="TH Sarabun New" w:cs="TH Sarabun New"/>
          <w:sz w:val="32"/>
          <w:szCs w:val="32"/>
          <w:cs/>
        </w:rPr>
        <w:t>แพร่ระบาด และปัจจัยทางเศรษฐกิจที่เกิดขึ้น ส่งผลต่อการประกอบธุรกิจ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เอสเอ็ม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 xml:space="preserve">อีในวงกว้าง รัฐบาลจึงมอบหมายให้ 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สสว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>.</w:t>
      </w:r>
      <w:proofErr w:type="gramEnd"/>
      <w:r w:rsidRPr="005E5931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ธพว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>.  สนับสนุนช่วยเหลือผู้ประกอบการ</w:t>
      </w:r>
      <w:proofErr w:type="spellStart"/>
      <w:r w:rsidRPr="005E5931">
        <w:rPr>
          <w:rFonts w:ascii="TH Sarabun New" w:hAnsi="TH Sarabun New" w:cs="TH Sarabun New"/>
          <w:sz w:val="32"/>
          <w:szCs w:val="32"/>
          <w:cs/>
        </w:rPr>
        <w:t>เอสเอ็ม</w:t>
      </w:r>
      <w:proofErr w:type="spellEnd"/>
      <w:r w:rsidRPr="005E5931">
        <w:rPr>
          <w:rFonts w:ascii="TH Sarabun New" w:hAnsi="TH Sarabun New" w:cs="TH Sarabun New"/>
          <w:sz w:val="32"/>
          <w:szCs w:val="32"/>
          <w:cs/>
        </w:rPr>
        <w:t>อี โดยเฉพาะรายย่อย ให้มีเสริมสภาพคล่องเพียงพอ สามารถดำเนินธุรกิจต่อไปได้” นางสาวนารถนารี กล่าว</w:t>
      </w:r>
    </w:p>
    <w:p w14:paraId="2CAAAB31" w14:textId="77777777" w:rsidR="005E5931" w:rsidRPr="005E5931" w:rsidRDefault="005E5931" w:rsidP="004C776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A764D1F" w14:textId="77777777" w:rsidR="007B6D20" w:rsidRDefault="009556E5" w:rsidP="007B6D20">
      <w:pPr>
        <w:spacing w:after="0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5E5931">
        <w:rPr>
          <w:rFonts w:ascii="TH Sarabun New" w:hAnsi="TH Sarabun New" w:cs="TH Sarabun New" w:hint="cs"/>
          <w:sz w:val="32"/>
          <w:szCs w:val="32"/>
          <w:cs/>
        </w:rPr>
        <w:t>/////////////////</w:t>
      </w:r>
    </w:p>
    <w:p w14:paraId="17795B55" w14:textId="77777777" w:rsidR="007B6D20" w:rsidRDefault="007B6D20" w:rsidP="007B6D20">
      <w:pPr>
        <w:spacing w:after="0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25B180C8" w14:textId="77777777" w:rsidR="009556E5" w:rsidRPr="007B6D20" w:rsidRDefault="009556E5" w:rsidP="007B6D20">
      <w:pPr>
        <w:spacing w:after="0"/>
        <w:rPr>
          <w:rFonts w:ascii="TH Sarabun New" w:hAnsi="TH Sarabun New" w:cs="TH Sarabun New"/>
          <w:sz w:val="32"/>
          <w:szCs w:val="32"/>
        </w:rPr>
      </w:pPr>
      <w:r w:rsidRPr="00CE3EDA">
        <w:rPr>
          <w:rFonts w:ascii="TH SarabunPSK" w:hAnsi="TH SarabunPSK" w:cs="TH SarabunPSK"/>
          <w:sz w:val="28"/>
          <w:cs/>
        </w:rPr>
        <w:t xml:space="preserve">สอบถามข้อมูลเพิ่มเติมที่: เจริญไชย จารุกะกุล ส่วนสื่อสารองค์กร </w:t>
      </w:r>
      <w:proofErr w:type="spellStart"/>
      <w:r w:rsidRPr="00CE3EDA">
        <w:rPr>
          <w:rFonts w:ascii="TH SarabunPSK" w:hAnsi="TH SarabunPSK" w:cs="TH SarabunPSK"/>
          <w:sz w:val="28"/>
          <w:cs/>
        </w:rPr>
        <w:t>สสว</w:t>
      </w:r>
      <w:proofErr w:type="spellEnd"/>
      <w:r w:rsidRPr="00CE3EDA">
        <w:rPr>
          <w:rFonts w:ascii="TH SarabunPSK" w:hAnsi="TH SarabunPSK" w:cs="TH SarabunPSK"/>
          <w:sz w:val="28"/>
          <w:cs/>
        </w:rPr>
        <w:t>.</w:t>
      </w:r>
    </w:p>
    <w:p w14:paraId="25A63546" w14:textId="77777777" w:rsidR="009556E5" w:rsidRPr="00CE3EDA" w:rsidRDefault="009556E5" w:rsidP="009556E5">
      <w:pPr>
        <w:spacing w:after="0" w:line="360" w:lineRule="exact"/>
        <w:rPr>
          <w:rFonts w:ascii="TH SarabunPSK" w:hAnsi="TH SarabunPSK" w:cs="TH SarabunPSK"/>
          <w:sz w:val="28"/>
        </w:rPr>
      </w:pPr>
      <w:r w:rsidRPr="00CE3EDA">
        <w:rPr>
          <w:rFonts w:ascii="TH SarabunPSK" w:hAnsi="TH SarabunPSK" w:cs="TH SarabunPSK"/>
          <w:sz w:val="28"/>
          <w:cs/>
        </w:rPr>
        <w:t xml:space="preserve">โทร. </w:t>
      </w:r>
      <w:r w:rsidRPr="00CE3EDA">
        <w:rPr>
          <w:rFonts w:ascii="TH SarabunPSK" w:hAnsi="TH SarabunPSK" w:cs="TH SarabunPSK"/>
          <w:sz w:val="28"/>
        </w:rPr>
        <w:t xml:space="preserve">081 615 5450, 02 298 3201 </w:t>
      </w:r>
      <w:proofErr w:type="gramStart"/>
      <w:r w:rsidRPr="00CE3EDA">
        <w:rPr>
          <w:rFonts w:ascii="TH SarabunPSK" w:hAnsi="TH SarabunPSK" w:cs="TH SarabunPSK"/>
          <w:sz w:val="28"/>
        </w:rPr>
        <w:t>Email :</w:t>
      </w:r>
      <w:proofErr w:type="gramEnd"/>
      <w:r w:rsidRPr="00CE3EDA">
        <w:rPr>
          <w:rFonts w:ascii="TH SarabunPSK" w:hAnsi="TH SarabunPSK" w:cs="TH SarabunPSK"/>
          <w:sz w:val="28"/>
        </w:rPr>
        <w:t xml:space="preserve"> </w:t>
      </w:r>
      <w:hyperlink r:id="rId12" w:history="1">
        <w:r w:rsidRPr="00CE3EDA">
          <w:rPr>
            <w:rStyle w:val="Hyperlink"/>
            <w:rFonts w:ascii="TH SarabunPSK" w:hAnsi="TH SarabunPSK" w:cs="TH SarabunPSK"/>
            <w:sz w:val="28"/>
          </w:rPr>
          <w:t>charoenchai@sme.go.th</w:t>
        </w:r>
      </w:hyperlink>
    </w:p>
    <w:p w14:paraId="7456963E" w14:textId="77777777" w:rsidR="009556E5" w:rsidRPr="00CE3EDA" w:rsidRDefault="009556E5" w:rsidP="009556E5">
      <w:pPr>
        <w:spacing w:after="0" w:line="360" w:lineRule="exact"/>
        <w:rPr>
          <w:rFonts w:ascii="TH SarabunPSK" w:hAnsi="TH SarabunPSK" w:cs="TH SarabunPSK"/>
          <w:sz w:val="28"/>
        </w:rPr>
      </w:pPr>
      <w:r w:rsidRPr="00CE3EDA">
        <w:rPr>
          <w:rFonts w:ascii="TH SarabunPSK" w:hAnsi="TH SarabunPSK" w:cs="TH SarabunPSK"/>
          <w:sz w:val="28"/>
          <w:cs/>
        </w:rPr>
        <w:t>ที่ปรึกษางานประชาสัมพันธ์ : มณีรัตน์ มีรัตน์ (ฝน) บริษัท มาดี มาร์เกต</w:t>
      </w:r>
      <w:proofErr w:type="spellStart"/>
      <w:r w:rsidRPr="00CE3EDA">
        <w:rPr>
          <w:rFonts w:ascii="TH SarabunPSK" w:hAnsi="TH SarabunPSK" w:cs="TH SarabunPSK"/>
          <w:sz w:val="28"/>
          <w:cs/>
        </w:rPr>
        <w:t>ติ้ง</w:t>
      </w:r>
      <w:proofErr w:type="spellEnd"/>
      <w:r w:rsidRPr="00CE3EDA">
        <w:rPr>
          <w:rFonts w:ascii="TH SarabunPSK" w:hAnsi="TH SarabunPSK" w:cs="TH SarabunPSK"/>
          <w:sz w:val="28"/>
          <w:cs/>
        </w:rPr>
        <w:t xml:space="preserve"> จากัด</w:t>
      </w:r>
    </w:p>
    <w:p w14:paraId="38CEC43B" w14:textId="77777777" w:rsidR="009556E5" w:rsidRPr="00CE3EDA" w:rsidRDefault="009556E5" w:rsidP="009556E5">
      <w:pPr>
        <w:spacing w:after="0" w:line="360" w:lineRule="exact"/>
        <w:rPr>
          <w:rFonts w:ascii="TH SarabunPSK" w:hAnsi="TH SarabunPSK" w:cs="TH SarabunPSK"/>
          <w:sz w:val="28"/>
        </w:rPr>
      </w:pPr>
      <w:r w:rsidRPr="00CE3EDA">
        <w:rPr>
          <w:rFonts w:ascii="TH SarabunPSK" w:hAnsi="TH SarabunPSK" w:cs="TH SarabunPSK"/>
          <w:sz w:val="28"/>
          <w:cs/>
        </w:rPr>
        <w:t xml:space="preserve">โทร. </w:t>
      </w:r>
      <w:r w:rsidRPr="00CE3EDA">
        <w:rPr>
          <w:rFonts w:ascii="TH SarabunPSK" w:hAnsi="TH SarabunPSK" w:cs="TH SarabunPSK"/>
          <w:sz w:val="28"/>
        </w:rPr>
        <w:t xml:space="preserve">063 915 6999 Email: </w:t>
      </w:r>
      <w:hyperlink r:id="rId13" w:history="1">
        <w:r w:rsidRPr="00CE3EDA">
          <w:rPr>
            <w:rStyle w:val="Hyperlink"/>
            <w:rFonts w:ascii="TH SarabunPSK" w:hAnsi="TH SarabunPSK" w:cs="TH SarabunPSK"/>
            <w:sz w:val="28"/>
          </w:rPr>
          <w:t>mmaneerat@madeemarketing.com</w:t>
        </w:r>
      </w:hyperlink>
      <w:r w:rsidRPr="00CE3EDA">
        <w:rPr>
          <w:rFonts w:ascii="TH SarabunPSK" w:hAnsi="TH SarabunPSK" w:cs="TH SarabunPSK" w:hint="cs"/>
          <w:sz w:val="28"/>
          <w:cs/>
        </w:rPr>
        <w:t xml:space="preserve"> </w:t>
      </w:r>
      <w:r w:rsidRPr="00CE3EDA">
        <w:rPr>
          <w:rFonts w:ascii="TH SarabunPSK" w:hAnsi="TH SarabunPSK" w:cs="TH SarabunPSK"/>
          <w:sz w:val="28"/>
        </w:rPr>
        <w:t xml:space="preserve">, </w:t>
      </w:r>
      <w:hyperlink r:id="rId14" w:history="1">
        <w:r w:rsidRPr="00CE3EDA">
          <w:rPr>
            <w:rStyle w:val="Hyperlink"/>
            <w:rFonts w:ascii="TH SarabunPSK" w:hAnsi="TH SarabunPSK" w:cs="TH SarabunPSK"/>
            <w:sz w:val="28"/>
          </w:rPr>
          <w:t>rain_0191@hotmail.com</w:t>
        </w:r>
      </w:hyperlink>
      <w:r w:rsidRPr="00CE3EDA">
        <w:rPr>
          <w:rFonts w:ascii="TH SarabunPSK" w:hAnsi="TH SarabunPSK" w:cs="TH SarabunPSK" w:hint="cs"/>
          <w:sz w:val="28"/>
          <w:cs/>
        </w:rPr>
        <w:t xml:space="preserve"> </w:t>
      </w:r>
    </w:p>
    <w:p w14:paraId="6F4AE113" w14:textId="77777777" w:rsidR="007F0CD5" w:rsidRDefault="006D2255" w:rsidP="00F14A7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E3EDA">
        <w:rPr>
          <w:rFonts w:ascii="TH SarabunPSK" w:hAnsi="TH SarabunPSK" w:cs="TH SarabunPSK" w:hint="cs"/>
          <w:sz w:val="28"/>
          <w:cs/>
        </w:rPr>
        <w:t xml:space="preserve">หรือ  </w:t>
      </w:r>
      <w:proofErr w:type="spellStart"/>
      <w:r w:rsidRPr="00CE3EDA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Pr="00CE3EDA">
        <w:rPr>
          <w:rFonts w:ascii="TH SarabunPSK" w:hAnsi="TH SarabunPSK" w:cs="TH SarabunPSK" w:hint="cs"/>
          <w:sz w:val="28"/>
          <w:cs/>
        </w:rPr>
        <w:t xml:space="preserve">. </w:t>
      </w:r>
      <w:r w:rsidRPr="00CE3EDA">
        <w:rPr>
          <w:rFonts w:ascii="TH SarabunPSK" w:hAnsi="TH SarabunPSK" w:cs="TH SarabunPSK"/>
          <w:sz w:val="28"/>
        </w:rPr>
        <w:t xml:space="preserve">Call Center 1357  </w:t>
      </w:r>
    </w:p>
    <w:p w14:paraId="26A98758" w14:textId="77777777" w:rsidR="00B54569" w:rsidRPr="00CE3EDA" w:rsidRDefault="00B54569" w:rsidP="00F14A72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0BA151B" w14:textId="77777777" w:rsidR="00A12786" w:rsidRDefault="002D5438" w:rsidP="00F14A72">
      <w:pPr>
        <w:spacing w:after="0"/>
        <w:jc w:val="thaiDistribute"/>
        <w:rPr>
          <w:rFonts w:asciiTheme="minorHAnsi" w:hAnsiTheme="minorHAnsi" w:cstheme="minorBidi"/>
          <w:noProof/>
          <w:lang w:eastAsia="zh-CN"/>
        </w:rPr>
      </w:pPr>
      <w:r>
        <w:rPr>
          <w:rFonts w:asciiTheme="minorHAnsi" w:hAnsiTheme="minorHAnsi" w:cstheme="minorBidi" w:hint="cs"/>
          <w:noProof/>
          <w:cs/>
          <w:lang w:eastAsia="zh-CN"/>
        </w:rPr>
        <w:t xml:space="preserve"> </w:t>
      </w:r>
    </w:p>
    <w:p w14:paraId="0DC89A5B" w14:textId="77777777" w:rsidR="007B6D20" w:rsidRDefault="007B6D20" w:rsidP="007B6D20">
      <w:pPr>
        <w:spacing w:after="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6A81F22B" wp14:editId="16344845">
            <wp:extent cx="5981700" cy="685800"/>
            <wp:effectExtent l="0" t="0" r="0" b="0"/>
            <wp:docPr id="2" name="Picture 2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D20" w:rsidSect="00F232C8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784B2" w14:textId="77777777" w:rsidR="000E77BB" w:rsidRDefault="000E77BB" w:rsidP="00273A4A">
      <w:pPr>
        <w:spacing w:after="0" w:line="240" w:lineRule="auto"/>
      </w:pPr>
      <w:r>
        <w:separator/>
      </w:r>
    </w:p>
  </w:endnote>
  <w:endnote w:type="continuationSeparator" w:id="0">
    <w:p w14:paraId="58EB7D98" w14:textId="77777777" w:rsidR="000E77BB" w:rsidRDefault="000E77BB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F41F8" w14:textId="77777777" w:rsidR="000E77BB" w:rsidRDefault="000E77BB" w:rsidP="00273A4A">
      <w:pPr>
        <w:spacing w:after="0" w:line="240" w:lineRule="auto"/>
      </w:pPr>
      <w:r>
        <w:separator/>
      </w:r>
    </w:p>
  </w:footnote>
  <w:footnote w:type="continuationSeparator" w:id="0">
    <w:p w14:paraId="4FAE4C36" w14:textId="77777777" w:rsidR="000E77BB" w:rsidRDefault="000E77BB" w:rsidP="002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A5E"/>
    <w:multiLevelType w:val="hybridMultilevel"/>
    <w:tmpl w:val="E97CE720"/>
    <w:lvl w:ilvl="0" w:tplc="BBFE8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956"/>
    <w:rsid w:val="000041EF"/>
    <w:rsid w:val="0003428E"/>
    <w:rsid w:val="00034BDF"/>
    <w:rsid w:val="000431AD"/>
    <w:rsid w:val="000511B5"/>
    <w:rsid w:val="000522BA"/>
    <w:rsid w:val="0005408E"/>
    <w:rsid w:val="00063C6F"/>
    <w:rsid w:val="00073F25"/>
    <w:rsid w:val="0007644D"/>
    <w:rsid w:val="00086076"/>
    <w:rsid w:val="00086A31"/>
    <w:rsid w:val="00095228"/>
    <w:rsid w:val="000A2541"/>
    <w:rsid w:val="000A2EC0"/>
    <w:rsid w:val="000A33F0"/>
    <w:rsid w:val="000A52B0"/>
    <w:rsid w:val="000B3784"/>
    <w:rsid w:val="000B5AD5"/>
    <w:rsid w:val="000C2C5C"/>
    <w:rsid w:val="000C6B7C"/>
    <w:rsid w:val="000D2525"/>
    <w:rsid w:val="000D360D"/>
    <w:rsid w:val="000D70A2"/>
    <w:rsid w:val="000E12B2"/>
    <w:rsid w:val="000E3FF9"/>
    <w:rsid w:val="000E4320"/>
    <w:rsid w:val="000E77BB"/>
    <w:rsid w:val="000E7A76"/>
    <w:rsid w:val="000F5932"/>
    <w:rsid w:val="00110B65"/>
    <w:rsid w:val="00117EA6"/>
    <w:rsid w:val="001376C0"/>
    <w:rsid w:val="00145288"/>
    <w:rsid w:val="00151FA0"/>
    <w:rsid w:val="00152668"/>
    <w:rsid w:val="00154BD5"/>
    <w:rsid w:val="00163F75"/>
    <w:rsid w:val="001656DD"/>
    <w:rsid w:val="00165A14"/>
    <w:rsid w:val="001663AF"/>
    <w:rsid w:val="001775D7"/>
    <w:rsid w:val="001825E6"/>
    <w:rsid w:val="001852F4"/>
    <w:rsid w:val="00187170"/>
    <w:rsid w:val="001A1436"/>
    <w:rsid w:val="001A26AE"/>
    <w:rsid w:val="001A2D86"/>
    <w:rsid w:val="001A3914"/>
    <w:rsid w:val="001D71CF"/>
    <w:rsid w:val="001E011B"/>
    <w:rsid w:val="001E18A2"/>
    <w:rsid w:val="001E3C9C"/>
    <w:rsid w:val="001E4645"/>
    <w:rsid w:val="001E54FB"/>
    <w:rsid w:val="00202F36"/>
    <w:rsid w:val="00203D8F"/>
    <w:rsid w:val="00205DB5"/>
    <w:rsid w:val="0020765F"/>
    <w:rsid w:val="00207966"/>
    <w:rsid w:val="00210624"/>
    <w:rsid w:val="00212826"/>
    <w:rsid w:val="002245E0"/>
    <w:rsid w:val="00225439"/>
    <w:rsid w:val="00231B88"/>
    <w:rsid w:val="00231FA6"/>
    <w:rsid w:val="00232450"/>
    <w:rsid w:val="0023616B"/>
    <w:rsid w:val="002361BE"/>
    <w:rsid w:val="0024040A"/>
    <w:rsid w:val="00245DA1"/>
    <w:rsid w:val="00254D19"/>
    <w:rsid w:val="00256293"/>
    <w:rsid w:val="00256992"/>
    <w:rsid w:val="0026501B"/>
    <w:rsid w:val="00273A4A"/>
    <w:rsid w:val="002804CA"/>
    <w:rsid w:val="0028795F"/>
    <w:rsid w:val="00296714"/>
    <w:rsid w:val="002A65BE"/>
    <w:rsid w:val="002B07CF"/>
    <w:rsid w:val="002B1CFF"/>
    <w:rsid w:val="002D5438"/>
    <w:rsid w:val="002D741D"/>
    <w:rsid w:val="002E0B5C"/>
    <w:rsid w:val="002E4D69"/>
    <w:rsid w:val="002E758A"/>
    <w:rsid w:val="002F3297"/>
    <w:rsid w:val="002F4113"/>
    <w:rsid w:val="002F5315"/>
    <w:rsid w:val="002F799B"/>
    <w:rsid w:val="00301A5B"/>
    <w:rsid w:val="00311132"/>
    <w:rsid w:val="00311EAB"/>
    <w:rsid w:val="00312945"/>
    <w:rsid w:val="00325888"/>
    <w:rsid w:val="00334E96"/>
    <w:rsid w:val="00347571"/>
    <w:rsid w:val="003539D2"/>
    <w:rsid w:val="00354462"/>
    <w:rsid w:val="00363C64"/>
    <w:rsid w:val="003834CA"/>
    <w:rsid w:val="00397354"/>
    <w:rsid w:val="003A0A90"/>
    <w:rsid w:val="003A18F0"/>
    <w:rsid w:val="003A231D"/>
    <w:rsid w:val="003A3402"/>
    <w:rsid w:val="003A4482"/>
    <w:rsid w:val="003B161E"/>
    <w:rsid w:val="003B5051"/>
    <w:rsid w:val="003C27C1"/>
    <w:rsid w:val="003D3EA9"/>
    <w:rsid w:val="003F2845"/>
    <w:rsid w:val="003F28C0"/>
    <w:rsid w:val="003F2C68"/>
    <w:rsid w:val="003F37FA"/>
    <w:rsid w:val="003F4F4E"/>
    <w:rsid w:val="00400131"/>
    <w:rsid w:val="004043C2"/>
    <w:rsid w:val="004277EC"/>
    <w:rsid w:val="00430D88"/>
    <w:rsid w:val="00430DBF"/>
    <w:rsid w:val="00435C7F"/>
    <w:rsid w:val="004373BA"/>
    <w:rsid w:val="004376B5"/>
    <w:rsid w:val="004449C6"/>
    <w:rsid w:val="00460734"/>
    <w:rsid w:val="00462225"/>
    <w:rsid w:val="00465631"/>
    <w:rsid w:val="004710DB"/>
    <w:rsid w:val="00471AB2"/>
    <w:rsid w:val="00481BC5"/>
    <w:rsid w:val="004823E9"/>
    <w:rsid w:val="00487213"/>
    <w:rsid w:val="004C2C01"/>
    <w:rsid w:val="004C2FBC"/>
    <w:rsid w:val="004C7763"/>
    <w:rsid w:val="004D0671"/>
    <w:rsid w:val="004D32E2"/>
    <w:rsid w:val="004E391E"/>
    <w:rsid w:val="004E6401"/>
    <w:rsid w:val="004F27E4"/>
    <w:rsid w:val="004F6763"/>
    <w:rsid w:val="004F6B7F"/>
    <w:rsid w:val="00500498"/>
    <w:rsid w:val="00502D0D"/>
    <w:rsid w:val="005255B3"/>
    <w:rsid w:val="00530AB9"/>
    <w:rsid w:val="00533010"/>
    <w:rsid w:val="00536942"/>
    <w:rsid w:val="00541937"/>
    <w:rsid w:val="0054571A"/>
    <w:rsid w:val="0054753A"/>
    <w:rsid w:val="0055311B"/>
    <w:rsid w:val="005556D5"/>
    <w:rsid w:val="00564CE8"/>
    <w:rsid w:val="00564D9B"/>
    <w:rsid w:val="00565C30"/>
    <w:rsid w:val="00565CC8"/>
    <w:rsid w:val="00566DFB"/>
    <w:rsid w:val="00575564"/>
    <w:rsid w:val="005817B0"/>
    <w:rsid w:val="00586CDC"/>
    <w:rsid w:val="00590476"/>
    <w:rsid w:val="005A48C8"/>
    <w:rsid w:val="005A77EE"/>
    <w:rsid w:val="005B2E90"/>
    <w:rsid w:val="005B3422"/>
    <w:rsid w:val="005B668F"/>
    <w:rsid w:val="005B6FF9"/>
    <w:rsid w:val="005C119C"/>
    <w:rsid w:val="005C23EA"/>
    <w:rsid w:val="005C6BE0"/>
    <w:rsid w:val="005D1BEE"/>
    <w:rsid w:val="005E28DB"/>
    <w:rsid w:val="005E5931"/>
    <w:rsid w:val="005E5D73"/>
    <w:rsid w:val="005E66F3"/>
    <w:rsid w:val="005E6C10"/>
    <w:rsid w:val="00605BC8"/>
    <w:rsid w:val="00613287"/>
    <w:rsid w:val="0061381C"/>
    <w:rsid w:val="00624ED9"/>
    <w:rsid w:val="00625064"/>
    <w:rsid w:val="0063067B"/>
    <w:rsid w:val="00640D44"/>
    <w:rsid w:val="0064104C"/>
    <w:rsid w:val="00641F0E"/>
    <w:rsid w:val="0064365F"/>
    <w:rsid w:val="0065229E"/>
    <w:rsid w:val="006528D1"/>
    <w:rsid w:val="006538AA"/>
    <w:rsid w:val="00657E42"/>
    <w:rsid w:val="0066617E"/>
    <w:rsid w:val="00677C7D"/>
    <w:rsid w:val="0068151C"/>
    <w:rsid w:val="00683922"/>
    <w:rsid w:val="00684472"/>
    <w:rsid w:val="00690B9F"/>
    <w:rsid w:val="00692FCF"/>
    <w:rsid w:val="006A1AA5"/>
    <w:rsid w:val="006A5F80"/>
    <w:rsid w:val="006B24BB"/>
    <w:rsid w:val="006B39F9"/>
    <w:rsid w:val="006B6D68"/>
    <w:rsid w:val="006B76D0"/>
    <w:rsid w:val="006C1C59"/>
    <w:rsid w:val="006C47B5"/>
    <w:rsid w:val="006C7471"/>
    <w:rsid w:val="006D16E6"/>
    <w:rsid w:val="006D2255"/>
    <w:rsid w:val="006D5B70"/>
    <w:rsid w:val="006D6319"/>
    <w:rsid w:val="006D6BA4"/>
    <w:rsid w:val="006E076D"/>
    <w:rsid w:val="006E1FC7"/>
    <w:rsid w:val="006E3DBA"/>
    <w:rsid w:val="006F4282"/>
    <w:rsid w:val="006F4DF7"/>
    <w:rsid w:val="00700E0E"/>
    <w:rsid w:val="00703BE6"/>
    <w:rsid w:val="00705CF1"/>
    <w:rsid w:val="00710384"/>
    <w:rsid w:val="00714410"/>
    <w:rsid w:val="00723C7E"/>
    <w:rsid w:val="00732613"/>
    <w:rsid w:val="00747515"/>
    <w:rsid w:val="00750DDD"/>
    <w:rsid w:val="00761EA5"/>
    <w:rsid w:val="00766ACD"/>
    <w:rsid w:val="0077663D"/>
    <w:rsid w:val="00790F83"/>
    <w:rsid w:val="00792458"/>
    <w:rsid w:val="00795019"/>
    <w:rsid w:val="007A419F"/>
    <w:rsid w:val="007A59D4"/>
    <w:rsid w:val="007B07B5"/>
    <w:rsid w:val="007B1CC9"/>
    <w:rsid w:val="007B6C26"/>
    <w:rsid w:val="007B6D20"/>
    <w:rsid w:val="007C0D91"/>
    <w:rsid w:val="007D2FA7"/>
    <w:rsid w:val="007F0CD5"/>
    <w:rsid w:val="007F2F8F"/>
    <w:rsid w:val="007F74F4"/>
    <w:rsid w:val="007F77C3"/>
    <w:rsid w:val="00811631"/>
    <w:rsid w:val="00816779"/>
    <w:rsid w:val="00820BAC"/>
    <w:rsid w:val="008215C8"/>
    <w:rsid w:val="00822770"/>
    <w:rsid w:val="00830E44"/>
    <w:rsid w:val="00831428"/>
    <w:rsid w:val="0083159D"/>
    <w:rsid w:val="00833277"/>
    <w:rsid w:val="008355EA"/>
    <w:rsid w:val="00835DF9"/>
    <w:rsid w:val="00836315"/>
    <w:rsid w:val="008554A5"/>
    <w:rsid w:val="0086610B"/>
    <w:rsid w:val="00867787"/>
    <w:rsid w:val="00867D77"/>
    <w:rsid w:val="00872642"/>
    <w:rsid w:val="00876C90"/>
    <w:rsid w:val="00877AEB"/>
    <w:rsid w:val="008817EC"/>
    <w:rsid w:val="00882B51"/>
    <w:rsid w:val="00882DD3"/>
    <w:rsid w:val="00883ECA"/>
    <w:rsid w:val="008A4A33"/>
    <w:rsid w:val="008A608A"/>
    <w:rsid w:val="008B311B"/>
    <w:rsid w:val="008B3DAC"/>
    <w:rsid w:val="008C54C3"/>
    <w:rsid w:val="008C766A"/>
    <w:rsid w:val="008C7C83"/>
    <w:rsid w:val="008D4AA6"/>
    <w:rsid w:val="008E1CB3"/>
    <w:rsid w:val="008E5934"/>
    <w:rsid w:val="008F0486"/>
    <w:rsid w:val="008F2765"/>
    <w:rsid w:val="008F32F6"/>
    <w:rsid w:val="008F5FEB"/>
    <w:rsid w:val="008F6102"/>
    <w:rsid w:val="009009EF"/>
    <w:rsid w:val="00900BCE"/>
    <w:rsid w:val="009123A8"/>
    <w:rsid w:val="00926EFB"/>
    <w:rsid w:val="00931CCC"/>
    <w:rsid w:val="00932084"/>
    <w:rsid w:val="009378AC"/>
    <w:rsid w:val="00941768"/>
    <w:rsid w:val="009556E5"/>
    <w:rsid w:val="00956C5B"/>
    <w:rsid w:val="0096054D"/>
    <w:rsid w:val="00972BD8"/>
    <w:rsid w:val="009845FB"/>
    <w:rsid w:val="00985522"/>
    <w:rsid w:val="009914A7"/>
    <w:rsid w:val="0099170A"/>
    <w:rsid w:val="00993146"/>
    <w:rsid w:val="009A5665"/>
    <w:rsid w:val="009A6B73"/>
    <w:rsid w:val="009B156C"/>
    <w:rsid w:val="009C0839"/>
    <w:rsid w:val="009E4474"/>
    <w:rsid w:val="009E58DC"/>
    <w:rsid w:val="009E6E65"/>
    <w:rsid w:val="009F1D73"/>
    <w:rsid w:val="009F4EB0"/>
    <w:rsid w:val="009F65F4"/>
    <w:rsid w:val="00A02ED1"/>
    <w:rsid w:val="00A03560"/>
    <w:rsid w:val="00A051CF"/>
    <w:rsid w:val="00A12786"/>
    <w:rsid w:val="00A154CD"/>
    <w:rsid w:val="00A20A78"/>
    <w:rsid w:val="00A27921"/>
    <w:rsid w:val="00A32794"/>
    <w:rsid w:val="00A407A0"/>
    <w:rsid w:val="00A41BC7"/>
    <w:rsid w:val="00A44626"/>
    <w:rsid w:val="00A46971"/>
    <w:rsid w:val="00A5643C"/>
    <w:rsid w:val="00A574D0"/>
    <w:rsid w:val="00A6551B"/>
    <w:rsid w:val="00A655C1"/>
    <w:rsid w:val="00A82AE6"/>
    <w:rsid w:val="00A878A1"/>
    <w:rsid w:val="00A90039"/>
    <w:rsid w:val="00AA0609"/>
    <w:rsid w:val="00AB7BCD"/>
    <w:rsid w:val="00AC0E30"/>
    <w:rsid w:val="00AC4203"/>
    <w:rsid w:val="00AC6AAF"/>
    <w:rsid w:val="00AD0881"/>
    <w:rsid w:val="00AF150F"/>
    <w:rsid w:val="00B00F45"/>
    <w:rsid w:val="00B01FAD"/>
    <w:rsid w:val="00B11897"/>
    <w:rsid w:val="00B177D9"/>
    <w:rsid w:val="00B220BB"/>
    <w:rsid w:val="00B25558"/>
    <w:rsid w:val="00B25918"/>
    <w:rsid w:val="00B448E4"/>
    <w:rsid w:val="00B50C47"/>
    <w:rsid w:val="00B54569"/>
    <w:rsid w:val="00B65B99"/>
    <w:rsid w:val="00B66EC2"/>
    <w:rsid w:val="00B71640"/>
    <w:rsid w:val="00B74CE8"/>
    <w:rsid w:val="00B80C1B"/>
    <w:rsid w:val="00B8218B"/>
    <w:rsid w:val="00B8399D"/>
    <w:rsid w:val="00B90D6C"/>
    <w:rsid w:val="00B9591D"/>
    <w:rsid w:val="00BA01C2"/>
    <w:rsid w:val="00BA6DB2"/>
    <w:rsid w:val="00BB056D"/>
    <w:rsid w:val="00BB68F6"/>
    <w:rsid w:val="00BC15BD"/>
    <w:rsid w:val="00BC5FC0"/>
    <w:rsid w:val="00BD1514"/>
    <w:rsid w:val="00BD2066"/>
    <w:rsid w:val="00BD33FC"/>
    <w:rsid w:val="00BD4D1E"/>
    <w:rsid w:val="00BD5B9A"/>
    <w:rsid w:val="00BD5F3B"/>
    <w:rsid w:val="00BE5F53"/>
    <w:rsid w:val="00BF7B87"/>
    <w:rsid w:val="00C016C5"/>
    <w:rsid w:val="00C0549E"/>
    <w:rsid w:val="00C0586C"/>
    <w:rsid w:val="00C147CC"/>
    <w:rsid w:val="00C22420"/>
    <w:rsid w:val="00C31018"/>
    <w:rsid w:val="00C32A76"/>
    <w:rsid w:val="00C36CDA"/>
    <w:rsid w:val="00C4719B"/>
    <w:rsid w:val="00C53CFA"/>
    <w:rsid w:val="00C579D6"/>
    <w:rsid w:val="00C57CB8"/>
    <w:rsid w:val="00C73A87"/>
    <w:rsid w:val="00C7638D"/>
    <w:rsid w:val="00C76ED5"/>
    <w:rsid w:val="00C77027"/>
    <w:rsid w:val="00C8069D"/>
    <w:rsid w:val="00C8238F"/>
    <w:rsid w:val="00C8778E"/>
    <w:rsid w:val="00C90462"/>
    <w:rsid w:val="00C9505A"/>
    <w:rsid w:val="00C9615E"/>
    <w:rsid w:val="00C96E47"/>
    <w:rsid w:val="00CB1E37"/>
    <w:rsid w:val="00CB2C07"/>
    <w:rsid w:val="00CB2D10"/>
    <w:rsid w:val="00CB5A2A"/>
    <w:rsid w:val="00CC0670"/>
    <w:rsid w:val="00CC1F84"/>
    <w:rsid w:val="00CD3773"/>
    <w:rsid w:val="00CD5FBC"/>
    <w:rsid w:val="00CD6F35"/>
    <w:rsid w:val="00CE0D8B"/>
    <w:rsid w:val="00CE3529"/>
    <w:rsid w:val="00CE3EDA"/>
    <w:rsid w:val="00CE5B42"/>
    <w:rsid w:val="00CF00C3"/>
    <w:rsid w:val="00CF4D50"/>
    <w:rsid w:val="00D03CCB"/>
    <w:rsid w:val="00D05B3D"/>
    <w:rsid w:val="00D07EE7"/>
    <w:rsid w:val="00D1641D"/>
    <w:rsid w:val="00D218C9"/>
    <w:rsid w:val="00D226C5"/>
    <w:rsid w:val="00D30139"/>
    <w:rsid w:val="00D3235C"/>
    <w:rsid w:val="00D332D3"/>
    <w:rsid w:val="00D33A98"/>
    <w:rsid w:val="00D343BD"/>
    <w:rsid w:val="00D361BB"/>
    <w:rsid w:val="00D50393"/>
    <w:rsid w:val="00D54447"/>
    <w:rsid w:val="00D54AEB"/>
    <w:rsid w:val="00D74137"/>
    <w:rsid w:val="00D820CD"/>
    <w:rsid w:val="00D91990"/>
    <w:rsid w:val="00D92918"/>
    <w:rsid w:val="00D945B5"/>
    <w:rsid w:val="00DA2932"/>
    <w:rsid w:val="00DA470F"/>
    <w:rsid w:val="00DA7D20"/>
    <w:rsid w:val="00DB2247"/>
    <w:rsid w:val="00DB36AE"/>
    <w:rsid w:val="00DC1F90"/>
    <w:rsid w:val="00DC6A25"/>
    <w:rsid w:val="00DD484E"/>
    <w:rsid w:val="00DE1B5D"/>
    <w:rsid w:val="00DE60DA"/>
    <w:rsid w:val="00DE7D9B"/>
    <w:rsid w:val="00DF2D76"/>
    <w:rsid w:val="00DF3B38"/>
    <w:rsid w:val="00DF4134"/>
    <w:rsid w:val="00DF4C1A"/>
    <w:rsid w:val="00DF7C2D"/>
    <w:rsid w:val="00E03567"/>
    <w:rsid w:val="00E040C3"/>
    <w:rsid w:val="00E07C95"/>
    <w:rsid w:val="00E209E6"/>
    <w:rsid w:val="00E21A5B"/>
    <w:rsid w:val="00E24FF4"/>
    <w:rsid w:val="00E328F2"/>
    <w:rsid w:val="00E34C36"/>
    <w:rsid w:val="00E36F89"/>
    <w:rsid w:val="00E41D40"/>
    <w:rsid w:val="00E4484B"/>
    <w:rsid w:val="00E506F8"/>
    <w:rsid w:val="00E5242F"/>
    <w:rsid w:val="00E62B70"/>
    <w:rsid w:val="00E66CB4"/>
    <w:rsid w:val="00E71714"/>
    <w:rsid w:val="00E72A55"/>
    <w:rsid w:val="00E75CB6"/>
    <w:rsid w:val="00E8287F"/>
    <w:rsid w:val="00E83157"/>
    <w:rsid w:val="00E86CDA"/>
    <w:rsid w:val="00E913C3"/>
    <w:rsid w:val="00E93DFB"/>
    <w:rsid w:val="00E951F3"/>
    <w:rsid w:val="00EA4707"/>
    <w:rsid w:val="00EA5C79"/>
    <w:rsid w:val="00EB537B"/>
    <w:rsid w:val="00EF4EB6"/>
    <w:rsid w:val="00F0513D"/>
    <w:rsid w:val="00F06DC6"/>
    <w:rsid w:val="00F10CB4"/>
    <w:rsid w:val="00F13EF7"/>
    <w:rsid w:val="00F14A72"/>
    <w:rsid w:val="00F161C4"/>
    <w:rsid w:val="00F16D4E"/>
    <w:rsid w:val="00F2294D"/>
    <w:rsid w:val="00F232C8"/>
    <w:rsid w:val="00F24233"/>
    <w:rsid w:val="00F30554"/>
    <w:rsid w:val="00F44AB3"/>
    <w:rsid w:val="00F477F9"/>
    <w:rsid w:val="00F47CC2"/>
    <w:rsid w:val="00F508EE"/>
    <w:rsid w:val="00F51541"/>
    <w:rsid w:val="00F53C65"/>
    <w:rsid w:val="00F553C0"/>
    <w:rsid w:val="00F5737A"/>
    <w:rsid w:val="00F71B81"/>
    <w:rsid w:val="00F73AD2"/>
    <w:rsid w:val="00F74D15"/>
    <w:rsid w:val="00F7615F"/>
    <w:rsid w:val="00F801C0"/>
    <w:rsid w:val="00F85192"/>
    <w:rsid w:val="00F916D3"/>
    <w:rsid w:val="00FA7451"/>
    <w:rsid w:val="00FB0A57"/>
    <w:rsid w:val="00FB1B28"/>
    <w:rsid w:val="00FB4D38"/>
    <w:rsid w:val="00FC5759"/>
    <w:rsid w:val="00FD1596"/>
    <w:rsid w:val="00FD4360"/>
    <w:rsid w:val="00FD5472"/>
    <w:rsid w:val="00FD7506"/>
    <w:rsid w:val="00FD7C61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E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554A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7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554A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maneerat@madeemarketing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aroenchai@sme.go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mbers.sme.go.th/newportal2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ain_01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20C8-D40F-44B5-8989-6FEB8D29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19</cp:revision>
  <cp:lastPrinted>2020-05-22T09:24:00Z</cp:lastPrinted>
  <dcterms:created xsi:type="dcterms:W3CDTF">2020-05-24T13:05:00Z</dcterms:created>
  <dcterms:modified xsi:type="dcterms:W3CDTF">2020-05-26T03:55:00Z</dcterms:modified>
</cp:coreProperties>
</file>