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D62C0" w14:textId="226FC06C" w:rsidR="00853900" w:rsidRDefault="00B304C2" w:rsidP="002642F0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4C2">
        <w:rPr>
          <w:rFonts w:ascii="TH SarabunPSK" w:hAnsi="TH SarabunPSK" w:cs="TH SarabunPSK"/>
          <w:b/>
          <w:bCs/>
          <w:noProof/>
          <w:sz w:val="10"/>
          <w:szCs w:val="10"/>
          <w:cs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B1925B4" wp14:editId="0FE3C2E7">
                <wp:simplePos x="0" y="0"/>
                <wp:positionH relativeFrom="column">
                  <wp:posOffset>4401185</wp:posOffset>
                </wp:positionH>
                <wp:positionV relativeFrom="paragraph">
                  <wp:posOffset>448945</wp:posOffset>
                </wp:positionV>
                <wp:extent cx="2360930" cy="1404620"/>
                <wp:effectExtent l="0" t="0" r="0" b="508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F27D" w14:textId="59664763" w:rsidR="00B304C2" w:rsidRPr="00B304C2" w:rsidRDefault="00B304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304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21 พฤษภาคม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1925B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6.55pt;margin-top:35.35pt;width:185.9pt;height:110.6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" filled="f" stroked="f">
                <v:textbox style="mso-fit-shape-to-text:t">
                  <w:txbxContent>
                    <w:p w14:paraId="674EF27D" w14:textId="59664763" w:rsidR="00B304C2" w:rsidRPr="00B304C2" w:rsidRDefault="00B304C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B304C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21 พฤษภาคม 2563</w:t>
                      </w:r>
                    </w:p>
                  </w:txbxContent>
                </v:textbox>
              </v:shape>
            </w:pict>
          </mc:Fallback>
        </mc:AlternateContent>
      </w:r>
      <w:r w:rsidR="00853900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40D6065C" wp14:editId="2FB8C8C6">
            <wp:simplePos x="0" y="0"/>
            <wp:positionH relativeFrom="column">
              <wp:posOffset>-704215</wp:posOffset>
            </wp:positionH>
            <wp:positionV relativeFrom="paragraph">
              <wp:posOffset>161924</wp:posOffset>
            </wp:positionV>
            <wp:extent cx="7008131" cy="1226423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headline tipco สพต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336" cy="1251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6EC98" w14:textId="79ED88C0" w:rsidR="00853900" w:rsidRDefault="00853900" w:rsidP="002642F0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51728D" w14:textId="5CBC7C5A" w:rsidR="00853900" w:rsidRDefault="00853900" w:rsidP="002642F0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ACB444" w14:textId="6B87B4F3" w:rsidR="002642F0" w:rsidRDefault="002642F0" w:rsidP="002642F0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0FCE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การจำหน่าย</w:t>
      </w:r>
      <w:r w:rsidRPr="00270FCE">
        <w:rPr>
          <w:rFonts w:ascii="TH SarabunPSK" w:hAnsi="TH SarabunPSK" w:cs="TH SarabunPSK"/>
          <w:b/>
          <w:bCs/>
          <w:sz w:val="36"/>
          <w:szCs w:val="36"/>
          <w:cs/>
        </w:rPr>
        <w:t>พันธบัตรออมทรัพย์</w:t>
      </w:r>
      <w:r w:rsidRPr="00270F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พิเศษรุ่น </w:t>
      </w:r>
      <w:r w:rsidRPr="00A53F9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“เราไม่ทิ้งกัน” </w:t>
      </w:r>
      <w:r w:rsidR="00E90AB9" w:rsidRPr="00E90AB9">
        <w:rPr>
          <w:rFonts w:ascii="TH SarabunPSK" w:hAnsi="TH SarabunPSK" w:cs="TH SarabunPSK" w:hint="cs"/>
          <w:b/>
          <w:bCs/>
          <w:sz w:val="36"/>
          <w:szCs w:val="36"/>
          <w:cs/>
        </w:rPr>
        <w:t>ช่วงที่ 2</w:t>
      </w:r>
    </w:p>
    <w:p w14:paraId="338C69D3" w14:textId="2E2DB2F5" w:rsidR="002642F0" w:rsidRPr="00270FCE" w:rsidRDefault="002642F0" w:rsidP="002642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FCE">
        <w:rPr>
          <w:rFonts w:ascii="TH SarabunPSK" w:hAnsi="TH SarabunPSK" w:cs="TH SarabunPSK"/>
          <w:b/>
          <w:bCs/>
          <w:sz w:val="36"/>
          <w:szCs w:val="36"/>
          <w:cs/>
        </w:rPr>
        <w:t>ของกระทรวงการคลัง</w:t>
      </w:r>
      <w:r w:rsidRPr="00270F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70FCE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ในปีงบประมาณ พ.ศ. </w:t>
      </w:r>
      <w:r w:rsidRPr="00270FCE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Pr="00270FCE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2CC48451" w14:textId="135ED89A" w:rsidR="002642F0" w:rsidRPr="00AB7F8F" w:rsidRDefault="002642F0" w:rsidP="002642F0">
      <w:pPr>
        <w:spacing w:after="120"/>
        <w:jc w:val="center"/>
        <w:rPr>
          <w:rFonts w:ascii="TH SarabunPSK" w:hAnsi="TH SarabunPSK" w:cs="TH SarabunPSK"/>
        </w:rPr>
      </w:pPr>
      <w:r w:rsidRPr="00AB7F8F">
        <w:rPr>
          <w:rFonts w:ascii="TH SarabunPSK" w:hAnsi="TH SarabunPSK" w:cs="TH SarabunPSK"/>
        </w:rPr>
        <w:t>_</w:t>
      </w:r>
      <w:r>
        <w:rPr>
          <w:rFonts w:ascii="TH SarabunPSK" w:hAnsi="TH SarabunPSK" w:cs="TH SarabunPSK"/>
        </w:rPr>
        <w:t>_____</w:t>
      </w:r>
      <w:r w:rsidRPr="00AB7F8F">
        <w:rPr>
          <w:rFonts w:ascii="TH SarabunPSK" w:hAnsi="TH SarabunPSK" w:cs="TH SarabunPSK"/>
        </w:rPr>
        <w:t>____________________________________________</w:t>
      </w:r>
    </w:p>
    <w:p w14:paraId="0A14E7E7" w14:textId="41B9EFB6" w:rsidR="002642F0" w:rsidRPr="009D775F" w:rsidRDefault="009D775F" w:rsidP="009D775F">
      <w:pPr>
        <w:tabs>
          <w:tab w:val="left" w:pos="1418"/>
        </w:tabs>
        <w:ind w:right="-143" w:firstLine="1418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ตามที่กระทรวงการคลังได้ออกจำหน่ายพันธบัตร</w:t>
      </w:r>
      <w:r w:rsidR="002642F0" w:rsidRPr="0048342C">
        <w:rPr>
          <w:rFonts w:ascii="TH SarabunPSK" w:hAnsi="TH SarabunPSK" w:cs="TH SarabunPSK"/>
          <w:spacing w:val="-4"/>
          <w:sz w:val="32"/>
          <w:szCs w:val="32"/>
          <w:cs/>
        </w:rPr>
        <w:t xml:space="preserve">พิเศษรุ่น “เราไม่ทิ้งกัน” ของกระทรวงการคลัง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2642F0" w:rsidRPr="0048342C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ในปีงบประมาณ พ.ศ. 2563 แบบไร้ใบตราสาร </w:t>
      </w:r>
      <w:r w:rsidR="002642F0" w:rsidRPr="0049318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proofErr w:type="spellStart"/>
      <w:r w:rsidR="002642F0" w:rsidRPr="00493188">
        <w:rPr>
          <w:rFonts w:ascii="TH SarabunPSK" w:hAnsi="TH SarabunPSK" w:cs="TH SarabunPSK"/>
          <w:spacing w:val="-4"/>
          <w:sz w:val="32"/>
          <w:szCs w:val="32"/>
        </w:rPr>
        <w:t>Scripless</w:t>
      </w:r>
      <w:proofErr w:type="spellEnd"/>
      <w:r w:rsidR="002642F0" w:rsidRPr="00493188">
        <w:rPr>
          <w:rFonts w:ascii="TH SarabunPSK" w:hAnsi="TH SarabunPSK" w:cs="TH SarabunPSK"/>
          <w:spacing w:val="-4"/>
          <w:sz w:val="32"/>
          <w:szCs w:val="32"/>
        </w:rPr>
        <w:t>)</w:t>
      </w:r>
      <w:r w:rsidR="002642F0" w:rsidRPr="0049318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04E65">
        <w:rPr>
          <w:rFonts w:ascii="TH SarabunPSK" w:hAnsi="TH SarabunPSK" w:cs="TH SarabunPSK"/>
          <w:sz w:val="32"/>
          <w:szCs w:val="32"/>
          <w:cs/>
        </w:rPr>
        <w:t>วงเงิน</w:t>
      </w:r>
      <w:r w:rsidRPr="00104E65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104E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E65">
        <w:rPr>
          <w:rFonts w:ascii="TH SarabunPSK" w:hAnsi="TH SarabunPSK" w:cs="TH SarabunPSK" w:hint="cs"/>
          <w:sz w:val="32"/>
          <w:szCs w:val="32"/>
          <w:cs/>
        </w:rPr>
        <w:t>50</w:t>
      </w:r>
      <w:r w:rsidRPr="00104E65">
        <w:rPr>
          <w:rFonts w:ascii="TH SarabunPSK" w:hAnsi="TH SarabunPSK" w:cs="TH SarabunPSK"/>
          <w:sz w:val="32"/>
          <w:szCs w:val="32"/>
          <w:cs/>
        </w:rPr>
        <w:t xml:space="preserve">,000 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รุ่น </w:t>
      </w:r>
      <w:r w:rsidRPr="00104E65">
        <w:rPr>
          <w:rFonts w:ascii="TH SarabunPSK" w:hAnsi="TH SarabunPSK" w:cs="TH SarabunPSK"/>
          <w:sz w:val="32"/>
          <w:szCs w:val="32"/>
          <w:cs/>
        </w:rPr>
        <w:t>อัตราดอกเบี้ย</w:t>
      </w:r>
      <w:r w:rsidRPr="00104E65">
        <w:rPr>
          <w:rFonts w:ascii="TH SarabunPSK" w:hAnsi="TH SarabunPSK" w:cs="TH SarabunPSK" w:hint="cs"/>
          <w:sz w:val="32"/>
          <w:szCs w:val="32"/>
          <w:cs/>
        </w:rPr>
        <w:t xml:space="preserve">แบบขั้นบันได </w:t>
      </w:r>
      <w:r w:rsidRPr="00104E65">
        <w:rPr>
          <w:rFonts w:ascii="TH SarabunPSK" w:hAnsi="TH SarabunPSK" w:cs="TH SarabunPSK"/>
          <w:sz w:val="32"/>
          <w:szCs w:val="32"/>
          <w:cs/>
        </w:rPr>
        <w:t xml:space="preserve">รุ่นอายุ </w:t>
      </w:r>
      <w:r w:rsidRPr="00104E65">
        <w:rPr>
          <w:rFonts w:ascii="TH SarabunPSK" w:hAnsi="TH SarabunPSK" w:cs="TH SarabunPSK" w:hint="cs"/>
          <w:sz w:val="32"/>
          <w:szCs w:val="32"/>
          <w:cs/>
        </w:rPr>
        <w:t>5</w:t>
      </w:r>
      <w:r w:rsidRPr="00104E65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104E65">
        <w:rPr>
          <w:rFonts w:ascii="TH SarabunPSK" w:hAnsi="TH SarabunPSK" w:cs="TH SarabunPSK" w:hint="cs"/>
          <w:sz w:val="32"/>
          <w:szCs w:val="32"/>
          <w:cs/>
        </w:rPr>
        <w:t xml:space="preserve"> เฉลี่ยร้อยละ 2.40 และรุ่นอายุ 10</w:t>
      </w:r>
      <w:r w:rsidRPr="00104E65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104E65">
        <w:rPr>
          <w:rFonts w:ascii="TH SarabunPSK" w:hAnsi="TH SarabunPSK" w:cs="TH SarabunPSK" w:hint="cs"/>
          <w:sz w:val="32"/>
          <w:szCs w:val="32"/>
          <w:cs/>
        </w:rPr>
        <w:t xml:space="preserve"> เฉลี่ยร้อยละ 3.00 ต่อปี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โดยเริ่มจำหน่ายตั้งแต่</w:t>
      </w:r>
      <w:r w:rsidRPr="00104E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วันที่ 14 พฤษภาคม 2563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ที่ผ่านมา</w:t>
      </w:r>
      <w:r w:rsidRPr="00104E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โดยมีวัตถุประสงค์เพื่อ</w:t>
      </w:r>
      <w:r w:rsidR="002642F0" w:rsidRPr="0048342C">
        <w:rPr>
          <w:rFonts w:ascii="TH SarabunPSK" w:hAnsi="TH SarabunPSK" w:cs="TH SarabunPSK"/>
          <w:sz w:val="32"/>
          <w:szCs w:val="32"/>
          <w:cs/>
        </w:rPr>
        <w:t>สนับสนุนการลงทุนในสินทรัพย์ปลอดภัยของประชาชนรายย่อย และเป็นการเยียวยาให้กลุ่มประชาชนที่เสียภาษีให้กับ</w:t>
      </w:r>
      <w:r w:rsidR="002642F0" w:rsidRPr="00AA6B5A">
        <w:rPr>
          <w:rFonts w:ascii="TH SarabunPSK" w:hAnsi="TH SarabunPSK" w:cs="TH SarabunPSK"/>
          <w:spacing w:val="-2"/>
          <w:sz w:val="32"/>
          <w:szCs w:val="32"/>
          <w:cs/>
        </w:rPr>
        <w:t>รัฐบาลให้ได้รับผลตอบแทนที่ดีในช่วงที่</w:t>
      </w:r>
      <w:r w:rsidR="002642F0" w:rsidRPr="00AA6B5A">
        <w:rPr>
          <w:rFonts w:ascii="TH SarabunPSK" w:hAnsi="TH SarabunPSK" w:cs="TH SarabunPSK" w:hint="cs"/>
          <w:spacing w:val="-2"/>
          <w:sz w:val="32"/>
          <w:szCs w:val="32"/>
          <w:cs/>
        </w:rPr>
        <w:t>ตลาดการเงินมีควา</w:t>
      </w:r>
      <w:r w:rsidR="006D0C66">
        <w:rPr>
          <w:rFonts w:ascii="TH SarabunPSK" w:hAnsi="TH SarabunPSK" w:cs="TH SarabunPSK" w:hint="cs"/>
          <w:spacing w:val="-2"/>
          <w:sz w:val="32"/>
          <w:szCs w:val="32"/>
          <w:cs/>
        </w:rPr>
        <w:t>มเสี่ยงจากความผันผวนของเศรษฐกิจ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นั้น</w:t>
      </w:r>
      <w:r w:rsidR="002642F0" w:rsidRPr="00104E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113F8A" w14:textId="420DEFC9" w:rsidR="002642F0" w:rsidRPr="006D0C66" w:rsidRDefault="002642F0" w:rsidP="00885DC1">
      <w:pPr>
        <w:tabs>
          <w:tab w:val="left" w:pos="1418"/>
        </w:tabs>
        <w:spacing w:after="120"/>
        <w:ind w:right="-143" w:firstLine="1418"/>
        <w:rPr>
          <w:rFonts w:ascii="TH SarabunPSK" w:hAnsi="TH SarabunPSK" w:cs="TH SarabunPSK"/>
          <w:sz w:val="32"/>
          <w:szCs w:val="32"/>
          <w:cs/>
        </w:rPr>
      </w:pPr>
      <w:r w:rsidRPr="001C0630">
        <w:rPr>
          <w:rFonts w:ascii="TH SarabunPSK" w:hAnsi="TH SarabunPSK" w:cs="TH SarabunPSK" w:hint="cs"/>
          <w:sz w:val="32"/>
          <w:szCs w:val="32"/>
          <w:cs/>
        </w:rPr>
        <w:t>สำนักงานบริหารหนี้สาธารณะ</w:t>
      </w:r>
      <w:r w:rsidR="00144DE4" w:rsidRPr="001C063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144DE4" w:rsidRPr="001C0630">
        <w:rPr>
          <w:rFonts w:ascii="TH SarabunPSK" w:hAnsi="TH SarabunPSK" w:cs="TH SarabunPSK" w:hint="cs"/>
          <w:sz w:val="32"/>
          <w:szCs w:val="32"/>
          <w:cs/>
        </w:rPr>
        <w:t>สบน</w:t>
      </w:r>
      <w:proofErr w:type="spellEnd"/>
      <w:r w:rsidR="00144DE4" w:rsidRPr="001C0630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885DC1">
        <w:rPr>
          <w:rFonts w:ascii="TH SarabunPSK" w:hAnsi="TH SarabunPSK" w:cs="TH SarabunPSK" w:hint="cs"/>
          <w:sz w:val="32"/>
          <w:szCs w:val="32"/>
          <w:cs/>
        </w:rPr>
        <w:t>ขอประชาสัมพันธ์ให้ผู้สนใจ</w:t>
      </w:r>
      <w:r w:rsidR="00162B35" w:rsidRPr="001C0630">
        <w:rPr>
          <w:rFonts w:ascii="TH SarabunPSK" w:hAnsi="TH SarabunPSK" w:cs="TH SarabunPSK" w:hint="cs"/>
          <w:sz w:val="32"/>
          <w:szCs w:val="32"/>
          <w:cs/>
        </w:rPr>
        <w:t>ลงทุนในพันธบัตรออมทรัพย์</w:t>
      </w:r>
      <w:r w:rsidR="00162B35" w:rsidRPr="006D0C6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รุ่นพิเศษ “เราไม่ทิ้งกัน” </w:t>
      </w:r>
      <w:r w:rsidR="006D1CEA">
        <w:rPr>
          <w:rFonts w:ascii="TH SarabunPSK" w:hAnsi="TH SarabunPSK" w:cs="TH SarabunPSK" w:hint="cs"/>
          <w:spacing w:val="-4"/>
          <w:sz w:val="32"/>
          <w:szCs w:val="32"/>
          <w:cs/>
        </w:rPr>
        <w:t>ทราบว่า</w:t>
      </w:r>
      <w:r w:rsidR="006D1CE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D1CEA">
        <w:rPr>
          <w:rFonts w:ascii="TH SarabunPSK" w:hAnsi="TH SarabunPSK" w:cs="TH SarabunPSK" w:hint="cs"/>
          <w:spacing w:val="-4"/>
          <w:sz w:val="32"/>
          <w:szCs w:val="32"/>
          <w:cs/>
        </w:rPr>
        <w:t>เนื่องจากมีผู้สนใจใช้บริการ</w:t>
      </w:r>
      <w:r w:rsidR="006D1CEA" w:rsidRPr="004F6A1F">
        <w:rPr>
          <w:rFonts w:ascii="TH SarabunPSK" w:hAnsi="TH SarabunPSK" w:cs="TH SarabunPSK"/>
          <w:spacing w:val="-4"/>
          <w:sz w:val="32"/>
          <w:szCs w:val="32"/>
          <w:cs/>
        </w:rPr>
        <w:t>แอพลิ</w:t>
      </w:r>
      <w:proofErr w:type="spellStart"/>
      <w:r w:rsidR="006D1CEA" w:rsidRPr="004F6A1F">
        <w:rPr>
          <w:rFonts w:ascii="TH SarabunPSK" w:hAnsi="TH SarabunPSK" w:cs="TH SarabunPSK"/>
          <w:spacing w:val="-4"/>
          <w:sz w:val="32"/>
          <w:szCs w:val="32"/>
          <w:cs/>
        </w:rPr>
        <w:t>เคชั่น</w:t>
      </w:r>
      <w:proofErr w:type="spellEnd"/>
      <w:r w:rsidR="006D1CEA" w:rsidRPr="004F6A1F">
        <w:rPr>
          <w:rFonts w:ascii="TH SarabunPSK" w:hAnsi="TH SarabunPSK" w:cs="TH SarabunPSK"/>
          <w:sz w:val="32"/>
          <w:szCs w:val="32"/>
        </w:rPr>
        <w:t xml:space="preserve"> Bond Direct</w:t>
      </w:r>
      <w:r w:rsidR="006D1CE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D1C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เป็นจำนวนมาก จึงอาจไม่ได้รับความสะดวกในการให้บริการ </w:t>
      </w:r>
      <w:proofErr w:type="spellStart"/>
      <w:r w:rsidR="006D1CEA">
        <w:rPr>
          <w:rFonts w:ascii="TH SarabunPSK" w:hAnsi="TH SarabunPSK" w:cs="TH SarabunPSK" w:hint="cs"/>
          <w:spacing w:val="-4"/>
          <w:sz w:val="32"/>
          <w:szCs w:val="32"/>
          <w:cs/>
        </w:rPr>
        <w:t>สบน</w:t>
      </w:r>
      <w:proofErr w:type="spellEnd"/>
      <w:r w:rsidR="006D1CEA">
        <w:rPr>
          <w:rFonts w:ascii="TH SarabunPSK" w:hAnsi="TH SarabunPSK" w:cs="TH SarabunPSK" w:hint="cs"/>
          <w:spacing w:val="-4"/>
          <w:sz w:val="32"/>
          <w:szCs w:val="32"/>
          <w:cs/>
        </w:rPr>
        <w:t>. จึงได้ปรับเพิ่มวงเงินจัดสรรให้แก่</w:t>
      </w:r>
      <w:r w:rsidR="006D1CEA" w:rsidRPr="00373C0B">
        <w:rPr>
          <w:rFonts w:ascii="TH SarabunPSK" w:hAnsi="TH SarabunPSK" w:cs="TH SarabunPSK"/>
          <w:spacing w:val="-4"/>
          <w:sz w:val="32"/>
          <w:szCs w:val="32"/>
          <w:cs/>
        </w:rPr>
        <w:t>สาขา</w:t>
      </w:r>
      <w:r w:rsidR="006D1CEA" w:rsidRPr="00373C0B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6D1CEA" w:rsidRPr="00373C0B">
        <w:rPr>
          <w:rFonts w:ascii="TH SarabunPSK" w:hAnsi="TH SarabunPSK" w:cs="TH SarabunPSK"/>
          <w:spacing w:val="-4"/>
          <w:sz w:val="32"/>
          <w:szCs w:val="32"/>
          <w:cs/>
        </w:rPr>
        <w:t>ธนาคารกรุงไทย</w:t>
      </w:r>
      <w:r w:rsidR="006D1C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ดังนั้น ผู้สนใจ</w:t>
      </w:r>
      <w:r w:rsidR="00885DC1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สามารถซื้อพันธบัตรรุ่นดังกล่าวได้ที่</w:t>
      </w:r>
      <w:r w:rsidR="003503D2" w:rsidRPr="00373C0B">
        <w:rPr>
          <w:rFonts w:ascii="TH SarabunPSK" w:hAnsi="TH SarabunPSK" w:cs="TH SarabunPSK"/>
          <w:spacing w:val="-4"/>
          <w:sz w:val="32"/>
          <w:szCs w:val="32"/>
          <w:cs/>
        </w:rPr>
        <w:t>ธนาคารกรุงไทย</w:t>
      </w:r>
      <w:r w:rsidR="001C0630" w:rsidRPr="00373C0B">
        <w:rPr>
          <w:rFonts w:ascii="TH SarabunPSK" w:hAnsi="TH SarabunPSK" w:cs="TH SarabunPSK" w:hint="cs"/>
          <w:spacing w:val="-4"/>
          <w:sz w:val="32"/>
          <w:szCs w:val="32"/>
          <w:cs/>
        </w:rPr>
        <w:t>ทุกแห่ง</w:t>
      </w:r>
      <w:r w:rsidR="00885D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ตั้งแต่เวลา 8.30 น. ของวันที่ 21 พฤษภาคม 2563 </w:t>
      </w:r>
      <w:r w:rsidR="006D1C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885DC1">
        <w:rPr>
          <w:rFonts w:ascii="TH SarabunPSK" w:hAnsi="TH SarabunPSK" w:cs="TH SarabunPSK" w:hint="cs"/>
          <w:spacing w:val="-4"/>
          <w:sz w:val="32"/>
          <w:szCs w:val="32"/>
          <w:cs/>
        </w:rPr>
        <w:t>เป็นต้นไป</w:t>
      </w:r>
      <w:r w:rsidR="00885DC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503D2" w:rsidRPr="00FC410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85DC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85DC1" w:rsidRPr="004F6A1F">
        <w:rPr>
          <w:rFonts w:ascii="TH SarabunPSK" w:hAnsi="TH SarabunPSK" w:cs="TH SarabunPSK"/>
          <w:sz w:val="32"/>
          <w:szCs w:val="32"/>
          <w:cs/>
        </w:rPr>
        <w:t>จำกัดการซื้อไม่เกิน</w:t>
      </w:r>
      <w:r w:rsidR="00885D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DC1" w:rsidRPr="004F6A1F">
        <w:rPr>
          <w:rFonts w:ascii="TH SarabunPSK" w:hAnsi="TH SarabunPSK" w:cs="TH SarabunPSK"/>
          <w:sz w:val="32"/>
          <w:szCs w:val="32"/>
          <w:cs/>
        </w:rPr>
        <w:t>2 ล้านบาท/คน</w:t>
      </w:r>
      <w:r w:rsidR="00885D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630" w:rsidRPr="00373C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สุดท้ายนี้ </w:t>
      </w:r>
      <w:r w:rsidR="003503D2" w:rsidRPr="00373C0B">
        <w:rPr>
          <w:rFonts w:ascii="TH SarabunPSK" w:hAnsi="TH SarabunPSK" w:cs="TH SarabunPSK"/>
          <w:spacing w:val="-4"/>
          <w:sz w:val="32"/>
          <w:szCs w:val="32"/>
          <w:cs/>
        </w:rPr>
        <w:t>เพื่อปฏิบัติตามมาตรการ</w:t>
      </w:r>
      <w:r w:rsidR="003503D2" w:rsidRPr="00373C0B">
        <w:rPr>
          <w:rFonts w:ascii="TH SarabunPSK" w:hAnsi="TH SarabunPSK" w:cs="TH SarabunPSK"/>
          <w:spacing w:val="-4"/>
          <w:sz w:val="32"/>
          <w:szCs w:val="32"/>
        </w:rPr>
        <w:t xml:space="preserve"> Social Distancing </w:t>
      </w:r>
      <w:r w:rsidR="003503D2" w:rsidRPr="00373C0B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ของรัฐบาลและความสะดวกในการใช้บริการ </w:t>
      </w:r>
      <w:proofErr w:type="spellStart"/>
      <w:r w:rsidR="003503D2" w:rsidRPr="00373C0B">
        <w:rPr>
          <w:rFonts w:ascii="TH SarabunPSK" w:hAnsi="TH SarabunPSK" w:cs="TH SarabunPSK"/>
          <w:spacing w:val="-4"/>
          <w:sz w:val="32"/>
          <w:szCs w:val="32"/>
          <w:cs/>
        </w:rPr>
        <w:t>สบน</w:t>
      </w:r>
      <w:proofErr w:type="spellEnd"/>
      <w:r w:rsidR="003503D2" w:rsidRPr="00373C0B">
        <w:rPr>
          <w:rFonts w:ascii="TH SarabunPSK" w:hAnsi="TH SarabunPSK" w:cs="TH SarabunPSK"/>
          <w:spacing w:val="-4"/>
          <w:sz w:val="32"/>
          <w:szCs w:val="32"/>
          <w:cs/>
        </w:rPr>
        <w:t>. ขอแนะนำ</w:t>
      </w:r>
      <w:r w:rsidR="003503D2" w:rsidRPr="004F6A1F">
        <w:rPr>
          <w:rFonts w:ascii="TH SarabunPSK" w:hAnsi="TH SarabunPSK" w:cs="TH SarabunPSK"/>
          <w:sz w:val="32"/>
          <w:szCs w:val="32"/>
          <w:cs/>
        </w:rPr>
        <w:t>ให้</w:t>
      </w:r>
      <w:r w:rsidR="003503D2" w:rsidRPr="004F6A1F">
        <w:rPr>
          <w:rFonts w:ascii="TH SarabunPSK" w:hAnsi="TH SarabunPSK" w:cs="TH SarabunPSK"/>
          <w:spacing w:val="-4"/>
          <w:sz w:val="32"/>
          <w:szCs w:val="32"/>
          <w:cs/>
        </w:rPr>
        <w:t>ผู้สนใจโทรศัพท์สอบถามข้อมูลจากธนาคารกรุงไทยที่เบอร์ 02-111-111</w:t>
      </w:r>
      <w:r w:rsidR="00806961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="003503D2" w:rsidRPr="004F6A1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62B35" w:rsidRPr="006D0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DC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885DC1" w:rsidRPr="004F6A1F">
        <w:rPr>
          <w:rFonts w:ascii="TH SarabunPSK" w:hAnsi="TH SarabunPSK" w:cs="TH SarabunPSK"/>
          <w:spacing w:val="-4"/>
          <w:sz w:val="32"/>
          <w:szCs w:val="32"/>
          <w:cs/>
        </w:rPr>
        <w:t>สบน</w:t>
      </w:r>
      <w:proofErr w:type="spellEnd"/>
      <w:r w:rsidR="00885DC1" w:rsidRPr="004F6A1F">
        <w:rPr>
          <w:rFonts w:ascii="TH SarabunPSK" w:hAnsi="TH SarabunPSK" w:cs="TH SarabunPSK"/>
          <w:spacing w:val="-4"/>
          <w:sz w:val="32"/>
          <w:szCs w:val="32"/>
          <w:cs/>
        </w:rPr>
        <w:t>. เพื่อดาวน์โหลดแอพลิ</w:t>
      </w:r>
      <w:proofErr w:type="spellStart"/>
      <w:r w:rsidR="00885DC1" w:rsidRPr="004F6A1F">
        <w:rPr>
          <w:rFonts w:ascii="TH SarabunPSK" w:hAnsi="TH SarabunPSK" w:cs="TH SarabunPSK"/>
          <w:spacing w:val="-4"/>
          <w:sz w:val="32"/>
          <w:szCs w:val="32"/>
          <w:cs/>
        </w:rPr>
        <w:t>เคชั่น</w:t>
      </w:r>
      <w:proofErr w:type="spellEnd"/>
      <w:r w:rsidR="00885DC1" w:rsidRPr="004F6A1F">
        <w:rPr>
          <w:rFonts w:ascii="TH SarabunPSK" w:hAnsi="TH SarabunPSK" w:cs="TH SarabunPSK"/>
          <w:sz w:val="32"/>
          <w:szCs w:val="32"/>
        </w:rPr>
        <w:t xml:space="preserve"> Bond Direct</w:t>
      </w:r>
      <w:r w:rsidR="00885D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DC1" w:rsidRPr="004F6A1F">
        <w:rPr>
          <w:rFonts w:ascii="TH SarabunPSK" w:hAnsi="TH SarabunPSK" w:cs="TH SarabunPSK"/>
          <w:sz w:val="32"/>
          <w:szCs w:val="32"/>
          <w:cs/>
        </w:rPr>
        <w:t xml:space="preserve">ที่เบอร์ 02-271-7999 และ </w:t>
      </w:r>
      <w:r w:rsidR="0045018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85DC1" w:rsidRPr="004F6A1F">
        <w:rPr>
          <w:rFonts w:ascii="TH SarabunPSK" w:hAnsi="TH SarabunPSK" w:cs="TH SarabunPSK"/>
          <w:sz w:val="32"/>
          <w:szCs w:val="32"/>
          <w:cs/>
        </w:rPr>
        <w:t>02-265-8050</w:t>
      </w:r>
      <w:r w:rsidR="00885D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BF7AEF" w14:textId="6A9E7C8F" w:rsidR="002642F0" w:rsidRDefault="002642F0" w:rsidP="002642F0">
      <w:pPr>
        <w:spacing w:line="216" w:lineRule="auto"/>
        <w:jc w:val="center"/>
        <w:rPr>
          <w:rFonts w:ascii="TH SarabunPSK" w:hAnsi="TH SarabunPSK" w:cs="TH SarabunPSK"/>
          <w:szCs w:val="24"/>
        </w:rPr>
      </w:pPr>
      <w:r w:rsidRPr="0064755C">
        <w:rPr>
          <w:rFonts w:ascii="TH SarabunPSK" w:hAnsi="TH SarabunPSK" w:cs="TH SarabunPSK"/>
          <w:szCs w:val="24"/>
        </w:rPr>
        <w:t>___________________________________</w:t>
      </w:r>
    </w:p>
    <w:p w14:paraId="53DBE895" w14:textId="2FA49E3A" w:rsidR="0040220B" w:rsidRDefault="0040220B" w:rsidP="002642F0">
      <w:pPr>
        <w:spacing w:line="216" w:lineRule="auto"/>
        <w:jc w:val="center"/>
        <w:rPr>
          <w:rFonts w:ascii="TH SarabunPSK" w:hAnsi="TH SarabunPSK" w:cs="TH SarabunPSK"/>
          <w:szCs w:val="24"/>
        </w:rPr>
      </w:pPr>
    </w:p>
    <w:p w14:paraId="36767A17" w14:textId="27DCB429" w:rsidR="002642F0" w:rsidRDefault="00382ABC" w:rsidP="002642F0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F7125">
        <w:rPr>
          <w:noProof/>
        </w:rPr>
        <w:drawing>
          <wp:anchor distT="0" distB="0" distL="114300" distR="114300" simplePos="0" relativeHeight="251651584" behindDoc="0" locked="0" layoutInCell="1" allowOverlap="1" wp14:anchorId="1E0C6857" wp14:editId="5EFB17E3">
            <wp:simplePos x="0" y="0"/>
            <wp:positionH relativeFrom="column">
              <wp:posOffset>161925</wp:posOffset>
            </wp:positionH>
            <wp:positionV relativeFrom="paragraph">
              <wp:posOffset>115570</wp:posOffset>
            </wp:positionV>
            <wp:extent cx="826135" cy="800100"/>
            <wp:effectExtent l="0" t="0" r="0" b="0"/>
            <wp:wrapNone/>
            <wp:docPr id="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0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34591" r="40282" b="20785"/>
                    <a:stretch/>
                  </pic:blipFill>
                  <pic:spPr>
                    <a:xfrm>
                      <a:off x="0" y="0"/>
                      <a:ext cx="8261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F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1CE9C55" wp14:editId="61D05600">
            <wp:simplePos x="0" y="0"/>
            <wp:positionH relativeFrom="column">
              <wp:posOffset>4867275</wp:posOffset>
            </wp:positionH>
            <wp:positionV relativeFrom="paragraph">
              <wp:posOffset>114300</wp:posOffset>
            </wp:positionV>
            <wp:extent cx="771525" cy="7715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0">
        <w:rPr>
          <w:noProof/>
        </w:rPr>
        <w:drawing>
          <wp:anchor distT="0" distB="0" distL="114300" distR="114300" simplePos="0" relativeHeight="251655680" behindDoc="0" locked="0" layoutInCell="1" allowOverlap="1" wp14:anchorId="3508C1F4" wp14:editId="1080257B">
            <wp:simplePos x="0" y="0"/>
            <wp:positionH relativeFrom="column">
              <wp:posOffset>1726565</wp:posOffset>
            </wp:positionH>
            <wp:positionV relativeFrom="paragraph">
              <wp:posOffset>125730</wp:posOffset>
            </wp:positionV>
            <wp:extent cx="804545" cy="79311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69" t="24482" r="25895" b="61618"/>
                    <a:stretch/>
                  </pic:blipFill>
                  <pic:spPr bwMode="auto">
                    <a:xfrm>
                      <a:off x="0" y="0"/>
                      <a:ext cx="804545" cy="79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0">
        <w:rPr>
          <w:noProof/>
        </w:rPr>
        <w:drawing>
          <wp:anchor distT="0" distB="0" distL="114300" distR="114300" simplePos="0" relativeHeight="251656704" behindDoc="1" locked="0" layoutInCell="1" allowOverlap="1" wp14:anchorId="67D871A2" wp14:editId="1F2A8D3E">
            <wp:simplePos x="0" y="0"/>
            <wp:positionH relativeFrom="column">
              <wp:posOffset>3296285</wp:posOffset>
            </wp:positionH>
            <wp:positionV relativeFrom="paragraph">
              <wp:posOffset>125730</wp:posOffset>
            </wp:positionV>
            <wp:extent cx="793115" cy="793115"/>
            <wp:effectExtent l="0" t="0" r="698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นใช้งาน BD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695A6" w14:textId="102B23EC" w:rsidR="002642F0" w:rsidRDefault="002642F0" w:rsidP="002642F0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1B180495" w14:textId="3BCA362B" w:rsidR="002642F0" w:rsidRDefault="002642F0" w:rsidP="002642F0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374849A" w14:textId="77777777" w:rsidR="002642F0" w:rsidRDefault="002642F0" w:rsidP="002642F0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80FAB77" w14:textId="614486A1" w:rsidR="002642F0" w:rsidRPr="00B00074" w:rsidRDefault="002642F0" w:rsidP="002642F0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ดาวน์โหลด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คลิปวิธีใช้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>Infographic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เงื่อนไขการจำหน่าย</w:t>
      </w:r>
      <w:r>
        <w:rPr>
          <w:rFonts w:ascii="TH SarabunPSK" w:hAnsi="TH SarabunPSK" w:cs="TH SarabunPSK"/>
          <w:sz w:val="28"/>
        </w:rPr>
        <w:t xml:space="preserve"> </w:t>
      </w:r>
    </w:p>
    <w:p w14:paraId="7C31AB73" w14:textId="64A8BD32" w:rsidR="002642F0" w:rsidRPr="00CE60B4" w:rsidRDefault="002642F0" w:rsidP="002642F0">
      <w:pPr>
        <w:spacing w:line="216" w:lineRule="auto"/>
        <w:ind w:right="-285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Pr="00CE60B4">
        <w:rPr>
          <w:rFonts w:ascii="TH SarabunPSK" w:hAnsi="TH SarabunPSK" w:cs="TH SarabunPSK"/>
          <w:sz w:val="28"/>
        </w:rPr>
        <w:t>Bond Direct App</w:t>
      </w:r>
      <w:r w:rsidRPr="00CE60B4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CE60B4">
        <w:rPr>
          <w:rFonts w:ascii="TH SarabunPSK" w:hAnsi="TH SarabunPSK" w:cs="TH SarabunPSK"/>
          <w:sz w:val="28"/>
        </w:rPr>
        <w:t>Bond Direct</w:t>
      </w:r>
      <w:r w:rsidRPr="00CE60B4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>การใช้งาน</w:t>
      </w:r>
      <w:r w:rsidRPr="00CE60B4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Bond Direct</w:t>
      </w:r>
      <w:r w:rsidRPr="00CE60B4"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 w:rsidRPr="00CE60B4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พันธบัตรออมทรัพย์รุ่นพิเศษ</w:t>
      </w:r>
    </w:p>
    <w:p w14:paraId="188B55F6" w14:textId="5150A4CC" w:rsidR="002642F0" w:rsidRDefault="002642F0" w:rsidP="002642F0">
      <w:pPr>
        <w:rPr>
          <w:rFonts w:ascii="TH SarabunPSK" w:hAnsi="TH SarabunPSK" w:cs="TH SarabunPSK"/>
          <w:sz w:val="32"/>
          <w:szCs w:val="32"/>
        </w:rPr>
      </w:pPr>
    </w:p>
    <w:p w14:paraId="346D8985" w14:textId="2A95169A" w:rsidR="002642F0" w:rsidRDefault="00162B35" w:rsidP="002642F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453CFC" wp14:editId="3E7947C9">
                <wp:simplePos x="0" y="0"/>
                <wp:positionH relativeFrom="column">
                  <wp:posOffset>18415</wp:posOffset>
                </wp:positionH>
                <wp:positionV relativeFrom="paragraph">
                  <wp:posOffset>5080</wp:posOffset>
                </wp:positionV>
                <wp:extent cx="2831465" cy="750570"/>
                <wp:effectExtent l="0" t="0" r="698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06645" w14:textId="77777777" w:rsidR="002642F0" w:rsidRDefault="002642F0" w:rsidP="002642F0">
                            <w:pPr>
                              <w:spacing w:line="233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73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</w:t>
                            </w:r>
                            <w:r w:rsidRPr="001B73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ำ</w:t>
                            </w:r>
                            <w:r w:rsidRPr="001B73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</w:t>
                            </w:r>
                            <w:r w:rsidRPr="001B73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พัฒนาตลาดตราสารหนี้ </w:t>
                            </w:r>
                          </w:p>
                          <w:p w14:paraId="1CB06C17" w14:textId="77777777" w:rsidR="002642F0" w:rsidRPr="001B73C5" w:rsidRDefault="002642F0" w:rsidP="002642F0">
                            <w:pPr>
                              <w:spacing w:line="233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73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</w:t>
                            </w:r>
                            <w:r w:rsidRPr="001B73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ำ</w:t>
                            </w:r>
                            <w:r w:rsidRPr="001B73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นักงานบริหารหนี้สาธารณะ</w:t>
                            </w:r>
                          </w:p>
                          <w:p w14:paraId="372F6E1F" w14:textId="77777777" w:rsidR="002642F0" w:rsidRPr="001B73C5" w:rsidRDefault="002642F0" w:rsidP="002642F0">
                            <w:pPr>
                              <w:spacing w:line="233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73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โทร. </w:t>
                            </w:r>
                            <w:r w:rsidRPr="001B73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</w:t>
                            </w:r>
                            <w:r w:rsidRPr="001B73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2271 7999 </w:t>
                            </w:r>
                            <w:r w:rsidRPr="001B73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ต่อ </w:t>
                            </w:r>
                            <w:r w:rsidRPr="001B73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5809/ 0 2265 8050 ต่อ 5307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53CFC" id="Text Box 11" o:spid="_x0000_s1027" type="#_x0000_t202" style="position:absolute;margin-left:1.45pt;margin-top:.4pt;width:222.95pt;height:5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" fillcolor="white [3201]" stroked="f" strokeweight=".5pt">
                <v:textbox>
                  <w:txbxContent>
                    <w:p w14:paraId="76906645" w14:textId="77777777" w:rsidR="002642F0" w:rsidRDefault="002642F0" w:rsidP="002642F0">
                      <w:pPr>
                        <w:spacing w:line="233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73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</w:t>
                      </w:r>
                      <w:r w:rsidRPr="001B73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ำ</w:t>
                      </w:r>
                      <w:r w:rsidRPr="001B73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</w:t>
                      </w:r>
                      <w:r w:rsidRPr="001B73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พัฒนาตลาดตราสารหนี้ </w:t>
                      </w:r>
                    </w:p>
                    <w:p w14:paraId="1CB06C17" w14:textId="77777777" w:rsidR="002642F0" w:rsidRPr="001B73C5" w:rsidRDefault="002642F0" w:rsidP="002642F0">
                      <w:pPr>
                        <w:spacing w:line="233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73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</w:t>
                      </w:r>
                      <w:r w:rsidRPr="001B73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ำ</w:t>
                      </w:r>
                      <w:r w:rsidRPr="001B73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นักงานบริหารหนี้สาธารณะ</w:t>
                      </w:r>
                    </w:p>
                    <w:p w14:paraId="372F6E1F" w14:textId="77777777" w:rsidR="002642F0" w:rsidRPr="001B73C5" w:rsidRDefault="002642F0" w:rsidP="002642F0">
                      <w:pPr>
                        <w:spacing w:line="233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73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โทร. </w:t>
                      </w:r>
                      <w:r w:rsidRPr="001B73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</w:t>
                      </w:r>
                      <w:r w:rsidRPr="001B73C5">
                        <w:rPr>
                          <w:rFonts w:ascii="TH SarabunPSK" w:hAnsi="TH SarabunPSK" w:cs="TH SarabunPSK"/>
                          <w:sz w:val="28"/>
                        </w:rPr>
                        <w:t xml:space="preserve"> 2271 7999 </w:t>
                      </w:r>
                      <w:r w:rsidRPr="001B73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ต่อ </w:t>
                      </w:r>
                      <w:r w:rsidRPr="001B73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5809/ 0 2265 8050 ต่อ 5307</w:t>
                      </w:r>
                    </w:p>
                  </w:txbxContent>
                </v:textbox>
              </v:shape>
            </w:pict>
          </mc:Fallback>
        </mc:AlternateContent>
      </w:r>
    </w:p>
    <w:p w14:paraId="69419445" w14:textId="4F41B6D2" w:rsidR="0040220B" w:rsidRDefault="0040220B" w:rsidP="0040220B">
      <w:pPr>
        <w:spacing w:line="233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13E21CEC" w14:textId="72B061E5" w:rsidR="004A1E58" w:rsidRDefault="004A1E58" w:rsidP="0040220B">
      <w:pPr>
        <w:spacing w:line="233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647C34E4" w14:textId="77777777" w:rsidR="004A1E58" w:rsidRDefault="004A1E58" w:rsidP="0040220B">
      <w:pPr>
        <w:spacing w:line="233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0C0600A6" w14:textId="223B2788" w:rsidR="000D1FE2" w:rsidRDefault="000D1FE2" w:rsidP="0040220B">
      <w:pPr>
        <w:spacing w:line="233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5D539068" w14:textId="626D74D8" w:rsidR="000D1FE2" w:rsidRDefault="000D1FE2" w:rsidP="0040220B">
      <w:pPr>
        <w:spacing w:line="233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18659FD4" w14:textId="77777777" w:rsidR="000D1FE2" w:rsidRDefault="000D1FE2">
      <w:pPr>
        <w:rPr>
          <w:rFonts w:ascii="TH SarabunPSK" w:hAnsi="TH SarabunPSK" w:cs="TH SarabunPSK"/>
          <w:b/>
          <w:bCs/>
          <w:sz w:val="10"/>
          <w:szCs w:val="10"/>
          <w:cs/>
        </w:rPr>
        <w:sectPr w:rsidR="000D1FE2" w:rsidSect="00105BE5">
          <w:pgSz w:w="11906" w:h="16838"/>
          <w:pgMar w:top="255" w:right="1134" w:bottom="284" w:left="1559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114690DF" w14:textId="76810EE4" w:rsidR="00853900" w:rsidRDefault="000D1FE2" w:rsidP="00F47E7F">
      <w:pPr>
        <w:rPr>
          <w:rFonts w:ascii="TH SarabunPSK" w:hAnsi="TH SarabunPSK" w:cs="TH SarabunPSK"/>
          <w:b/>
          <w:bCs/>
          <w:sz w:val="10"/>
          <w:szCs w:val="10"/>
          <w:cs/>
        </w:rPr>
        <w:sectPr w:rsidR="00853900" w:rsidSect="00853900">
          <w:pgSz w:w="16838" w:h="11906" w:orient="landscape"/>
          <w:pgMar w:top="1559" w:right="851" w:bottom="1134" w:left="284" w:header="709" w:footer="709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555992" wp14:editId="4DC3AFB4">
            <wp:simplePos x="0" y="0"/>
            <wp:positionH relativeFrom="column">
              <wp:posOffset>267335</wp:posOffset>
            </wp:positionH>
            <wp:positionV relativeFrom="paragraph">
              <wp:posOffset>-8890</wp:posOffset>
            </wp:positionV>
            <wp:extent cx="9992676" cy="512445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2676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6E194" w14:textId="77777777" w:rsidR="000D1FE2" w:rsidRPr="000D1FE2" w:rsidRDefault="000D1FE2" w:rsidP="00105BE5">
      <w:pPr>
        <w:spacing w:line="233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0D1FE2" w:rsidRPr="000D1FE2" w:rsidSect="000D1FE2">
      <w:pgSz w:w="11906" w:h="16838"/>
      <w:pgMar w:top="851" w:right="1134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61D87" w14:textId="77777777" w:rsidR="002353D5" w:rsidRDefault="002353D5" w:rsidP="00125620">
      <w:r>
        <w:separator/>
      </w:r>
    </w:p>
  </w:endnote>
  <w:endnote w:type="continuationSeparator" w:id="0">
    <w:p w14:paraId="38FC27B4" w14:textId="77777777" w:rsidR="002353D5" w:rsidRDefault="002353D5" w:rsidP="001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63858" w14:textId="77777777" w:rsidR="002353D5" w:rsidRDefault="002353D5" w:rsidP="00125620">
      <w:r>
        <w:separator/>
      </w:r>
    </w:p>
  </w:footnote>
  <w:footnote w:type="continuationSeparator" w:id="0">
    <w:p w14:paraId="3F78EA7D" w14:textId="77777777" w:rsidR="002353D5" w:rsidRDefault="002353D5" w:rsidP="0012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590"/>
    <w:multiLevelType w:val="hybridMultilevel"/>
    <w:tmpl w:val="2E96A0E0"/>
    <w:lvl w:ilvl="0" w:tplc="6EF05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412E53"/>
    <w:multiLevelType w:val="hybridMultilevel"/>
    <w:tmpl w:val="052A8D24"/>
    <w:lvl w:ilvl="0" w:tplc="131C639A">
      <w:start w:val="1"/>
      <w:numFmt w:val="bullet"/>
      <w:lvlText w:val="-"/>
      <w:lvlJc w:val="left"/>
      <w:pPr>
        <w:ind w:left="2138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F0"/>
    <w:rsid w:val="00003D98"/>
    <w:rsid w:val="0000541D"/>
    <w:rsid w:val="000108DA"/>
    <w:rsid w:val="00014053"/>
    <w:rsid w:val="00014D03"/>
    <w:rsid w:val="000216C1"/>
    <w:rsid w:val="00031FE0"/>
    <w:rsid w:val="00043824"/>
    <w:rsid w:val="0004451D"/>
    <w:rsid w:val="00045DB3"/>
    <w:rsid w:val="000526BC"/>
    <w:rsid w:val="00053580"/>
    <w:rsid w:val="00053C91"/>
    <w:rsid w:val="000551E8"/>
    <w:rsid w:val="000607F6"/>
    <w:rsid w:val="00061CBA"/>
    <w:rsid w:val="000B6BBE"/>
    <w:rsid w:val="000C2987"/>
    <w:rsid w:val="000C2A3B"/>
    <w:rsid w:val="000C7A2D"/>
    <w:rsid w:val="000D1FE2"/>
    <w:rsid w:val="000D4F64"/>
    <w:rsid w:val="000D59B1"/>
    <w:rsid w:val="000E5581"/>
    <w:rsid w:val="00105BE5"/>
    <w:rsid w:val="00112270"/>
    <w:rsid w:val="00125620"/>
    <w:rsid w:val="00131F82"/>
    <w:rsid w:val="00142BA8"/>
    <w:rsid w:val="00144DE4"/>
    <w:rsid w:val="00146B74"/>
    <w:rsid w:val="00155868"/>
    <w:rsid w:val="0016218E"/>
    <w:rsid w:val="00162B35"/>
    <w:rsid w:val="0016378A"/>
    <w:rsid w:val="0017091E"/>
    <w:rsid w:val="00180FC1"/>
    <w:rsid w:val="0018433B"/>
    <w:rsid w:val="00184C44"/>
    <w:rsid w:val="00194C94"/>
    <w:rsid w:val="001B3ABC"/>
    <w:rsid w:val="001C0630"/>
    <w:rsid w:val="001C0BC6"/>
    <w:rsid w:val="001C5A99"/>
    <w:rsid w:val="001E65B5"/>
    <w:rsid w:val="001F0203"/>
    <w:rsid w:val="001F102C"/>
    <w:rsid w:val="001F1772"/>
    <w:rsid w:val="00200EF2"/>
    <w:rsid w:val="00203C21"/>
    <w:rsid w:val="002130DF"/>
    <w:rsid w:val="00216DB5"/>
    <w:rsid w:val="00224DAD"/>
    <w:rsid w:val="00225368"/>
    <w:rsid w:val="002353D5"/>
    <w:rsid w:val="00244DCA"/>
    <w:rsid w:val="002642F0"/>
    <w:rsid w:val="0026512D"/>
    <w:rsid w:val="0027211E"/>
    <w:rsid w:val="00276F80"/>
    <w:rsid w:val="00277B40"/>
    <w:rsid w:val="00283A2F"/>
    <w:rsid w:val="00293208"/>
    <w:rsid w:val="002952F2"/>
    <w:rsid w:val="002A0336"/>
    <w:rsid w:val="002A1AD4"/>
    <w:rsid w:val="002A3432"/>
    <w:rsid w:val="002B5B18"/>
    <w:rsid w:val="002C5FC5"/>
    <w:rsid w:val="002D0736"/>
    <w:rsid w:val="002E2F9E"/>
    <w:rsid w:val="002F0783"/>
    <w:rsid w:val="002F0FDC"/>
    <w:rsid w:val="002F1BFF"/>
    <w:rsid w:val="002F54F3"/>
    <w:rsid w:val="00304FA4"/>
    <w:rsid w:val="00322CF0"/>
    <w:rsid w:val="0032787E"/>
    <w:rsid w:val="00332BF7"/>
    <w:rsid w:val="00333F3C"/>
    <w:rsid w:val="003503D2"/>
    <w:rsid w:val="00350D90"/>
    <w:rsid w:val="00355002"/>
    <w:rsid w:val="00372D45"/>
    <w:rsid w:val="00373252"/>
    <w:rsid w:val="00373C0B"/>
    <w:rsid w:val="00382ABC"/>
    <w:rsid w:val="003D6CEC"/>
    <w:rsid w:val="003E0DFF"/>
    <w:rsid w:val="0040220B"/>
    <w:rsid w:val="00403461"/>
    <w:rsid w:val="00406E26"/>
    <w:rsid w:val="00412EDE"/>
    <w:rsid w:val="00414981"/>
    <w:rsid w:val="0043260F"/>
    <w:rsid w:val="00435DCE"/>
    <w:rsid w:val="00437838"/>
    <w:rsid w:val="00450186"/>
    <w:rsid w:val="0046075E"/>
    <w:rsid w:val="0046320B"/>
    <w:rsid w:val="00466E02"/>
    <w:rsid w:val="00467921"/>
    <w:rsid w:val="0047572F"/>
    <w:rsid w:val="00482EAB"/>
    <w:rsid w:val="00493A57"/>
    <w:rsid w:val="00496229"/>
    <w:rsid w:val="004A1E58"/>
    <w:rsid w:val="004A4FD4"/>
    <w:rsid w:val="004C55DF"/>
    <w:rsid w:val="004F0E45"/>
    <w:rsid w:val="004F5BEA"/>
    <w:rsid w:val="004F6007"/>
    <w:rsid w:val="00517A2F"/>
    <w:rsid w:val="00530FF3"/>
    <w:rsid w:val="0053672B"/>
    <w:rsid w:val="00553DF0"/>
    <w:rsid w:val="00560451"/>
    <w:rsid w:val="00566A7C"/>
    <w:rsid w:val="00574A94"/>
    <w:rsid w:val="0057686C"/>
    <w:rsid w:val="005849BE"/>
    <w:rsid w:val="00584FFF"/>
    <w:rsid w:val="005865F3"/>
    <w:rsid w:val="005B246C"/>
    <w:rsid w:val="005B3776"/>
    <w:rsid w:val="005B7D85"/>
    <w:rsid w:val="005C1C6D"/>
    <w:rsid w:val="005C4045"/>
    <w:rsid w:val="005F084A"/>
    <w:rsid w:val="005F41F5"/>
    <w:rsid w:val="00603801"/>
    <w:rsid w:val="00641043"/>
    <w:rsid w:val="006430FA"/>
    <w:rsid w:val="006559EC"/>
    <w:rsid w:val="0065629B"/>
    <w:rsid w:val="00666198"/>
    <w:rsid w:val="00666FB2"/>
    <w:rsid w:val="0067368A"/>
    <w:rsid w:val="00674CD6"/>
    <w:rsid w:val="006909D9"/>
    <w:rsid w:val="00692E14"/>
    <w:rsid w:val="00696B73"/>
    <w:rsid w:val="006C6651"/>
    <w:rsid w:val="006D0C66"/>
    <w:rsid w:val="006D1CEA"/>
    <w:rsid w:val="006E2959"/>
    <w:rsid w:val="006E2FDE"/>
    <w:rsid w:val="006E4702"/>
    <w:rsid w:val="006F2E15"/>
    <w:rsid w:val="006F331B"/>
    <w:rsid w:val="0072482D"/>
    <w:rsid w:val="00737A32"/>
    <w:rsid w:val="00750451"/>
    <w:rsid w:val="00754AA2"/>
    <w:rsid w:val="00767F09"/>
    <w:rsid w:val="0077219D"/>
    <w:rsid w:val="00780783"/>
    <w:rsid w:val="00782CAA"/>
    <w:rsid w:val="00784459"/>
    <w:rsid w:val="00785C1D"/>
    <w:rsid w:val="0079094C"/>
    <w:rsid w:val="00797A59"/>
    <w:rsid w:val="007C3493"/>
    <w:rsid w:val="007C42A6"/>
    <w:rsid w:val="007C65FD"/>
    <w:rsid w:val="007D02B4"/>
    <w:rsid w:val="007D03A7"/>
    <w:rsid w:val="007D0ED5"/>
    <w:rsid w:val="007E3831"/>
    <w:rsid w:val="007E6657"/>
    <w:rsid w:val="007F790F"/>
    <w:rsid w:val="00805426"/>
    <w:rsid w:val="00806961"/>
    <w:rsid w:val="00826616"/>
    <w:rsid w:val="008474DC"/>
    <w:rsid w:val="00847DD7"/>
    <w:rsid w:val="00853900"/>
    <w:rsid w:val="008606B0"/>
    <w:rsid w:val="00860B5B"/>
    <w:rsid w:val="00864378"/>
    <w:rsid w:val="00885544"/>
    <w:rsid w:val="00885DC1"/>
    <w:rsid w:val="00893964"/>
    <w:rsid w:val="008A6C31"/>
    <w:rsid w:val="008B6126"/>
    <w:rsid w:val="008C1882"/>
    <w:rsid w:val="008F7B79"/>
    <w:rsid w:val="009077A5"/>
    <w:rsid w:val="00910332"/>
    <w:rsid w:val="00921A86"/>
    <w:rsid w:val="009256C8"/>
    <w:rsid w:val="00927084"/>
    <w:rsid w:val="00951711"/>
    <w:rsid w:val="00953721"/>
    <w:rsid w:val="009725F9"/>
    <w:rsid w:val="00974509"/>
    <w:rsid w:val="00975B31"/>
    <w:rsid w:val="00987403"/>
    <w:rsid w:val="00987F25"/>
    <w:rsid w:val="009934D9"/>
    <w:rsid w:val="009A1446"/>
    <w:rsid w:val="009A36C4"/>
    <w:rsid w:val="009A47E7"/>
    <w:rsid w:val="009A4F32"/>
    <w:rsid w:val="009A51A1"/>
    <w:rsid w:val="009B1CEA"/>
    <w:rsid w:val="009B3AD8"/>
    <w:rsid w:val="009B4BC5"/>
    <w:rsid w:val="009B6191"/>
    <w:rsid w:val="009C063B"/>
    <w:rsid w:val="009D06E8"/>
    <w:rsid w:val="009D775F"/>
    <w:rsid w:val="009E64C1"/>
    <w:rsid w:val="00A126C7"/>
    <w:rsid w:val="00A12892"/>
    <w:rsid w:val="00A27CF8"/>
    <w:rsid w:val="00A30A47"/>
    <w:rsid w:val="00A358D3"/>
    <w:rsid w:val="00A43C9B"/>
    <w:rsid w:val="00A449AB"/>
    <w:rsid w:val="00A50CB8"/>
    <w:rsid w:val="00A52F95"/>
    <w:rsid w:val="00A8067A"/>
    <w:rsid w:val="00A821EB"/>
    <w:rsid w:val="00A82B57"/>
    <w:rsid w:val="00A83904"/>
    <w:rsid w:val="00A8697D"/>
    <w:rsid w:val="00A90830"/>
    <w:rsid w:val="00AB3F37"/>
    <w:rsid w:val="00AC5557"/>
    <w:rsid w:val="00AC7DE6"/>
    <w:rsid w:val="00AD13FF"/>
    <w:rsid w:val="00AD7F88"/>
    <w:rsid w:val="00AE03AC"/>
    <w:rsid w:val="00AE17D1"/>
    <w:rsid w:val="00B1151A"/>
    <w:rsid w:val="00B24B38"/>
    <w:rsid w:val="00B304C2"/>
    <w:rsid w:val="00B34818"/>
    <w:rsid w:val="00B3500D"/>
    <w:rsid w:val="00B35320"/>
    <w:rsid w:val="00B421C3"/>
    <w:rsid w:val="00B42F99"/>
    <w:rsid w:val="00B4355B"/>
    <w:rsid w:val="00B44C21"/>
    <w:rsid w:val="00B45F12"/>
    <w:rsid w:val="00B462D2"/>
    <w:rsid w:val="00B518FE"/>
    <w:rsid w:val="00B5520E"/>
    <w:rsid w:val="00B6335F"/>
    <w:rsid w:val="00B739B6"/>
    <w:rsid w:val="00B74226"/>
    <w:rsid w:val="00B74FB0"/>
    <w:rsid w:val="00B811D3"/>
    <w:rsid w:val="00B924CF"/>
    <w:rsid w:val="00B9788A"/>
    <w:rsid w:val="00BA1FD2"/>
    <w:rsid w:val="00BA6725"/>
    <w:rsid w:val="00BC65F6"/>
    <w:rsid w:val="00BC73C9"/>
    <w:rsid w:val="00BC79D5"/>
    <w:rsid w:val="00BE29FB"/>
    <w:rsid w:val="00BF4D97"/>
    <w:rsid w:val="00C0303F"/>
    <w:rsid w:val="00C2015B"/>
    <w:rsid w:val="00C22D74"/>
    <w:rsid w:val="00C2509C"/>
    <w:rsid w:val="00C3303F"/>
    <w:rsid w:val="00C35143"/>
    <w:rsid w:val="00C36C24"/>
    <w:rsid w:val="00C42F6A"/>
    <w:rsid w:val="00C63FC4"/>
    <w:rsid w:val="00C70038"/>
    <w:rsid w:val="00C711AD"/>
    <w:rsid w:val="00C83363"/>
    <w:rsid w:val="00CB57D2"/>
    <w:rsid w:val="00CE0A5B"/>
    <w:rsid w:val="00D00CA4"/>
    <w:rsid w:val="00D06171"/>
    <w:rsid w:val="00D064B0"/>
    <w:rsid w:val="00D11C7E"/>
    <w:rsid w:val="00D11E8A"/>
    <w:rsid w:val="00D265F3"/>
    <w:rsid w:val="00D26938"/>
    <w:rsid w:val="00D525E8"/>
    <w:rsid w:val="00D614DB"/>
    <w:rsid w:val="00D677D1"/>
    <w:rsid w:val="00D703D0"/>
    <w:rsid w:val="00D75B54"/>
    <w:rsid w:val="00D8600C"/>
    <w:rsid w:val="00D91DC3"/>
    <w:rsid w:val="00D93D31"/>
    <w:rsid w:val="00DA7FF6"/>
    <w:rsid w:val="00DB21B8"/>
    <w:rsid w:val="00DC1290"/>
    <w:rsid w:val="00DD5F26"/>
    <w:rsid w:val="00DE2770"/>
    <w:rsid w:val="00DE33AB"/>
    <w:rsid w:val="00DF4714"/>
    <w:rsid w:val="00DF4CAD"/>
    <w:rsid w:val="00E03C05"/>
    <w:rsid w:val="00E06019"/>
    <w:rsid w:val="00E120D2"/>
    <w:rsid w:val="00E149F5"/>
    <w:rsid w:val="00E157B4"/>
    <w:rsid w:val="00E23EA7"/>
    <w:rsid w:val="00E24395"/>
    <w:rsid w:val="00E440A1"/>
    <w:rsid w:val="00E63D66"/>
    <w:rsid w:val="00E90AB9"/>
    <w:rsid w:val="00EA0171"/>
    <w:rsid w:val="00EB4576"/>
    <w:rsid w:val="00EB69CF"/>
    <w:rsid w:val="00EC4863"/>
    <w:rsid w:val="00EE1641"/>
    <w:rsid w:val="00EF054E"/>
    <w:rsid w:val="00F0784F"/>
    <w:rsid w:val="00F246DE"/>
    <w:rsid w:val="00F24D2B"/>
    <w:rsid w:val="00F310C2"/>
    <w:rsid w:val="00F3613E"/>
    <w:rsid w:val="00F47E7F"/>
    <w:rsid w:val="00F5792C"/>
    <w:rsid w:val="00F60349"/>
    <w:rsid w:val="00F629D1"/>
    <w:rsid w:val="00F842F0"/>
    <w:rsid w:val="00F906DD"/>
    <w:rsid w:val="00F92342"/>
    <w:rsid w:val="00FC0437"/>
    <w:rsid w:val="00FC4101"/>
    <w:rsid w:val="00FC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9D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5C1C6D"/>
    <w:pPr>
      <w:keepNext/>
      <w:outlineLvl w:val="0"/>
    </w:pPr>
    <w:rPr>
      <w:rFonts w:eastAsia="Cordia New" w:cs="Cordia New"/>
      <w:b/>
      <w:bCs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unhideWhenUsed/>
    <w:qFormat/>
    <w:rsid w:val="005C1C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1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C1C6D"/>
    <w:rPr>
      <w:rFonts w:eastAsia="Cordia New" w:cs="Cordia New"/>
      <w:b/>
      <w:bCs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5C1C6D"/>
    <w:pPr>
      <w:jc w:val="center"/>
    </w:pPr>
    <w:rPr>
      <w:rFonts w:eastAsia="Cordia New" w:cs="Cordi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5C1C6D"/>
    <w:rPr>
      <w:rFonts w:eastAsia="Cordia New" w:cs="Cordia New"/>
      <w:b/>
      <w:bCs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5C1C6D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053580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53580"/>
    <w:rPr>
      <w:rFonts w:ascii="Angsana New" w:hAnsi="Angsana New"/>
      <w:sz w:val="32"/>
      <w:szCs w:val="32"/>
    </w:rPr>
  </w:style>
  <w:style w:type="character" w:styleId="HTMLCite">
    <w:name w:val="HTML Cite"/>
    <w:basedOn w:val="DefaultParagraphFont"/>
    <w:uiPriority w:val="99"/>
    <w:unhideWhenUsed/>
    <w:rsid w:val="00053580"/>
    <w:rPr>
      <w:i/>
      <w:iCs/>
    </w:rPr>
  </w:style>
  <w:style w:type="paragraph" w:styleId="BodyText">
    <w:name w:val="Body Text"/>
    <w:basedOn w:val="Normal"/>
    <w:link w:val="BodyTextChar"/>
    <w:rsid w:val="00493A57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93A57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737A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06E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06E26"/>
    <w:rPr>
      <w:rFonts w:ascii="Tahoma" w:hAnsi="Tahoma"/>
      <w:sz w:val="16"/>
    </w:rPr>
  </w:style>
  <w:style w:type="paragraph" w:customStyle="1" w:styleId="Default">
    <w:name w:val="Default"/>
    <w:rsid w:val="00406E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2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5620"/>
    <w:rPr>
      <w:sz w:val="24"/>
      <w:szCs w:val="28"/>
    </w:rPr>
  </w:style>
  <w:style w:type="paragraph" w:styleId="PlainText">
    <w:name w:val="Plain Text"/>
    <w:basedOn w:val="Normal"/>
    <w:link w:val="PlainTextChar"/>
    <w:rsid w:val="00437838"/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437838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semiHidden/>
    <w:unhideWhenUsed/>
    <w:rsid w:val="006909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909D9"/>
    <w:rPr>
      <w:sz w:val="24"/>
      <w:szCs w:val="28"/>
    </w:rPr>
  </w:style>
  <w:style w:type="paragraph" w:styleId="NormalWeb">
    <w:name w:val="Normal (Web)"/>
    <w:basedOn w:val="Normal"/>
    <w:uiPriority w:val="99"/>
    <w:unhideWhenUsed/>
    <w:rsid w:val="006909D9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5C1C6D"/>
    <w:pPr>
      <w:keepNext/>
      <w:outlineLvl w:val="0"/>
    </w:pPr>
    <w:rPr>
      <w:rFonts w:eastAsia="Cordia New" w:cs="Cordia New"/>
      <w:b/>
      <w:bCs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unhideWhenUsed/>
    <w:qFormat/>
    <w:rsid w:val="005C1C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1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C1C6D"/>
    <w:rPr>
      <w:rFonts w:eastAsia="Cordia New" w:cs="Cordia New"/>
      <w:b/>
      <w:bCs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5C1C6D"/>
    <w:pPr>
      <w:jc w:val="center"/>
    </w:pPr>
    <w:rPr>
      <w:rFonts w:eastAsia="Cordia New" w:cs="Cordi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5C1C6D"/>
    <w:rPr>
      <w:rFonts w:eastAsia="Cordia New" w:cs="Cordia New"/>
      <w:b/>
      <w:bCs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5C1C6D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053580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53580"/>
    <w:rPr>
      <w:rFonts w:ascii="Angsana New" w:hAnsi="Angsana New"/>
      <w:sz w:val="32"/>
      <w:szCs w:val="32"/>
    </w:rPr>
  </w:style>
  <w:style w:type="character" w:styleId="HTMLCite">
    <w:name w:val="HTML Cite"/>
    <w:basedOn w:val="DefaultParagraphFont"/>
    <w:uiPriority w:val="99"/>
    <w:unhideWhenUsed/>
    <w:rsid w:val="00053580"/>
    <w:rPr>
      <w:i/>
      <w:iCs/>
    </w:rPr>
  </w:style>
  <w:style w:type="paragraph" w:styleId="BodyText">
    <w:name w:val="Body Text"/>
    <w:basedOn w:val="Normal"/>
    <w:link w:val="BodyTextChar"/>
    <w:rsid w:val="00493A57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93A57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737A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06E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06E26"/>
    <w:rPr>
      <w:rFonts w:ascii="Tahoma" w:hAnsi="Tahoma"/>
      <w:sz w:val="16"/>
    </w:rPr>
  </w:style>
  <w:style w:type="paragraph" w:customStyle="1" w:styleId="Default">
    <w:name w:val="Default"/>
    <w:rsid w:val="00406E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25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5620"/>
    <w:rPr>
      <w:sz w:val="24"/>
      <w:szCs w:val="28"/>
    </w:rPr>
  </w:style>
  <w:style w:type="paragraph" w:styleId="PlainText">
    <w:name w:val="Plain Text"/>
    <w:basedOn w:val="Normal"/>
    <w:link w:val="PlainTextChar"/>
    <w:rsid w:val="00437838"/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437838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semiHidden/>
    <w:unhideWhenUsed/>
    <w:rsid w:val="006909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909D9"/>
    <w:rPr>
      <w:sz w:val="24"/>
      <w:szCs w:val="28"/>
    </w:rPr>
  </w:style>
  <w:style w:type="paragraph" w:styleId="NormalWeb">
    <w:name w:val="Normal (Web)"/>
    <w:basedOn w:val="Normal"/>
    <w:uiPriority w:val="99"/>
    <w:unhideWhenUsed/>
    <w:rsid w:val="006909D9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F865-4D1A-4A67-ADBB-7F0B55D6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2020-05-20T10:09:00Z</cp:lastPrinted>
  <dcterms:created xsi:type="dcterms:W3CDTF">2020-05-21T02:03:00Z</dcterms:created>
  <dcterms:modified xsi:type="dcterms:W3CDTF">2020-05-21T03:10:00Z</dcterms:modified>
</cp:coreProperties>
</file>