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175" w:rsidRPr="0021068E" w:rsidRDefault="00666175" w:rsidP="00FF2A2E">
      <w:pPr>
        <w:spacing w:after="0" w:line="240" w:lineRule="auto"/>
        <w:ind w:left="-851"/>
        <w:jc w:val="right"/>
        <w:rPr>
          <w:rFonts w:ascii="TH SarabunPSK" w:hAnsi="TH SarabunPSK" w:cs="TH SarabunPSK"/>
          <w:sz w:val="32"/>
          <w:szCs w:val="32"/>
        </w:rPr>
      </w:pPr>
      <w:r w:rsidRPr="0021068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-248920</wp:posOffset>
            </wp:positionV>
            <wp:extent cx="920115" cy="1165860"/>
            <wp:effectExtent l="0" t="0" r="0" b="0"/>
            <wp:wrapSquare wrapText="bothSides"/>
            <wp:docPr id="2" name="รูปภาพ 2" descr="C:\Users\Administrator\Desktop\D\รวมโลโก้กรม\โลโก้กรมสีฟ้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C:\Users\Administrator\Desktop\D\รวมโลโก้กรม\โลโก้กรมสีฟ้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068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866775</wp:posOffset>
            </wp:positionH>
            <wp:positionV relativeFrom="paragraph">
              <wp:posOffset>-182245</wp:posOffset>
            </wp:positionV>
            <wp:extent cx="5017770" cy="1036320"/>
            <wp:effectExtent l="0" t="0" r="0" b="0"/>
            <wp:wrapTight wrapText="bothSides">
              <wp:wrapPolygon edited="0">
                <wp:start x="0" y="0"/>
                <wp:lineTo x="0" y="21044"/>
                <wp:lineTo x="21485" y="21044"/>
                <wp:lineTo x="21485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7" t="37442" r="16313" b="41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84B">
        <w:rPr>
          <w:rFonts w:ascii="TH SarabunPSK" w:hAnsi="TH SarabunPSK" w:cs="TH SarabunPSK" w:hint="cs"/>
          <w:noProof/>
          <w:sz w:val="32"/>
          <w:szCs w:val="32"/>
          <w:cs/>
        </w:rPr>
        <w:t>14</w:t>
      </w:r>
      <w:r w:rsidR="00623960"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="00623960">
        <w:rPr>
          <w:rFonts w:ascii="TH SarabunPSK" w:hAnsi="TH SarabunPSK" w:cs="TH SarabunPSK" w:hint="cs"/>
          <w:noProof/>
          <w:sz w:val="32"/>
          <w:szCs w:val="32"/>
          <w:cs/>
        </w:rPr>
        <w:t>เมษายน</w:t>
      </w:r>
      <w:r w:rsidR="00F950D3" w:rsidRPr="0021068E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="00F950D3" w:rsidRPr="0021068E">
        <w:rPr>
          <w:rFonts w:ascii="TH SarabunPSK" w:hAnsi="TH SarabunPSK" w:cs="TH SarabunPSK"/>
          <w:noProof/>
          <w:sz w:val="32"/>
          <w:szCs w:val="32"/>
        </w:rPr>
        <w:t>2563</w:t>
      </w:r>
    </w:p>
    <w:p w:rsidR="00666175" w:rsidRPr="0021068E" w:rsidRDefault="00666175" w:rsidP="00AC7E4E">
      <w:pPr>
        <w:spacing w:after="0" w:line="240" w:lineRule="auto"/>
        <w:ind w:right="-164"/>
        <w:jc w:val="thaiDistribute"/>
        <w:rPr>
          <w:rFonts w:ascii="TH SarabunPSK" w:hAnsi="TH SarabunPSK" w:cs="TH SarabunPSK"/>
          <w:sz w:val="32"/>
          <w:szCs w:val="32"/>
        </w:rPr>
      </w:pPr>
      <w:r w:rsidRPr="0021068E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="0028484B">
        <w:rPr>
          <w:rFonts w:ascii="TH SarabunPSK" w:hAnsi="TH SarabunPSK" w:cs="TH SarabunPSK" w:hint="cs"/>
          <w:sz w:val="32"/>
          <w:szCs w:val="32"/>
          <w:cs/>
        </w:rPr>
        <w:t>21</w:t>
      </w:r>
      <w:r w:rsidR="00F950D3" w:rsidRPr="0021068E">
        <w:rPr>
          <w:rFonts w:ascii="TH SarabunPSK" w:hAnsi="TH SarabunPSK" w:cs="TH SarabunPSK"/>
          <w:sz w:val="32"/>
          <w:szCs w:val="32"/>
          <w:cs/>
        </w:rPr>
        <w:t>/</w:t>
      </w:r>
      <w:r w:rsidR="00F950D3" w:rsidRPr="0021068E">
        <w:rPr>
          <w:rFonts w:ascii="TH SarabunPSK" w:hAnsi="TH SarabunPSK" w:cs="TH SarabunPSK"/>
          <w:sz w:val="32"/>
          <w:szCs w:val="32"/>
        </w:rPr>
        <w:t>2563</w:t>
      </w:r>
    </w:p>
    <w:p w:rsidR="00666175" w:rsidRPr="0021068E" w:rsidRDefault="00666175" w:rsidP="00AC7E4E">
      <w:pPr>
        <w:spacing w:after="0" w:line="240" w:lineRule="auto"/>
        <w:ind w:right="-164"/>
        <w:jc w:val="thaiDistribute"/>
        <w:rPr>
          <w:rFonts w:ascii="TH SarabunPSK" w:hAnsi="TH SarabunPSK" w:cs="TH SarabunPSK"/>
          <w:sz w:val="32"/>
          <w:szCs w:val="32"/>
        </w:rPr>
      </w:pPr>
    </w:p>
    <w:p w:rsidR="00E40DFC" w:rsidRPr="004A5655" w:rsidRDefault="00326245" w:rsidP="00D55F43">
      <w:pPr>
        <w:pStyle w:val="1"/>
        <w:spacing w:before="0" w:after="0"/>
        <w:ind w:right="-46"/>
        <w:jc w:val="center"/>
        <w:rPr>
          <w:rFonts w:ascii="TH SarabunPSK" w:hAnsi="TH SarabunPSK" w:cs="TH SarabunPSK"/>
          <w:color w:val="222222"/>
          <w:sz w:val="40"/>
          <w:shd w:val="clear" w:color="auto" w:fill="FFFFFF"/>
          <w:cs/>
        </w:rPr>
      </w:pPr>
      <w:r w:rsidRPr="004A5655">
        <w:rPr>
          <w:rFonts w:ascii="TH SarabunPSK" w:hAnsi="TH SarabunPSK" w:cs="TH SarabunPSK" w:hint="cs"/>
          <w:color w:val="222222"/>
          <w:sz w:val="40"/>
          <w:shd w:val="clear" w:color="auto" w:fill="FFFFFF"/>
          <w:cs/>
        </w:rPr>
        <w:t>สรรพสามิต</w:t>
      </w:r>
      <w:r w:rsidR="00E40DFC" w:rsidRPr="004A5655">
        <w:rPr>
          <w:rFonts w:ascii="TH SarabunPSK" w:hAnsi="TH SarabunPSK" w:cs="TH SarabunPSK" w:hint="cs"/>
          <w:color w:val="222222"/>
          <w:sz w:val="40"/>
          <w:shd w:val="clear" w:color="auto" w:fill="FFFFFF"/>
          <w:cs/>
        </w:rPr>
        <w:t>เปิดเผยปริมาณแอลกอฮอล์ที่ใช้ผลิต</w:t>
      </w:r>
    </w:p>
    <w:p w:rsidR="00D55F43" w:rsidRPr="004A5655" w:rsidRDefault="00F0155C" w:rsidP="00F51848">
      <w:pPr>
        <w:pStyle w:val="1"/>
        <w:spacing w:before="0" w:after="0"/>
        <w:ind w:right="-46"/>
        <w:jc w:val="center"/>
        <w:rPr>
          <w:rFonts w:ascii="TH SarabunPSK" w:hAnsi="TH SarabunPSK" w:cs="TH SarabunPSK"/>
          <w:color w:val="222222"/>
          <w:sz w:val="40"/>
          <w:shd w:val="clear" w:color="auto" w:fill="FFFFFF"/>
          <w:cs/>
        </w:rPr>
      </w:pPr>
      <w:r w:rsidRPr="004A5655">
        <w:rPr>
          <w:rFonts w:ascii="TH SarabunPSK" w:hAnsi="TH SarabunPSK" w:cs="TH SarabunPSK" w:hint="cs"/>
          <w:sz w:val="40"/>
          <w:cs/>
        </w:rPr>
        <w:t>และข้อมูล</w:t>
      </w:r>
      <w:r w:rsidR="00D55F43" w:rsidRPr="004A5655">
        <w:rPr>
          <w:rFonts w:ascii="TH SarabunPSK" w:hAnsi="TH SarabunPSK" w:cs="TH SarabunPSK"/>
          <w:sz w:val="40"/>
          <w:cs/>
        </w:rPr>
        <w:t>ผลิตภัณฑ์ทำความสะอาด</w:t>
      </w:r>
      <w:r w:rsidRPr="004A5655">
        <w:rPr>
          <w:rFonts w:ascii="TH SarabunPSK" w:hAnsi="TH SarabunPSK" w:cs="TH SarabunPSK" w:hint="cs"/>
          <w:sz w:val="40"/>
          <w:cs/>
        </w:rPr>
        <w:t>ทั่วประเทศในเว็บไซต์กรมสรรพสามิต</w:t>
      </w:r>
      <w:r w:rsidR="00D55F43" w:rsidRPr="004A5655">
        <w:rPr>
          <w:rFonts w:ascii="TH SarabunPSK" w:hAnsi="TH SarabunPSK" w:cs="TH SarabunPSK"/>
          <w:sz w:val="40"/>
          <w:cs/>
        </w:rPr>
        <w:t xml:space="preserve"> </w:t>
      </w:r>
    </w:p>
    <w:p w:rsidR="00623960" w:rsidRPr="004A5655" w:rsidRDefault="000756AB" w:rsidP="00F51848">
      <w:pPr>
        <w:pStyle w:val="1"/>
        <w:spacing w:before="0" w:after="0"/>
        <w:ind w:right="-46"/>
        <w:jc w:val="center"/>
        <w:rPr>
          <w:rFonts w:ascii="TH SarabunPSK" w:hAnsi="TH SarabunPSK" w:cs="TH SarabunPSK"/>
          <w:color w:val="222222"/>
          <w:sz w:val="40"/>
          <w:shd w:val="clear" w:color="auto" w:fill="FFFFFF"/>
          <w:cs/>
        </w:rPr>
      </w:pPr>
      <w:r w:rsidRPr="004A5655">
        <w:rPr>
          <w:rFonts w:ascii="TH SarabunPSK" w:hAnsi="TH SarabunPSK" w:cs="TH SarabunPSK" w:hint="cs"/>
          <w:color w:val="222222"/>
          <w:sz w:val="40"/>
          <w:shd w:val="clear" w:color="auto" w:fill="FFFFFF"/>
          <w:cs/>
        </w:rPr>
        <w:t>พร้อม</w:t>
      </w:r>
      <w:r w:rsidR="00623960" w:rsidRPr="004A5655">
        <w:rPr>
          <w:rFonts w:ascii="TH SarabunPSK" w:hAnsi="TH SarabunPSK" w:cs="TH SarabunPSK" w:hint="cs"/>
          <w:color w:val="222222"/>
          <w:sz w:val="40"/>
          <w:shd w:val="clear" w:color="auto" w:fill="FFFFFF"/>
          <w:cs/>
        </w:rPr>
        <w:t>แถลงผลการปราบปรามแอลกอฮอล์ผิดกฎหมาย</w:t>
      </w:r>
    </w:p>
    <w:p w:rsidR="00623960" w:rsidRPr="003514C9" w:rsidRDefault="00623960" w:rsidP="00F51848">
      <w:pPr>
        <w:pStyle w:val="1"/>
        <w:spacing w:before="0" w:after="0"/>
        <w:ind w:right="-46"/>
        <w:jc w:val="center"/>
        <w:rPr>
          <w:rFonts w:ascii="TH SarabunPSK" w:hAnsi="TH SarabunPSK" w:cs="TH SarabunPSK"/>
          <w:color w:val="222222"/>
          <w:sz w:val="36"/>
          <w:szCs w:val="36"/>
          <w:shd w:val="clear" w:color="auto" w:fill="FFFFFF"/>
          <w:lang w:val="en-US"/>
        </w:rPr>
      </w:pPr>
    </w:p>
    <w:p w:rsidR="003A2E66" w:rsidRPr="003A2E66" w:rsidRDefault="0018707D" w:rsidP="003A2E66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pacing w:val="-6"/>
          <w:sz w:val="34"/>
          <w:szCs w:val="34"/>
        </w:rPr>
      </w:pPr>
      <w:r w:rsidRPr="00916EC9">
        <w:rPr>
          <w:rFonts w:ascii="TH SarabunPSK" w:hAnsi="TH SarabunPSK" w:cs="TH SarabunPSK" w:hint="cs"/>
          <w:b/>
          <w:bCs/>
          <w:sz w:val="34"/>
          <w:szCs w:val="34"/>
          <w:cs/>
          <w:lang w:eastAsia="x-none"/>
        </w:rPr>
        <w:t>กรมสรรพสามิต</w:t>
      </w:r>
      <w:r w:rsidR="00916EC9" w:rsidRPr="00916EC9">
        <w:rPr>
          <w:rFonts w:ascii="TH SarabunPSK" w:hAnsi="TH SarabunPSK" w:cs="TH SarabunPSK" w:hint="cs"/>
          <w:b/>
          <w:bCs/>
          <w:sz w:val="34"/>
          <w:szCs w:val="34"/>
          <w:cs/>
          <w:lang w:eastAsia="x-none"/>
        </w:rPr>
        <w:t>เปิดเผยปริมาณ</w:t>
      </w:r>
      <w:r w:rsidR="00916EC9" w:rsidRPr="00916EC9">
        <w:rPr>
          <w:rFonts w:ascii="TH SarabunPSK" w:hAnsi="TH SarabunPSK" w:cs="TH SarabunPSK" w:hint="cs"/>
          <w:b/>
          <w:bCs/>
          <w:spacing w:val="-6"/>
          <w:sz w:val="34"/>
          <w:szCs w:val="34"/>
          <w:cs/>
        </w:rPr>
        <w:t>แอลกอฮอล์</w:t>
      </w:r>
      <w:r w:rsidR="00676185">
        <w:rPr>
          <w:rFonts w:ascii="TH SarabunPSK" w:hAnsi="TH SarabunPSK" w:cs="TH SarabunPSK" w:hint="cs"/>
          <w:b/>
          <w:bCs/>
          <w:spacing w:val="-6"/>
          <w:sz w:val="34"/>
          <w:szCs w:val="34"/>
          <w:cs/>
        </w:rPr>
        <w:t>ที่</w:t>
      </w:r>
      <w:r w:rsidR="00916EC9" w:rsidRPr="00916EC9">
        <w:rPr>
          <w:rFonts w:ascii="TH SarabunPSK" w:hAnsi="TH SarabunPSK" w:cs="TH SarabunPSK" w:hint="cs"/>
          <w:b/>
          <w:bCs/>
          <w:spacing w:val="-6"/>
          <w:sz w:val="34"/>
          <w:szCs w:val="34"/>
          <w:cs/>
        </w:rPr>
        <w:t>ใช้ในระบบ</w:t>
      </w:r>
      <w:r w:rsidR="00916EC9">
        <w:rPr>
          <w:rFonts w:ascii="TH SarabunPSK" w:hAnsi="TH SarabunPSK" w:cs="TH SarabunPSK" w:hint="cs"/>
          <w:b/>
          <w:bCs/>
          <w:spacing w:val="-6"/>
          <w:sz w:val="34"/>
          <w:szCs w:val="34"/>
          <w:cs/>
        </w:rPr>
        <w:t>การผลิตผลิต</w:t>
      </w:r>
      <w:r w:rsidR="003A2E66">
        <w:rPr>
          <w:rFonts w:ascii="TH SarabunPSK" w:hAnsi="TH SarabunPSK" w:cs="TH SarabunPSK" w:hint="cs"/>
          <w:b/>
          <w:bCs/>
          <w:spacing w:val="-6"/>
          <w:sz w:val="34"/>
          <w:szCs w:val="34"/>
          <w:cs/>
        </w:rPr>
        <w:t>ภัณฑ์</w:t>
      </w:r>
      <w:r w:rsidR="00916EC9">
        <w:rPr>
          <w:rFonts w:ascii="TH SarabunPSK" w:hAnsi="TH SarabunPSK" w:cs="TH SarabunPSK" w:hint="cs"/>
          <w:b/>
          <w:bCs/>
          <w:spacing w:val="-6"/>
          <w:sz w:val="34"/>
          <w:szCs w:val="34"/>
          <w:cs/>
        </w:rPr>
        <w:t>ทำความสะอาดและฆ่าเชื้อโรค</w:t>
      </w:r>
      <w:r w:rsidR="00916EC9" w:rsidRPr="00916EC9">
        <w:rPr>
          <w:rFonts w:ascii="TH SarabunPSK" w:hAnsi="TH SarabunPSK" w:cs="TH SarabunPSK" w:hint="cs"/>
          <w:b/>
          <w:bCs/>
          <w:spacing w:val="-6"/>
          <w:sz w:val="34"/>
          <w:szCs w:val="34"/>
          <w:cs/>
        </w:rPr>
        <w:t xml:space="preserve"> </w:t>
      </w:r>
      <w:r w:rsidR="003A2E66">
        <w:rPr>
          <w:rFonts w:ascii="TH SarabunPSK" w:hAnsi="TH SarabunPSK" w:cs="TH SarabunPSK" w:hint="cs"/>
          <w:b/>
          <w:bCs/>
          <w:spacing w:val="-6"/>
          <w:sz w:val="34"/>
          <w:szCs w:val="34"/>
          <w:cs/>
        </w:rPr>
        <w:t>พร้อมทั้ง</w:t>
      </w:r>
      <w:r w:rsidR="00252A24">
        <w:rPr>
          <w:rFonts w:ascii="TH SarabunPSK" w:hAnsi="TH SarabunPSK" w:cs="TH SarabunPSK" w:hint="cs"/>
          <w:b/>
          <w:bCs/>
          <w:spacing w:val="-6"/>
          <w:sz w:val="34"/>
          <w:szCs w:val="34"/>
          <w:cs/>
        </w:rPr>
        <w:t>มอบหมายให้</w:t>
      </w:r>
      <w:r w:rsidR="003A2E66">
        <w:rPr>
          <w:rFonts w:ascii="TH SarabunPSK" w:hAnsi="TH SarabunPSK" w:cs="TH SarabunPSK" w:hint="cs"/>
          <w:b/>
          <w:bCs/>
          <w:spacing w:val="-6"/>
          <w:sz w:val="34"/>
          <w:szCs w:val="34"/>
          <w:cs/>
        </w:rPr>
        <w:t>สำนักงานสรรพสามิตพื้นที่ทั่วประเทศสำรวจ</w:t>
      </w:r>
      <w:r w:rsidR="00252A24">
        <w:rPr>
          <w:rFonts w:ascii="TH SarabunPSK" w:hAnsi="TH SarabunPSK" w:cs="TH SarabunPSK" w:hint="cs"/>
          <w:b/>
          <w:bCs/>
          <w:spacing w:val="-6"/>
          <w:sz w:val="34"/>
          <w:szCs w:val="34"/>
          <w:cs/>
        </w:rPr>
        <w:t>จำนวน</w:t>
      </w:r>
      <w:r w:rsidR="003A2E66">
        <w:rPr>
          <w:rFonts w:ascii="TH SarabunPSK" w:hAnsi="TH SarabunPSK" w:cs="TH SarabunPSK" w:hint="cs"/>
          <w:b/>
          <w:bCs/>
          <w:spacing w:val="-6"/>
          <w:sz w:val="34"/>
          <w:szCs w:val="34"/>
          <w:cs/>
        </w:rPr>
        <w:t>ผลิตภัณฑ์ทำความสะอาดในท้องตลาด</w:t>
      </w:r>
      <w:r w:rsidR="002B1B5E">
        <w:rPr>
          <w:rFonts w:ascii="TH SarabunPSK" w:hAnsi="TH SarabunPSK" w:cs="TH SarabunPSK" w:hint="cs"/>
          <w:b/>
          <w:bCs/>
          <w:spacing w:val="-6"/>
          <w:sz w:val="34"/>
          <w:szCs w:val="34"/>
          <w:cs/>
        </w:rPr>
        <w:t>ว่า</w:t>
      </w:r>
      <w:r w:rsidR="003A2E66">
        <w:rPr>
          <w:rFonts w:ascii="TH SarabunPSK" w:hAnsi="TH SarabunPSK" w:cs="TH SarabunPSK" w:hint="cs"/>
          <w:b/>
          <w:bCs/>
          <w:spacing w:val="-6"/>
          <w:sz w:val="34"/>
          <w:szCs w:val="34"/>
          <w:cs/>
        </w:rPr>
        <w:t>มีเพียง</w:t>
      </w:r>
      <w:r w:rsidR="00676185">
        <w:rPr>
          <w:rFonts w:ascii="TH SarabunPSK" w:hAnsi="TH SarabunPSK" w:cs="TH SarabunPSK" w:hint="cs"/>
          <w:b/>
          <w:bCs/>
          <w:spacing w:val="-6"/>
          <w:sz w:val="34"/>
          <w:szCs w:val="34"/>
          <w:cs/>
        </w:rPr>
        <w:t>พอต่อความต้องการของประชาชน</w:t>
      </w:r>
      <w:r w:rsidR="002B1B5E">
        <w:rPr>
          <w:rFonts w:ascii="TH SarabunPSK" w:hAnsi="TH SarabunPSK" w:cs="TH SarabunPSK" w:hint="cs"/>
          <w:b/>
          <w:bCs/>
          <w:spacing w:val="-6"/>
          <w:sz w:val="34"/>
          <w:szCs w:val="34"/>
          <w:cs/>
        </w:rPr>
        <w:t>หรือไม่</w:t>
      </w:r>
    </w:p>
    <w:p w:rsidR="007022B4" w:rsidRPr="00086BE2" w:rsidRDefault="006303F7" w:rsidP="007022B4">
      <w:pPr>
        <w:spacing w:after="0" w:line="240" w:lineRule="auto"/>
        <w:ind w:firstLine="1440"/>
        <w:jc w:val="thaiDistribute"/>
        <w:rPr>
          <w:rFonts w:ascii="TH SarabunPSK" w:hAnsi="TH SarabunPSK" w:cs="TH SarabunPSK"/>
          <w:spacing w:val="-6"/>
          <w:sz w:val="34"/>
          <w:szCs w:val="34"/>
        </w:rPr>
      </w:pPr>
      <w:r w:rsidRPr="00750695">
        <w:rPr>
          <w:rFonts w:ascii="TH SarabunPSK" w:hAnsi="TH SarabunPSK" w:cs="TH SarabunPSK" w:hint="cs"/>
          <w:b/>
          <w:bCs/>
          <w:spacing w:val="-2"/>
          <w:sz w:val="34"/>
          <w:szCs w:val="34"/>
          <w:cs/>
        </w:rPr>
        <w:t>นายพ</w:t>
      </w:r>
      <w:proofErr w:type="spellStart"/>
      <w:r w:rsidRPr="00750695">
        <w:rPr>
          <w:rFonts w:ascii="TH SarabunPSK" w:hAnsi="TH SarabunPSK" w:cs="TH SarabunPSK" w:hint="cs"/>
          <w:b/>
          <w:bCs/>
          <w:spacing w:val="-2"/>
          <w:sz w:val="34"/>
          <w:szCs w:val="34"/>
          <w:cs/>
        </w:rPr>
        <w:t>ชร</w:t>
      </w:r>
      <w:proofErr w:type="spellEnd"/>
      <w:r w:rsidRPr="00750695">
        <w:rPr>
          <w:rFonts w:ascii="TH SarabunPSK" w:hAnsi="TH SarabunPSK" w:cs="TH SarabunPSK" w:hint="cs"/>
          <w:b/>
          <w:bCs/>
          <w:spacing w:val="-2"/>
          <w:sz w:val="34"/>
          <w:szCs w:val="34"/>
          <w:cs/>
        </w:rPr>
        <w:t xml:space="preserve"> </w:t>
      </w:r>
      <w:proofErr w:type="spellStart"/>
      <w:r w:rsidRPr="00750695">
        <w:rPr>
          <w:rFonts w:ascii="TH SarabunPSK" w:hAnsi="TH SarabunPSK" w:cs="TH SarabunPSK" w:hint="cs"/>
          <w:b/>
          <w:bCs/>
          <w:spacing w:val="-2"/>
          <w:sz w:val="34"/>
          <w:szCs w:val="34"/>
          <w:cs/>
        </w:rPr>
        <w:t>อนันต</w:t>
      </w:r>
      <w:proofErr w:type="spellEnd"/>
      <w:r w:rsidRPr="00750695">
        <w:rPr>
          <w:rFonts w:ascii="TH SarabunPSK" w:hAnsi="TH SarabunPSK" w:cs="TH SarabunPSK" w:hint="cs"/>
          <w:b/>
          <w:bCs/>
          <w:spacing w:val="-2"/>
          <w:sz w:val="34"/>
          <w:szCs w:val="34"/>
          <w:cs/>
        </w:rPr>
        <w:t>ศิลป์ อธิบดีกรมสรรพสามิต</w:t>
      </w:r>
      <w:r w:rsidRPr="00750695">
        <w:rPr>
          <w:rFonts w:ascii="TH SarabunPSK" w:hAnsi="TH SarabunPSK" w:cs="TH SarabunPSK" w:hint="cs"/>
          <w:spacing w:val="-2"/>
          <w:sz w:val="34"/>
          <w:szCs w:val="34"/>
          <w:cs/>
        </w:rPr>
        <w:t xml:space="preserve"> เปิดเผยว่า</w:t>
      </w:r>
      <w:r w:rsidR="00D44277" w:rsidRPr="00750695">
        <w:rPr>
          <w:rFonts w:ascii="TH SarabunPSK" w:hAnsi="TH SarabunPSK" w:cs="TH SarabunPSK" w:hint="cs"/>
          <w:spacing w:val="-2"/>
          <w:sz w:val="34"/>
          <w:szCs w:val="34"/>
          <w:cs/>
        </w:rPr>
        <w:t>ตามที่</w:t>
      </w:r>
      <w:r w:rsidR="00DB50D1" w:rsidRPr="00750695">
        <w:rPr>
          <w:rFonts w:ascii="TH SarabunPSK" w:hAnsi="TH SarabunPSK" w:cs="TH SarabunPSK" w:hint="cs"/>
          <w:spacing w:val="-2"/>
          <w:sz w:val="34"/>
          <w:szCs w:val="34"/>
          <w:cs/>
        </w:rPr>
        <w:t>รัฐบาลและกระทรวงการคลังได้มีแนวนโยบายให้</w:t>
      </w:r>
      <w:r w:rsidR="00C90F89" w:rsidRPr="00750695">
        <w:rPr>
          <w:rFonts w:ascii="TH SarabunPSK" w:hAnsi="TH SarabunPSK" w:cs="TH SarabunPSK" w:hint="cs"/>
          <w:spacing w:val="-2"/>
          <w:sz w:val="34"/>
          <w:szCs w:val="34"/>
          <w:cs/>
        </w:rPr>
        <w:t xml:space="preserve">กรมสรรพสามิต </w:t>
      </w:r>
      <w:r w:rsidR="00750695" w:rsidRPr="00750695">
        <w:rPr>
          <w:rFonts w:ascii="TH SarabunPSK" w:eastAsia="Times New Roman" w:hAnsi="TH SarabunPSK" w:cs="TH SarabunPSK"/>
          <w:sz w:val="34"/>
          <w:szCs w:val="34"/>
          <w:cs/>
        </w:rPr>
        <w:t>ส่งเสริมและสนับสนุนการใช้แอลกอฮอล์หรือสุราสามทับหากนำไปผลิตเป็นผลิตภัณฑ์ทำความสะอาด</w:t>
      </w:r>
      <w:r w:rsidR="00750695" w:rsidRPr="00750695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750695" w:rsidRPr="00750695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โดยการ</w:t>
      </w:r>
      <w:r w:rsidR="00750695" w:rsidRPr="00750695">
        <w:rPr>
          <w:rFonts w:ascii="TH SarabunPSK" w:hAnsi="TH SarabunPSK" w:cs="TH SarabunPSK"/>
          <w:sz w:val="34"/>
          <w:szCs w:val="34"/>
          <w:cs/>
        </w:rPr>
        <w:t>ให้สิท</w:t>
      </w:r>
      <w:r w:rsidR="00750695" w:rsidRPr="00750695">
        <w:rPr>
          <w:rFonts w:ascii="TH SarabunPSK" w:hAnsi="TH SarabunPSK" w:cs="TH SarabunPSK" w:hint="cs"/>
          <w:sz w:val="34"/>
          <w:szCs w:val="34"/>
          <w:cs/>
        </w:rPr>
        <w:t>ธิประโยชน์</w:t>
      </w:r>
      <w:r w:rsidR="00750695" w:rsidRPr="00750695">
        <w:rPr>
          <w:rFonts w:ascii="TH SarabunPSK" w:hAnsi="TH SarabunPSK" w:cs="TH SarabunPSK"/>
          <w:sz w:val="34"/>
          <w:szCs w:val="34"/>
          <w:cs/>
        </w:rPr>
        <w:t>ทางภาษี</w:t>
      </w:r>
      <w:r w:rsidR="00750695" w:rsidRPr="00750695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ในอัตราภาษีศูนย์</w:t>
      </w:r>
      <w:r w:rsidR="00750695" w:rsidRPr="00750695">
        <w:rPr>
          <w:rFonts w:ascii="TH SarabunPSK" w:hAnsi="TH SarabunPSK" w:cs="TH SarabunPSK"/>
          <w:sz w:val="34"/>
          <w:szCs w:val="34"/>
          <w:cs/>
        </w:rPr>
        <w:t>ของสุราสามทับ (แอลกอฮอล์) เพื่อเป็นการลดต้นทุนทางภาษีและ</w:t>
      </w:r>
      <w:r w:rsidR="00750695" w:rsidRPr="00750695">
        <w:rPr>
          <w:rFonts w:ascii="TH SarabunPSK" w:hAnsi="TH SarabunPSK" w:cs="TH SarabunPSK"/>
          <w:spacing w:val="-2"/>
          <w:sz w:val="34"/>
          <w:szCs w:val="34"/>
          <w:cs/>
        </w:rPr>
        <w:t>ให้</w:t>
      </w:r>
      <w:r w:rsidR="00750695" w:rsidRPr="00750695">
        <w:rPr>
          <w:rFonts w:ascii="TH SarabunPSK" w:hAnsi="TH SarabunPSK" w:cs="TH SarabunPSK" w:hint="cs"/>
          <w:spacing w:val="-2"/>
          <w:sz w:val="34"/>
          <w:szCs w:val="34"/>
          <w:cs/>
        </w:rPr>
        <w:t>มีปริมาณผลิตภัณฑ์</w:t>
      </w:r>
      <w:r w:rsidR="00750695">
        <w:rPr>
          <w:rFonts w:ascii="TH SarabunPSK" w:hAnsi="TH SarabunPSK" w:cs="TH SarabunPSK" w:hint="cs"/>
          <w:spacing w:val="-2"/>
          <w:sz w:val="34"/>
          <w:szCs w:val="34"/>
          <w:cs/>
        </w:rPr>
        <w:t xml:space="preserve">     </w:t>
      </w:r>
      <w:r w:rsidR="00750695" w:rsidRPr="007D1575">
        <w:rPr>
          <w:rFonts w:ascii="TH SarabunPSK" w:hAnsi="TH SarabunPSK" w:cs="TH SarabunPSK" w:hint="cs"/>
          <w:spacing w:val="-6"/>
          <w:sz w:val="34"/>
          <w:szCs w:val="34"/>
          <w:cs/>
        </w:rPr>
        <w:t>ทำความสะอาดเพียงพอต่อความต้องการของ</w:t>
      </w:r>
      <w:r w:rsidR="00750695" w:rsidRPr="007D1575">
        <w:rPr>
          <w:rFonts w:ascii="TH SarabunPSK" w:hAnsi="TH SarabunPSK" w:cs="TH SarabunPSK"/>
          <w:spacing w:val="-6"/>
          <w:sz w:val="34"/>
          <w:szCs w:val="34"/>
          <w:cs/>
        </w:rPr>
        <w:t>ประชาชน</w:t>
      </w:r>
      <w:r w:rsidR="007D1575" w:rsidRPr="007D1575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</w:t>
      </w:r>
      <w:r w:rsidR="00750695" w:rsidRPr="007D1575">
        <w:rPr>
          <w:rFonts w:ascii="TH SarabunPSK" w:hAnsi="TH SarabunPSK" w:cs="TH SarabunPSK" w:hint="cs"/>
          <w:spacing w:val="-6"/>
          <w:sz w:val="34"/>
          <w:szCs w:val="34"/>
          <w:cs/>
        </w:rPr>
        <w:t>ในการเสริมสร้าง</w:t>
      </w:r>
      <w:r w:rsidR="00750695" w:rsidRPr="007D1575">
        <w:rPr>
          <w:rFonts w:ascii="TH SarabunPSK" w:hAnsi="TH SarabunPSK" w:cs="TH SarabunPSK"/>
          <w:spacing w:val="-6"/>
          <w:sz w:val="34"/>
          <w:szCs w:val="34"/>
          <w:cs/>
        </w:rPr>
        <w:t>ความปลอดภัยจากการติด</w:t>
      </w:r>
      <w:r w:rsidR="007D1575" w:rsidRPr="007D1575">
        <w:rPr>
          <w:rFonts w:ascii="TH SarabunPSK" w:hAnsi="TH SarabunPSK" w:cs="TH SarabunPSK" w:hint="cs"/>
          <w:spacing w:val="-6"/>
          <w:sz w:val="34"/>
          <w:szCs w:val="34"/>
          <w:cs/>
        </w:rPr>
        <w:t>เ</w:t>
      </w:r>
      <w:r w:rsidR="00750695" w:rsidRPr="007D1575">
        <w:rPr>
          <w:rFonts w:ascii="TH SarabunPSK" w:hAnsi="TH SarabunPSK" w:cs="TH SarabunPSK"/>
          <w:spacing w:val="-6"/>
          <w:sz w:val="34"/>
          <w:szCs w:val="34"/>
          <w:cs/>
        </w:rPr>
        <w:t>ชื้อ</w:t>
      </w:r>
      <w:r w:rsidR="00750695" w:rsidRPr="007D1575">
        <w:rPr>
          <w:rFonts w:ascii="TH SarabunPSK" w:hAnsi="TH SarabunPSK" w:cs="TH SarabunPSK"/>
          <w:spacing w:val="-4"/>
          <w:sz w:val="34"/>
          <w:szCs w:val="34"/>
          <w:cs/>
        </w:rPr>
        <w:t>ไวรัส</w:t>
      </w:r>
      <w:r w:rsidR="00750695" w:rsidRPr="007D1575">
        <w:rPr>
          <w:rFonts w:ascii="TH SarabunPSK" w:hAnsi="TH SarabunPSK" w:cs="TH SarabunPSK" w:hint="cs"/>
          <w:spacing w:val="-4"/>
          <w:sz w:val="34"/>
          <w:szCs w:val="34"/>
          <w:cs/>
        </w:rPr>
        <w:t>โค</w:t>
      </w:r>
      <w:proofErr w:type="spellStart"/>
      <w:r w:rsidR="00750695" w:rsidRPr="007D1575">
        <w:rPr>
          <w:rFonts w:ascii="TH SarabunPSK" w:hAnsi="TH SarabunPSK" w:cs="TH SarabunPSK" w:hint="cs"/>
          <w:spacing w:val="-4"/>
          <w:sz w:val="34"/>
          <w:szCs w:val="34"/>
          <w:cs/>
        </w:rPr>
        <w:t>โร</w:t>
      </w:r>
      <w:proofErr w:type="spellEnd"/>
      <w:r w:rsidR="00750695" w:rsidRPr="007D1575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นา หรือโควิด 19 </w:t>
      </w:r>
      <w:r w:rsidR="00750695" w:rsidRPr="007D1575">
        <w:rPr>
          <w:rFonts w:ascii="TH SarabunPSK" w:eastAsia="Times New Roman" w:hAnsi="TH SarabunPSK" w:cs="TH SarabunPSK" w:hint="cs"/>
          <w:color w:val="000000"/>
          <w:spacing w:val="-4"/>
          <w:sz w:val="34"/>
          <w:szCs w:val="34"/>
          <w:cs/>
        </w:rPr>
        <w:t>โดย</w:t>
      </w:r>
      <w:r w:rsidR="00750695" w:rsidRPr="007D1575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การ</w:t>
      </w:r>
      <w:r w:rsidR="00750695" w:rsidRPr="007D1575">
        <w:rPr>
          <w:rFonts w:ascii="TH SarabunPSK" w:hAnsi="TH SarabunPSK" w:cs="TH SarabunPSK"/>
          <w:spacing w:val="-4"/>
          <w:sz w:val="34"/>
          <w:szCs w:val="34"/>
          <w:cs/>
        </w:rPr>
        <w:t>ให้สิทธิทางภาษี</w:t>
      </w:r>
      <w:r w:rsidR="00750695" w:rsidRPr="007D1575">
        <w:rPr>
          <w:rFonts w:ascii="TH SarabunPSK" w:eastAsia="Times New Roman" w:hAnsi="TH SarabunPSK" w:cs="TH SarabunPSK"/>
          <w:color w:val="000000" w:themeColor="text1"/>
          <w:spacing w:val="-4"/>
          <w:sz w:val="34"/>
          <w:szCs w:val="34"/>
          <w:cs/>
        </w:rPr>
        <w:t>ในอัตราภาษีศูนย์</w:t>
      </w:r>
      <w:r w:rsidR="00750695" w:rsidRPr="007D1575">
        <w:rPr>
          <w:rFonts w:ascii="TH SarabunPSK" w:hAnsi="TH SarabunPSK" w:cs="TH SarabunPSK"/>
          <w:spacing w:val="-4"/>
          <w:sz w:val="34"/>
          <w:szCs w:val="34"/>
          <w:cs/>
        </w:rPr>
        <w:t>ของสุราสามทับ (แอลกอฮอล์)</w:t>
      </w:r>
      <w:r w:rsidR="007D4D0F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           </w:t>
      </w:r>
      <w:r w:rsidR="00750695" w:rsidRPr="007D1575">
        <w:rPr>
          <w:rFonts w:ascii="TH SarabunPSK" w:hAnsi="TH SarabunPSK" w:cs="TH SarabunPSK"/>
          <w:spacing w:val="-4"/>
          <w:sz w:val="34"/>
          <w:szCs w:val="34"/>
          <w:cs/>
        </w:rPr>
        <w:t xml:space="preserve"> </w:t>
      </w:r>
      <w:r w:rsidR="007D1575">
        <w:rPr>
          <w:rFonts w:ascii="TH SarabunPSK" w:hAnsi="TH SarabunPSK" w:cs="TH SarabunPSK" w:hint="cs"/>
          <w:spacing w:val="-6"/>
          <w:sz w:val="34"/>
          <w:szCs w:val="34"/>
          <w:cs/>
        </w:rPr>
        <w:t>ซึ่งจากการดำเนินการดังกล่าว ส่งผลให้มี</w:t>
      </w:r>
      <w:r w:rsidR="00CE1A44">
        <w:rPr>
          <w:rFonts w:ascii="TH SarabunPSK" w:hAnsi="TH SarabunPSK" w:cs="TH SarabunPSK" w:hint="cs"/>
          <w:spacing w:val="-6"/>
          <w:sz w:val="34"/>
          <w:szCs w:val="34"/>
          <w:cs/>
        </w:rPr>
        <w:t>ผู้มาขอซื้อแอลกอฮอล์จากผู้ผลิต</w:t>
      </w:r>
      <w:r w:rsidR="00052A6A">
        <w:rPr>
          <w:rFonts w:ascii="TH SarabunPSK" w:hAnsi="TH SarabunPSK" w:cs="TH SarabunPSK" w:hint="cs"/>
          <w:spacing w:val="-6"/>
          <w:sz w:val="34"/>
          <w:szCs w:val="34"/>
          <w:cs/>
        </w:rPr>
        <w:t>โรงงานเอทานอล</w:t>
      </w:r>
      <w:r w:rsidR="00CE1A44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เป็นจำนวน</w:t>
      </w:r>
      <w:r w:rsidR="00052A6A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   </w:t>
      </w:r>
      <w:r w:rsidR="00CE1A44">
        <w:rPr>
          <w:rFonts w:ascii="TH SarabunPSK" w:hAnsi="TH SarabunPSK" w:cs="TH SarabunPSK" w:hint="cs"/>
          <w:spacing w:val="-6"/>
          <w:sz w:val="34"/>
          <w:szCs w:val="34"/>
          <w:cs/>
        </w:rPr>
        <w:t>ไม่น้อยกว่า 29 ล้านลิตร และได้นำออกจากโรงงานเพื่อ</w:t>
      </w:r>
      <w:r w:rsidR="007D1575">
        <w:rPr>
          <w:rFonts w:ascii="TH SarabunPSK" w:hAnsi="TH SarabunPSK" w:cs="TH SarabunPSK" w:hint="cs"/>
          <w:spacing w:val="-6"/>
          <w:sz w:val="34"/>
          <w:szCs w:val="34"/>
          <w:cs/>
        </w:rPr>
        <w:t>ใช้ใน</w:t>
      </w:r>
      <w:r w:rsidR="007022B4">
        <w:rPr>
          <w:rFonts w:ascii="TH SarabunPSK" w:hAnsi="TH SarabunPSK" w:cs="TH SarabunPSK" w:hint="cs"/>
          <w:spacing w:val="-6"/>
          <w:sz w:val="34"/>
          <w:szCs w:val="34"/>
          <w:cs/>
        </w:rPr>
        <w:t>ระบบ</w:t>
      </w:r>
      <w:r w:rsidR="00CE1A44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</w:t>
      </w:r>
      <w:r w:rsidR="007D1575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จำนวนไม่น้อยกว่า </w:t>
      </w:r>
      <w:r w:rsidR="00432DB7" w:rsidRPr="00086BE2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21.9 </w:t>
      </w:r>
      <w:r w:rsidR="007D1575" w:rsidRPr="00086BE2">
        <w:rPr>
          <w:rFonts w:ascii="TH SarabunPSK" w:hAnsi="TH SarabunPSK" w:cs="TH SarabunPSK" w:hint="cs"/>
          <w:spacing w:val="-6"/>
          <w:sz w:val="34"/>
          <w:szCs w:val="34"/>
          <w:cs/>
        </w:rPr>
        <w:t>ล้านลิตร</w:t>
      </w:r>
      <w:r w:rsidR="00CE1A44" w:rsidRPr="00086BE2">
        <w:rPr>
          <w:rFonts w:ascii="TH SarabunPSK" w:hAnsi="TH SarabunPSK" w:cs="TH SarabunPSK" w:hint="cs"/>
          <w:spacing w:val="-6"/>
          <w:sz w:val="34"/>
          <w:szCs w:val="34"/>
          <w:cs/>
        </w:rPr>
        <w:t>แล้ว</w:t>
      </w:r>
      <w:r w:rsidR="007D1575" w:rsidRPr="00086BE2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(6 มีนาคม </w:t>
      </w:r>
      <w:r w:rsidR="007D1575" w:rsidRPr="00086BE2">
        <w:rPr>
          <w:rFonts w:ascii="TH SarabunPSK" w:hAnsi="TH SarabunPSK" w:cs="TH SarabunPSK"/>
          <w:spacing w:val="-6"/>
          <w:sz w:val="34"/>
          <w:szCs w:val="34"/>
          <w:cs/>
        </w:rPr>
        <w:t>–</w:t>
      </w:r>
      <w:r w:rsidR="007D1575" w:rsidRPr="00086BE2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1</w:t>
      </w:r>
      <w:r w:rsidR="005068B4" w:rsidRPr="00086BE2">
        <w:rPr>
          <w:rFonts w:ascii="TH SarabunPSK" w:hAnsi="TH SarabunPSK" w:cs="TH SarabunPSK" w:hint="cs"/>
          <w:spacing w:val="-6"/>
          <w:sz w:val="34"/>
          <w:szCs w:val="34"/>
          <w:cs/>
        </w:rPr>
        <w:t>3</w:t>
      </w:r>
      <w:r w:rsidR="007D1575" w:rsidRPr="00086BE2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เมษายน 2563)</w:t>
      </w:r>
      <w:r w:rsidR="00252A24" w:rsidRPr="00086BE2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 </w:t>
      </w:r>
    </w:p>
    <w:p w:rsidR="00252A24" w:rsidRPr="002B1B5E" w:rsidRDefault="00252A24" w:rsidP="007022B4">
      <w:pPr>
        <w:spacing w:after="0" w:line="240" w:lineRule="auto"/>
        <w:ind w:firstLine="1440"/>
        <w:jc w:val="thaiDistribute"/>
        <w:rPr>
          <w:rFonts w:ascii="TH SarabunPSK" w:hAnsi="TH SarabunPSK" w:cs="TH SarabunPSK"/>
          <w:spacing w:val="-6"/>
          <w:sz w:val="34"/>
          <w:szCs w:val="34"/>
        </w:rPr>
      </w:pPr>
      <w:r w:rsidRPr="00086BE2">
        <w:rPr>
          <w:rFonts w:ascii="TH SarabunPSK" w:hAnsi="TH SarabunPSK" w:cs="TH SarabunPSK" w:hint="cs"/>
          <w:spacing w:val="-6"/>
          <w:sz w:val="34"/>
          <w:szCs w:val="34"/>
          <w:cs/>
        </w:rPr>
        <w:t>นอกจากนี้ ยังได้ม</w:t>
      </w:r>
      <w:bookmarkStart w:id="0" w:name="_GoBack"/>
      <w:bookmarkEnd w:id="0"/>
      <w:r w:rsidRPr="00086BE2">
        <w:rPr>
          <w:rFonts w:ascii="TH SarabunPSK" w:hAnsi="TH SarabunPSK" w:cs="TH SarabunPSK" w:hint="cs"/>
          <w:spacing w:val="-6"/>
          <w:sz w:val="34"/>
          <w:szCs w:val="34"/>
          <w:cs/>
        </w:rPr>
        <w:t>อบหมายให้</w:t>
      </w:r>
      <w:r w:rsidR="002B1B5E" w:rsidRPr="00086BE2">
        <w:rPr>
          <w:rFonts w:ascii="TH SarabunPSK" w:hAnsi="TH SarabunPSK" w:cs="TH SarabunPSK" w:hint="cs"/>
          <w:spacing w:val="-6"/>
          <w:sz w:val="34"/>
          <w:szCs w:val="34"/>
          <w:cs/>
        </w:rPr>
        <w:t>สำนักงานสรรพสามิตพื้นที่ทั่วประเทศสำรวจ</w:t>
      </w:r>
      <w:r w:rsidR="002B1B5E">
        <w:rPr>
          <w:rFonts w:ascii="TH SarabunPSK" w:hAnsi="TH SarabunPSK" w:cs="TH SarabunPSK" w:hint="cs"/>
          <w:spacing w:val="-6"/>
          <w:sz w:val="34"/>
          <w:szCs w:val="34"/>
          <w:cs/>
        </w:rPr>
        <w:t>และรวบรวมข้อมูลผลิตภัณฑ์ทำความสะอาดในท้องตลาด</w:t>
      </w:r>
      <w:r w:rsidR="005068B4">
        <w:rPr>
          <w:rFonts w:ascii="TH SarabunPSK" w:hAnsi="TH SarabunPSK" w:cs="TH SarabunPSK" w:hint="cs"/>
          <w:spacing w:val="-6"/>
          <w:sz w:val="34"/>
          <w:szCs w:val="34"/>
          <w:cs/>
        </w:rPr>
        <w:t>ทั่วไป พร้อมทั้ง</w:t>
      </w:r>
      <w:r w:rsidR="002B1B5E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เผยแพร่ผ่านเว็บไซต์กรมสรรพสามิต  </w:t>
      </w:r>
      <w:r w:rsidR="005068B4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             </w:t>
      </w:r>
      <w:r w:rsidR="002B1B5E" w:rsidRPr="002C242E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โดยประชาชนสามารถเข้าดูได้ที่ </w:t>
      </w:r>
      <w:hyperlink w:history="1">
        <w:r w:rsidR="002B1B5E" w:rsidRPr="002C242E">
          <w:rPr>
            <w:rStyle w:val="ac"/>
            <w:rFonts w:ascii="TH SarabunPSK" w:hAnsi="TH SarabunPSK" w:cs="TH SarabunPSK"/>
            <w:color w:val="000000" w:themeColor="text1"/>
            <w:spacing w:val="-4"/>
            <w:sz w:val="34"/>
            <w:szCs w:val="34"/>
            <w:u w:val="none"/>
          </w:rPr>
          <w:t>www</w:t>
        </w:r>
        <w:r w:rsidR="002B1B5E" w:rsidRPr="002C242E">
          <w:rPr>
            <w:rStyle w:val="ac"/>
            <w:rFonts w:ascii="TH SarabunPSK" w:hAnsi="TH SarabunPSK" w:cs="TH SarabunPSK"/>
            <w:color w:val="000000" w:themeColor="text1"/>
            <w:spacing w:val="-4"/>
            <w:sz w:val="34"/>
            <w:szCs w:val="34"/>
            <w:u w:val="none"/>
            <w:cs/>
          </w:rPr>
          <w:t>.</w:t>
        </w:r>
        <w:r w:rsidR="002B1B5E" w:rsidRPr="002C242E">
          <w:rPr>
            <w:rStyle w:val="ac"/>
            <w:rFonts w:ascii="TH SarabunPSK" w:hAnsi="TH SarabunPSK" w:cs="TH SarabunPSK"/>
            <w:color w:val="000000" w:themeColor="text1"/>
            <w:spacing w:val="-4"/>
            <w:sz w:val="34"/>
            <w:szCs w:val="34"/>
            <w:u w:val="none"/>
          </w:rPr>
          <w:t>excise</w:t>
        </w:r>
        <w:r w:rsidR="002B1B5E" w:rsidRPr="002C242E">
          <w:rPr>
            <w:rStyle w:val="ac"/>
            <w:rFonts w:ascii="TH SarabunPSK" w:hAnsi="TH SarabunPSK" w:cs="TH SarabunPSK"/>
            <w:color w:val="000000" w:themeColor="text1"/>
            <w:spacing w:val="-4"/>
            <w:sz w:val="34"/>
            <w:szCs w:val="34"/>
            <w:u w:val="none"/>
            <w:cs/>
          </w:rPr>
          <w:t>.</w:t>
        </w:r>
        <w:r w:rsidR="002B1B5E" w:rsidRPr="002C242E">
          <w:rPr>
            <w:rStyle w:val="ac"/>
            <w:rFonts w:ascii="TH SarabunPSK" w:hAnsi="TH SarabunPSK" w:cs="TH SarabunPSK"/>
            <w:color w:val="000000" w:themeColor="text1"/>
            <w:spacing w:val="-4"/>
            <w:sz w:val="34"/>
            <w:szCs w:val="34"/>
            <w:u w:val="none"/>
          </w:rPr>
          <w:t>go</w:t>
        </w:r>
        <w:r w:rsidR="002B1B5E" w:rsidRPr="002C242E">
          <w:rPr>
            <w:rStyle w:val="ac"/>
            <w:rFonts w:ascii="TH SarabunPSK" w:hAnsi="TH SarabunPSK" w:cs="TH SarabunPSK"/>
            <w:color w:val="000000" w:themeColor="text1"/>
            <w:spacing w:val="-4"/>
            <w:sz w:val="34"/>
            <w:szCs w:val="34"/>
            <w:u w:val="none"/>
            <w:cs/>
          </w:rPr>
          <w:t>.</w:t>
        </w:r>
        <w:r w:rsidR="002B1B5E" w:rsidRPr="002C242E">
          <w:rPr>
            <w:rStyle w:val="ac"/>
            <w:rFonts w:ascii="TH SarabunPSK" w:hAnsi="TH SarabunPSK" w:cs="TH SarabunPSK"/>
            <w:color w:val="000000" w:themeColor="text1"/>
            <w:spacing w:val="-4"/>
            <w:sz w:val="34"/>
            <w:szCs w:val="34"/>
            <w:u w:val="none"/>
          </w:rPr>
          <w:t>th</w:t>
        </w:r>
        <w:r w:rsidR="002B1B5E" w:rsidRPr="002C242E">
          <w:rPr>
            <w:rStyle w:val="ac"/>
            <w:rFonts w:ascii="TH SarabunPSK" w:hAnsi="TH SarabunPSK" w:cs="TH SarabunPSK"/>
            <w:color w:val="auto"/>
            <w:spacing w:val="-4"/>
            <w:sz w:val="34"/>
            <w:szCs w:val="34"/>
            <w:u w:val="none"/>
            <w:cs/>
          </w:rPr>
          <w:t xml:space="preserve"> </w:t>
        </w:r>
        <w:r w:rsidR="002B1B5E" w:rsidRPr="002C242E">
          <w:rPr>
            <w:rStyle w:val="ac"/>
            <w:rFonts w:ascii="TH SarabunPSK" w:hAnsi="TH SarabunPSK" w:cs="TH SarabunPSK" w:hint="cs"/>
            <w:color w:val="auto"/>
            <w:spacing w:val="-4"/>
            <w:sz w:val="34"/>
            <w:szCs w:val="34"/>
            <w:u w:val="none"/>
            <w:cs/>
          </w:rPr>
          <w:t>ทั้งนี้</w:t>
        </w:r>
      </w:hyperlink>
      <w:r w:rsidR="002B1B5E" w:rsidRPr="002C242E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</w:t>
      </w:r>
      <w:r w:rsidR="002B1B5E" w:rsidRPr="002C242E">
        <w:rPr>
          <w:rFonts w:ascii="TH SarabunPSK" w:hAnsi="TH SarabunPSK" w:cs="TH SarabunPSK"/>
          <w:spacing w:val="-4"/>
          <w:sz w:val="34"/>
          <w:szCs w:val="34"/>
          <w:shd w:val="clear" w:color="auto" w:fill="FFFFFF"/>
          <w:cs/>
        </w:rPr>
        <w:t>ประชาชนสามารถใช้เป็นข้อมูล</w:t>
      </w:r>
      <w:r w:rsidR="005068B4" w:rsidRPr="002C242E">
        <w:rPr>
          <w:rFonts w:ascii="TH SarabunPSK" w:hAnsi="TH SarabunPSK" w:cs="TH SarabunPSK" w:hint="cs"/>
          <w:spacing w:val="-4"/>
          <w:sz w:val="34"/>
          <w:szCs w:val="34"/>
          <w:shd w:val="clear" w:color="auto" w:fill="FFFFFF"/>
          <w:cs/>
        </w:rPr>
        <w:t>เบื้องต้น</w:t>
      </w:r>
      <w:r w:rsidR="002C242E" w:rsidRPr="002C242E">
        <w:rPr>
          <w:rFonts w:ascii="TH SarabunPSK" w:hAnsi="TH SarabunPSK" w:cs="TH SarabunPSK" w:hint="cs"/>
          <w:spacing w:val="-4"/>
          <w:sz w:val="34"/>
          <w:szCs w:val="34"/>
          <w:shd w:val="clear" w:color="auto" w:fill="FFFFFF"/>
          <w:cs/>
        </w:rPr>
        <w:t>ใ</w:t>
      </w:r>
      <w:r w:rsidR="00AA34C7" w:rsidRPr="002C242E">
        <w:rPr>
          <w:rFonts w:ascii="TH SarabunPSK" w:hAnsi="TH SarabunPSK" w:cs="TH SarabunPSK" w:hint="cs"/>
          <w:spacing w:val="-4"/>
          <w:sz w:val="34"/>
          <w:szCs w:val="34"/>
          <w:shd w:val="clear" w:color="auto" w:fill="FFFFFF"/>
          <w:cs/>
        </w:rPr>
        <w:t>นการ</w:t>
      </w:r>
      <w:r w:rsidR="002C242E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 xml:space="preserve"> </w:t>
      </w:r>
      <w:r w:rsidR="005068B4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>เลือก</w:t>
      </w:r>
      <w:r w:rsidR="00AA34C7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>ซื้อ</w:t>
      </w:r>
      <w:r w:rsidR="00AA34C7">
        <w:rPr>
          <w:rFonts w:ascii="TH SarabunPSK" w:hAnsi="TH SarabunPSK" w:cs="TH SarabunPSK" w:hint="cs"/>
          <w:spacing w:val="-6"/>
          <w:sz w:val="34"/>
          <w:szCs w:val="34"/>
          <w:cs/>
        </w:rPr>
        <w:t>ผลิตภัณฑ์ทำความสะอาด</w:t>
      </w:r>
      <w:r w:rsidR="002E7A54">
        <w:rPr>
          <w:rFonts w:ascii="TH SarabunPSK" w:hAnsi="TH SarabunPSK" w:cs="TH SarabunPSK" w:hint="cs"/>
          <w:spacing w:val="-6"/>
          <w:sz w:val="34"/>
          <w:szCs w:val="34"/>
          <w:cs/>
        </w:rPr>
        <w:t>จากแหล่งจำหน่ายที่มีคุณภาพและราคาที่เหมาะสม</w:t>
      </w:r>
      <w:r w:rsidR="002C242E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อย่างไรก็ตาม</w:t>
      </w:r>
      <w:r w:rsidR="00AA34C7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</w:t>
      </w:r>
      <w:r w:rsidR="000217D9">
        <w:rPr>
          <w:rFonts w:ascii="TH SarabunPSK" w:hAnsi="TH SarabunPSK" w:cs="TH SarabunPSK" w:hint="cs"/>
          <w:spacing w:val="-6"/>
          <w:sz w:val="34"/>
          <w:szCs w:val="34"/>
          <w:cs/>
        </w:rPr>
        <w:t>มาตรฐานและคุณภาพการผลิต</w:t>
      </w:r>
      <w:r w:rsidR="002C242E">
        <w:rPr>
          <w:rFonts w:ascii="TH SarabunPSK" w:hAnsi="TH SarabunPSK" w:cs="TH SarabunPSK" w:hint="cs"/>
          <w:spacing w:val="-6"/>
          <w:sz w:val="34"/>
          <w:szCs w:val="34"/>
          <w:cs/>
        </w:rPr>
        <w:t>ของผลิตภัณฑ์ทำความสะอาด</w:t>
      </w:r>
      <w:r w:rsidR="000217D9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ก็ต้องเป็นไปตามที่ทางราชการกำหนด </w:t>
      </w:r>
      <w:r w:rsidR="002C242E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            โดย</w:t>
      </w:r>
      <w:r w:rsidR="000217D9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กรมสรรพสามิตไม่มีส่วนเกี่ยวข้องใด ๆ </w:t>
      </w:r>
      <w:r w:rsidR="002C242E">
        <w:rPr>
          <w:rFonts w:ascii="TH SarabunPSK" w:hAnsi="TH SarabunPSK" w:cs="TH SarabunPSK" w:hint="cs"/>
          <w:spacing w:val="-6"/>
          <w:sz w:val="34"/>
          <w:szCs w:val="34"/>
          <w:cs/>
        </w:rPr>
        <w:t>เป็นเพียงข้อมูลใช้อ้างอิงเบื้องต้นเท่านั้น</w:t>
      </w:r>
      <w:r w:rsidR="000217D9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</w:t>
      </w:r>
      <w:r w:rsidR="00AA34C7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        </w:t>
      </w:r>
    </w:p>
    <w:p w:rsidR="000E712A" w:rsidRPr="00AA3140" w:rsidRDefault="000E712A" w:rsidP="000E712A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อธิบดีกรมสรรพสามิตกล่าวต่อว่า</w:t>
      </w:r>
      <w:r w:rsidRPr="00F17691">
        <w:rPr>
          <w:rFonts w:ascii="TH SarabunPSK" w:hAnsi="TH SarabunPSK" w:cs="TH SarabunPSK"/>
          <w:color w:val="000000"/>
          <w:sz w:val="34"/>
          <w:szCs w:val="34"/>
          <w:cs/>
        </w:rPr>
        <w:t>ได้</w:t>
      </w:r>
      <w:r>
        <w:rPr>
          <w:rFonts w:ascii="TH SarabunPSK" w:hAnsi="TH SarabunPSK" w:cs="TH SarabunPSK" w:hint="cs"/>
          <w:color w:val="000000"/>
          <w:sz w:val="34"/>
          <w:szCs w:val="34"/>
          <w:cs/>
        </w:rPr>
        <w:t>มอบหมายให้</w:t>
      </w:r>
      <w:r w:rsidRPr="00F17691">
        <w:rPr>
          <w:rFonts w:ascii="TH SarabunPSK" w:hAnsi="TH SarabunPSK" w:cs="TH SarabunPSK"/>
          <w:color w:val="000000"/>
          <w:sz w:val="34"/>
          <w:szCs w:val="34"/>
          <w:cs/>
        </w:rPr>
        <w:t>จัดทำแผนเฉพาะกิจปราบปรามผู้กระทำผิดกฎหมายสรรพสามิตโดยระดมกำลังเจ้าหน้าที่ชุดเฉพาะกิจจากสำนักตรวจสอบ ป้องกันและปราบปราม และเจ้าหน้าที่สรรพสามิตพื้นที่ทั่วประเทศพร้อมสนธิกำลังกับหน่วยงานที่เกี่ยวข้องร่วมกันตรวจสอบและปราบปราม</w:t>
      </w:r>
      <w:r w:rsidRPr="00F17691">
        <w:rPr>
          <w:rFonts w:ascii="TH SarabunPSK" w:hAnsi="TH SarabunPSK" w:cs="TH SarabunPSK"/>
          <w:sz w:val="34"/>
          <w:szCs w:val="34"/>
          <w:cs/>
        </w:rPr>
        <w:t>สุราสามทับ</w:t>
      </w:r>
      <w:r w:rsidRPr="00F17691">
        <w:rPr>
          <w:rFonts w:ascii="TH SarabunPSK" w:hAnsi="TH SarabunPSK" w:cs="TH SarabunPSK" w:hint="cs"/>
          <w:sz w:val="34"/>
          <w:szCs w:val="34"/>
          <w:cs/>
        </w:rPr>
        <w:t>หรือ</w:t>
      </w:r>
      <w:r w:rsidRPr="00F17691">
        <w:rPr>
          <w:rFonts w:ascii="TH SarabunPSK" w:hAnsi="TH SarabunPSK" w:cs="TH SarabunPSK"/>
          <w:sz w:val="34"/>
          <w:szCs w:val="34"/>
          <w:cs/>
        </w:rPr>
        <w:t>แอลกอฮอล์ที่ไม่ได้รับอนุญาตจากกรมสรรพสามิตเพื่อนำไปผลิตเป็นผลิตภัณฑ์ทำความสะอาด</w:t>
      </w:r>
      <w:r w:rsidRPr="00F17691">
        <w:rPr>
          <w:rFonts w:ascii="TH SarabunPSK" w:hAnsi="TH SarabunPSK" w:cs="TH SarabunPSK" w:hint="cs"/>
          <w:sz w:val="34"/>
          <w:szCs w:val="34"/>
          <w:cs/>
        </w:rPr>
        <w:t xml:space="preserve"> สำหรับผลการ</w:t>
      </w:r>
      <w:r w:rsidRPr="00F17691">
        <w:rPr>
          <w:rFonts w:ascii="TH SarabunPSK" w:hAnsi="TH SarabunPSK" w:cs="TH SarabunPSK"/>
          <w:sz w:val="34"/>
          <w:szCs w:val="34"/>
          <w:cs/>
        </w:rPr>
        <w:t>ตรวจค้นและจับกุม</w:t>
      </w:r>
      <w:r w:rsidRPr="00F17691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AA3140">
        <w:rPr>
          <w:rFonts w:ascii="TH SarabunPSK" w:hAnsi="TH SarabunPSK" w:cs="TH SarabunPSK" w:hint="cs"/>
          <w:sz w:val="34"/>
          <w:szCs w:val="34"/>
          <w:cs/>
        </w:rPr>
        <w:t>ระหว่างวันที่</w:t>
      </w:r>
      <w:r w:rsidRPr="00AA3140">
        <w:rPr>
          <w:rFonts w:ascii="TH SarabunPSK" w:hAnsi="TH SarabunPSK" w:cs="TH SarabunPSK"/>
          <w:sz w:val="34"/>
          <w:szCs w:val="34"/>
        </w:rPr>
        <w:t xml:space="preserve"> 30</w:t>
      </w:r>
      <w:r w:rsidRPr="00F47F71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682F28">
        <w:rPr>
          <w:rFonts w:ascii="TH SarabunPSK" w:hAnsi="TH SarabunPSK" w:cs="TH SarabunPSK" w:hint="cs"/>
          <w:spacing w:val="-4"/>
          <w:sz w:val="34"/>
          <w:szCs w:val="34"/>
          <w:cs/>
        </w:rPr>
        <w:lastRenderedPageBreak/>
        <w:t>มีนาคม</w:t>
      </w:r>
      <w:r w:rsidR="00E13A7C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</w:t>
      </w:r>
      <w:r w:rsidRPr="00682F28">
        <w:rPr>
          <w:rFonts w:ascii="TH SarabunPSK" w:hAnsi="TH SarabunPSK" w:cs="TH SarabunPSK"/>
          <w:spacing w:val="-4"/>
          <w:sz w:val="34"/>
          <w:szCs w:val="34"/>
          <w:cs/>
        </w:rPr>
        <w:t>–</w:t>
      </w:r>
      <w:r w:rsidR="00E13A7C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</w:t>
      </w:r>
      <w:r w:rsidR="00682F28" w:rsidRPr="00682F28">
        <w:rPr>
          <w:rFonts w:ascii="TH SarabunPSK" w:hAnsi="TH SarabunPSK" w:cs="TH SarabunPSK" w:hint="cs"/>
          <w:spacing w:val="-4"/>
          <w:sz w:val="34"/>
          <w:szCs w:val="34"/>
          <w:cs/>
        </w:rPr>
        <w:t>1</w:t>
      </w:r>
      <w:r w:rsidR="00AE2521" w:rsidRPr="00682F28">
        <w:rPr>
          <w:rFonts w:ascii="TH SarabunPSK" w:hAnsi="TH SarabunPSK" w:cs="TH SarabunPSK" w:hint="cs"/>
          <w:spacing w:val="-4"/>
          <w:sz w:val="34"/>
          <w:szCs w:val="34"/>
          <w:cs/>
        </w:rPr>
        <w:t>3</w:t>
      </w:r>
      <w:r w:rsidRPr="00682F28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เมษายน 2563 </w:t>
      </w:r>
      <w:r w:rsidRPr="00682F28">
        <w:rPr>
          <w:rFonts w:ascii="TH SarabunPSK" w:hAnsi="TH SarabunPSK" w:cs="TH SarabunPSK"/>
          <w:spacing w:val="-4"/>
          <w:sz w:val="34"/>
          <w:szCs w:val="34"/>
          <w:cs/>
          <w:lang w:val="th-TH"/>
        </w:rPr>
        <w:t>พบว่ามีการ</w:t>
      </w:r>
      <w:r w:rsidRPr="00682F28">
        <w:rPr>
          <w:rFonts w:ascii="TH SarabunPSK" w:hAnsi="TH SarabunPSK" w:cs="TH SarabunPSK"/>
          <w:spacing w:val="-4"/>
          <w:sz w:val="34"/>
          <w:szCs w:val="34"/>
          <w:cs/>
        </w:rPr>
        <w:t>กระทำผิด</w:t>
      </w:r>
      <w:r w:rsidRPr="00682F28">
        <w:rPr>
          <w:rFonts w:ascii="TH SarabunPSK" w:hAnsi="TH SarabunPSK" w:cs="TH SarabunPSK"/>
          <w:spacing w:val="-4"/>
          <w:sz w:val="34"/>
          <w:szCs w:val="34"/>
          <w:cs/>
          <w:lang w:val="th-TH"/>
        </w:rPr>
        <w:t xml:space="preserve"> จำนวน </w:t>
      </w:r>
      <w:r w:rsidR="001801A2" w:rsidRPr="00682F28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23 </w:t>
      </w:r>
      <w:r w:rsidRPr="00682F28">
        <w:rPr>
          <w:rFonts w:ascii="TH SarabunPSK" w:hAnsi="TH SarabunPSK" w:cs="TH SarabunPSK"/>
          <w:spacing w:val="-4"/>
          <w:sz w:val="34"/>
          <w:szCs w:val="34"/>
          <w:cs/>
        </w:rPr>
        <w:t>คดี คิดเป็นเงินค่าปรับ</w:t>
      </w:r>
      <w:r w:rsidRPr="00682F28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</w:t>
      </w:r>
      <w:r w:rsidR="001801A2" w:rsidRPr="00682F28">
        <w:rPr>
          <w:rFonts w:ascii="TH SarabunPSK" w:hAnsi="TH SarabunPSK" w:cs="TH SarabunPSK"/>
          <w:spacing w:val="-4"/>
          <w:sz w:val="34"/>
          <w:szCs w:val="34"/>
          <w:cs/>
        </w:rPr>
        <w:t>7</w:t>
      </w:r>
      <w:r w:rsidR="001801A2" w:rsidRPr="00682F28">
        <w:rPr>
          <w:rFonts w:ascii="TH SarabunPSK" w:hAnsi="TH SarabunPSK" w:cs="TH SarabunPSK"/>
          <w:spacing w:val="-4"/>
          <w:sz w:val="34"/>
          <w:szCs w:val="34"/>
        </w:rPr>
        <w:t>,</w:t>
      </w:r>
      <w:r w:rsidR="001801A2" w:rsidRPr="00682F28">
        <w:rPr>
          <w:rFonts w:ascii="TH SarabunPSK" w:hAnsi="TH SarabunPSK" w:cs="TH SarabunPSK"/>
          <w:spacing w:val="-4"/>
          <w:sz w:val="34"/>
          <w:szCs w:val="34"/>
          <w:cs/>
        </w:rPr>
        <w:t>177</w:t>
      </w:r>
      <w:r w:rsidR="001801A2" w:rsidRPr="00682F28">
        <w:rPr>
          <w:rFonts w:ascii="TH SarabunPSK" w:hAnsi="TH SarabunPSK" w:cs="TH SarabunPSK"/>
          <w:spacing w:val="-4"/>
          <w:sz w:val="34"/>
          <w:szCs w:val="34"/>
        </w:rPr>
        <w:t>,</w:t>
      </w:r>
      <w:r w:rsidR="001801A2" w:rsidRPr="00682F28">
        <w:rPr>
          <w:rFonts w:ascii="TH SarabunPSK" w:hAnsi="TH SarabunPSK" w:cs="TH SarabunPSK"/>
          <w:spacing w:val="-4"/>
          <w:sz w:val="34"/>
          <w:szCs w:val="34"/>
          <w:cs/>
        </w:rPr>
        <w:t xml:space="preserve">796 </w:t>
      </w:r>
      <w:r w:rsidRPr="00682F28">
        <w:rPr>
          <w:rFonts w:ascii="TH SarabunPSK" w:hAnsi="TH SarabunPSK" w:cs="TH SarabunPSK" w:hint="cs"/>
          <w:spacing w:val="-4"/>
          <w:sz w:val="34"/>
          <w:szCs w:val="34"/>
          <w:cs/>
        </w:rPr>
        <w:t>บาท</w:t>
      </w:r>
      <w:r w:rsidRPr="00AA3140">
        <w:rPr>
          <w:rFonts w:ascii="TH SarabunPSK" w:hAnsi="TH SarabunPSK" w:cs="TH SarabunPSK" w:hint="cs"/>
          <w:sz w:val="34"/>
          <w:szCs w:val="34"/>
          <w:cs/>
        </w:rPr>
        <w:t xml:space="preserve">  โดยมีของกลาง จำนวน  </w:t>
      </w:r>
      <w:r w:rsidR="001801A2" w:rsidRPr="00AA3140">
        <w:rPr>
          <w:rFonts w:ascii="TH SarabunPSK" w:hAnsi="TH SarabunPSK" w:cs="TH SarabunPSK"/>
          <w:sz w:val="34"/>
          <w:szCs w:val="34"/>
          <w:cs/>
        </w:rPr>
        <w:t>95,597 ลิตร</w:t>
      </w:r>
    </w:p>
    <w:p w:rsidR="000C46E1" w:rsidRPr="00866E3A" w:rsidRDefault="00333869" w:rsidP="00624BD2">
      <w:pPr>
        <w:spacing w:after="0" w:line="240" w:lineRule="auto"/>
        <w:ind w:firstLine="1440"/>
        <w:jc w:val="thaiDistribute"/>
        <w:rPr>
          <w:rFonts w:ascii="TH SarabunPSK" w:hAnsi="TH SarabunPSK" w:cs="TH SarabunPSK" w:hint="cs"/>
          <w:sz w:val="34"/>
          <w:szCs w:val="34"/>
        </w:rPr>
      </w:pPr>
      <w:r w:rsidRPr="00333869">
        <w:rPr>
          <w:rFonts w:ascii="Arial" w:hAnsi="Arial" w:cs="TH SarabunPSK" w:hint="cs"/>
          <w:spacing w:val="6"/>
          <w:sz w:val="34"/>
          <w:szCs w:val="34"/>
          <w:cs/>
        </w:rPr>
        <w:t>อธิบดีกรมสรรพสามิตกล่าวทิ้งท้ายว่า กรมสรรพสามิต</w:t>
      </w:r>
      <w:r w:rsidRPr="00333869">
        <w:rPr>
          <w:rFonts w:ascii="TH SarabunPSK" w:hAnsi="TH SarabunPSK" w:cs="TH SarabunPSK" w:hint="cs"/>
          <w:spacing w:val="6"/>
          <w:sz w:val="34"/>
          <w:szCs w:val="34"/>
          <w:cs/>
        </w:rPr>
        <w:t>ขอความร่วมมือประชาชน</w:t>
      </w:r>
      <w:r w:rsidRPr="00333869">
        <w:rPr>
          <w:rFonts w:ascii="Arial" w:hAnsi="Arial" w:cs="TH SarabunPSK" w:hint="cs"/>
          <w:spacing w:val="6"/>
          <w:sz w:val="34"/>
          <w:szCs w:val="34"/>
          <w:cs/>
        </w:rPr>
        <w:t xml:space="preserve">ร่วมเป็นส่วนหนึ่งในการป้องกันการแพร่ระบาดของโรค </w:t>
      </w:r>
      <w:proofErr w:type="spellStart"/>
      <w:r w:rsidRPr="00333869">
        <w:rPr>
          <w:rFonts w:ascii="TH SarabunPSK" w:hAnsi="TH SarabunPSK" w:cs="TH SarabunPSK"/>
          <w:spacing w:val="6"/>
          <w:sz w:val="34"/>
          <w:szCs w:val="34"/>
        </w:rPr>
        <w:t>Covid</w:t>
      </w:r>
      <w:proofErr w:type="spellEnd"/>
      <w:r w:rsidRPr="00333869">
        <w:rPr>
          <w:rFonts w:ascii="TH SarabunPSK" w:hAnsi="TH SarabunPSK" w:cs="TH SarabunPSK"/>
          <w:spacing w:val="6"/>
          <w:sz w:val="34"/>
          <w:szCs w:val="34"/>
          <w:cs/>
        </w:rPr>
        <w:t>-19</w:t>
      </w:r>
      <w:r w:rsidRPr="00333869">
        <w:rPr>
          <w:rFonts w:ascii="TH SarabunPSK" w:hAnsi="TH SarabunPSK" w:cs="TH SarabunPSK" w:hint="cs"/>
          <w:spacing w:val="6"/>
          <w:sz w:val="34"/>
          <w:szCs w:val="34"/>
          <w:cs/>
        </w:rPr>
        <w:t xml:space="preserve"> </w:t>
      </w:r>
      <w:r w:rsidRPr="00333869">
        <w:rPr>
          <w:rFonts w:ascii="Arial" w:hAnsi="Arial" w:cs="TH SarabunPSK" w:hint="cs"/>
          <w:spacing w:val="6"/>
          <w:sz w:val="34"/>
          <w:szCs w:val="34"/>
          <w:cs/>
        </w:rPr>
        <w:t>เพื่อให้</w:t>
      </w:r>
      <w:r w:rsidRPr="00333869">
        <w:rPr>
          <w:rFonts w:ascii="Arial" w:hAnsi="Arial" w:cs="TH SarabunPSK"/>
          <w:spacing w:val="6"/>
          <w:sz w:val="34"/>
          <w:szCs w:val="34"/>
          <w:cs/>
        </w:rPr>
        <w:t>สามารถก้าวผ่าน</w:t>
      </w:r>
      <w:r w:rsidRPr="00333869">
        <w:rPr>
          <w:rFonts w:ascii="Arial" w:hAnsi="Arial" w:cs="TH SarabunPSK" w:hint="cs"/>
          <w:spacing w:val="6"/>
          <w:sz w:val="34"/>
          <w:szCs w:val="34"/>
          <w:cs/>
        </w:rPr>
        <w:t>ภาวะ</w:t>
      </w:r>
      <w:r w:rsidRPr="00333869">
        <w:rPr>
          <w:rFonts w:ascii="Arial" w:hAnsi="Arial" w:cs="TH SarabunPSK"/>
          <w:spacing w:val="6"/>
          <w:sz w:val="34"/>
          <w:szCs w:val="34"/>
          <w:cs/>
        </w:rPr>
        <w:t>วิกฤตนี้ไปได้</w:t>
      </w:r>
      <w:r w:rsidR="00E84573">
        <w:rPr>
          <w:rFonts w:ascii="Arial" w:hAnsi="Arial" w:cs="TH SarabunPSK" w:hint="cs"/>
          <w:spacing w:val="6"/>
          <w:sz w:val="34"/>
          <w:szCs w:val="34"/>
          <w:cs/>
        </w:rPr>
        <w:t xml:space="preserve"> อย่างไรก็ตาม แอลกอฮอล์มีคุณลักษณะที่เป็นวัตถุไวไฟที่ควรต้องมีการจัดเก็บอย่างถูกต้อง โดยกรณีที่พบผู้กระทำผิดส่วนใหญ่จะจัดเก็บในบ้านพักที่สามารถพบเห็นได้โดยง่าย </w:t>
      </w:r>
      <w:r w:rsidR="000217D9">
        <w:rPr>
          <w:rFonts w:ascii="Arial" w:hAnsi="Arial" w:cs="TH SarabunPSK" w:hint="cs"/>
          <w:spacing w:val="6"/>
          <w:sz w:val="34"/>
          <w:szCs w:val="34"/>
          <w:cs/>
        </w:rPr>
        <w:t xml:space="preserve">              แต่อาจมีอันตรายจากการจัดเก็บไม่ถูกต้อง </w:t>
      </w:r>
      <w:r w:rsidR="00E84573">
        <w:rPr>
          <w:rFonts w:ascii="Arial" w:hAnsi="Arial" w:cs="TH SarabunPSK" w:hint="cs"/>
          <w:spacing w:val="6"/>
          <w:sz w:val="34"/>
          <w:szCs w:val="34"/>
          <w:cs/>
        </w:rPr>
        <w:t xml:space="preserve">ดังนั้น เพื่อให้การผลิตแอลกอฮอล์เป็นผลิตภัณฑ์ทำความสะอาดที่มีมาตรฐานและมีความปลอดภัย </w:t>
      </w:r>
      <w:r w:rsidR="004654EE" w:rsidRPr="006E490E">
        <w:rPr>
          <w:rFonts w:ascii="TH SarabunPSK" w:hAnsi="TH SarabunPSK" w:cs="TH SarabunPSK"/>
          <w:spacing w:val="-2"/>
          <w:sz w:val="34"/>
          <w:szCs w:val="34"/>
          <w:cs/>
          <w:lang w:val="th-TH"/>
        </w:rPr>
        <w:t>หากประชาชนท่านใดทราบเบาะแสการกระทำความผิดเกี่ยวกับ</w:t>
      </w:r>
      <w:r w:rsidR="004654EE" w:rsidRPr="006E490E">
        <w:rPr>
          <w:rFonts w:ascii="TH SarabunPSK" w:hAnsi="TH SarabunPSK" w:cs="TH SarabunPSK"/>
          <w:sz w:val="34"/>
          <w:szCs w:val="34"/>
          <w:cs/>
        </w:rPr>
        <w:t>การ</w:t>
      </w:r>
      <w:r w:rsidR="00E84573">
        <w:rPr>
          <w:rFonts w:ascii="TH SarabunPSK" w:hAnsi="TH SarabunPSK" w:cs="TH SarabunPSK" w:hint="cs"/>
          <w:sz w:val="34"/>
          <w:szCs w:val="34"/>
          <w:cs/>
        </w:rPr>
        <w:t>จัดเก็บหรือการผลิต</w:t>
      </w:r>
      <w:r w:rsidR="004654EE" w:rsidRPr="006E490E">
        <w:rPr>
          <w:rFonts w:ascii="TH SarabunPSK" w:hAnsi="TH SarabunPSK" w:cs="TH SarabunPSK"/>
          <w:sz w:val="34"/>
          <w:szCs w:val="34"/>
          <w:cs/>
        </w:rPr>
        <w:t>และจำหน่าย</w:t>
      </w:r>
      <w:r w:rsidR="00D607FD">
        <w:rPr>
          <w:rFonts w:ascii="TH SarabunPSK" w:hAnsi="TH SarabunPSK" w:cs="TH SarabunPSK" w:hint="cs"/>
          <w:sz w:val="34"/>
          <w:szCs w:val="34"/>
          <w:cs/>
        </w:rPr>
        <w:t>สุราสามทับหรือแอลกอฮอล์ที่</w:t>
      </w:r>
      <w:r w:rsidR="004654EE" w:rsidRPr="006E490E">
        <w:rPr>
          <w:rFonts w:ascii="TH SarabunPSK" w:hAnsi="TH SarabunPSK" w:cs="TH SarabunPSK"/>
          <w:sz w:val="34"/>
          <w:szCs w:val="34"/>
          <w:cs/>
        </w:rPr>
        <w:t>ไม่</w:t>
      </w:r>
      <w:r w:rsidR="00D607FD">
        <w:rPr>
          <w:rFonts w:ascii="TH SarabunPSK" w:hAnsi="TH SarabunPSK" w:cs="TH SarabunPSK"/>
          <w:sz w:val="34"/>
          <w:szCs w:val="34"/>
          <w:cs/>
        </w:rPr>
        <w:t>ได้รับอนุญาต</w:t>
      </w:r>
      <w:r w:rsidR="00F47F71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0217D9">
        <w:rPr>
          <w:rFonts w:ascii="TH SarabunPSK" w:hAnsi="TH SarabunPSK" w:cs="TH SarabunPSK" w:hint="cs"/>
          <w:sz w:val="34"/>
          <w:szCs w:val="34"/>
          <w:cs/>
        </w:rPr>
        <w:t xml:space="preserve">จากทางราชการ </w:t>
      </w:r>
      <w:r w:rsidR="004654EE" w:rsidRPr="006E490E">
        <w:rPr>
          <w:rFonts w:ascii="TH SarabunPSK" w:hAnsi="TH SarabunPSK" w:cs="TH SarabunPSK"/>
          <w:spacing w:val="-2"/>
          <w:sz w:val="34"/>
          <w:szCs w:val="34"/>
          <w:cs/>
          <w:lang w:val="th-TH"/>
        </w:rPr>
        <w:t>สามารถแจ้งโดยตรงได้ที่กรมสรรพสามิต หรือสำนักงานสรรพสามิตพื้นที่ทุกแห่ง</w:t>
      </w:r>
      <w:r w:rsidR="000217D9">
        <w:rPr>
          <w:rFonts w:ascii="TH SarabunPSK" w:hAnsi="TH SarabunPSK" w:cs="TH SarabunPSK" w:hint="cs"/>
          <w:spacing w:val="-2"/>
          <w:sz w:val="34"/>
          <w:szCs w:val="34"/>
          <w:cs/>
          <w:lang w:val="th-TH"/>
        </w:rPr>
        <w:t xml:space="preserve">              </w:t>
      </w:r>
      <w:r w:rsidR="004654EE" w:rsidRPr="006E490E">
        <w:rPr>
          <w:rFonts w:ascii="TH SarabunPSK" w:hAnsi="TH SarabunPSK" w:cs="TH SarabunPSK"/>
          <w:spacing w:val="-2"/>
          <w:sz w:val="34"/>
          <w:szCs w:val="34"/>
          <w:cs/>
          <w:lang w:val="th-TH"/>
        </w:rPr>
        <w:t>ทั่วประเทศ หรือ</w:t>
      </w:r>
      <w:r w:rsidR="004654EE" w:rsidRPr="006E490E">
        <w:rPr>
          <w:rFonts w:ascii="TH SarabunPSK" w:hAnsi="TH SarabunPSK" w:cs="TH SarabunPSK"/>
          <w:spacing w:val="-2"/>
          <w:sz w:val="34"/>
          <w:szCs w:val="34"/>
        </w:rPr>
        <w:t xml:space="preserve"> Call center</w:t>
      </w:r>
      <w:r w:rsidR="004654EE" w:rsidRPr="006E490E">
        <w:rPr>
          <w:rFonts w:ascii="TH SarabunPSK" w:hAnsi="TH SarabunPSK" w:cs="TH SarabunPSK"/>
          <w:spacing w:val="-2"/>
          <w:sz w:val="34"/>
          <w:szCs w:val="34"/>
          <w:cs/>
          <w:lang w:val="th-TH"/>
        </w:rPr>
        <w:t xml:space="preserve"> 1713 </w:t>
      </w:r>
      <w:r w:rsidR="004654EE" w:rsidRPr="006E490E">
        <w:rPr>
          <w:rFonts w:ascii="TH SarabunPSK" w:hAnsi="TH SarabunPSK" w:cs="TH SarabunPSK"/>
          <w:spacing w:val="-2"/>
          <w:sz w:val="34"/>
          <w:szCs w:val="34"/>
          <w:cs/>
        </w:rPr>
        <w:t xml:space="preserve">ได้ตลอด 24 ชั่วโมง หรือที่ </w:t>
      </w:r>
      <w:r w:rsidR="004654EE" w:rsidRPr="006E490E">
        <w:rPr>
          <w:rFonts w:ascii="TH SarabunPSK" w:hAnsi="TH SarabunPSK" w:cs="TH SarabunPSK"/>
          <w:spacing w:val="-2"/>
          <w:sz w:val="34"/>
          <w:szCs w:val="34"/>
        </w:rPr>
        <w:t>www</w:t>
      </w:r>
      <w:r w:rsidR="004654EE" w:rsidRPr="006E490E">
        <w:rPr>
          <w:rFonts w:ascii="TH SarabunPSK" w:hAnsi="TH SarabunPSK" w:cs="TH SarabunPSK"/>
          <w:spacing w:val="-2"/>
          <w:sz w:val="34"/>
          <w:szCs w:val="34"/>
          <w:cs/>
        </w:rPr>
        <w:t>.</w:t>
      </w:r>
      <w:r w:rsidR="004654EE" w:rsidRPr="006E490E">
        <w:rPr>
          <w:rFonts w:ascii="TH SarabunPSK" w:hAnsi="TH SarabunPSK" w:cs="TH SarabunPSK"/>
          <w:spacing w:val="-2"/>
          <w:sz w:val="34"/>
          <w:szCs w:val="34"/>
        </w:rPr>
        <w:t>excise</w:t>
      </w:r>
      <w:r w:rsidR="004654EE" w:rsidRPr="006E490E">
        <w:rPr>
          <w:rFonts w:ascii="TH SarabunPSK" w:hAnsi="TH SarabunPSK" w:cs="TH SarabunPSK"/>
          <w:spacing w:val="-2"/>
          <w:sz w:val="34"/>
          <w:szCs w:val="34"/>
          <w:cs/>
        </w:rPr>
        <w:t>.</w:t>
      </w:r>
      <w:r w:rsidR="004654EE" w:rsidRPr="006E490E">
        <w:rPr>
          <w:rFonts w:ascii="TH SarabunPSK" w:hAnsi="TH SarabunPSK" w:cs="TH SarabunPSK"/>
          <w:spacing w:val="-2"/>
          <w:sz w:val="34"/>
          <w:szCs w:val="34"/>
        </w:rPr>
        <w:t>go</w:t>
      </w:r>
      <w:r w:rsidR="004654EE" w:rsidRPr="006E490E">
        <w:rPr>
          <w:rFonts w:ascii="TH SarabunPSK" w:hAnsi="TH SarabunPSK" w:cs="TH SarabunPSK"/>
          <w:spacing w:val="-2"/>
          <w:sz w:val="34"/>
          <w:szCs w:val="34"/>
          <w:cs/>
        </w:rPr>
        <w:t>.</w:t>
      </w:r>
      <w:proofErr w:type="spellStart"/>
      <w:r w:rsidR="004654EE" w:rsidRPr="006E490E">
        <w:rPr>
          <w:rFonts w:ascii="TH SarabunPSK" w:hAnsi="TH SarabunPSK" w:cs="TH SarabunPSK"/>
          <w:spacing w:val="-2"/>
          <w:sz w:val="34"/>
          <w:szCs w:val="34"/>
        </w:rPr>
        <w:t>th</w:t>
      </w:r>
      <w:proofErr w:type="spellEnd"/>
    </w:p>
    <w:p w:rsidR="000C46E1" w:rsidRDefault="000C46E1" w:rsidP="00B821DD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:rsidR="000C46E1" w:rsidRDefault="00C4436C" w:rsidP="00C4436C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*******************************************</w:t>
      </w:r>
    </w:p>
    <w:p w:rsidR="00624BD2" w:rsidRDefault="00624BD2" w:rsidP="00B821DD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:rsidR="00624BD2" w:rsidRDefault="00624BD2" w:rsidP="00B821DD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:rsidR="00624BD2" w:rsidRDefault="00624BD2" w:rsidP="00B821DD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:rsidR="00624BD2" w:rsidRDefault="00624BD2" w:rsidP="00B821DD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:rsidR="00624BD2" w:rsidRDefault="00624BD2" w:rsidP="00B821DD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:rsidR="00C4436C" w:rsidRDefault="00C4436C" w:rsidP="00B821DD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:rsidR="004F59CF" w:rsidRDefault="004F59CF" w:rsidP="00B821DD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:rsidR="004F59CF" w:rsidRDefault="004F59CF" w:rsidP="00B821DD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:rsidR="004F59CF" w:rsidRDefault="004F59CF" w:rsidP="00B821DD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:rsidR="004F59CF" w:rsidRDefault="004F59CF" w:rsidP="00B821DD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:rsidR="004F59CF" w:rsidRDefault="004F59CF" w:rsidP="00B821DD">
      <w:pPr>
        <w:spacing w:after="0" w:line="240" w:lineRule="auto"/>
        <w:jc w:val="thaiDistribute"/>
        <w:rPr>
          <w:rFonts w:ascii="TH SarabunPSK" w:hAnsi="TH SarabunPSK" w:cs="TH SarabunPSK" w:hint="cs"/>
          <w:sz w:val="34"/>
          <w:szCs w:val="34"/>
        </w:rPr>
      </w:pPr>
    </w:p>
    <w:p w:rsidR="00C4436C" w:rsidRDefault="00C4436C" w:rsidP="00B821DD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:rsidR="00C4436C" w:rsidRDefault="00C4436C" w:rsidP="00B821DD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:rsidR="00C77328" w:rsidRDefault="00C77328" w:rsidP="00B821DD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:rsidR="00C77328" w:rsidRDefault="00C77328" w:rsidP="00B821DD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:rsidR="00624BD2" w:rsidRDefault="00624BD2" w:rsidP="00B821DD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:rsidR="00C4436C" w:rsidRPr="0021068E" w:rsidRDefault="00C4436C" w:rsidP="00C4436C">
      <w:pPr>
        <w:pStyle w:val="ab"/>
        <w:jc w:val="center"/>
        <w:rPr>
          <w:rFonts w:ascii="TH SarabunPSK" w:hAnsi="TH SarabunPSK" w:cs="TH SarabunPSK"/>
          <w:sz w:val="32"/>
          <w:szCs w:val="32"/>
        </w:rPr>
      </w:pPr>
      <w:r w:rsidRPr="0021068E">
        <w:rPr>
          <w:rFonts w:ascii="TH SarabunPSK" w:hAnsi="TH SarabunPSK" w:cs="TH SarabunPSK"/>
          <w:sz w:val="32"/>
          <w:szCs w:val="32"/>
          <w:cs/>
        </w:rPr>
        <w:t>ฝ่ายประชาสัมพันธ์  สำนักงานเลขานุการกรม  กรมสรรพสามิต  โทร/โทรสาร 0 2241 4778</w:t>
      </w:r>
    </w:p>
    <w:p w:rsidR="00624BD2" w:rsidRDefault="00624BD2" w:rsidP="00B821DD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:rsidR="00624BD2" w:rsidRDefault="00624BD2" w:rsidP="00B821DD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sectPr w:rsidR="00624BD2" w:rsidSect="00DD79AA">
      <w:headerReference w:type="default" r:id="rId8"/>
      <w:pgSz w:w="12240" w:h="15840"/>
      <w:pgMar w:top="1134" w:right="1701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E78" w:rsidRDefault="00FC3E78" w:rsidP="00AC704C">
      <w:pPr>
        <w:spacing w:after="0" w:line="240" w:lineRule="auto"/>
      </w:pPr>
      <w:r>
        <w:separator/>
      </w:r>
    </w:p>
  </w:endnote>
  <w:endnote w:type="continuationSeparator" w:id="0">
    <w:p w:rsidR="00FC3E78" w:rsidRDefault="00FC3E78" w:rsidP="00AC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E78" w:rsidRDefault="00FC3E78" w:rsidP="00AC704C">
      <w:pPr>
        <w:spacing w:after="0" w:line="240" w:lineRule="auto"/>
      </w:pPr>
      <w:r>
        <w:separator/>
      </w:r>
    </w:p>
  </w:footnote>
  <w:footnote w:type="continuationSeparator" w:id="0">
    <w:p w:rsidR="00FC3E78" w:rsidRDefault="00FC3E78" w:rsidP="00AC7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448313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:rsidR="00AC704C" w:rsidRPr="002628F2" w:rsidRDefault="00AC704C">
        <w:pPr>
          <w:pStyle w:val="a4"/>
          <w:jc w:val="center"/>
          <w:rPr>
            <w:rFonts w:ascii="TH SarabunPSK" w:hAnsi="TH SarabunPSK" w:cs="TH SarabunPSK"/>
          </w:rPr>
        </w:pPr>
        <w:r w:rsidRPr="002628F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628F2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2628F2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2628F2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2628F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86BE2">
          <w:rPr>
            <w:rFonts w:ascii="TH SarabunPSK" w:hAnsi="TH SarabunPSK" w:cs="TH SarabunPSK"/>
            <w:noProof/>
            <w:sz w:val="32"/>
            <w:szCs w:val="32"/>
          </w:rPr>
          <w:t>- 2 -</w:t>
        </w:r>
        <w:r w:rsidRPr="002628F2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AC704C" w:rsidRPr="00AC704C" w:rsidRDefault="00AC704C">
    <w:pPr>
      <w:pStyle w:val="a4"/>
      <w:rPr>
        <w:rFonts w:ascii="TH SarabunTHAI" w:hAnsi="TH SarabunTHAI" w:cs="TH SarabunTHAI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60"/>
    <w:rsid w:val="000037B9"/>
    <w:rsid w:val="00014AC1"/>
    <w:rsid w:val="00016CD4"/>
    <w:rsid w:val="00016F2C"/>
    <w:rsid w:val="000217D9"/>
    <w:rsid w:val="00024E66"/>
    <w:rsid w:val="00030FAB"/>
    <w:rsid w:val="00033CB8"/>
    <w:rsid w:val="0004311D"/>
    <w:rsid w:val="000466EF"/>
    <w:rsid w:val="00052A6A"/>
    <w:rsid w:val="000541CE"/>
    <w:rsid w:val="000756AB"/>
    <w:rsid w:val="00076E22"/>
    <w:rsid w:val="00086BE2"/>
    <w:rsid w:val="00090EB6"/>
    <w:rsid w:val="00094A5B"/>
    <w:rsid w:val="000A7E38"/>
    <w:rsid w:val="000B1B78"/>
    <w:rsid w:val="000B60ED"/>
    <w:rsid w:val="000C3D75"/>
    <w:rsid w:val="000C46E1"/>
    <w:rsid w:val="000E31E3"/>
    <w:rsid w:val="000E712A"/>
    <w:rsid w:val="000E7658"/>
    <w:rsid w:val="001049DA"/>
    <w:rsid w:val="00113949"/>
    <w:rsid w:val="0013343C"/>
    <w:rsid w:val="00133500"/>
    <w:rsid w:val="00144456"/>
    <w:rsid w:val="00154C63"/>
    <w:rsid w:val="00173430"/>
    <w:rsid w:val="0017652C"/>
    <w:rsid w:val="00177C15"/>
    <w:rsid w:val="001801A2"/>
    <w:rsid w:val="00181DC7"/>
    <w:rsid w:val="00182566"/>
    <w:rsid w:val="0018707D"/>
    <w:rsid w:val="001927E3"/>
    <w:rsid w:val="00195E56"/>
    <w:rsid w:val="00197954"/>
    <w:rsid w:val="001A51C1"/>
    <w:rsid w:val="001A7E51"/>
    <w:rsid w:val="001B751C"/>
    <w:rsid w:val="001B7E28"/>
    <w:rsid w:val="001C456C"/>
    <w:rsid w:val="001E54A9"/>
    <w:rsid w:val="002031F8"/>
    <w:rsid w:val="00203FA2"/>
    <w:rsid w:val="002042BF"/>
    <w:rsid w:val="0020511D"/>
    <w:rsid w:val="0021068E"/>
    <w:rsid w:val="002208DD"/>
    <w:rsid w:val="00222EE8"/>
    <w:rsid w:val="00225CDA"/>
    <w:rsid w:val="00226807"/>
    <w:rsid w:val="0023261E"/>
    <w:rsid w:val="00235AB9"/>
    <w:rsid w:val="00237D25"/>
    <w:rsid w:val="002410BB"/>
    <w:rsid w:val="00252A24"/>
    <w:rsid w:val="002628F2"/>
    <w:rsid w:val="002777DC"/>
    <w:rsid w:val="00284126"/>
    <w:rsid w:val="0028484B"/>
    <w:rsid w:val="00291EA2"/>
    <w:rsid w:val="00294426"/>
    <w:rsid w:val="00294BE3"/>
    <w:rsid w:val="00294FB6"/>
    <w:rsid w:val="002A4BAD"/>
    <w:rsid w:val="002B1A6F"/>
    <w:rsid w:val="002B1B5E"/>
    <w:rsid w:val="002B4CFC"/>
    <w:rsid w:val="002C1BC2"/>
    <w:rsid w:val="002C242E"/>
    <w:rsid w:val="002C4135"/>
    <w:rsid w:val="002C5C51"/>
    <w:rsid w:val="002C5E8A"/>
    <w:rsid w:val="002C64A7"/>
    <w:rsid w:val="002E7A54"/>
    <w:rsid w:val="002F2AB8"/>
    <w:rsid w:val="002F4216"/>
    <w:rsid w:val="00304F06"/>
    <w:rsid w:val="00311D31"/>
    <w:rsid w:val="003223F6"/>
    <w:rsid w:val="00322A61"/>
    <w:rsid w:val="003236E0"/>
    <w:rsid w:val="0032517F"/>
    <w:rsid w:val="00326245"/>
    <w:rsid w:val="00327B25"/>
    <w:rsid w:val="00333869"/>
    <w:rsid w:val="00334DBE"/>
    <w:rsid w:val="00340801"/>
    <w:rsid w:val="003514C9"/>
    <w:rsid w:val="00362B8D"/>
    <w:rsid w:val="00374BB8"/>
    <w:rsid w:val="00377A23"/>
    <w:rsid w:val="00381FA6"/>
    <w:rsid w:val="00385930"/>
    <w:rsid w:val="00390E71"/>
    <w:rsid w:val="003910EB"/>
    <w:rsid w:val="003952A8"/>
    <w:rsid w:val="003A1FEE"/>
    <w:rsid w:val="003A2E0C"/>
    <w:rsid w:val="003A2E66"/>
    <w:rsid w:val="003B09C0"/>
    <w:rsid w:val="003B2552"/>
    <w:rsid w:val="003B6DEE"/>
    <w:rsid w:val="003C2F69"/>
    <w:rsid w:val="003C5790"/>
    <w:rsid w:val="003F5349"/>
    <w:rsid w:val="003F7684"/>
    <w:rsid w:val="00400CE1"/>
    <w:rsid w:val="004061F0"/>
    <w:rsid w:val="004121FC"/>
    <w:rsid w:val="004212E3"/>
    <w:rsid w:val="00421652"/>
    <w:rsid w:val="00424DA9"/>
    <w:rsid w:val="00425E5C"/>
    <w:rsid w:val="00432DB7"/>
    <w:rsid w:val="004333B2"/>
    <w:rsid w:val="004358BF"/>
    <w:rsid w:val="00447A63"/>
    <w:rsid w:val="004512AC"/>
    <w:rsid w:val="00453652"/>
    <w:rsid w:val="00462800"/>
    <w:rsid w:val="004654EE"/>
    <w:rsid w:val="004756B0"/>
    <w:rsid w:val="0047683F"/>
    <w:rsid w:val="00487D86"/>
    <w:rsid w:val="0049126D"/>
    <w:rsid w:val="00493275"/>
    <w:rsid w:val="0049511B"/>
    <w:rsid w:val="00495D22"/>
    <w:rsid w:val="00496051"/>
    <w:rsid w:val="004974BF"/>
    <w:rsid w:val="004A2876"/>
    <w:rsid w:val="004A3E76"/>
    <w:rsid w:val="004A439F"/>
    <w:rsid w:val="004A5655"/>
    <w:rsid w:val="004B6554"/>
    <w:rsid w:val="004C2761"/>
    <w:rsid w:val="004C30C2"/>
    <w:rsid w:val="004E3E27"/>
    <w:rsid w:val="004F59CF"/>
    <w:rsid w:val="0050221C"/>
    <w:rsid w:val="005068B4"/>
    <w:rsid w:val="00510377"/>
    <w:rsid w:val="00524CD8"/>
    <w:rsid w:val="00535D09"/>
    <w:rsid w:val="00546952"/>
    <w:rsid w:val="00554D15"/>
    <w:rsid w:val="005550EC"/>
    <w:rsid w:val="00564FCF"/>
    <w:rsid w:val="0057077F"/>
    <w:rsid w:val="00570A1C"/>
    <w:rsid w:val="005747E5"/>
    <w:rsid w:val="00574F1C"/>
    <w:rsid w:val="00575933"/>
    <w:rsid w:val="00597551"/>
    <w:rsid w:val="005A1528"/>
    <w:rsid w:val="005A60C9"/>
    <w:rsid w:val="005B301C"/>
    <w:rsid w:val="005C003A"/>
    <w:rsid w:val="005C2C30"/>
    <w:rsid w:val="005C2FAA"/>
    <w:rsid w:val="005C71B8"/>
    <w:rsid w:val="005D28DF"/>
    <w:rsid w:val="005E61B1"/>
    <w:rsid w:val="005E643C"/>
    <w:rsid w:val="005F368F"/>
    <w:rsid w:val="00601C8B"/>
    <w:rsid w:val="006077FC"/>
    <w:rsid w:val="00621086"/>
    <w:rsid w:val="00623960"/>
    <w:rsid w:val="00624A98"/>
    <w:rsid w:val="00624BD2"/>
    <w:rsid w:val="00627E1D"/>
    <w:rsid w:val="006303F7"/>
    <w:rsid w:val="006326E1"/>
    <w:rsid w:val="00632C8B"/>
    <w:rsid w:val="00633F75"/>
    <w:rsid w:val="00637D53"/>
    <w:rsid w:val="00641EDF"/>
    <w:rsid w:val="006420ED"/>
    <w:rsid w:val="00645C99"/>
    <w:rsid w:val="00651811"/>
    <w:rsid w:val="006561CB"/>
    <w:rsid w:val="00666175"/>
    <w:rsid w:val="00667282"/>
    <w:rsid w:val="0067081D"/>
    <w:rsid w:val="00676185"/>
    <w:rsid w:val="00682F28"/>
    <w:rsid w:val="006869A9"/>
    <w:rsid w:val="006A2E28"/>
    <w:rsid w:val="006C55BC"/>
    <w:rsid w:val="006C610E"/>
    <w:rsid w:val="006D17E6"/>
    <w:rsid w:val="006D1F52"/>
    <w:rsid w:val="006D6923"/>
    <w:rsid w:val="006E4803"/>
    <w:rsid w:val="006E4AA3"/>
    <w:rsid w:val="006F08DF"/>
    <w:rsid w:val="006F0E73"/>
    <w:rsid w:val="00701D0C"/>
    <w:rsid w:val="007022B4"/>
    <w:rsid w:val="00704D15"/>
    <w:rsid w:val="00706F77"/>
    <w:rsid w:val="00713AA3"/>
    <w:rsid w:val="007221D5"/>
    <w:rsid w:val="0073034D"/>
    <w:rsid w:val="00732B96"/>
    <w:rsid w:val="00746429"/>
    <w:rsid w:val="00750695"/>
    <w:rsid w:val="007521D9"/>
    <w:rsid w:val="00760567"/>
    <w:rsid w:val="0077320A"/>
    <w:rsid w:val="007966F7"/>
    <w:rsid w:val="007968EE"/>
    <w:rsid w:val="007B680D"/>
    <w:rsid w:val="007C597C"/>
    <w:rsid w:val="007D1575"/>
    <w:rsid w:val="007D1F73"/>
    <w:rsid w:val="007D22A0"/>
    <w:rsid w:val="007D4D0F"/>
    <w:rsid w:val="007E1528"/>
    <w:rsid w:val="007E2D9A"/>
    <w:rsid w:val="007E2F39"/>
    <w:rsid w:val="007E67B8"/>
    <w:rsid w:val="007F0120"/>
    <w:rsid w:val="007F040B"/>
    <w:rsid w:val="00807BEE"/>
    <w:rsid w:val="00810716"/>
    <w:rsid w:val="00810AA9"/>
    <w:rsid w:val="00812B53"/>
    <w:rsid w:val="00814C3D"/>
    <w:rsid w:val="00817AAB"/>
    <w:rsid w:val="00820EBC"/>
    <w:rsid w:val="00834048"/>
    <w:rsid w:val="00835019"/>
    <w:rsid w:val="0084078A"/>
    <w:rsid w:val="008468D5"/>
    <w:rsid w:val="008578F2"/>
    <w:rsid w:val="00861E4D"/>
    <w:rsid w:val="00866E3A"/>
    <w:rsid w:val="00870CD2"/>
    <w:rsid w:val="00876D93"/>
    <w:rsid w:val="008820CD"/>
    <w:rsid w:val="00897580"/>
    <w:rsid w:val="008A204D"/>
    <w:rsid w:val="008A32EE"/>
    <w:rsid w:val="008A6F7A"/>
    <w:rsid w:val="008A732F"/>
    <w:rsid w:val="008C336A"/>
    <w:rsid w:val="008C3CBB"/>
    <w:rsid w:val="008D64B0"/>
    <w:rsid w:val="008F0BC0"/>
    <w:rsid w:val="008F3014"/>
    <w:rsid w:val="008F55A8"/>
    <w:rsid w:val="008F70CB"/>
    <w:rsid w:val="0090074B"/>
    <w:rsid w:val="00901F1B"/>
    <w:rsid w:val="00907B60"/>
    <w:rsid w:val="00910A1F"/>
    <w:rsid w:val="00916EC9"/>
    <w:rsid w:val="009327A6"/>
    <w:rsid w:val="00940319"/>
    <w:rsid w:val="00941729"/>
    <w:rsid w:val="0094341F"/>
    <w:rsid w:val="00957A23"/>
    <w:rsid w:val="00957DEF"/>
    <w:rsid w:val="00964214"/>
    <w:rsid w:val="00985DB2"/>
    <w:rsid w:val="00994BAB"/>
    <w:rsid w:val="00996B1E"/>
    <w:rsid w:val="009A30E4"/>
    <w:rsid w:val="009A376F"/>
    <w:rsid w:val="009A4416"/>
    <w:rsid w:val="009C079A"/>
    <w:rsid w:val="009E150F"/>
    <w:rsid w:val="009E20FB"/>
    <w:rsid w:val="009E61F1"/>
    <w:rsid w:val="009F030A"/>
    <w:rsid w:val="00A26778"/>
    <w:rsid w:val="00A31C5E"/>
    <w:rsid w:val="00A37868"/>
    <w:rsid w:val="00A40537"/>
    <w:rsid w:val="00A51D63"/>
    <w:rsid w:val="00A53FBA"/>
    <w:rsid w:val="00A6200C"/>
    <w:rsid w:val="00A744AF"/>
    <w:rsid w:val="00A75140"/>
    <w:rsid w:val="00A76F3E"/>
    <w:rsid w:val="00A84C3C"/>
    <w:rsid w:val="00AA3140"/>
    <w:rsid w:val="00AA34C7"/>
    <w:rsid w:val="00AB2096"/>
    <w:rsid w:val="00AB51ED"/>
    <w:rsid w:val="00AB79A4"/>
    <w:rsid w:val="00AC704C"/>
    <w:rsid w:val="00AC7E4E"/>
    <w:rsid w:val="00AD70DD"/>
    <w:rsid w:val="00AE2521"/>
    <w:rsid w:val="00AE2652"/>
    <w:rsid w:val="00AE7588"/>
    <w:rsid w:val="00B07185"/>
    <w:rsid w:val="00B11C9B"/>
    <w:rsid w:val="00B20EA1"/>
    <w:rsid w:val="00B37C9D"/>
    <w:rsid w:val="00B41472"/>
    <w:rsid w:val="00B47E52"/>
    <w:rsid w:val="00B61247"/>
    <w:rsid w:val="00B63F74"/>
    <w:rsid w:val="00B643F9"/>
    <w:rsid w:val="00B66094"/>
    <w:rsid w:val="00B6753B"/>
    <w:rsid w:val="00B7667B"/>
    <w:rsid w:val="00B821DD"/>
    <w:rsid w:val="00B8446C"/>
    <w:rsid w:val="00B874E5"/>
    <w:rsid w:val="00B924D2"/>
    <w:rsid w:val="00B94E7F"/>
    <w:rsid w:val="00BA4BB4"/>
    <w:rsid w:val="00BC072C"/>
    <w:rsid w:val="00BC6997"/>
    <w:rsid w:val="00BD3054"/>
    <w:rsid w:val="00BE014C"/>
    <w:rsid w:val="00BE302F"/>
    <w:rsid w:val="00BE3FEF"/>
    <w:rsid w:val="00BF1060"/>
    <w:rsid w:val="00BF2754"/>
    <w:rsid w:val="00C01DC5"/>
    <w:rsid w:val="00C10565"/>
    <w:rsid w:val="00C1462A"/>
    <w:rsid w:val="00C25344"/>
    <w:rsid w:val="00C25669"/>
    <w:rsid w:val="00C262E0"/>
    <w:rsid w:val="00C27764"/>
    <w:rsid w:val="00C30AB3"/>
    <w:rsid w:val="00C32EEC"/>
    <w:rsid w:val="00C3580F"/>
    <w:rsid w:val="00C43345"/>
    <w:rsid w:val="00C4436C"/>
    <w:rsid w:val="00C4794F"/>
    <w:rsid w:val="00C53F9E"/>
    <w:rsid w:val="00C56AC1"/>
    <w:rsid w:val="00C60C34"/>
    <w:rsid w:val="00C62B83"/>
    <w:rsid w:val="00C651C1"/>
    <w:rsid w:val="00C66DD9"/>
    <w:rsid w:val="00C74C24"/>
    <w:rsid w:val="00C77328"/>
    <w:rsid w:val="00C8006D"/>
    <w:rsid w:val="00C83AF3"/>
    <w:rsid w:val="00C90F89"/>
    <w:rsid w:val="00C97788"/>
    <w:rsid w:val="00C97DC9"/>
    <w:rsid w:val="00CB2AD4"/>
    <w:rsid w:val="00CB3114"/>
    <w:rsid w:val="00CC2452"/>
    <w:rsid w:val="00CD03CE"/>
    <w:rsid w:val="00CE1A44"/>
    <w:rsid w:val="00CE254C"/>
    <w:rsid w:val="00CE4BE7"/>
    <w:rsid w:val="00D1367E"/>
    <w:rsid w:val="00D25A6C"/>
    <w:rsid w:val="00D41C80"/>
    <w:rsid w:val="00D44277"/>
    <w:rsid w:val="00D54CA6"/>
    <w:rsid w:val="00D55F43"/>
    <w:rsid w:val="00D607FD"/>
    <w:rsid w:val="00D60C60"/>
    <w:rsid w:val="00D7255A"/>
    <w:rsid w:val="00D72802"/>
    <w:rsid w:val="00D74557"/>
    <w:rsid w:val="00D86D7D"/>
    <w:rsid w:val="00D91756"/>
    <w:rsid w:val="00D93207"/>
    <w:rsid w:val="00DA57AB"/>
    <w:rsid w:val="00DA669A"/>
    <w:rsid w:val="00DB18DE"/>
    <w:rsid w:val="00DB321B"/>
    <w:rsid w:val="00DB50D1"/>
    <w:rsid w:val="00DB5372"/>
    <w:rsid w:val="00DC2AC8"/>
    <w:rsid w:val="00DD2ED8"/>
    <w:rsid w:val="00DD6C5A"/>
    <w:rsid w:val="00DD79AA"/>
    <w:rsid w:val="00DE5CCD"/>
    <w:rsid w:val="00E016C8"/>
    <w:rsid w:val="00E12ED8"/>
    <w:rsid w:val="00E13A7C"/>
    <w:rsid w:val="00E25BCF"/>
    <w:rsid w:val="00E31794"/>
    <w:rsid w:val="00E40DFC"/>
    <w:rsid w:val="00E429F4"/>
    <w:rsid w:val="00E43D13"/>
    <w:rsid w:val="00E44D01"/>
    <w:rsid w:val="00E45F59"/>
    <w:rsid w:val="00E524F0"/>
    <w:rsid w:val="00E63E13"/>
    <w:rsid w:val="00E72C76"/>
    <w:rsid w:val="00E75FF2"/>
    <w:rsid w:val="00E837DE"/>
    <w:rsid w:val="00E84573"/>
    <w:rsid w:val="00E915B0"/>
    <w:rsid w:val="00EB09FF"/>
    <w:rsid w:val="00EB5730"/>
    <w:rsid w:val="00EB5D83"/>
    <w:rsid w:val="00EB7F90"/>
    <w:rsid w:val="00EC6844"/>
    <w:rsid w:val="00ED3529"/>
    <w:rsid w:val="00ED40AD"/>
    <w:rsid w:val="00ED5793"/>
    <w:rsid w:val="00ED594C"/>
    <w:rsid w:val="00EE0F21"/>
    <w:rsid w:val="00EF09EC"/>
    <w:rsid w:val="00EF3A24"/>
    <w:rsid w:val="00F007DC"/>
    <w:rsid w:val="00F0155C"/>
    <w:rsid w:val="00F058F7"/>
    <w:rsid w:val="00F0595A"/>
    <w:rsid w:val="00F17691"/>
    <w:rsid w:val="00F24CA6"/>
    <w:rsid w:val="00F273B6"/>
    <w:rsid w:val="00F30405"/>
    <w:rsid w:val="00F31064"/>
    <w:rsid w:val="00F41EED"/>
    <w:rsid w:val="00F42DF4"/>
    <w:rsid w:val="00F43C3D"/>
    <w:rsid w:val="00F476AC"/>
    <w:rsid w:val="00F47F71"/>
    <w:rsid w:val="00F51006"/>
    <w:rsid w:val="00F51668"/>
    <w:rsid w:val="00F51848"/>
    <w:rsid w:val="00F64B02"/>
    <w:rsid w:val="00F950D3"/>
    <w:rsid w:val="00FA2CE4"/>
    <w:rsid w:val="00FA4C59"/>
    <w:rsid w:val="00FC0DB8"/>
    <w:rsid w:val="00FC3E78"/>
    <w:rsid w:val="00FC4E4D"/>
    <w:rsid w:val="00FC7569"/>
    <w:rsid w:val="00FD5463"/>
    <w:rsid w:val="00FE14ED"/>
    <w:rsid w:val="00FF2A2E"/>
    <w:rsid w:val="00FF2C2F"/>
    <w:rsid w:val="00FF3EB0"/>
    <w:rsid w:val="00FF5235"/>
    <w:rsid w:val="00FF5980"/>
    <w:rsid w:val="00FF6418"/>
    <w:rsid w:val="00F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F8DBC"/>
  <w15:chartTrackingRefBased/>
  <w15:docId w15:val="{4B4C0E64-EDFF-4B6C-BB90-E21A5FA8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6175"/>
    <w:pPr>
      <w:keepNext/>
      <w:spacing w:before="240" w:after="60" w:line="240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val="th-TH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F1060"/>
    <w:rPr>
      <w:rFonts w:ascii="Bold" w:hAnsi="Bold" w:hint="default"/>
      <w:b/>
      <w:bCs/>
      <w:i w:val="0"/>
      <w:iCs w:val="0"/>
      <w:color w:val="000000"/>
      <w:sz w:val="36"/>
      <w:szCs w:val="36"/>
    </w:rPr>
  </w:style>
  <w:style w:type="paragraph" w:styleId="a3">
    <w:name w:val="List Paragraph"/>
    <w:basedOn w:val="a"/>
    <w:uiPriority w:val="34"/>
    <w:qFormat/>
    <w:rsid w:val="00BF10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7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C704C"/>
  </w:style>
  <w:style w:type="paragraph" w:styleId="a6">
    <w:name w:val="footer"/>
    <w:basedOn w:val="a"/>
    <w:link w:val="a7"/>
    <w:uiPriority w:val="99"/>
    <w:unhideWhenUsed/>
    <w:rsid w:val="00AC7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C704C"/>
  </w:style>
  <w:style w:type="paragraph" w:styleId="a8">
    <w:name w:val="Balloon Text"/>
    <w:basedOn w:val="a"/>
    <w:link w:val="a9"/>
    <w:uiPriority w:val="99"/>
    <w:semiHidden/>
    <w:unhideWhenUsed/>
    <w:rsid w:val="00FE14E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E14ED"/>
    <w:rPr>
      <w:rFonts w:ascii="Leelawadee" w:hAnsi="Leelawadee" w:cs="Angsana New"/>
      <w:sz w:val="18"/>
      <w:szCs w:val="22"/>
    </w:rPr>
  </w:style>
  <w:style w:type="paragraph" w:styleId="aa">
    <w:name w:val="Normal (Web)"/>
    <w:basedOn w:val="a"/>
    <w:uiPriority w:val="99"/>
    <w:unhideWhenUsed/>
    <w:rsid w:val="00810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666175"/>
    <w:rPr>
      <w:rFonts w:ascii="Cambria" w:eastAsia="Times New Roman" w:hAnsi="Cambria" w:cs="Angsana New"/>
      <w:b/>
      <w:bCs/>
      <w:kern w:val="32"/>
      <w:sz w:val="32"/>
      <w:szCs w:val="40"/>
      <w:lang w:val="th-TH" w:eastAsia="x-none"/>
    </w:rPr>
  </w:style>
  <w:style w:type="paragraph" w:styleId="ab">
    <w:name w:val="No Spacing"/>
    <w:uiPriority w:val="1"/>
    <w:qFormat/>
    <w:rsid w:val="00957A23"/>
    <w:pPr>
      <w:widowControl w:val="0"/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Angsana New"/>
      <w:sz w:val="24"/>
      <w:szCs w:val="30"/>
    </w:rPr>
  </w:style>
  <w:style w:type="character" w:styleId="ac">
    <w:name w:val="Hyperlink"/>
    <w:basedOn w:val="a0"/>
    <w:uiPriority w:val="99"/>
    <w:unhideWhenUsed/>
    <w:rsid w:val="002B1B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75</cp:revision>
  <cp:lastPrinted>2020-04-14T03:22:00Z</cp:lastPrinted>
  <dcterms:created xsi:type="dcterms:W3CDTF">2020-04-14T01:27:00Z</dcterms:created>
  <dcterms:modified xsi:type="dcterms:W3CDTF">2020-04-14T07:02:00Z</dcterms:modified>
</cp:coreProperties>
</file>