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CC" w:rsidRPr="00226538" w:rsidRDefault="00B2758D" w:rsidP="009A3D82">
      <w:pPr>
        <w:spacing w:after="0" w:line="380" w:lineRule="exact"/>
        <w:ind w:right="-691"/>
        <w:jc w:val="center"/>
        <w:rPr>
          <w:rFonts w:asciiTheme="minorBidi" w:hAnsiTheme="minorBidi"/>
          <w:b/>
          <w:bCs/>
          <w:i/>
          <w:iCs/>
          <w:spacing w:val="-2"/>
          <w:sz w:val="30"/>
          <w:szCs w:val="30"/>
        </w:rPr>
      </w:pPr>
      <w:r>
        <w:rPr>
          <w:rFonts w:asciiTheme="minorBidi" w:hAnsiTheme="minorBidi" w:hint="cs"/>
          <w:b/>
          <w:bCs/>
          <w:noProof/>
          <w:sz w:val="30"/>
          <w:szCs w:val="30"/>
          <w:u w:val="single"/>
        </w:rPr>
        <w:drawing>
          <wp:anchor distT="0" distB="0" distL="114300" distR="114300" simplePos="0" relativeHeight="251659264" behindDoc="0" locked="0" layoutInCell="1" allowOverlap="1" wp14:anchorId="777FD673" wp14:editId="7E52EB4A">
            <wp:simplePos x="0" y="0"/>
            <wp:positionH relativeFrom="column">
              <wp:posOffset>-320675</wp:posOffset>
            </wp:positionH>
            <wp:positionV relativeFrom="paragraph">
              <wp:posOffset>0</wp:posOffset>
            </wp:positionV>
            <wp:extent cx="2092960" cy="569595"/>
            <wp:effectExtent l="19050" t="0" r="2540" b="0"/>
            <wp:wrapSquare wrapText="bothSides"/>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6"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r w:rsidR="00226538" w:rsidRPr="00226538">
        <w:rPr>
          <w:rFonts w:asciiTheme="minorBidi" w:hAnsiTheme="minorBidi"/>
          <w:spacing w:val="-2"/>
          <w:sz w:val="30"/>
          <w:szCs w:val="30"/>
          <w:cs/>
        </w:rPr>
        <w:t xml:space="preserve"> </w:t>
      </w:r>
    </w:p>
    <w:p w:rsidR="00226538" w:rsidRDefault="00226538" w:rsidP="009A3D82">
      <w:pPr>
        <w:spacing w:after="0" w:line="380" w:lineRule="exact"/>
        <w:ind w:right="-691"/>
        <w:jc w:val="center"/>
        <w:rPr>
          <w:rFonts w:asciiTheme="minorBidi" w:hAnsiTheme="minorBidi"/>
          <w:b/>
          <w:bCs/>
          <w:spacing w:val="-2"/>
          <w:sz w:val="32"/>
          <w:szCs w:val="32"/>
          <w:u w:val="single"/>
        </w:rPr>
      </w:pPr>
    </w:p>
    <w:p w:rsidR="00226538" w:rsidRDefault="00226538" w:rsidP="0098424A">
      <w:pPr>
        <w:spacing w:after="0" w:line="240" w:lineRule="exact"/>
        <w:ind w:right="-691"/>
        <w:jc w:val="center"/>
        <w:rPr>
          <w:rFonts w:asciiTheme="minorBidi" w:hAnsiTheme="minorBidi"/>
          <w:b/>
          <w:bCs/>
          <w:spacing w:val="-2"/>
          <w:sz w:val="32"/>
          <w:szCs w:val="32"/>
          <w:u w:val="single"/>
        </w:rPr>
      </w:pPr>
    </w:p>
    <w:p w:rsidR="004A155C" w:rsidRPr="009B78D9" w:rsidRDefault="00EB7260" w:rsidP="00CB5D3A">
      <w:pPr>
        <w:spacing w:after="0" w:line="360" w:lineRule="exact"/>
        <w:ind w:left="-360" w:right="-334"/>
        <w:jc w:val="center"/>
        <w:rPr>
          <w:rFonts w:asciiTheme="minorBidi" w:hAnsiTheme="minorBidi"/>
          <w:b/>
          <w:bCs/>
          <w:spacing w:val="-2"/>
          <w:sz w:val="32"/>
          <w:szCs w:val="32"/>
          <w:u w:val="single"/>
        </w:rPr>
      </w:pPr>
      <w:bookmarkStart w:id="0" w:name="_GoBack"/>
      <w:r w:rsidRPr="009B78D9">
        <w:rPr>
          <w:rFonts w:asciiTheme="minorBidi" w:hAnsiTheme="minorBidi"/>
          <w:b/>
          <w:bCs/>
          <w:spacing w:val="-2"/>
          <w:sz w:val="32"/>
          <w:szCs w:val="32"/>
          <w:u w:val="single"/>
        </w:rPr>
        <w:t xml:space="preserve">EXIM BANK </w:t>
      </w:r>
      <w:r w:rsidR="004A155C" w:rsidRPr="009B78D9">
        <w:rPr>
          <w:rFonts w:asciiTheme="minorBidi" w:hAnsiTheme="minorBidi" w:hint="cs"/>
          <w:b/>
          <w:bCs/>
          <w:spacing w:val="-2"/>
          <w:sz w:val="32"/>
          <w:szCs w:val="32"/>
          <w:u w:val="single"/>
          <w:cs/>
        </w:rPr>
        <w:t>ออกมาตรการพิเศษ “</w:t>
      </w:r>
      <w:r w:rsidR="00F6759D" w:rsidRPr="009B78D9">
        <w:rPr>
          <w:rFonts w:asciiTheme="minorBidi" w:hAnsiTheme="minorBidi" w:hint="cs"/>
          <w:b/>
          <w:bCs/>
          <w:spacing w:val="-2"/>
          <w:sz w:val="32"/>
          <w:szCs w:val="32"/>
          <w:u w:val="single"/>
          <w:cs/>
        </w:rPr>
        <w:t>สินเชื่อ</w:t>
      </w:r>
      <w:r w:rsidR="00610940" w:rsidRPr="009B78D9">
        <w:rPr>
          <w:rFonts w:asciiTheme="minorBidi" w:hAnsiTheme="minorBidi" w:hint="cs"/>
          <w:b/>
          <w:bCs/>
          <w:spacing w:val="-2"/>
          <w:sz w:val="32"/>
          <w:szCs w:val="32"/>
          <w:u w:val="single"/>
          <w:cs/>
        </w:rPr>
        <w:t>ดอกเบี้ยต่ำ</w:t>
      </w:r>
      <w:r w:rsidR="00C530BB" w:rsidRPr="009B78D9">
        <w:rPr>
          <w:rFonts w:asciiTheme="minorBidi" w:hAnsiTheme="minorBidi" w:hint="cs"/>
          <w:b/>
          <w:bCs/>
          <w:spacing w:val="-2"/>
          <w:sz w:val="32"/>
          <w:szCs w:val="32"/>
          <w:u w:val="single"/>
          <w:cs/>
        </w:rPr>
        <w:t xml:space="preserve"> </w:t>
      </w:r>
      <w:r w:rsidR="00F6759D" w:rsidRPr="009B78D9">
        <w:rPr>
          <w:rFonts w:asciiTheme="minorBidi" w:hAnsiTheme="minorBidi"/>
          <w:b/>
          <w:bCs/>
          <w:spacing w:val="-2"/>
          <w:sz w:val="32"/>
          <w:szCs w:val="32"/>
          <w:u w:val="single"/>
        </w:rPr>
        <w:t>2%</w:t>
      </w:r>
      <w:r w:rsidR="00F6759D" w:rsidRPr="009B78D9">
        <w:rPr>
          <w:rFonts w:asciiTheme="minorBidi" w:hAnsiTheme="minorBidi" w:hint="cs"/>
          <w:b/>
          <w:bCs/>
          <w:spacing w:val="-2"/>
          <w:sz w:val="32"/>
          <w:szCs w:val="32"/>
          <w:u w:val="single"/>
          <w:cs/>
        </w:rPr>
        <w:t xml:space="preserve"> ต่อปี</w:t>
      </w:r>
      <w:r w:rsidR="004A155C" w:rsidRPr="009B78D9">
        <w:rPr>
          <w:rFonts w:asciiTheme="minorBidi" w:hAnsiTheme="minorBidi" w:hint="cs"/>
          <w:b/>
          <w:bCs/>
          <w:spacing w:val="-2"/>
          <w:sz w:val="32"/>
          <w:szCs w:val="32"/>
          <w:u w:val="single"/>
          <w:cs/>
        </w:rPr>
        <w:t>”</w:t>
      </w:r>
    </w:p>
    <w:bookmarkEnd w:id="0"/>
    <w:p w:rsidR="00F67C25" w:rsidRPr="009B78D9" w:rsidRDefault="00C530BB" w:rsidP="00CB5D3A">
      <w:pPr>
        <w:spacing w:after="0" w:line="360" w:lineRule="exact"/>
        <w:ind w:left="-360" w:right="-334"/>
        <w:jc w:val="center"/>
        <w:rPr>
          <w:rFonts w:asciiTheme="minorBidi" w:hAnsiTheme="minorBidi"/>
          <w:b/>
          <w:bCs/>
          <w:spacing w:val="-2"/>
          <w:sz w:val="32"/>
          <w:szCs w:val="32"/>
          <w:u w:val="single"/>
          <w:cs/>
        </w:rPr>
      </w:pPr>
      <w:r w:rsidRPr="009B78D9">
        <w:rPr>
          <w:rFonts w:asciiTheme="minorBidi" w:hAnsiTheme="minorBidi"/>
          <w:b/>
          <w:bCs/>
          <w:spacing w:val="-2"/>
          <w:sz w:val="32"/>
          <w:szCs w:val="32"/>
          <w:u w:val="single"/>
          <w:cs/>
        </w:rPr>
        <w:t>พร้อม</w:t>
      </w:r>
      <w:r w:rsidR="009A3D82" w:rsidRPr="009B78D9">
        <w:rPr>
          <w:rFonts w:asciiTheme="minorBidi" w:hAnsiTheme="minorBidi" w:hint="cs"/>
          <w:b/>
          <w:bCs/>
          <w:spacing w:val="-2"/>
          <w:sz w:val="32"/>
          <w:szCs w:val="32"/>
          <w:u w:val="single"/>
          <w:cs/>
        </w:rPr>
        <w:t>ขยายเงื่อนไขคุ้มครองการส่งออกไปทุก</w:t>
      </w:r>
      <w:r w:rsidR="004A155C" w:rsidRPr="009B78D9">
        <w:rPr>
          <w:rFonts w:asciiTheme="minorBidi" w:hAnsiTheme="minorBidi" w:hint="cs"/>
          <w:b/>
          <w:bCs/>
          <w:spacing w:val="-2"/>
          <w:sz w:val="32"/>
          <w:szCs w:val="32"/>
          <w:u w:val="single"/>
          <w:cs/>
        </w:rPr>
        <w:t>ประเทศที่ได้รับผล</w:t>
      </w:r>
      <w:r w:rsidR="00610940" w:rsidRPr="009B78D9">
        <w:rPr>
          <w:rFonts w:asciiTheme="minorBidi" w:hAnsiTheme="minorBidi" w:hint="cs"/>
          <w:b/>
          <w:bCs/>
          <w:spacing w:val="-2"/>
          <w:sz w:val="32"/>
          <w:szCs w:val="32"/>
          <w:u w:val="single"/>
          <w:cs/>
        </w:rPr>
        <w:t>กระทบจาก</w:t>
      </w:r>
      <w:r w:rsidRPr="009B78D9">
        <w:rPr>
          <w:rFonts w:asciiTheme="minorBidi" w:hAnsiTheme="minorBidi"/>
          <w:b/>
          <w:bCs/>
          <w:spacing w:val="-2"/>
          <w:sz w:val="32"/>
          <w:szCs w:val="32"/>
          <w:u w:val="single"/>
        </w:rPr>
        <w:t xml:space="preserve"> COVID</w:t>
      </w:r>
      <w:r w:rsidR="00610940" w:rsidRPr="009B78D9">
        <w:rPr>
          <w:rFonts w:asciiTheme="minorBidi" w:hAnsiTheme="minorBidi"/>
          <w:b/>
          <w:bCs/>
          <w:spacing w:val="-2"/>
          <w:sz w:val="32"/>
          <w:szCs w:val="32"/>
          <w:u w:val="single"/>
        </w:rPr>
        <w:t>-19</w:t>
      </w:r>
      <w:r w:rsidRPr="009B78D9">
        <w:rPr>
          <w:rFonts w:asciiTheme="minorBidi" w:hAnsiTheme="minorBidi" w:hint="cs"/>
          <w:b/>
          <w:bCs/>
          <w:spacing w:val="-2"/>
          <w:sz w:val="32"/>
          <w:szCs w:val="32"/>
          <w:u w:val="single"/>
          <w:cs/>
        </w:rPr>
        <w:t xml:space="preserve"> </w:t>
      </w:r>
    </w:p>
    <w:p w:rsidR="00C530BB" w:rsidRPr="009B78D9" w:rsidRDefault="00C530BB" w:rsidP="00CB5D3A">
      <w:pPr>
        <w:spacing w:after="0" w:line="240" w:lineRule="exact"/>
        <w:ind w:left="-360" w:right="-334" w:firstLine="720"/>
        <w:jc w:val="thaiDistribute"/>
        <w:rPr>
          <w:rFonts w:asciiTheme="minorBidi" w:hAnsiTheme="minorBidi"/>
          <w:b/>
          <w:bCs/>
          <w:spacing w:val="-2"/>
          <w:sz w:val="32"/>
          <w:szCs w:val="32"/>
          <w:u w:val="single"/>
        </w:rPr>
      </w:pPr>
    </w:p>
    <w:p w:rsidR="004A155C" w:rsidRPr="009B78D9" w:rsidRDefault="00EB7260" w:rsidP="00CB5D3A">
      <w:pPr>
        <w:spacing w:after="0" w:line="360" w:lineRule="exact"/>
        <w:ind w:left="-360" w:right="-334" w:firstLine="720"/>
        <w:jc w:val="thaiDistribute"/>
        <w:rPr>
          <w:rFonts w:asciiTheme="minorBidi" w:hAnsiTheme="minorBidi"/>
          <w:b/>
          <w:bCs/>
          <w:sz w:val="30"/>
          <w:szCs w:val="30"/>
          <w:cs/>
        </w:rPr>
      </w:pPr>
      <w:r w:rsidRPr="009B78D9">
        <w:rPr>
          <w:rFonts w:ascii="CordiaUPC" w:hAnsi="CordiaUPC" w:cs="CordiaUPC"/>
          <w:b/>
          <w:bCs/>
          <w:spacing w:val="-4"/>
          <w:sz w:val="30"/>
          <w:szCs w:val="30"/>
        </w:rPr>
        <w:t xml:space="preserve">EXIM BANK </w:t>
      </w:r>
      <w:r w:rsidR="00C40F2B" w:rsidRPr="009B78D9">
        <w:rPr>
          <w:rFonts w:ascii="CordiaUPC" w:hAnsi="CordiaUPC" w:cs="CordiaUPC"/>
          <w:b/>
          <w:bCs/>
          <w:spacing w:val="-4"/>
          <w:sz w:val="30"/>
          <w:szCs w:val="30"/>
          <w:cs/>
        </w:rPr>
        <w:t>ออก</w:t>
      </w:r>
      <w:r w:rsidR="00F6759D" w:rsidRPr="009B78D9">
        <w:rPr>
          <w:rFonts w:ascii="CordiaUPC" w:hAnsi="CordiaUPC" w:cs="CordiaUPC" w:hint="cs"/>
          <w:b/>
          <w:bCs/>
          <w:spacing w:val="-4"/>
          <w:sz w:val="30"/>
          <w:szCs w:val="30"/>
          <w:cs/>
        </w:rPr>
        <w:t xml:space="preserve"> “</w:t>
      </w:r>
      <w:r w:rsidR="00C40F2B" w:rsidRPr="009B78D9">
        <w:rPr>
          <w:rFonts w:ascii="CordiaUPC" w:hAnsi="CordiaUPC" w:cs="CordiaUPC"/>
          <w:b/>
          <w:bCs/>
          <w:spacing w:val="-4"/>
          <w:sz w:val="30"/>
          <w:szCs w:val="30"/>
          <w:cs/>
        </w:rPr>
        <w:t>มาตรการ</w:t>
      </w:r>
      <w:proofErr w:type="spellStart"/>
      <w:r w:rsidR="00C40F2B" w:rsidRPr="009B78D9">
        <w:rPr>
          <w:rFonts w:ascii="CordiaUPC" w:hAnsi="CordiaUPC" w:cs="CordiaUPC"/>
          <w:b/>
          <w:bCs/>
          <w:spacing w:val="-4"/>
          <w:sz w:val="30"/>
          <w:szCs w:val="30"/>
          <w:cs/>
        </w:rPr>
        <w:t>เอ็ก</w:t>
      </w:r>
      <w:proofErr w:type="spellEnd"/>
      <w:r w:rsidR="00C40F2B" w:rsidRPr="009B78D9">
        <w:rPr>
          <w:rFonts w:ascii="CordiaUPC" w:hAnsi="CordiaUPC" w:cs="CordiaUPC"/>
          <w:b/>
          <w:bCs/>
          <w:spacing w:val="-4"/>
          <w:sz w:val="30"/>
          <w:szCs w:val="30"/>
          <w:cs/>
        </w:rPr>
        <w:t>ซิมดอกเบี้ยต่ำช่วยเหลือผู้ได้รับผลกระทบจากการระบาดของโควิด</w:t>
      </w:r>
      <w:r w:rsidR="00C40F2B" w:rsidRPr="009B78D9">
        <w:rPr>
          <w:rFonts w:ascii="CordiaUPC" w:hAnsi="CordiaUPC" w:cs="CordiaUPC"/>
          <w:b/>
          <w:bCs/>
          <w:spacing w:val="-4"/>
          <w:sz w:val="30"/>
          <w:szCs w:val="30"/>
        </w:rPr>
        <w:t>-19</w:t>
      </w:r>
      <w:r w:rsidR="004A155C" w:rsidRPr="009B78D9">
        <w:rPr>
          <w:rFonts w:ascii="CordiaUPC" w:hAnsi="CordiaUPC" w:cs="CordiaUPC"/>
          <w:b/>
          <w:bCs/>
          <w:spacing w:val="-4"/>
          <w:sz w:val="30"/>
          <w:szCs w:val="30"/>
        </w:rPr>
        <w:t>”</w:t>
      </w:r>
      <w:r w:rsidR="004A155C" w:rsidRPr="009B78D9">
        <w:rPr>
          <w:rFonts w:ascii="CordiaUPC" w:hAnsi="CordiaUPC" w:cs="CordiaUPC" w:hint="cs"/>
          <w:b/>
          <w:bCs/>
          <w:spacing w:val="-4"/>
          <w:sz w:val="30"/>
          <w:szCs w:val="30"/>
          <w:cs/>
        </w:rPr>
        <w:t xml:space="preserve"> </w:t>
      </w:r>
      <w:r w:rsidR="004A155C" w:rsidRPr="009B78D9">
        <w:rPr>
          <w:rFonts w:ascii="CordiaUPC" w:hAnsi="CordiaUPC" w:cs="CordiaUPC" w:hint="cs"/>
          <w:b/>
          <w:bCs/>
          <w:spacing w:val="4"/>
          <w:sz w:val="30"/>
          <w:szCs w:val="30"/>
          <w:cs/>
        </w:rPr>
        <w:t>สินเชื่อระยะยาว</w:t>
      </w:r>
      <w:r w:rsidR="004A155C" w:rsidRPr="009B78D9">
        <w:rPr>
          <w:rFonts w:ascii="CordiaUPC" w:hAnsi="CordiaUPC" w:cs="CordiaUPC"/>
          <w:b/>
          <w:bCs/>
          <w:spacing w:val="4"/>
          <w:sz w:val="30"/>
          <w:szCs w:val="30"/>
        </w:rPr>
        <w:t xml:space="preserve"> 7</w:t>
      </w:r>
      <w:r w:rsidR="004A155C" w:rsidRPr="009B78D9">
        <w:rPr>
          <w:rFonts w:ascii="CordiaUPC" w:hAnsi="CordiaUPC" w:cs="CordiaUPC" w:hint="cs"/>
          <w:b/>
          <w:bCs/>
          <w:spacing w:val="4"/>
          <w:sz w:val="30"/>
          <w:szCs w:val="30"/>
          <w:cs/>
        </w:rPr>
        <w:t xml:space="preserve"> ปี </w:t>
      </w:r>
      <w:r w:rsidR="004A155C" w:rsidRPr="009B78D9">
        <w:rPr>
          <w:rFonts w:ascii="CordiaUPC" w:hAnsi="CordiaUPC" w:cs="CordiaUPC"/>
          <w:b/>
          <w:bCs/>
          <w:spacing w:val="4"/>
          <w:sz w:val="30"/>
          <w:szCs w:val="30"/>
          <w:cs/>
        </w:rPr>
        <w:t xml:space="preserve">วงเงินสูงสุด </w:t>
      </w:r>
      <w:r w:rsidR="004A155C" w:rsidRPr="009B78D9">
        <w:rPr>
          <w:rFonts w:ascii="CordiaUPC" w:hAnsi="CordiaUPC" w:cs="CordiaUPC"/>
          <w:b/>
          <w:bCs/>
          <w:spacing w:val="4"/>
          <w:sz w:val="30"/>
          <w:szCs w:val="30"/>
        </w:rPr>
        <w:t xml:space="preserve">20 </w:t>
      </w:r>
      <w:r w:rsidR="004A155C" w:rsidRPr="009B78D9">
        <w:rPr>
          <w:rFonts w:ascii="CordiaUPC" w:hAnsi="CordiaUPC" w:cs="CordiaUPC"/>
          <w:b/>
          <w:bCs/>
          <w:spacing w:val="4"/>
          <w:sz w:val="30"/>
          <w:szCs w:val="30"/>
          <w:cs/>
        </w:rPr>
        <w:t xml:space="preserve">ล้านบาทต่อราย อัตราดอกเบี้ยพิเศษ </w:t>
      </w:r>
      <w:r w:rsidR="004A155C" w:rsidRPr="009B78D9">
        <w:rPr>
          <w:rFonts w:ascii="CordiaUPC" w:hAnsi="CordiaUPC" w:cs="CordiaUPC"/>
          <w:b/>
          <w:bCs/>
          <w:spacing w:val="4"/>
          <w:sz w:val="30"/>
          <w:szCs w:val="30"/>
        </w:rPr>
        <w:t xml:space="preserve">2% </w:t>
      </w:r>
      <w:r w:rsidR="004A155C" w:rsidRPr="009B78D9">
        <w:rPr>
          <w:rFonts w:ascii="CordiaUPC" w:hAnsi="CordiaUPC" w:cs="CordiaUPC" w:hint="cs"/>
          <w:b/>
          <w:bCs/>
          <w:spacing w:val="4"/>
          <w:sz w:val="30"/>
          <w:szCs w:val="30"/>
          <w:cs/>
        </w:rPr>
        <w:t>ต่อปีใน</w:t>
      </w:r>
      <w:r w:rsidR="004A155C" w:rsidRPr="009B78D9">
        <w:rPr>
          <w:rFonts w:ascii="CordiaUPC" w:hAnsi="CordiaUPC" w:cs="CordiaUPC"/>
          <w:b/>
          <w:bCs/>
          <w:spacing w:val="4"/>
          <w:sz w:val="30"/>
          <w:szCs w:val="30"/>
          <w:cs/>
        </w:rPr>
        <w:t>ปีที่</w:t>
      </w:r>
      <w:r w:rsidR="004A155C" w:rsidRPr="009B78D9">
        <w:rPr>
          <w:rFonts w:ascii="CordiaUPC" w:hAnsi="CordiaUPC" w:cs="CordiaUPC"/>
          <w:b/>
          <w:bCs/>
          <w:spacing w:val="4"/>
          <w:sz w:val="30"/>
          <w:szCs w:val="30"/>
        </w:rPr>
        <w:t xml:space="preserve"> 1-2</w:t>
      </w:r>
      <w:r w:rsidR="004A155C" w:rsidRPr="009B78D9">
        <w:rPr>
          <w:rFonts w:ascii="CordiaUPC" w:hAnsi="CordiaUPC" w:cs="CordiaUPC"/>
          <w:b/>
          <w:bCs/>
          <w:spacing w:val="4"/>
          <w:sz w:val="30"/>
          <w:szCs w:val="30"/>
          <w:cs/>
        </w:rPr>
        <w:t xml:space="preserve"> </w:t>
      </w:r>
      <w:r w:rsidR="004A155C" w:rsidRPr="009B78D9">
        <w:rPr>
          <w:rFonts w:ascii="CordiaUPC" w:hAnsi="CordiaUPC" w:cs="CordiaUPC" w:hint="cs"/>
          <w:b/>
          <w:bCs/>
          <w:spacing w:val="4"/>
          <w:sz w:val="30"/>
          <w:szCs w:val="30"/>
          <w:cs/>
        </w:rPr>
        <w:t>ใช้หมุนเวียน</w:t>
      </w:r>
      <w:r w:rsidR="004A155C" w:rsidRPr="009B78D9">
        <w:rPr>
          <w:rFonts w:ascii="CordiaUPC" w:hAnsi="CordiaUPC" w:cs="CordiaUPC" w:hint="cs"/>
          <w:b/>
          <w:bCs/>
          <w:sz w:val="30"/>
          <w:szCs w:val="30"/>
          <w:cs/>
        </w:rPr>
        <w:t>ในกิจการที่เกี่ยวเนื่องกับการส่งออก พร้อมปรับปรุงมาตรการ</w:t>
      </w:r>
      <w:r w:rsidR="001B19B1" w:rsidRPr="009B78D9">
        <w:rPr>
          <w:rFonts w:ascii="CordiaUPC" w:hAnsi="CordiaUPC" w:cs="CordiaUPC" w:hint="cs"/>
          <w:b/>
          <w:bCs/>
          <w:sz w:val="30"/>
          <w:szCs w:val="30"/>
          <w:cs/>
        </w:rPr>
        <w:t xml:space="preserve">ช่วยเหลือลูกค้าปัจจุบัน </w:t>
      </w:r>
      <w:r w:rsidR="008D3943" w:rsidRPr="009B78D9">
        <w:rPr>
          <w:rFonts w:ascii="CordiaUPC" w:hAnsi="CordiaUPC" w:cs="CordiaUPC" w:hint="cs"/>
          <w:b/>
          <w:bCs/>
          <w:sz w:val="30"/>
          <w:szCs w:val="30"/>
          <w:cs/>
        </w:rPr>
        <w:t>โดยขยาย</w:t>
      </w:r>
      <w:r w:rsidR="004A4A7A" w:rsidRPr="009B78D9">
        <w:rPr>
          <w:rFonts w:ascii="CordiaUPC" w:hAnsi="CordiaUPC" w:cs="CordiaUPC" w:hint="cs"/>
          <w:b/>
          <w:bCs/>
          <w:sz w:val="30"/>
          <w:szCs w:val="30"/>
          <w:cs/>
        </w:rPr>
        <w:t>ระยะเวลา</w:t>
      </w:r>
      <w:r w:rsidR="008D3943" w:rsidRPr="009B78D9">
        <w:rPr>
          <w:rFonts w:ascii="CordiaUPC" w:hAnsi="CordiaUPC" w:cs="CordiaUPC" w:hint="cs"/>
          <w:b/>
          <w:bCs/>
          <w:sz w:val="30"/>
          <w:szCs w:val="30"/>
          <w:cs/>
        </w:rPr>
        <w:t>การชำระเงิน</w:t>
      </w:r>
      <w:r w:rsidR="004A4A7A" w:rsidRPr="009B78D9">
        <w:rPr>
          <w:rFonts w:ascii="CordiaUPC" w:hAnsi="CordiaUPC" w:cs="CordiaUPC" w:hint="cs"/>
          <w:b/>
          <w:bCs/>
          <w:sz w:val="30"/>
          <w:szCs w:val="30"/>
          <w:cs/>
        </w:rPr>
        <w:t>ที่ให้ความคุ้มครองภายใต้</w:t>
      </w:r>
      <w:r w:rsidR="004A155C" w:rsidRPr="009B78D9">
        <w:rPr>
          <w:rFonts w:ascii="CordiaUPC" w:hAnsi="CordiaUPC" w:cs="CordiaUPC" w:hint="cs"/>
          <w:b/>
          <w:bCs/>
          <w:sz w:val="30"/>
          <w:szCs w:val="30"/>
          <w:cs/>
        </w:rPr>
        <w:t>ประกันการส่งออก</w:t>
      </w:r>
      <w:r w:rsidR="007426D4" w:rsidRPr="009B78D9">
        <w:rPr>
          <w:rFonts w:ascii="CordiaUPC" w:hAnsi="CordiaUPC" w:cs="CordiaUPC" w:hint="cs"/>
          <w:b/>
          <w:bCs/>
          <w:sz w:val="30"/>
          <w:szCs w:val="30"/>
          <w:cs/>
        </w:rPr>
        <w:t xml:space="preserve">สูงสุด </w:t>
      </w:r>
      <w:r w:rsidR="007426D4" w:rsidRPr="009B78D9">
        <w:rPr>
          <w:rFonts w:ascii="CordiaUPC" w:hAnsi="CordiaUPC" w:cs="CordiaUPC"/>
          <w:b/>
          <w:bCs/>
          <w:sz w:val="30"/>
          <w:szCs w:val="30"/>
        </w:rPr>
        <w:t xml:space="preserve">270 </w:t>
      </w:r>
      <w:r w:rsidR="007426D4" w:rsidRPr="009B78D9">
        <w:rPr>
          <w:rFonts w:ascii="CordiaUPC" w:hAnsi="CordiaUPC" w:cs="CordiaUPC" w:hint="cs"/>
          <w:b/>
          <w:bCs/>
          <w:sz w:val="30"/>
          <w:szCs w:val="30"/>
          <w:cs/>
        </w:rPr>
        <w:t>วัน สำหรับการส่งออก</w:t>
      </w:r>
      <w:r w:rsidR="004A155C" w:rsidRPr="009B78D9">
        <w:rPr>
          <w:rFonts w:ascii="CordiaUPC" w:hAnsi="CordiaUPC" w:cs="CordiaUPC" w:hint="cs"/>
          <w:b/>
          <w:bCs/>
          <w:sz w:val="30"/>
          <w:szCs w:val="30"/>
          <w:cs/>
        </w:rPr>
        <w:t>ไปยัง</w:t>
      </w:r>
      <w:r w:rsidR="0098424A" w:rsidRPr="009B78D9">
        <w:rPr>
          <w:rFonts w:ascii="CordiaUPC" w:hAnsi="CordiaUPC" w:cs="CordiaUPC" w:hint="cs"/>
          <w:b/>
          <w:bCs/>
          <w:sz w:val="30"/>
          <w:szCs w:val="30"/>
          <w:cs/>
        </w:rPr>
        <w:t>ผู้ซื้อในจีนและ</w:t>
      </w:r>
      <w:r w:rsidR="004A155C" w:rsidRPr="009B78D9">
        <w:rPr>
          <w:rFonts w:ascii="CordiaUPC" w:hAnsi="CordiaUPC" w:cs="CordiaUPC" w:hint="cs"/>
          <w:b/>
          <w:bCs/>
          <w:sz w:val="30"/>
          <w:szCs w:val="30"/>
          <w:cs/>
        </w:rPr>
        <w:t>ประเทศอื่นๆ ทั่วโลกที่ได้รับผลกระทบจาก</w:t>
      </w:r>
      <w:r w:rsidR="004A155C" w:rsidRPr="009B78D9">
        <w:rPr>
          <w:rFonts w:ascii="CordiaUPC" w:hAnsi="CordiaUPC" w:cs="CordiaUPC"/>
          <w:b/>
          <w:bCs/>
          <w:sz w:val="30"/>
          <w:szCs w:val="30"/>
        </w:rPr>
        <w:t xml:space="preserve"> COVID-19 </w:t>
      </w:r>
      <w:r w:rsidR="004A155C" w:rsidRPr="009B78D9">
        <w:rPr>
          <w:rFonts w:ascii="CordiaUPC" w:hAnsi="CordiaUPC" w:cs="CordiaUPC" w:hint="cs"/>
          <w:b/>
          <w:bCs/>
          <w:sz w:val="30"/>
          <w:szCs w:val="30"/>
          <w:cs/>
        </w:rPr>
        <w:t>ตามประกาศของ</w:t>
      </w:r>
      <w:r w:rsidR="004A155C" w:rsidRPr="009B78D9">
        <w:rPr>
          <w:rFonts w:ascii="CordiaUPC" w:hAnsi="CordiaUPC" w:cs="CordiaUPC"/>
          <w:b/>
          <w:bCs/>
          <w:sz w:val="30"/>
          <w:szCs w:val="30"/>
        </w:rPr>
        <w:t xml:space="preserve"> WHO</w:t>
      </w:r>
      <w:r w:rsidR="007A605C" w:rsidRPr="009B78D9">
        <w:rPr>
          <w:rFonts w:ascii="CordiaUPC" w:hAnsi="CordiaUPC" w:cs="CordiaUPC" w:hint="cs"/>
          <w:b/>
          <w:bCs/>
          <w:sz w:val="30"/>
          <w:szCs w:val="30"/>
          <w:cs/>
        </w:rPr>
        <w:t xml:space="preserve"> </w:t>
      </w:r>
      <w:r w:rsidR="004A155C" w:rsidRPr="009B78D9">
        <w:rPr>
          <w:rFonts w:ascii="CordiaUPC" w:hAnsi="CordiaUPC" w:cs="CordiaUPC" w:hint="cs"/>
          <w:b/>
          <w:bCs/>
          <w:sz w:val="30"/>
          <w:szCs w:val="30"/>
          <w:cs/>
        </w:rPr>
        <w:t xml:space="preserve">นอกเหนือจากการพักชำระหนี้ทั้งเงินต้นและดอกเบี้ยสูงสุด </w:t>
      </w:r>
      <w:r w:rsidR="004A155C" w:rsidRPr="009B78D9">
        <w:rPr>
          <w:rFonts w:ascii="CordiaUPC" w:hAnsi="CordiaUPC" w:cs="CordiaUPC"/>
          <w:b/>
          <w:bCs/>
          <w:sz w:val="30"/>
          <w:szCs w:val="30"/>
        </w:rPr>
        <w:t>6</w:t>
      </w:r>
      <w:r w:rsidR="004A155C" w:rsidRPr="009B78D9">
        <w:rPr>
          <w:rFonts w:ascii="CordiaUPC" w:hAnsi="CordiaUPC" w:cs="CordiaUPC" w:hint="cs"/>
          <w:b/>
          <w:bCs/>
          <w:sz w:val="30"/>
          <w:szCs w:val="30"/>
          <w:cs/>
        </w:rPr>
        <w:t xml:space="preserve"> เดือน</w:t>
      </w:r>
    </w:p>
    <w:p w:rsidR="004A155C" w:rsidRPr="009B78D9" w:rsidRDefault="004A155C" w:rsidP="00CB5D3A">
      <w:pPr>
        <w:spacing w:after="0" w:line="240" w:lineRule="exact"/>
        <w:ind w:left="-360" w:right="-334" w:firstLine="720"/>
        <w:jc w:val="thaiDistribute"/>
        <w:rPr>
          <w:rFonts w:ascii="CordiaUPC" w:hAnsi="CordiaUPC" w:cs="CordiaUPC"/>
          <w:sz w:val="30"/>
          <w:szCs w:val="30"/>
        </w:rPr>
      </w:pPr>
    </w:p>
    <w:p w:rsidR="00B124C5" w:rsidRPr="009B78D9" w:rsidRDefault="00F67C25" w:rsidP="00CB5D3A">
      <w:pPr>
        <w:spacing w:after="0" w:line="360" w:lineRule="exact"/>
        <w:ind w:left="-360" w:right="-334" w:firstLine="720"/>
        <w:jc w:val="thaiDistribute"/>
        <w:rPr>
          <w:rFonts w:ascii="CordiaUPC" w:hAnsi="CordiaUPC" w:cs="CordiaUPC"/>
          <w:sz w:val="30"/>
          <w:szCs w:val="30"/>
        </w:rPr>
      </w:pPr>
      <w:r w:rsidRPr="009B78D9">
        <w:rPr>
          <w:rFonts w:ascii="CordiaUPC" w:hAnsi="CordiaUPC" w:cs="CordiaUPC"/>
          <w:sz w:val="30"/>
          <w:szCs w:val="30"/>
          <w:cs/>
        </w:rPr>
        <w:t>นาย</w:t>
      </w:r>
      <w:proofErr w:type="spellStart"/>
      <w:r w:rsidRPr="009B78D9">
        <w:rPr>
          <w:rFonts w:ascii="CordiaUPC" w:hAnsi="CordiaUPC" w:cs="CordiaUPC"/>
          <w:sz w:val="30"/>
          <w:szCs w:val="30"/>
          <w:cs/>
        </w:rPr>
        <w:t>พิศิษฐ์</w:t>
      </w:r>
      <w:proofErr w:type="spellEnd"/>
      <w:r w:rsidRPr="009B78D9">
        <w:rPr>
          <w:rFonts w:ascii="CordiaUPC" w:hAnsi="CordiaUPC" w:cs="CordiaUPC"/>
          <w:sz w:val="30"/>
          <w:szCs w:val="30"/>
          <w:cs/>
        </w:rPr>
        <w:t xml:space="preserve"> เสรีวิวัฒนา กรรมการผู้จัดการ ธนาคารเพื่อการส่งออกและนำเข้าแห่งประเทศไทย </w:t>
      </w:r>
      <w:r w:rsidRPr="009B78D9">
        <w:rPr>
          <w:rFonts w:ascii="CordiaUPC" w:hAnsi="CordiaUPC" w:cs="CordiaUPC"/>
          <w:sz w:val="30"/>
          <w:szCs w:val="30"/>
        </w:rPr>
        <w:t xml:space="preserve">(EXIM BANK) </w:t>
      </w:r>
      <w:r w:rsidRPr="009B78D9">
        <w:rPr>
          <w:rFonts w:ascii="CordiaUPC" w:hAnsi="CordiaUPC" w:cs="CordiaUPC"/>
          <w:spacing w:val="-4"/>
          <w:sz w:val="30"/>
          <w:szCs w:val="30"/>
          <w:cs/>
        </w:rPr>
        <w:t xml:space="preserve">เปิดเผยว่า </w:t>
      </w:r>
      <w:r w:rsidRPr="009B78D9">
        <w:rPr>
          <w:rFonts w:ascii="CordiaUPC" w:hAnsi="CordiaUPC" w:cs="CordiaUPC"/>
          <w:spacing w:val="-4"/>
          <w:sz w:val="30"/>
          <w:szCs w:val="30"/>
        </w:rPr>
        <w:t xml:space="preserve">EXIM BANK </w:t>
      </w:r>
      <w:r w:rsidR="0052755E" w:rsidRPr="009B78D9">
        <w:rPr>
          <w:rFonts w:ascii="CordiaUPC" w:hAnsi="CordiaUPC" w:cs="CordiaUPC"/>
          <w:spacing w:val="-4"/>
          <w:sz w:val="30"/>
          <w:szCs w:val="30"/>
          <w:cs/>
        </w:rPr>
        <w:t>ออก</w:t>
      </w:r>
      <w:r w:rsidR="00625932" w:rsidRPr="009B78D9">
        <w:rPr>
          <w:rFonts w:ascii="CordiaUPC" w:hAnsi="CordiaUPC" w:cs="CordiaUPC"/>
          <w:spacing w:val="-4"/>
          <w:sz w:val="30"/>
          <w:szCs w:val="30"/>
        </w:rPr>
        <w:t xml:space="preserve"> </w:t>
      </w:r>
      <w:r w:rsidR="00625932" w:rsidRPr="009B78D9">
        <w:rPr>
          <w:rFonts w:ascii="CordiaUPC" w:hAnsi="CordiaUPC" w:cs="CordiaUPC" w:hint="cs"/>
          <w:b/>
          <w:bCs/>
          <w:spacing w:val="-4"/>
          <w:sz w:val="30"/>
          <w:szCs w:val="30"/>
          <w:cs/>
        </w:rPr>
        <w:t>“</w:t>
      </w:r>
      <w:r w:rsidRPr="009B78D9">
        <w:rPr>
          <w:rFonts w:ascii="CordiaUPC" w:hAnsi="CordiaUPC" w:cs="CordiaUPC"/>
          <w:b/>
          <w:bCs/>
          <w:spacing w:val="-4"/>
          <w:sz w:val="30"/>
          <w:szCs w:val="30"/>
          <w:cs/>
        </w:rPr>
        <w:t>มาตรการ</w:t>
      </w:r>
      <w:proofErr w:type="spellStart"/>
      <w:r w:rsidR="00625932" w:rsidRPr="009B78D9">
        <w:rPr>
          <w:rFonts w:ascii="CordiaUPC" w:hAnsi="CordiaUPC" w:cs="CordiaUPC" w:hint="cs"/>
          <w:b/>
          <w:bCs/>
          <w:spacing w:val="-4"/>
          <w:sz w:val="30"/>
          <w:szCs w:val="30"/>
          <w:cs/>
        </w:rPr>
        <w:t>เอ็ก</w:t>
      </w:r>
      <w:proofErr w:type="spellEnd"/>
      <w:r w:rsidR="00625932" w:rsidRPr="009B78D9">
        <w:rPr>
          <w:rFonts w:ascii="CordiaUPC" w:hAnsi="CordiaUPC" w:cs="CordiaUPC" w:hint="cs"/>
          <w:b/>
          <w:bCs/>
          <w:spacing w:val="-4"/>
          <w:sz w:val="30"/>
          <w:szCs w:val="30"/>
          <w:cs/>
        </w:rPr>
        <w:t>ซิมดอกเบี้ยต่ำช่วยเหลือผู้ได้รับผลกระทบจากการระบาดของโควิด</w:t>
      </w:r>
      <w:r w:rsidR="00625932" w:rsidRPr="009B78D9">
        <w:rPr>
          <w:rFonts w:ascii="CordiaUPC" w:hAnsi="CordiaUPC" w:cs="CordiaUPC"/>
          <w:b/>
          <w:bCs/>
          <w:spacing w:val="-4"/>
          <w:sz w:val="30"/>
          <w:szCs w:val="30"/>
        </w:rPr>
        <w:t>-19”</w:t>
      </w:r>
      <w:r w:rsidR="00625932" w:rsidRPr="009B78D9">
        <w:rPr>
          <w:rFonts w:ascii="CordiaUPC" w:hAnsi="CordiaUPC" w:cs="CordiaUPC"/>
          <w:sz w:val="30"/>
          <w:szCs w:val="30"/>
        </w:rPr>
        <w:t xml:space="preserve"> </w:t>
      </w:r>
      <w:r w:rsidR="00F055E0" w:rsidRPr="009B78D9">
        <w:rPr>
          <w:rFonts w:ascii="CordiaUPC" w:hAnsi="CordiaUPC" w:cs="CordiaUPC" w:hint="cs"/>
          <w:b/>
          <w:bCs/>
          <w:spacing w:val="-4"/>
          <w:sz w:val="30"/>
          <w:szCs w:val="30"/>
          <w:cs/>
        </w:rPr>
        <w:t>เป็น</w:t>
      </w:r>
      <w:r w:rsidR="00F055E0" w:rsidRPr="009B78D9">
        <w:rPr>
          <w:rFonts w:ascii="CordiaUPC" w:hAnsi="CordiaUPC" w:cs="CordiaUPC"/>
          <w:b/>
          <w:bCs/>
          <w:spacing w:val="-4"/>
          <w:sz w:val="30"/>
          <w:szCs w:val="30"/>
          <w:cs/>
        </w:rPr>
        <w:t>สินเชื่อ</w:t>
      </w:r>
      <w:r w:rsidR="00F055E0" w:rsidRPr="009B78D9">
        <w:rPr>
          <w:rFonts w:ascii="CordiaUPC" w:hAnsi="CordiaUPC" w:cs="CordiaUPC" w:hint="cs"/>
          <w:b/>
          <w:bCs/>
          <w:spacing w:val="-4"/>
          <w:sz w:val="30"/>
          <w:szCs w:val="30"/>
          <w:cs/>
        </w:rPr>
        <w:t>ระยะยาว</w:t>
      </w:r>
      <w:r w:rsidR="00EA6603" w:rsidRPr="009B78D9">
        <w:rPr>
          <w:rFonts w:ascii="CordiaUPC" w:hAnsi="CordiaUPC" w:cs="CordiaUPC"/>
          <w:b/>
          <w:bCs/>
          <w:sz w:val="30"/>
          <w:szCs w:val="30"/>
          <w:cs/>
        </w:rPr>
        <w:t xml:space="preserve"> </w:t>
      </w:r>
      <w:r w:rsidR="00F055E0" w:rsidRPr="009B78D9">
        <w:rPr>
          <w:rFonts w:ascii="CordiaUPC" w:hAnsi="CordiaUPC" w:cs="CordiaUPC"/>
          <w:b/>
          <w:bCs/>
          <w:sz w:val="30"/>
          <w:szCs w:val="30"/>
          <w:cs/>
        </w:rPr>
        <w:t xml:space="preserve">วงเงินสูงสุด </w:t>
      </w:r>
      <w:r w:rsidR="00F055E0" w:rsidRPr="009B78D9">
        <w:rPr>
          <w:rFonts w:ascii="CordiaUPC" w:hAnsi="CordiaUPC" w:cs="CordiaUPC"/>
          <w:b/>
          <w:bCs/>
          <w:sz w:val="30"/>
          <w:szCs w:val="30"/>
        </w:rPr>
        <w:t>20</w:t>
      </w:r>
      <w:r w:rsidR="00F055E0" w:rsidRPr="009B78D9">
        <w:rPr>
          <w:rFonts w:ascii="CordiaUPC" w:hAnsi="CordiaUPC" w:cs="CordiaUPC"/>
          <w:b/>
          <w:bCs/>
          <w:sz w:val="30"/>
          <w:szCs w:val="30"/>
          <w:cs/>
        </w:rPr>
        <w:t xml:space="preserve"> ล้านบาทต่อราย ดอกเบี้ยอัตราพิเศษ </w:t>
      </w:r>
      <w:r w:rsidR="00F055E0" w:rsidRPr="009B78D9">
        <w:rPr>
          <w:rFonts w:ascii="CordiaUPC" w:hAnsi="CordiaUPC" w:cs="CordiaUPC"/>
          <w:b/>
          <w:bCs/>
          <w:sz w:val="30"/>
          <w:szCs w:val="30"/>
        </w:rPr>
        <w:t>2</w:t>
      </w:r>
      <w:r w:rsidR="00F055E0" w:rsidRPr="009B78D9">
        <w:rPr>
          <w:rFonts w:ascii="CordiaUPC" w:hAnsi="CordiaUPC" w:cs="CordiaUPC"/>
          <w:b/>
          <w:bCs/>
          <w:sz w:val="30"/>
          <w:szCs w:val="30"/>
          <w:cs/>
        </w:rPr>
        <w:t xml:space="preserve">% </w:t>
      </w:r>
      <w:r w:rsidR="00F055E0" w:rsidRPr="009B78D9">
        <w:rPr>
          <w:rFonts w:ascii="CordiaUPC" w:hAnsi="CordiaUPC" w:cs="CordiaUPC" w:hint="cs"/>
          <w:b/>
          <w:bCs/>
          <w:sz w:val="30"/>
          <w:szCs w:val="30"/>
          <w:cs/>
        </w:rPr>
        <w:t>ต่อ</w:t>
      </w:r>
      <w:r w:rsidR="00F055E0" w:rsidRPr="009B78D9">
        <w:rPr>
          <w:rFonts w:ascii="CordiaUPC" w:hAnsi="CordiaUPC" w:cs="CordiaUPC"/>
          <w:b/>
          <w:bCs/>
          <w:sz w:val="30"/>
          <w:szCs w:val="30"/>
          <w:cs/>
        </w:rPr>
        <w:t>ปี</w:t>
      </w:r>
      <w:r w:rsidR="00F055E0" w:rsidRPr="009B78D9">
        <w:rPr>
          <w:rFonts w:ascii="CordiaUPC" w:hAnsi="CordiaUPC" w:cs="CordiaUPC" w:hint="cs"/>
          <w:b/>
          <w:bCs/>
          <w:sz w:val="30"/>
          <w:szCs w:val="30"/>
          <w:cs/>
        </w:rPr>
        <w:t>ในปี</w:t>
      </w:r>
      <w:r w:rsidR="00F055E0" w:rsidRPr="009B78D9">
        <w:rPr>
          <w:rFonts w:ascii="CordiaUPC" w:hAnsi="CordiaUPC" w:cs="CordiaUPC"/>
          <w:b/>
          <w:bCs/>
          <w:sz w:val="30"/>
          <w:szCs w:val="30"/>
          <w:cs/>
        </w:rPr>
        <w:t xml:space="preserve">ที่ </w:t>
      </w:r>
      <w:r w:rsidR="00F055E0" w:rsidRPr="009B78D9">
        <w:rPr>
          <w:rFonts w:ascii="CordiaUPC" w:hAnsi="CordiaUPC" w:cs="CordiaUPC"/>
          <w:b/>
          <w:bCs/>
          <w:sz w:val="30"/>
          <w:szCs w:val="30"/>
        </w:rPr>
        <w:t>1-2</w:t>
      </w:r>
      <w:r w:rsidR="00F055E0" w:rsidRPr="009B78D9">
        <w:rPr>
          <w:rFonts w:ascii="CordiaUPC" w:hAnsi="CordiaUPC" w:cs="CordiaUPC"/>
          <w:sz w:val="30"/>
          <w:szCs w:val="30"/>
        </w:rPr>
        <w:t xml:space="preserve"> </w:t>
      </w:r>
      <w:r w:rsidR="00F055E0" w:rsidRPr="009B78D9">
        <w:rPr>
          <w:rFonts w:ascii="CordiaUPC" w:hAnsi="CordiaUPC" w:cs="CordiaUPC" w:hint="cs"/>
          <w:sz w:val="30"/>
          <w:szCs w:val="30"/>
          <w:cs/>
        </w:rPr>
        <w:t xml:space="preserve">ส่วนปีที่ </w:t>
      </w:r>
      <w:r w:rsidR="00F055E0" w:rsidRPr="009B78D9">
        <w:rPr>
          <w:rFonts w:ascii="CordiaUPC" w:hAnsi="CordiaUPC" w:cs="CordiaUPC"/>
          <w:sz w:val="30"/>
          <w:szCs w:val="30"/>
        </w:rPr>
        <w:t xml:space="preserve">3-4 </w:t>
      </w:r>
      <w:r w:rsidR="00F055E0" w:rsidRPr="009B78D9">
        <w:rPr>
          <w:rFonts w:ascii="CordiaUPC" w:hAnsi="CordiaUPC" w:cs="CordiaUPC" w:hint="cs"/>
          <w:sz w:val="30"/>
          <w:szCs w:val="30"/>
          <w:cs/>
        </w:rPr>
        <w:t>อยู่ที่</w:t>
      </w:r>
      <w:r w:rsidR="00F055E0" w:rsidRPr="009B78D9">
        <w:rPr>
          <w:rFonts w:ascii="CordiaUPC" w:hAnsi="CordiaUPC" w:cs="CordiaUPC"/>
          <w:sz w:val="30"/>
          <w:szCs w:val="30"/>
        </w:rPr>
        <w:t xml:space="preserve"> Prime Rate -1.25% </w:t>
      </w:r>
      <w:r w:rsidR="00F055E0" w:rsidRPr="009B78D9">
        <w:rPr>
          <w:rFonts w:ascii="CordiaUPC" w:hAnsi="CordiaUPC" w:cs="CordiaUPC"/>
          <w:sz w:val="30"/>
          <w:szCs w:val="30"/>
          <w:cs/>
        </w:rPr>
        <w:t>และปีที่</w:t>
      </w:r>
      <w:r w:rsidR="00F055E0" w:rsidRPr="009B78D9">
        <w:rPr>
          <w:rFonts w:ascii="CordiaUPC" w:hAnsi="CordiaUPC" w:cs="CordiaUPC"/>
          <w:sz w:val="30"/>
          <w:szCs w:val="30"/>
        </w:rPr>
        <w:t xml:space="preserve"> 5-7 </w:t>
      </w:r>
      <w:r w:rsidR="00F055E0" w:rsidRPr="009B78D9">
        <w:rPr>
          <w:rFonts w:ascii="CordiaUPC" w:hAnsi="CordiaUPC" w:cs="CordiaUPC"/>
          <w:sz w:val="30"/>
          <w:szCs w:val="30"/>
          <w:cs/>
        </w:rPr>
        <w:t>อยู่ที่</w:t>
      </w:r>
      <w:r w:rsidR="00F055E0" w:rsidRPr="009B78D9">
        <w:rPr>
          <w:rFonts w:ascii="CordiaUPC" w:hAnsi="CordiaUPC" w:cs="CordiaUPC"/>
          <w:sz w:val="30"/>
          <w:szCs w:val="30"/>
        </w:rPr>
        <w:t xml:space="preserve"> Prime Rate -0.25%</w:t>
      </w:r>
      <w:r w:rsidR="00F055E0" w:rsidRPr="009B78D9">
        <w:rPr>
          <w:rFonts w:ascii="CordiaUPC" w:hAnsi="CordiaUPC" w:cs="CordiaUPC"/>
          <w:sz w:val="30"/>
          <w:szCs w:val="30"/>
          <w:cs/>
        </w:rPr>
        <w:t xml:space="preserve"> </w:t>
      </w:r>
      <w:r w:rsidR="00EA6603" w:rsidRPr="009B78D9">
        <w:rPr>
          <w:rFonts w:ascii="CordiaUPC" w:hAnsi="CordiaUPC" w:cs="CordiaUPC"/>
          <w:sz w:val="30"/>
          <w:szCs w:val="30"/>
          <w:cs/>
        </w:rPr>
        <w:t>(</w:t>
      </w:r>
      <w:r w:rsidR="00EA6603" w:rsidRPr="009B78D9">
        <w:rPr>
          <w:rFonts w:ascii="CordiaUPC" w:hAnsi="CordiaUPC" w:cs="CordiaUPC"/>
          <w:sz w:val="30"/>
          <w:szCs w:val="30"/>
        </w:rPr>
        <w:t xml:space="preserve">Prime Rate </w:t>
      </w:r>
      <w:r w:rsidR="00EA6603" w:rsidRPr="009B78D9">
        <w:rPr>
          <w:rFonts w:ascii="CordiaUPC" w:hAnsi="CordiaUPC" w:cs="CordiaUPC"/>
          <w:sz w:val="30"/>
          <w:szCs w:val="30"/>
          <w:cs/>
        </w:rPr>
        <w:t>ณ</w:t>
      </w:r>
      <w:r w:rsidR="00894F7A" w:rsidRPr="009B78D9">
        <w:rPr>
          <w:rFonts w:ascii="CordiaUPC" w:hAnsi="CordiaUPC" w:cs="CordiaUPC"/>
          <w:sz w:val="30"/>
          <w:szCs w:val="30"/>
        </w:rPr>
        <w:t xml:space="preserve"> </w:t>
      </w:r>
      <w:r w:rsidR="00064F3B" w:rsidRPr="009B78D9">
        <w:rPr>
          <w:rFonts w:ascii="CordiaUPC" w:hAnsi="CordiaUPC" w:cs="CordiaUPC"/>
          <w:sz w:val="30"/>
          <w:szCs w:val="30"/>
        </w:rPr>
        <w:t>31</w:t>
      </w:r>
      <w:r w:rsidR="00EA6603" w:rsidRPr="009B78D9">
        <w:rPr>
          <w:rFonts w:ascii="CordiaUPC" w:hAnsi="CordiaUPC" w:cs="CordiaUPC"/>
          <w:sz w:val="30"/>
          <w:szCs w:val="30"/>
          <w:cs/>
        </w:rPr>
        <w:t xml:space="preserve"> มีนาคม</w:t>
      </w:r>
      <w:r w:rsidR="00EA6603" w:rsidRPr="009B78D9">
        <w:rPr>
          <w:rFonts w:ascii="CordiaUPC" w:hAnsi="CordiaUPC" w:cs="CordiaUPC"/>
          <w:sz w:val="30"/>
          <w:szCs w:val="30"/>
        </w:rPr>
        <w:t xml:space="preserve"> 2563 </w:t>
      </w:r>
      <w:r w:rsidR="00EA6603" w:rsidRPr="009B78D9">
        <w:rPr>
          <w:rFonts w:ascii="CordiaUPC" w:hAnsi="CordiaUPC" w:cs="CordiaUPC"/>
          <w:sz w:val="30"/>
          <w:szCs w:val="30"/>
          <w:cs/>
        </w:rPr>
        <w:t>เท่ากับ</w:t>
      </w:r>
      <w:r w:rsidR="00EA6603" w:rsidRPr="009B78D9">
        <w:rPr>
          <w:rFonts w:ascii="CordiaUPC" w:hAnsi="CordiaUPC" w:cs="CordiaUPC"/>
          <w:sz w:val="30"/>
          <w:szCs w:val="30"/>
        </w:rPr>
        <w:t xml:space="preserve"> 5.75%) </w:t>
      </w:r>
      <w:r w:rsidR="00EA6603" w:rsidRPr="009B78D9">
        <w:rPr>
          <w:rFonts w:ascii="CordiaUPC" w:hAnsi="CordiaUPC" w:cs="CordiaUPC"/>
          <w:sz w:val="30"/>
          <w:szCs w:val="30"/>
          <w:cs/>
        </w:rPr>
        <w:t xml:space="preserve">ระยะเวลาชำระคืนสูงสุด </w:t>
      </w:r>
      <w:r w:rsidR="00EA6603" w:rsidRPr="009B78D9">
        <w:rPr>
          <w:rFonts w:ascii="CordiaUPC" w:hAnsi="CordiaUPC" w:cs="CordiaUPC"/>
          <w:sz w:val="30"/>
          <w:szCs w:val="30"/>
        </w:rPr>
        <w:t>7</w:t>
      </w:r>
      <w:r w:rsidR="00EA6603" w:rsidRPr="009B78D9">
        <w:rPr>
          <w:rFonts w:ascii="CordiaUPC" w:hAnsi="CordiaUPC" w:cs="CordiaUPC"/>
          <w:sz w:val="30"/>
          <w:szCs w:val="30"/>
          <w:cs/>
        </w:rPr>
        <w:t xml:space="preserve"> ปี </w:t>
      </w:r>
      <w:r w:rsidR="00F055E0" w:rsidRPr="009B78D9">
        <w:rPr>
          <w:rFonts w:ascii="CordiaUPC" w:hAnsi="CordiaUPC" w:cs="CordiaUPC"/>
          <w:sz w:val="30"/>
          <w:szCs w:val="30"/>
          <w:cs/>
        </w:rPr>
        <w:t>ฟรี</w:t>
      </w:r>
      <w:r w:rsidR="00F055E0" w:rsidRPr="009B78D9">
        <w:rPr>
          <w:rFonts w:ascii="CordiaUPC" w:hAnsi="CordiaUPC" w:cs="CordiaUPC"/>
          <w:sz w:val="30"/>
          <w:szCs w:val="30"/>
        </w:rPr>
        <w:t xml:space="preserve">! </w:t>
      </w:r>
      <w:r w:rsidR="00F055E0" w:rsidRPr="009B78D9">
        <w:rPr>
          <w:rFonts w:ascii="CordiaUPC" w:hAnsi="CordiaUPC" w:cs="CordiaUPC"/>
          <w:sz w:val="30"/>
          <w:szCs w:val="30"/>
          <w:cs/>
        </w:rPr>
        <w:t xml:space="preserve">ค่าธรรมเนียมค้ำประกัน </w:t>
      </w:r>
      <w:proofErr w:type="spellStart"/>
      <w:r w:rsidR="00F055E0" w:rsidRPr="009B78D9">
        <w:rPr>
          <w:rFonts w:ascii="CordiaUPC" w:hAnsi="CordiaUPC" w:cs="CordiaUPC"/>
          <w:sz w:val="30"/>
          <w:szCs w:val="30"/>
          <w:cs/>
        </w:rPr>
        <w:t>บสย</w:t>
      </w:r>
      <w:proofErr w:type="spellEnd"/>
      <w:r w:rsidR="00F055E0" w:rsidRPr="009B78D9">
        <w:rPr>
          <w:rFonts w:ascii="CordiaUPC" w:hAnsi="CordiaUPC" w:cs="CordiaUPC"/>
          <w:sz w:val="30"/>
          <w:szCs w:val="30"/>
          <w:cs/>
        </w:rPr>
        <w:t xml:space="preserve">. </w:t>
      </w:r>
      <w:r w:rsidR="00F055E0" w:rsidRPr="009B78D9">
        <w:rPr>
          <w:rFonts w:ascii="CordiaUPC" w:hAnsi="CordiaUPC" w:cs="CordiaUPC"/>
          <w:sz w:val="30"/>
          <w:szCs w:val="30"/>
        </w:rPr>
        <w:t xml:space="preserve">2 </w:t>
      </w:r>
      <w:r w:rsidR="00F055E0" w:rsidRPr="009B78D9">
        <w:rPr>
          <w:rFonts w:ascii="CordiaUPC" w:hAnsi="CordiaUPC" w:cs="CordiaUPC"/>
          <w:sz w:val="30"/>
          <w:szCs w:val="30"/>
          <w:cs/>
        </w:rPr>
        <w:t>ปีแรก</w:t>
      </w:r>
      <w:r w:rsidR="00EA6603" w:rsidRPr="009B78D9">
        <w:rPr>
          <w:rFonts w:ascii="CordiaUPC" w:hAnsi="CordiaUPC" w:cs="CordiaUPC"/>
          <w:sz w:val="30"/>
          <w:szCs w:val="30"/>
          <w:cs/>
        </w:rPr>
        <w:t xml:space="preserve"> และฟรี</w:t>
      </w:r>
      <w:r w:rsidR="00EA6603" w:rsidRPr="009B78D9">
        <w:rPr>
          <w:rFonts w:ascii="CordiaUPC" w:hAnsi="CordiaUPC" w:cs="CordiaUPC"/>
          <w:sz w:val="30"/>
          <w:szCs w:val="30"/>
        </w:rPr>
        <w:t xml:space="preserve">! </w:t>
      </w:r>
      <w:r w:rsidR="00EA6603" w:rsidRPr="009B78D9">
        <w:rPr>
          <w:rFonts w:ascii="CordiaUPC" w:hAnsi="CordiaUPC" w:cs="CordiaUPC"/>
          <w:sz w:val="30"/>
          <w:szCs w:val="30"/>
          <w:cs/>
        </w:rPr>
        <w:t>ค่าธรรมเนียม</w:t>
      </w:r>
      <w:r w:rsidR="004731F1" w:rsidRPr="009B78D9">
        <w:rPr>
          <w:rFonts w:ascii="CordiaUPC" w:hAnsi="CordiaUPC" w:cs="CordiaUPC"/>
          <w:sz w:val="30"/>
          <w:szCs w:val="30"/>
        </w:rPr>
        <w:t xml:space="preserve"> </w:t>
      </w:r>
      <w:r w:rsidR="00EA6603" w:rsidRPr="009B78D9">
        <w:rPr>
          <w:rFonts w:ascii="CordiaUPC" w:hAnsi="CordiaUPC" w:cs="CordiaUPC"/>
          <w:sz w:val="30"/>
          <w:szCs w:val="30"/>
        </w:rPr>
        <w:t>Front-end Fee</w:t>
      </w:r>
      <w:r w:rsidR="00EA6603" w:rsidRPr="009B78D9">
        <w:rPr>
          <w:rFonts w:ascii="CordiaUPC" w:hAnsi="CordiaUPC" w:cs="CordiaUPC"/>
          <w:sz w:val="30"/>
          <w:szCs w:val="30"/>
          <w:cs/>
        </w:rPr>
        <w:t xml:space="preserve"> </w:t>
      </w:r>
      <w:r w:rsidR="0098424A" w:rsidRPr="009B78D9">
        <w:rPr>
          <w:rFonts w:ascii="CordiaUPC" w:hAnsi="CordiaUPC" w:cs="CordiaUPC"/>
          <w:sz w:val="30"/>
          <w:szCs w:val="30"/>
          <w:cs/>
        </w:rPr>
        <w:t>เพื่อให้ผู้ประกอบการ นำไปใช้หมุนเวียนในกิจการที่เกี่ยวเนื่องกับการส่งออกซึ่งได้รับผลกระทบทางตรงและทางอ้อมจาก</w:t>
      </w:r>
      <w:r w:rsidR="0098424A" w:rsidRPr="009B78D9">
        <w:rPr>
          <w:rFonts w:ascii="CordiaUPC" w:hAnsi="CordiaUPC" w:cs="CordiaUPC"/>
          <w:sz w:val="30"/>
          <w:szCs w:val="30"/>
        </w:rPr>
        <w:t xml:space="preserve"> COVID-19</w:t>
      </w:r>
      <w:r w:rsidR="0098424A" w:rsidRPr="009B78D9">
        <w:rPr>
          <w:rFonts w:ascii="CordiaUPC" w:hAnsi="CordiaUPC" w:cs="CordiaUPC"/>
          <w:sz w:val="30"/>
          <w:szCs w:val="30"/>
          <w:cs/>
        </w:rPr>
        <w:t xml:space="preserve"> ติดต่อ</w:t>
      </w:r>
      <w:r w:rsidR="009A7BF7" w:rsidRPr="009B78D9">
        <w:rPr>
          <w:rFonts w:ascii="CordiaUPC" w:hAnsi="CordiaUPC" w:cs="CordiaUPC"/>
          <w:sz w:val="30"/>
          <w:szCs w:val="30"/>
          <w:cs/>
        </w:rPr>
        <w:t>ขอรับบริการได้ตั้งแต่บัดนี้</w:t>
      </w:r>
      <w:r w:rsidR="0098424A" w:rsidRPr="009B78D9">
        <w:rPr>
          <w:rFonts w:ascii="CordiaUPC" w:hAnsi="CordiaUPC" w:cs="CordiaUPC"/>
          <w:sz w:val="30"/>
          <w:szCs w:val="30"/>
          <w:cs/>
        </w:rPr>
        <w:t xml:space="preserve">ถึง </w:t>
      </w:r>
      <w:r w:rsidR="00F055E0" w:rsidRPr="009B78D9">
        <w:rPr>
          <w:rFonts w:ascii="CordiaUPC" w:hAnsi="CordiaUPC" w:cs="CordiaUPC"/>
          <w:sz w:val="30"/>
          <w:szCs w:val="30"/>
        </w:rPr>
        <w:t>3</w:t>
      </w:r>
      <w:r w:rsidR="00894F7A" w:rsidRPr="009B78D9">
        <w:rPr>
          <w:rFonts w:ascii="CordiaUPC" w:hAnsi="CordiaUPC" w:cs="CordiaUPC"/>
          <w:sz w:val="30"/>
          <w:szCs w:val="30"/>
        </w:rPr>
        <w:t>0</w:t>
      </w:r>
      <w:r w:rsidR="00F055E0" w:rsidRPr="009B78D9">
        <w:rPr>
          <w:rFonts w:ascii="CordiaUPC" w:hAnsi="CordiaUPC" w:cs="CordiaUPC"/>
          <w:sz w:val="30"/>
          <w:szCs w:val="30"/>
          <w:cs/>
        </w:rPr>
        <w:t xml:space="preserve"> ธันวาคม </w:t>
      </w:r>
      <w:r w:rsidR="00F055E0" w:rsidRPr="009B78D9">
        <w:rPr>
          <w:rFonts w:ascii="CordiaUPC" w:hAnsi="CordiaUPC" w:cs="CordiaUPC"/>
          <w:sz w:val="30"/>
          <w:szCs w:val="30"/>
        </w:rPr>
        <w:t xml:space="preserve">2563 </w:t>
      </w:r>
    </w:p>
    <w:p w:rsidR="009A3D82" w:rsidRPr="009B78D9" w:rsidRDefault="009A3D82" w:rsidP="00CB5D3A">
      <w:pPr>
        <w:spacing w:after="0" w:line="240" w:lineRule="exact"/>
        <w:ind w:left="-360" w:right="-334" w:firstLine="720"/>
        <w:jc w:val="thaiDistribute"/>
        <w:rPr>
          <w:rFonts w:ascii="CordiaUPC" w:hAnsi="CordiaUPC" w:cs="CordiaUPC"/>
          <w:sz w:val="30"/>
          <w:szCs w:val="30"/>
          <w:cs/>
        </w:rPr>
      </w:pPr>
    </w:p>
    <w:p w:rsidR="007A605C" w:rsidRPr="009B78D9" w:rsidRDefault="006409F4" w:rsidP="00CB5D3A">
      <w:pPr>
        <w:spacing w:after="0" w:line="360" w:lineRule="exact"/>
        <w:ind w:right="-334" w:firstLine="351"/>
        <w:jc w:val="thaiDistribute"/>
        <w:rPr>
          <w:rFonts w:asciiTheme="minorBidi" w:hAnsiTheme="minorBidi"/>
          <w:spacing w:val="-2"/>
          <w:sz w:val="30"/>
          <w:szCs w:val="30"/>
        </w:rPr>
      </w:pPr>
      <w:r w:rsidRPr="009B78D9">
        <w:rPr>
          <w:rFonts w:asciiTheme="minorBidi" w:hAnsiTheme="minorBidi"/>
          <w:spacing w:val="-2"/>
          <w:sz w:val="30"/>
          <w:szCs w:val="30"/>
          <w:cs/>
        </w:rPr>
        <w:t xml:space="preserve">นอกจากนี้ </w:t>
      </w:r>
      <w:r w:rsidRPr="009B78D9">
        <w:rPr>
          <w:rFonts w:asciiTheme="minorBidi" w:hAnsiTheme="minorBidi"/>
          <w:spacing w:val="-2"/>
          <w:sz w:val="30"/>
          <w:szCs w:val="30"/>
        </w:rPr>
        <w:t>EXIM BANK</w:t>
      </w:r>
      <w:r w:rsidR="0098424A" w:rsidRPr="009B78D9">
        <w:rPr>
          <w:rFonts w:asciiTheme="minorBidi" w:hAnsiTheme="minorBidi"/>
          <w:spacing w:val="-2"/>
          <w:sz w:val="30"/>
          <w:szCs w:val="30"/>
          <w:cs/>
        </w:rPr>
        <w:t xml:space="preserve"> </w:t>
      </w:r>
      <w:r w:rsidR="0098424A" w:rsidRPr="009B78D9">
        <w:rPr>
          <w:rFonts w:asciiTheme="minorBidi" w:hAnsiTheme="minorBidi" w:hint="cs"/>
          <w:spacing w:val="-2"/>
          <w:sz w:val="30"/>
          <w:szCs w:val="30"/>
          <w:cs/>
        </w:rPr>
        <w:t>ได้</w:t>
      </w:r>
      <w:r w:rsidR="007A605C" w:rsidRPr="009B78D9">
        <w:rPr>
          <w:rFonts w:asciiTheme="minorBidi" w:hAnsiTheme="minorBidi" w:hint="cs"/>
          <w:spacing w:val="-2"/>
          <w:sz w:val="30"/>
          <w:szCs w:val="30"/>
          <w:cs/>
        </w:rPr>
        <w:t>ขยายเงื่อนไข</w:t>
      </w:r>
      <w:r w:rsidRPr="009B78D9">
        <w:rPr>
          <w:rFonts w:asciiTheme="minorBidi" w:hAnsiTheme="minorBidi"/>
          <w:b/>
          <w:bCs/>
          <w:spacing w:val="-2"/>
          <w:sz w:val="30"/>
          <w:szCs w:val="30"/>
          <w:cs/>
        </w:rPr>
        <w:t>มาตรการ</w:t>
      </w:r>
      <w:r w:rsidR="004731F1" w:rsidRPr="009B78D9">
        <w:rPr>
          <w:rFonts w:asciiTheme="minorBidi" w:hAnsiTheme="minorBidi"/>
          <w:b/>
          <w:bCs/>
          <w:spacing w:val="-2"/>
          <w:sz w:val="30"/>
          <w:szCs w:val="30"/>
        </w:rPr>
        <w:t xml:space="preserve"> EXIM</w:t>
      </w:r>
      <w:r w:rsidRPr="009B78D9">
        <w:rPr>
          <w:rFonts w:asciiTheme="minorBidi" w:hAnsiTheme="minorBidi"/>
          <w:b/>
          <w:bCs/>
          <w:spacing w:val="-2"/>
          <w:sz w:val="30"/>
          <w:szCs w:val="30"/>
          <w:cs/>
        </w:rPr>
        <w:t xml:space="preserve"> ลดภาระผู้ส่งออก</w:t>
      </w:r>
      <w:r w:rsidR="004731F1" w:rsidRPr="009B78D9">
        <w:rPr>
          <w:rFonts w:asciiTheme="minorBidi" w:hAnsiTheme="minorBidi" w:hint="cs"/>
          <w:b/>
          <w:bCs/>
          <w:spacing w:val="-2"/>
          <w:sz w:val="30"/>
          <w:szCs w:val="30"/>
          <w:cs/>
        </w:rPr>
        <w:t>ไทย</w:t>
      </w:r>
      <w:r w:rsidRPr="009B78D9">
        <w:rPr>
          <w:rFonts w:asciiTheme="minorBidi" w:hAnsiTheme="minorBidi"/>
          <w:b/>
          <w:bCs/>
          <w:spacing w:val="-2"/>
          <w:sz w:val="30"/>
          <w:szCs w:val="30"/>
          <w:cs/>
        </w:rPr>
        <w:t xml:space="preserve"> สู้ภัย</w:t>
      </w:r>
      <w:proofErr w:type="spellStart"/>
      <w:r w:rsidRPr="009B78D9">
        <w:rPr>
          <w:rFonts w:asciiTheme="minorBidi" w:hAnsiTheme="minorBidi"/>
          <w:b/>
          <w:bCs/>
          <w:spacing w:val="-2"/>
          <w:sz w:val="30"/>
          <w:szCs w:val="30"/>
          <w:cs/>
        </w:rPr>
        <w:t>ไวรัส</w:t>
      </w:r>
      <w:proofErr w:type="spellEnd"/>
      <w:r w:rsidRPr="009B78D9">
        <w:rPr>
          <w:rFonts w:asciiTheme="minorBidi" w:hAnsiTheme="minorBidi"/>
          <w:b/>
          <w:bCs/>
          <w:spacing w:val="-2"/>
          <w:sz w:val="30"/>
          <w:szCs w:val="30"/>
          <w:cs/>
        </w:rPr>
        <w:t>โคโรนา</w:t>
      </w:r>
      <w:r w:rsidRPr="009B78D9">
        <w:rPr>
          <w:rFonts w:asciiTheme="minorBidi" w:hAnsiTheme="minorBidi"/>
          <w:spacing w:val="-2"/>
          <w:sz w:val="30"/>
          <w:szCs w:val="30"/>
        </w:rPr>
        <w:t xml:space="preserve"> </w:t>
      </w:r>
      <w:r w:rsidR="00603061" w:rsidRPr="009B78D9">
        <w:rPr>
          <w:rFonts w:asciiTheme="minorBidi" w:hAnsiTheme="minorBidi" w:hint="cs"/>
          <w:spacing w:val="-2"/>
          <w:sz w:val="30"/>
          <w:szCs w:val="30"/>
          <w:cs/>
        </w:rPr>
        <w:t>ให้แก่ลูกค้า</w:t>
      </w:r>
    </w:p>
    <w:p w:rsidR="00E5007A" w:rsidRPr="009B78D9" w:rsidRDefault="007A605C" w:rsidP="00CB5D3A">
      <w:pPr>
        <w:pStyle w:val="ListParagraph"/>
        <w:numPr>
          <w:ilvl w:val="0"/>
          <w:numId w:val="5"/>
        </w:numPr>
        <w:tabs>
          <w:tab w:val="left" w:pos="720"/>
        </w:tabs>
        <w:spacing w:after="0" w:line="360" w:lineRule="exact"/>
        <w:ind w:left="-360" w:right="-334" w:firstLine="711"/>
        <w:jc w:val="thaiDistribute"/>
        <w:rPr>
          <w:rFonts w:asciiTheme="minorBidi" w:hAnsiTheme="minorBidi"/>
          <w:sz w:val="30"/>
          <w:szCs w:val="30"/>
        </w:rPr>
      </w:pPr>
      <w:r w:rsidRPr="009B78D9">
        <w:rPr>
          <w:rFonts w:asciiTheme="minorBidi" w:hAnsiTheme="minorBidi" w:hint="cs"/>
          <w:b/>
          <w:bCs/>
          <w:spacing w:val="-4"/>
          <w:sz w:val="30"/>
          <w:szCs w:val="30"/>
          <w:u w:val="single"/>
          <w:cs/>
        </w:rPr>
        <w:t>ด้านสินเชื่อ</w:t>
      </w:r>
      <w:r w:rsidRPr="009B78D9">
        <w:rPr>
          <w:rFonts w:asciiTheme="minorBidi" w:hAnsiTheme="minorBidi" w:hint="cs"/>
          <w:spacing w:val="-4"/>
          <w:sz w:val="30"/>
          <w:szCs w:val="30"/>
          <w:cs/>
        </w:rPr>
        <w:t xml:space="preserve"> </w:t>
      </w:r>
      <w:r w:rsidR="006409F4" w:rsidRPr="009B78D9">
        <w:rPr>
          <w:rFonts w:asciiTheme="minorBidi" w:hAnsiTheme="minorBidi"/>
          <w:spacing w:val="-4"/>
          <w:sz w:val="30"/>
          <w:szCs w:val="30"/>
          <w:cs/>
        </w:rPr>
        <w:t xml:space="preserve">พักชำระหนี้เงินต้นและดอกเบี้ย </w:t>
      </w:r>
      <w:r w:rsidR="006409F4" w:rsidRPr="009B78D9">
        <w:rPr>
          <w:rFonts w:asciiTheme="minorBidi" w:hAnsiTheme="minorBidi"/>
          <w:spacing w:val="-4"/>
          <w:sz w:val="30"/>
          <w:szCs w:val="30"/>
        </w:rPr>
        <w:t xml:space="preserve">6 </w:t>
      </w:r>
      <w:r w:rsidR="006409F4" w:rsidRPr="009B78D9">
        <w:rPr>
          <w:rFonts w:asciiTheme="minorBidi" w:hAnsiTheme="minorBidi"/>
          <w:spacing w:val="-4"/>
          <w:sz w:val="30"/>
          <w:szCs w:val="30"/>
          <w:cs/>
        </w:rPr>
        <w:t>เดือน</w:t>
      </w:r>
      <w:r w:rsidRPr="009B78D9">
        <w:rPr>
          <w:rFonts w:asciiTheme="minorBidi" w:hAnsiTheme="minorBidi" w:hint="cs"/>
          <w:spacing w:val="-4"/>
          <w:sz w:val="30"/>
          <w:szCs w:val="30"/>
          <w:cs/>
        </w:rPr>
        <w:t xml:space="preserve"> เพื่อ</w:t>
      </w:r>
      <w:r w:rsidR="006409F4" w:rsidRPr="009B78D9">
        <w:rPr>
          <w:rFonts w:asciiTheme="minorBidi" w:hAnsiTheme="minorBidi"/>
          <w:spacing w:val="-4"/>
          <w:sz w:val="30"/>
          <w:szCs w:val="30"/>
          <w:cs/>
        </w:rPr>
        <w:t>ลดภาระลูกค้าที่มีวงเงินสินเชื่อระยะยาวและระยะสั้น</w:t>
      </w:r>
      <w:r w:rsidR="006409F4" w:rsidRPr="009B78D9">
        <w:rPr>
          <w:rFonts w:asciiTheme="minorBidi" w:hAnsiTheme="minorBidi"/>
          <w:sz w:val="30"/>
          <w:szCs w:val="30"/>
          <w:cs/>
        </w:rPr>
        <w:t>ที่ได้รับผลกระทบจากการระบาดของโรคโควิด-</w:t>
      </w:r>
      <w:r w:rsidR="006409F4" w:rsidRPr="009B78D9">
        <w:rPr>
          <w:rFonts w:asciiTheme="minorBidi" w:hAnsiTheme="minorBidi"/>
          <w:sz w:val="30"/>
          <w:szCs w:val="30"/>
        </w:rPr>
        <w:t>19</w:t>
      </w:r>
      <w:r w:rsidR="009A3D82" w:rsidRPr="009B78D9">
        <w:rPr>
          <w:rFonts w:asciiTheme="minorBidi" w:hAnsiTheme="minorBidi" w:hint="cs"/>
          <w:sz w:val="30"/>
          <w:szCs w:val="30"/>
          <w:cs/>
        </w:rPr>
        <w:t xml:space="preserve"> </w:t>
      </w:r>
      <w:r w:rsidR="00603061" w:rsidRPr="009B78D9">
        <w:rPr>
          <w:rFonts w:asciiTheme="minorBidi" w:hAnsiTheme="minorBidi" w:hint="cs"/>
          <w:sz w:val="30"/>
          <w:szCs w:val="30"/>
          <w:cs/>
        </w:rPr>
        <w:t>โดยลูกค้า</w:t>
      </w:r>
      <w:r w:rsidR="009A3D82" w:rsidRPr="009B78D9">
        <w:rPr>
          <w:rFonts w:asciiTheme="minorBidi" w:hAnsiTheme="minorBidi" w:hint="cs"/>
          <w:sz w:val="30"/>
          <w:szCs w:val="30"/>
          <w:cs/>
        </w:rPr>
        <w:t>สามารถ</w:t>
      </w:r>
      <w:r w:rsidR="00603061" w:rsidRPr="009B78D9">
        <w:rPr>
          <w:rFonts w:asciiTheme="minorBidi" w:hAnsiTheme="minorBidi" w:hint="cs"/>
          <w:sz w:val="30"/>
          <w:szCs w:val="30"/>
          <w:cs/>
        </w:rPr>
        <w:t>แจ้ง</w:t>
      </w:r>
      <w:r w:rsidR="004731F1" w:rsidRPr="009B78D9">
        <w:rPr>
          <w:rFonts w:asciiTheme="minorBidi" w:hAnsiTheme="minorBidi" w:hint="cs"/>
          <w:sz w:val="30"/>
          <w:szCs w:val="30"/>
          <w:cs/>
        </w:rPr>
        <w:t>ความประสงค์</w:t>
      </w:r>
      <w:r w:rsidR="009A3D82" w:rsidRPr="009B78D9">
        <w:rPr>
          <w:rFonts w:asciiTheme="minorBidi" w:hAnsiTheme="minorBidi" w:hint="cs"/>
          <w:sz w:val="30"/>
          <w:szCs w:val="30"/>
          <w:cs/>
        </w:rPr>
        <w:t xml:space="preserve">ได้ภายใน </w:t>
      </w:r>
      <w:r w:rsidR="009A3D82" w:rsidRPr="009B78D9">
        <w:rPr>
          <w:rFonts w:asciiTheme="minorBidi" w:hAnsiTheme="minorBidi"/>
          <w:sz w:val="30"/>
          <w:szCs w:val="30"/>
        </w:rPr>
        <w:t xml:space="preserve">31 </w:t>
      </w:r>
      <w:r w:rsidR="009A3D82" w:rsidRPr="009B78D9">
        <w:rPr>
          <w:rFonts w:asciiTheme="minorBidi" w:hAnsiTheme="minorBidi" w:hint="cs"/>
          <w:sz w:val="30"/>
          <w:szCs w:val="30"/>
          <w:cs/>
        </w:rPr>
        <w:t>ธันวาคม</w:t>
      </w:r>
      <w:r w:rsidR="009A3D82" w:rsidRPr="009B78D9">
        <w:rPr>
          <w:rFonts w:asciiTheme="minorBidi" w:hAnsiTheme="minorBidi"/>
          <w:sz w:val="30"/>
          <w:szCs w:val="30"/>
        </w:rPr>
        <w:t xml:space="preserve"> 2563</w:t>
      </w:r>
    </w:p>
    <w:p w:rsidR="008D3943" w:rsidRPr="009B78D9" w:rsidRDefault="007A605C" w:rsidP="00CB5D3A">
      <w:pPr>
        <w:pStyle w:val="ListParagraph"/>
        <w:numPr>
          <w:ilvl w:val="0"/>
          <w:numId w:val="10"/>
        </w:numPr>
        <w:tabs>
          <w:tab w:val="left" w:pos="720"/>
        </w:tabs>
        <w:spacing w:after="0" w:line="360" w:lineRule="exact"/>
        <w:ind w:left="-360" w:right="-334" w:firstLine="720"/>
        <w:jc w:val="thaiDistribute"/>
        <w:rPr>
          <w:rFonts w:ascii="CordiaUPC" w:hAnsi="CordiaUPC" w:cs="CordiaUPC"/>
          <w:sz w:val="30"/>
          <w:szCs w:val="30"/>
        </w:rPr>
      </w:pPr>
      <w:r w:rsidRPr="009B78D9">
        <w:rPr>
          <w:rFonts w:ascii="CordiaUPC" w:hAnsi="CordiaUPC" w:cs="CordiaUPC"/>
          <w:b/>
          <w:bCs/>
          <w:sz w:val="30"/>
          <w:szCs w:val="30"/>
          <w:u w:val="single"/>
          <w:shd w:val="clear" w:color="auto" w:fill="FFFFFF"/>
          <w:cs/>
        </w:rPr>
        <w:t>ด้านรับประกันการส่งออก</w:t>
      </w:r>
      <w:r w:rsidRPr="009B78D9">
        <w:rPr>
          <w:rFonts w:ascii="CordiaUPC" w:hAnsi="CordiaUPC" w:cs="CordiaUPC"/>
          <w:sz w:val="30"/>
          <w:szCs w:val="30"/>
          <w:shd w:val="clear" w:color="auto" w:fill="FFFFFF"/>
          <w:cs/>
        </w:rPr>
        <w:t xml:space="preserve"> </w:t>
      </w:r>
      <w:r w:rsidR="004A4A7A" w:rsidRPr="009B78D9">
        <w:rPr>
          <w:rFonts w:ascii="CordiaUPC" w:hAnsi="CordiaUPC" w:cs="CordiaUPC"/>
          <w:sz w:val="30"/>
          <w:szCs w:val="30"/>
          <w:shd w:val="clear" w:color="auto" w:fill="FFFFFF"/>
          <w:cs/>
        </w:rPr>
        <w:t xml:space="preserve">ขยายระยะเวลาการชำระเงินที่ให้ความคุ้มครองสูงสุด </w:t>
      </w:r>
      <w:r w:rsidR="004A4A7A" w:rsidRPr="009B78D9">
        <w:rPr>
          <w:rFonts w:ascii="CordiaUPC" w:hAnsi="CordiaUPC" w:cs="CordiaUPC"/>
          <w:sz w:val="30"/>
          <w:szCs w:val="30"/>
          <w:shd w:val="clear" w:color="auto" w:fill="FFFFFF"/>
        </w:rPr>
        <w:t>270</w:t>
      </w:r>
      <w:r w:rsidR="004A4A7A" w:rsidRPr="009B78D9">
        <w:rPr>
          <w:rFonts w:ascii="CordiaUPC" w:hAnsi="CordiaUPC" w:cs="CordiaUPC"/>
          <w:sz w:val="30"/>
          <w:szCs w:val="30"/>
          <w:shd w:val="clear" w:color="auto" w:fill="FFFFFF"/>
          <w:cs/>
        </w:rPr>
        <w:t xml:space="preserve"> วัน แก่ผู้ส่งออกที่ถือกรมธรรม์ประกันการส่งออกของ</w:t>
      </w:r>
      <w:r w:rsidR="004A4A7A" w:rsidRPr="009B78D9">
        <w:rPr>
          <w:rFonts w:ascii="CordiaUPC" w:hAnsi="CordiaUPC" w:cs="CordiaUPC"/>
          <w:sz w:val="30"/>
          <w:szCs w:val="30"/>
          <w:shd w:val="clear" w:color="auto" w:fill="FFFFFF"/>
        </w:rPr>
        <w:t xml:space="preserve"> EXIM BANK</w:t>
      </w:r>
      <w:r w:rsidR="004A4A7A" w:rsidRPr="009B78D9">
        <w:rPr>
          <w:rFonts w:ascii="CordiaUPC" w:hAnsi="CordiaUPC" w:cs="CordiaUPC"/>
          <w:sz w:val="30"/>
          <w:szCs w:val="30"/>
          <w:shd w:val="clear" w:color="auto" w:fill="FFFFFF"/>
          <w:cs/>
        </w:rPr>
        <w:t xml:space="preserve"> และส่งออก</w:t>
      </w:r>
      <w:r w:rsidR="00027C35" w:rsidRPr="009B78D9">
        <w:rPr>
          <w:rFonts w:ascii="CordiaUPC" w:hAnsi="CordiaUPC" w:cs="CordiaUPC" w:hint="cs"/>
          <w:sz w:val="30"/>
          <w:szCs w:val="30"/>
          <w:shd w:val="clear" w:color="auto" w:fill="FFFFFF"/>
          <w:cs/>
        </w:rPr>
        <w:t>ไป</w:t>
      </w:r>
      <w:r w:rsidR="004731F1" w:rsidRPr="009B78D9">
        <w:rPr>
          <w:rFonts w:ascii="CordiaUPC" w:hAnsi="CordiaUPC" w:cs="CordiaUPC" w:hint="cs"/>
          <w:b/>
          <w:bCs/>
          <w:sz w:val="30"/>
          <w:szCs w:val="30"/>
          <w:u w:val="single"/>
          <w:shd w:val="clear" w:color="auto" w:fill="FFFFFF"/>
          <w:cs/>
        </w:rPr>
        <w:t>ทุก</w:t>
      </w:r>
      <w:r w:rsidR="004731F1" w:rsidRPr="009B78D9">
        <w:rPr>
          <w:rFonts w:ascii="CordiaUPC" w:hAnsi="CordiaUPC" w:cs="CordiaUPC"/>
          <w:b/>
          <w:bCs/>
          <w:sz w:val="30"/>
          <w:szCs w:val="30"/>
          <w:u w:val="single"/>
          <w:shd w:val="clear" w:color="auto" w:fill="FFFFFF"/>
          <w:cs/>
        </w:rPr>
        <w:t>ประเทศ</w:t>
      </w:r>
      <w:r w:rsidR="004A4A7A" w:rsidRPr="009B78D9">
        <w:rPr>
          <w:rFonts w:ascii="CordiaUPC" w:hAnsi="CordiaUPC" w:cs="CordiaUPC"/>
          <w:b/>
          <w:bCs/>
          <w:sz w:val="30"/>
          <w:szCs w:val="30"/>
          <w:u w:val="single"/>
          <w:cs/>
        </w:rPr>
        <w:t>ที่ได้รับผลกระทบจาก</w:t>
      </w:r>
      <w:r w:rsidR="004A4A7A" w:rsidRPr="009B78D9">
        <w:rPr>
          <w:rFonts w:ascii="CordiaUPC" w:hAnsi="CordiaUPC" w:cs="CordiaUPC"/>
          <w:b/>
          <w:bCs/>
          <w:sz w:val="30"/>
          <w:szCs w:val="30"/>
          <w:u w:val="single"/>
        </w:rPr>
        <w:t xml:space="preserve"> COVID-19 </w:t>
      </w:r>
      <w:r w:rsidR="004A4A7A" w:rsidRPr="009B78D9">
        <w:rPr>
          <w:rFonts w:ascii="CordiaUPC" w:hAnsi="CordiaUPC" w:cs="CordiaUPC"/>
          <w:b/>
          <w:bCs/>
          <w:sz w:val="30"/>
          <w:szCs w:val="30"/>
          <w:u w:val="single"/>
          <w:cs/>
        </w:rPr>
        <w:t>ตาม</w:t>
      </w:r>
      <w:r w:rsidR="004A4A7A" w:rsidRPr="009B78D9">
        <w:rPr>
          <w:rFonts w:ascii="CordiaUPC" w:hAnsi="CordiaUPC" w:cs="CordiaUPC"/>
          <w:b/>
          <w:bCs/>
          <w:spacing w:val="2"/>
          <w:sz w:val="30"/>
          <w:szCs w:val="30"/>
          <w:u w:val="single"/>
          <w:cs/>
        </w:rPr>
        <w:t>ประกาศขององค์การอนามัยโลก</w:t>
      </w:r>
      <w:r w:rsidR="004A4A7A" w:rsidRPr="009B78D9">
        <w:rPr>
          <w:rFonts w:ascii="CordiaUPC" w:hAnsi="CordiaUPC" w:cs="CordiaUPC"/>
          <w:b/>
          <w:bCs/>
          <w:spacing w:val="2"/>
          <w:sz w:val="30"/>
          <w:szCs w:val="30"/>
          <w:u w:val="single"/>
        </w:rPr>
        <w:t xml:space="preserve"> </w:t>
      </w:r>
      <w:r w:rsidR="004A4A7A" w:rsidRPr="009B78D9">
        <w:rPr>
          <w:rFonts w:ascii="CordiaUPC" w:hAnsi="CordiaUPC" w:cs="CordiaUPC"/>
          <w:b/>
          <w:bCs/>
          <w:spacing w:val="2"/>
          <w:sz w:val="30"/>
          <w:szCs w:val="30"/>
          <w:u w:val="single"/>
          <w:cs/>
        </w:rPr>
        <w:t>(</w:t>
      </w:r>
      <w:r w:rsidR="004A4A7A" w:rsidRPr="009B78D9">
        <w:rPr>
          <w:rFonts w:ascii="CordiaUPC" w:hAnsi="CordiaUPC" w:cs="CordiaUPC"/>
          <w:b/>
          <w:bCs/>
          <w:spacing w:val="2"/>
          <w:sz w:val="30"/>
          <w:szCs w:val="30"/>
          <w:u w:val="single"/>
        </w:rPr>
        <w:t>World Health Organization : WHO)</w:t>
      </w:r>
      <w:r w:rsidR="004A4A7A" w:rsidRPr="009B78D9">
        <w:rPr>
          <w:rFonts w:ascii="CordiaUPC" w:hAnsi="CordiaUPC" w:cs="CordiaUPC"/>
          <w:b/>
          <w:bCs/>
          <w:spacing w:val="2"/>
          <w:sz w:val="30"/>
          <w:szCs w:val="30"/>
          <w:cs/>
        </w:rPr>
        <w:t xml:space="preserve"> </w:t>
      </w:r>
      <w:r w:rsidR="004A4A7A" w:rsidRPr="009B78D9">
        <w:rPr>
          <w:rFonts w:ascii="CordiaUPC" w:hAnsi="CordiaUPC" w:cs="CordiaUPC"/>
          <w:spacing w:val="2"/>
          <w:sz w:val="30"/>
          <w:szCs w:val="30"/>
          <w:cs/>
        </w:rPr>
        <w:t>ลูกค้าสามารถแจ้งความประสงค์ได้ภายใน</w:t>
      </w:r>
      <w:r w:rsidR="004A4A7A" w:rsidRPr="009B78D9">
        <w:rPr>
          <w:rFonts w:ascii="CordiaUPC" w:hAnsi="CordiaUPC" w:cs="CordiaUPC"/>
          <w:sz w:val="30"/>
          <w:szCs w:val="30"/>
          <w:cs/>
        </w:rPr>
        <w:t xml:space="preserve"> </w:t>
      </w:r>
      <w:r w:rsidR="004A4A7A" w:rsidRPr="009B78D9">
        <w:rPr>
          <w:rFonts w:ascii="CordiaUPC" w:hAnsi="CordiaUPC" w:cs="CordiaUPC"/>
          <w:sz w:val="30"/>
          <w:szCs w:val="30"/>
        </w:rPr>
        <w:t xml:space="preserve">31 </w:t>
      </w:r>
      <w:r w:rsidR="004A4A7A" w:rsidRPr="009B78D9">
        <w:rPr>
          <w:rFonts w:ascii="CordiaUPC" w:hAnsi="CordiaUPC" w:cs="CordiaUPC"/>
          <w:sz w:val="30"/>
          <w:szCs w:val="30"/>
          <w:cs/>
        </w:rPr>
        <w:t xml:space="preserve">กรกฎาคม </w:t>
      </w:r>
      <w:r w:rsidR="004A4A7A" w:rsidRPr="009B78D9">
        <w:rPr>
          <w:rFonts w:ascii="CordiaUPC" w:hAnsi="CordiaUPC" w:cs="CordiaUPC"/>
          <w:sz w:val="30"/>
          <w:szCs w:val="30"/>
        </w:rPr>
        <w:t>2563</w:t>
      </w:r>
    </w:p>
    <w:p w:rsidR="004A4A7A" w:rsidRPr="009B78D9" w:rsidRDefault="004A4A7A" w:rsidP="00CB5D3A">
      <w:pPr>
        <w:pStyle w:val="ListParagraph"/>
        <w:numPr>
          <w:ilvl w:val="0"/>
          <w:numId w:val="9"/>
        </w:numPr>
        <w:tabs>
          <w:tab w:val="left" w:pos="990"/>
        </w:tabs>
        <w:spacing w:after="0" w:line="360" w:lineRule="exact"/>
        <w:ind w:left="-360" w:right="-334" w:firstLine="1080"/>
        <w:jc w:val="thaiDistribute"/>
        <w:rPr>
          <w:rFonts w:asciiTheme="minorBidi" w:hAnsiTheme="minorBidi"/>
          <w:sz w:val="30"/>
          <w:szCs w:val="30"/>
        </w:rPr>
      </w:pPr>
      <w:r w:rsidRPr="009B78D9">
        <w:rPr>
          <w:rFonts w:asciiTheme="minorBidi" w:hAnsiTheme="minorBidi" w:hint="cs"/>
          <w:sz w:val="30"/>
          <w:szCs w:val="30"/>
          <w:cs/>
        </w:rPr>
        <w:t>กรณีไม่เกิน</w:t>
      </w:r>
      <w:r w:rsidRPr="009B78D9">
        <w:rPr>
          <w:rFonts w:asciiTheme="minorBidi" w:hAnsiTheme="minorBidi"/>
          <w:sz w:val="30"/>
          <w:szCs w:val="30"/>
        </w:rPr>
        <w:t xml:space="preserve"> 180 </w:t>
      </w:r>
      <w:r w:rsidRPr="009B78D9">
        <w:rPr>
          <w:rFonts w:asciiTheme="minorBidi" w:hAnsiTheme="minorBidi" w:hint="cs"/>
          <w:sz w:val="30"/>
          <w:szCs w:val="30"/>
          <w:cs/>
        </w:rPr>
        <w:t>วัน ไม่ต้องชำระค่าเบี้ยประกันเพิ่ม</w:t>
      </w:r>
    </w:p>
    <w:p w:rsidR="004A4A7A" w:rsidRPr="009B78D9" w:rsidRDefault="004A4A7A" w:rsidP="00CB5D3A">
      <w:pPr>
        <w:pStyle w:val="ListParagraph"/>
        <w:numPr>
          <w:ilvl w:val="0"/>
          <w:numId w:val="9"/>
        </w:numPr>
        <w:tabs>
          <w:tab w:val="left" w:pos="990"/>
        </w:tabs>
        <w:spacing w:after="0" w:line="360" w:lineRule="exact"/>
        <w:ind w:left="-360" w:right="-334" w:firstLine="1080"/>
        <w:jc w:val="thaiDistribute"/>
        <w:rPr>
          <w:rFonts w:asciiTheme="minorBidi" w:hAnsiTheme="minorBidi"/>
          <w:sz w:val="30"/>
          <w:szCs w:val="30"/>
        </w:rPr>
      </w:pPr>
      <w:r w:rsidRPr="009B78D9">
        <w:rPr>
          <w:rFonts w:asciiTheme="minorBidi" w:hAnsiTheme="minorBidi" w:hint="cs"/>
          <w:sz w:val="30"/>
          <w:szCs w:val="30"/>
          <w:cs/>
        </w:rPr>
        <w:t xml:space="preserve">กรณีมากกว่า </w:t>
      </w:r>
      <w:r w:rsidRPr="009B78D9">
        <w:rPr>
          <w:rFonts w:asciiTheme="minorBidi" w:hAnsiTheme="minorBidi"/>
          <w:sz w:val="30"/>
          <w:szCs w:val="30"/>
        </w:rPr>
        <w:t xml:space="preserve">180 </w:t>
      </w:r>
      <w:r w:rsidRPr="009B78D9">
        <w:rPr>
          <w:rFonts w:asciiTheme="minorBidi" w:hAnsiTheme="minorBidi" w:hint="cs"/>
          <w:sz w:val="30"/>
          <w:szCs w:val="30"/>
          <w:cs/>
        </w:rPr>
        <w:t xml:space="preserve">วัน แต่ไม่เกิน </w:t>
      </w:r>
      <w:r w:rsidRPr="009B78D9">
        <w:rPr>
          <w:rFonts w:asciiTheme="minorBidi" w:hAnsiTheme="minorBidi"/>
          <w:sz w:val="30"/>
          <w:szCs w:val="30"/>
        </w:rPr>
        <w:t xml:space="preserve">270 </w:t>
      </w:r>
      <w:r w:rsidRPr="009B78D9">
        <w:rPr>
          <w:rFonts w:asciiTheme="minorBidi" w:hAnsiTheme="minorBidi" w:hint="cs"/>
          <w:sz w:val="30"/>
          <w:szCs w:val="30"/>
          <w:cs/>
        </w:rPr>
        <w:t>วัน ชำระค่าเบี้ยประกันเพียง</w:t>
      </w:r>
      <w:r w:rsidRPr="009B78D9">
        <w:rPr>
          <w:rFonts w:asciiTheme="minorBidi" w:hAnsiTheme="minorBidi"/>
          <w:sz w:val="30"/>
          <w:szCs w:val="30"/>
        </w:rPr>
        <w:t xml:space="preserve"> 50%</w:t>
      </w:r>
      <w:r w:rsidRPr="009B78D9">
        <w:rPr>
          <w:rFonts w:asciiTheme="minorBidi" w:hAnsiTheme="minorBidi" w:hint="cs"/>
          <w:sz w:val="30"/>
          <w:szCs w:val="30"/>
          <w:cs/>
        </w:rPr>
        <w:t xml:space="preserve"> </w:t>
      </w:r>
    </w:p>
    <w:p w:rsidR="008D3943" w:rsidRPr="009B78D9" w:rsidRDefault="004A4A7A" w:rsidP="00CB5D3A">
      <w:pPr>
        <w:tabs>
          <w:tab w:val="left" w:pos="990"/>
        </w:tabs>
        <w:spacing w:after="0" w:line="360" w:lineRule="exact"/>
        <w:ind w:left="-360" w:right="-334" w:firstLine="1008"/>
        <w:jc w:val="thaiDistribute"/>
        <w:rPr>
          <w:rFonts w:ascii="CordiaUPC" w:hAnsi="CordiaUPC" w:cs="CordiaUPC"/>
          <w:sz w:val="30"/>
          <w:szCs w:val="30"/>
        </w:rPr>
      </w:pPr>
      <w:r w:rsidRPr="009B78D9">
        <w:rPr>
          <w:rFonts w:ascii="CordiaUPC" w:hAnsi="CordiaUPC" w:cs="CordiaUPC"/>
          <w:sz w:val="30"/>
          <w:szCs w:val="30"/>
          <w:cs/>
        </w:rPr>
        <w:t xml:space="preserve">ทั้งนี้ </w:t>
      </w:r>
      <w:r w:rsidR="008D3943" w:rsidRPr="009B78D9">
        <w:rPr>
          <w:rFonts w:ascii="CordiaUPC" w:hAnsi="CordiaUPC" w:cs="CordiaUPC"/>
          <w:sz w:val="30"/>
          <w:szCs w:val="30"/>
          <w:cs/>
        </w:rPr>
        <w:t>ฟรี</w:t>
      </w:r>
      <w:r w:rsidR="008D3943" w:rsidRPr="009B78D9">
        <w:rPr>
          <w:rFonts w:ascii="CordiaUPC" w:hAnsi="CordiaUPC" w:cs="CordiaUPC"/>
          <w:sz w:val="30"/>
          <w:szCs w:val="30"/>
        </w:rPr>
        <w:t>!</w:t>
      </w:r>
      <w:r w:rsidR="008D3943" w:rsidRPr="009B78D9">
        <w:rPr>
          <w:rFonts w:ascii="CordiaUPC" w:hAnsi="CordiaUPC" w:cs="CordiaUPC"/>
          <w:sz w:val="30"/>
          <w:szCs w:val="30"/>
          <w:cs/>
        </w:rPr>
        <w:t xml:space="preserve"> คุ้มครองการส่งออกสินค้าเน่าเสียง่าย กรณีผู้ซื้อในจีนไม่รับมอบสินค้า สูงสุด </w:t>
      </w:r>
      <w:r w:rsidR="008D3943" w:rsidRPr="009B78D9">
        <w:rPr>
          <w:rFonts w:ascii="CordiaUPC" w:hAnsi="CordiaUPC" w:cs="CordiaUPC"/>
          <w:sz w:val="30"/>
          <w:szCs w:val="30"/>
        </w:rPr>
        <w:t>50%</w:t>
      </w:r>
      <w:r w:rsidR="008D3943" w:rsidRPr="009B78D9">
        <w:rPr>
          <w:rFonts w:ascii="CordiaUPC" w:hAnsi="CordiaUPC" w:cs="CordiaUPC"/>
          <w:sz w:val="30"/>
          <w:szCs w:val="30"/>
          <w:cs/>
        </w:rPr>
        <w:t xml:space="preserve"> ของมูลค่าใบกำกับสินค้า</w:t>
      </w:r>
      <w:r w:rsidR="008D3943" w:rsidRPr="009B78D9">
        <w:rPr>
          <w:rFonts w:ascii="CordiaUPC" w:hAnsi="CordiaUPC" w:cs="CordiaUPC"/>
          <w:sz w:val="30"/>
          <w:szCs w:val="30"/>
        </w:rPr>
        <w:t xml:space="preserve"> </w:t>
      </w:r>
      <w:r w:rsidR="008D3943" w:rsidRPr="009B78D9">
        <w:rPr>
          <w:rFonts w:ascii="CordiaUPC" w:hAnsi="CordiaUPC" w:cs="CordiaUPC"/>
          <w:sz w:val="30"/>
          <w:szCs w:val="30"/>
          <w:cs/>
        </w:rPr>
        <w:t>และลดระยะเวลาพิจารณาจ่ายค่าสินไหมทดแทนกรณีผู้ซื้อในจีนไม่รับมอบสินค้า</w:t>
      </w:r>
    </w:p>
    <w:p w:rsidR="007A605C" w:rsidRPr="009B78D9" w:rsidRDefault="007A605C" w:rsidP="00CB5D3A">
      <w:pPr>
        <w:tabs>
          <w:tab w:val="left" w:pos="981"/>
        </w:tabs>
        <w:spacing w:after="0" w:line="240" w:lineRule="exact"/>
        <w:ind w:left="-360" w:right="-334"/>
        <w:jc w:val="thaiDistribute"/>
        <w:rPr>
          <w:rFonts w:asciiTheme="minorBidi" w:hAnsiTheme="minorBidi"/>
          <w:sz w:val="30"/>
          <w:szCs w:val="30"/>
        </w:rPr>
      </w:pPr>
    </w:p>
    <w:p w:rsidR="003461E5" w:rsidRPr="009B78D9" w:rsidRDefault="00880867" w:rsidP="00CB5D3A">
      <w:pPr>
        <w:tabs>
          <w:tab w:val="left" w:pos="360"/>
        </w:tabs>
        <w:spacing w:after="0" w:line="360" w:lineRule="exact"/>
        <w:ind w:left="-360" w:right="-334"/>
        <w:jc w:val="thaiDistribute"/>
        <w:rPr>
          <w:rFonts w:ascii="CordiaUPC" w:hAnsi="CordiaUPC" w:cs="CordiaUPC"/>
          <w:sz w:val="30"/>
          <w:szCs w:val="30"/>
        </w:rPr>
      </w:pPr>
      <w:r w:rsidRPr="009B78D9">
        <w:rPr>
          <w:rFonts w:asciiTheme="minorBidi" w:hAnsiTheme="minorBidi"/>
          <w:sz w:val="30"/>
          <w:szCs w:val="30"/>
          <w:shd w:val="clear" w:color="auto" w:fill="FFFFFF"/>
        </w:rPr>
        <w:tab/>
      </w:r>
      <w:r w:rsidR="00B72DD2" w:rsidRPr="009B78D9">
        <w:rPr>
          <w:rFonts w:ascii="CordiaUPC" w:hAnsi="CordiaUPC" w:cs="CordiaUPC"/>
          <w:sz w:val="30"/>
          <w:szCs w:val="30"/>
          <w:shd w:val="clear" w:color="auto" w:fill="FFFFFF"/>
          <w:cs/>
        </w:rPr>
        <w:t>“</w:t>
      </w:r>
      <w:r w:rsidRPr="009B78D9">
        <w:rPr>
          <w:rFonts w:ascii="CordiaUPC" w:hAnsi="CordiaUPC" w:cs="CordiaUPC"/>
          <w:sz w:val="30"/>
          <w:szCs w:val="30"/>
          <w:shd w:val="clear" w:color="auto" w:fill="FFFFFF"/>
          <w:cs/>
        </w:rPr>
        <w:t>การแพร่ระบาด</w:t>
      </w:r>
      <w:r w:rsidR="003461E5" w:rsidRPr="009B78D9">
        <w:rPr>
          <w:rFonts w:ascii="CordiaUPC" w:hAnsi="CordiaUPC" w:cs="CordiaUPC"/>
          <w:sz w:val="30"/>
          <w:szCs w:val="30"/>
          <w:shd w:val="clear" w:color="auto" w:fill="FFFFFF"/>
          <w:cs/>
        </w:rPr>
        <w:t xml:space="preserve">ของ </w:t>
      </w:r>
      <w:r w:rsidR="003461E5" w:rsidRPr="009B78D9">
        <w:rPr>
          <w:rFonts w:ascii="CordiaUPC" w:hAnsi="CordiaUPC" w:cs="CordiaUPC"/>
          <w:sz w:val="30"/>
          <w:szCs w:val="30"/>
          <w:shd w:val="clear" w:color="auto" w:fill="FFFFFF"/>
        </w:rPr>
        <w:t xml:space="preserve">COVID-19 </w:t>
      </w:r>
      <w:r w:rsidR="003461E5" w:rsidRPr="009B78D9">
        <w:rPr>
          <w:rFonts w:ascii="CordiaUPC" w:hAnsi="CordiaUPC" w:cs="CordiaUPC"/>
          <w:sz w:val="30"/>
          <w:szCs w:val="30"/>
          <w:cs/>
        </w:rPr>
        <w:t>ส่งผลกระทบในวงกว้างต่อทุกภาคส่วน</w:t>
      </w:r>
      <w:r w:rsidR="00B72DD2" w:rsidRPr="009B78D9">
        <w:rPr>
          <w:rFonts w:ascii="CordiaUPC" w:hAnsi="CordiaUPC" w:cs="CordiaUPC"/>
          <w:sz w:val="30"/>
          <w:szCs w:val="30"/>
          <w:cs/>
        </w:rPr>
        <w:t xml:space="preserve"> </w:t>
      </w:r>
      <w:r w:rsidR="00B72DD2" w:rsidRPr="009B78D9">
        <w:rPr>
          <w:rFonts w:ascii="CordiaUPC" w:hAnsi="CordiaUPC" w:cs="CordiaUPC"/>
          <w:sz w:val="30"/>
          <w:szCs w:val="30"/>
        </w:rPr>
        <w:t xml:space="preserve">EXIM BANK </w:t>
      </w:r>
      <w:r w:rsidR="00B72DD2" w:rsidRPr="009B78D9">
        <w:rPr>
          <w:rFonts w:ascii="CordiaUPC" w:hAnsi="CordiaUPC" w:cs="CordiaUPC"/>
          <w:sz w:val="30"/>
          <w:szCs w:val="30"/>
          <w:cs/>
        </w:rPr>
        <w:t>จึงติดตามสถานการณ์และออกมาตรการใหม่</w:t>
      </w:r>
      <w:r w:rsidR="00D84D80" w:rsidRPr="009B78D9">
        <w:rPr>
          <w:rFonts w:ascii="CordiaUPC" w:hAnsi="CordiaUPC" w:cs="CordiaUPC"/>
          <w:sz w:val="30"/>
          <w:szCs w:val="30"/>
          <w:cs/>
        </w:rPr>
        <w:t xml:space="preserve"> </w:t>
      </w:r>
      <w:r w:rsidR="00B72DD2" w:rsidRPr="009B78D9">
        <w:rPr>
          <w:rFonts w:ascii="CordiaUPC" w:hAnsi="CordiaUPC" w:cs="CordiaUPC"/>
          <w:sz w:val="30"/>
          <w:szCs w:val="30"/>
          <w:cs/>
        </w:rPr>
        <w:t>ๆ รวมทั้งโปรแกรมสินเชื่อพิเศษต่าง</w:t>
      </w:r>
      <w:r w:rsidR="00D84D80" w:rsidRPr="009B78D9">
        <w:rPr>
          <w:rFonts w:ascii="CordiaUPC" w:hAnsi="CordiaUPC" w:cs="CordiaUPC"/>
          <w:sz w:val="30"/>
          <w:szCs w:val="30"/>
          <w:cs/>
        </w:rPr>
        <w:t xml:space="preserve"> </w:t>
      </w:r>
      <w:r w:rsidR="00B72DD2" w:rsidRPr="009B78D9">
        <w:rPr>
          <w:rFonts w:ascii="CordiaUPC" w:hAnsi="CordiaUPC" w:cs="CordiaUPC"/>
          <w:sz w:val="30"/>
          <w:szCs w:val="30"/>
          <w:cs/>
        </w:rPr>
        <w:t>ๆ เพื่อช่วยให้</w:t>
      </w:r>
      <w:r w:rsidR="001B19B1" w:rsidRPr="009B78D9">
        <w:rPr>
          <w:rFonts w:ascii="CordiaUPC" w:hAnsi="CordiaUPC" w:cs="CordiaUPC"/>
          <w:sz w:val="30"/>
          <w:szCs w:val="30"/>
          <w:cs/>
        </w:rPr>
        <w:t>ลูกค้าและ</w:t>
      </w:r>
      <w:r w:rsidR="00B72DD2" w:rsidRPr="009B78D9">
        <w:rPr>
          <w:rFonts w:ascii="CordiaUPC" w:hAnsi="CordiaUPC" w:cs="CordiaUPC"/>
          <w:sz w:val="30"/>
          <w:szCs w:val="30"/>
          <w:cs/>
        </w:rPr>
        <w:t>ผู้ประกอบการ</w:t>
      </w:r>
      <w:r w:rsidR="001B19B1" w:rsidRPr="009B78D9">
        <w:rPr>
          <w:rFonts w:ascii="CordiaUPC" w:hAnsi="CordiaUPC" w:cs="CordiaUPC"/>
          <w:sz w:val="30"/>
          <w:szCs w:val="30"/>
          <w:cs/>
        </w:rPr>
        <w:t>ไทย</w:t>
      </w:r>
      <w:r w:rsidR="00B72DD2" w:rsidRPr="009B78D9">
        <w:rPr>
          <w:rFonts w:ascii="CordiaUPC" w:hAnsi="CordiaUPC" w:cs="CordiaUPC"/>
          <w:sz w:val="30"/>
          <w:szCs w:val="30"/>
          <w:cs/>
        </w:rPr>
        <w:t xml:space="preserve"> โดยเฉพาะ</w:t>
      </w:r>
      <w:r w:rsidR="00B72DD2" w:rsidRPr="009B78D9">
        <w:rPr>
          <w:rFonts w:ascii="CordiaUPC" w:hAnsi="CordiaUPC" w:cs="CordiaUPC"/>
          <w:sz w:val="30"/>
          <w:szCs w:val="30"/>
        </w:rPr>
        <w:t xml:space="preserve"> SMEs </w:t>
      </w:r>
      <w:r w:rsidR="00B72DD2" w:rsidRPr="009B78D9">
        <w:rPr>
          <w:rFonts w:ascii="CordiaUPC" w:hAnsi="CordiaUPC" w:cs="CordiaUPC"/>
          <w:sz w:val="30"/>
          <w:szCs w:val="30"/>
          <w:cs/>
        </w:rPr>
        <w:t>รับมือกับสถานการณ์และประคับประคองธุรกิจให้ดำเน</w:t>
      </w:r>
      <w:r w:rsidR="00772B6F" w:rsidRPr="009B78D9">
        <w:rPr>
          <w:rFonts w:ascii="CordiaUPC" w:hAnsi="CordiaUPC" w:cs="CordiaUPC"/>
          <w:sz w:val="30"/>
          <w:szCs w:val="30"/>
          <w:cs/>
        </w:rPr>
        <w:t>ินไปได้ ลด</w:t>
      </w:r>
      <w:r w:rsidR="00B72DD2" w:rsidRPr="009B78D9">
        <w:rPr>
          <w:rFonts w:ascii="CordiaUPC" w:hAnsi="CordiaUPC" w:cs="CordiaUPC"/>
          <w:sz w:val="30"/>
          <w:szCs w:val="30"/>
          <w:cs/>
        </w:rPr>
        <w:t>ผลกระทบต่อการจ้างงานและการผลิตสินค้าเพื่อการอุปโภคบริโภคภายในและต่างประเทศ</w:t>
      </w:r>
      <w:r w:rsidR="00686399" w:rsidRPr="009B78D9">
        <w:rPr>
          <w:rFonts w:ascii="CordiaUPC" w:hAnsi="CordiaUPC" w:cs="CordiaUPC"/>
          <w:sz w:val="30"/>
          <w:szCs w:val="30"/>
          <w:cs/>
        </w:rPr>
        <w:t xml:space="preserve"> เพื่อ</w:t>
      </w:r>
      <w:r w:rsidR="00772B6F" w:rsidRPr="009B78D9">
        <w:rPr>
          <w:rFonts w:ascii="CordiaUPC" w:hAnsi="CordiaUPC" w:cs="CordiaUPC"/>
          <w:sz w:val="30"/>
          <w:szCs w:val="30"/>
          <w:cs/>
        </w:rPr>
        <w:t>เยียวยาภาค</w:t>
      </w:r>
      <w:r w:rsidR="00686399" w:rsidRPr="009B78D9">
        <w:rPr>
          <w:rFonts w:ascii="CordiaUPC" w:hAnsi="CordiaUPC" w:cs="CordiaUPC"/>
          <w:sz w:val="30"/>
          <w:szCs w:val="30"/>
          <w:cs/>
        </w:rPr>
        <w:t>ธุรกิจ</w:t>
      </w:r>
      <w:r w:rsidR="00772B6F" w:rsidRPr="009B78D9">
        <w:rPr>
          <w:rFonts w:ascii="CordiaUPC" w:hAnsi="CordiaUPC" w:cs="CordiaUPC"/>
          <w:sz w:val="30"/>
          <w:szCs w:val="30"/>
          <w:cs/>
        </w:rPr>
        <w:t>และลดผลกระทบต่อเศรษฐกิจไทย</w:t>
      </w:r>
      <w:r w:rsidR="00686399" w:rsidRPr="009B78D9">
        <w:rPr>
          <w:rFonts w:ascii="CordiaUPC" w:hAnsi="CordiaUPC" w:cs="CordiaUPC"/>
          <w:sz w:val="30"/>
          <w:szCs w:val="30"/>
          <w:cs/>
        </w:rPr>
        <w:t>และเศรษฐกิจโลก</w:t>
      </w:r>
      <w:r w:rsidR="00772B6F" w:rsidRPr="009B78D9">
        <w:rPr>
          <w:rFonts w:ascii="CordiaUPC" w:hAnsi="CordiaUPC" w:cs="CordiaUPC"/>
          <w:sz w:val="30"/>
          <w:szCs w:val="30"/>
          <w:cs/>
        </w:rPr>
        <w:t>ในปัจจุบันและระยะถัดไป</w:t>
      </w:r>
      <w:r w:rsidR="00B72DD2" w:rsidRPr="009B78D9">
        <w:rPr>
          <w:rFonts w:ascii="CordiaUPC" w:hAnsi="CordiaUPC" w:cs="CordiaUPC"/>
          <w:sz w:val="30"/>
          <w:szCs w:val="30"/>
          <w:cs/>
        </w:rPr>
        <w:t xml:space="preserve">” </w:t>
      </w:r>
      <w:r w:rsidR="003461E5" w:rsidRPr="009B78D9">
        <w:rPr>
          <w:rFonts w:ascii="CordiaUPC" w:hAnsi="CordiaUPC" w:cs="CordiaUPC"/>
          <w:sz w:val="30"/>
          <w:szCs w:val="30"/>
          <w:cs/>
        </w:rPr>
        <w:t>นาย</w:t>
      </w:r>
      <w:proofErr w:type="spellStart"/>
      <w:r w:rsidR="003461E5" w:rsidRPr="009B78D9">
        <w:rPr>
          <w:rFonts w:ascii="CordiaUPC" w:hAnsi="CordiaUPC" w:cs="CordiaUPC"/>
          <w:sz w:val="30"/>
          <w:szCs w:val="30"/>
          <w:cs/>
        </w:rPr>
        <w:t>พิศิษฐ์</w:t>
      </w:r>
      <w:proofErr w:type="spellEnd"/>
      <w:r w:rsidR="003461E5" w:rsidRPr="009B78D9">
        <w:rPr>
          <w:rFonts w:ascii="CordiaUPC" w:hAnsi="CordiaUPC" w:cs="CordiaUPC"/>
          <w:sz w:val="30"/>
          <w:szCs w:val="30"/>
          <w:cs/>
        </w:rPr>
        <w:t xml:space="preserve"> กล่าว</w:t>
      </w:r>
    </w:p>
    <w:p w:rsidR="00686399" w:rsidRPr="009B78D9" w:rsidRDefault="00686399" w:rsidP="00CB5D3A">
      <w:pPr>
        <w:spacing w:after="0" w:line="220" w:lineRule="exact"/>
        <w:ind w:left="-360" w:right="-514"/>
        <w:jc w:val="thaiDistribute"/>
        <w:rPr>
          <w:rFonts w:ascii="CordiaUPC" w:hAnsi="CordiaUPC" w:cs="CordiaUPC"/>
          <w:sz w:val="30"/>
          <w:szCs w:val="30"/>
        </w:rPr>
      </w:pPr>
    </w:p>
    <w:p w:rsidR="00932CAC" w:rsidRPr="009B78D9" w:rsidRDefault="00932CAC" w:rsidP="00CB5D3A">
      <w:pPr>
        <w:spacing w:after="0" w:line="220" w:lineRule="exact"/>
        <w:ind w:left="-360" w:right="-514"/>
        <w:jc w:val="thaiDistribute"/>
        <w:rPr>
          <w:rFonts w:ascii="CordiaUPC" w:hAnsi="CordiaUPC" w:cs="CordiaUPC"/>
          <w:sz w:val="30"/>
          <w:szCs w:val="30"/>
          <w:cs/>
        </w:rPr>
      </w:pPr>
    </w:p>
    <w:p w:rsidR="00226538" w:rsidRPr="009B78D9" w:rsidRDefault="00226538" w:rsidP="00CB5D3A">
      <w:pPr>
        <w:tabs>
          <w:tab w:val="left" w:pos="4253"/>
        </w:tabs>
        <w:spacing w:after="0" w:line="300" w:lineRule="exact"/>
        <w:ind w:left="-360" w:right="-514"/>
        <w:jc w:val="thaiDistribute"/>
        <w:rPr>
          <w:rFonts w:ascii="Cordia New" w:hAnsi="Cordia New"/>
          <w:sz w:val="30"/>
          <w:szCs w:val="30"/>
        </w:rPr>
      </w:pPr>
      <w:r w:rsidRPr="009B78D9">
        <w:rPr>
          <w:rFonts w:ascii="Cordia New" w:hAnsi="Cordia New" w:hint="cs"/>
          <w:sz w:val="30"/>
          <w:szCs w:val="30"/>
          <w:rtl/>
          <w:cs/>
        </w:rPr>
        <w:tab/>
      </w:r>
      <w:r w:rsidR="00064F3B" w:rsidRPr="009B78D9">
        <w:rPr>
          <w:rFonts w:asciiTheme="minorBidi" w:eastAsia="Times New Roman" w:hAnsiTheme="minorBidi"/>
          <w:sz w:val="30"/>
          <w:szCs w:val="30"/>
        </w:rPr>
        <w:t>31</w:t>
      </w:r>
      <w:r w:rsidRPr="009B78D9">
        <w:rPr>
          <w:rFonts w:asciiTheme="minorBidi" w:eastAsia="Times New Roman" w:hAnsiTheme="minorBidi"/>
          <w:sz w:val="30"/>
          <w:szCs w:val="30"/>
        </w:rPr>
        <w:t xml:space="preserve"> </w:t>
      </w:r>
      <w:r w:rsidR="00F055E0" w:rsidRPr="009B78D9">
        <w:rPr>
          <w:rFonts w:asciiTheme="minorBidi" w:eastAsia="Times New Roman" w:hAnsiTheme="minorBidi" w:hint="cs"/>
          <w:sz w:val="30"/>
          <w:szCs w:val="30"/>
          <w:cs/>
        </w:rPr>
        <w:t>มีนาคม</w:t>
      </w:r>
      <w:r w:rsidRPr="009B78D9">
        <w:rPr>
          <w:rFonts w:asciiTheme="minorBidi" w:eastAsia="Times New Roman" w:hAnsiTheme="minorBidi"/>
          <w:sz w:val="30"/>
          <w:szCs w:val="30"/>
        </w:rPr>
        <w:t xml:space="preserve"> </w:t>
      </w:r>
      <w:r w:rsidRPr="009B78D9">
        <w:rPr>
          <w:rFonts w:ascii="Cordia New" w:hAnsi="Cordia New"/>
          <w:sz w:val="30"/>
          <w:szCs w:val="30"/>
        </w:rPr>
        <w:t xml:space="preserve">2563 </w:t>
      </w:r>
    </w:p>
    <w:p w:rsidR="00226538" w:rsidRPr="009B78D9" w:rsidRDefault="00226538" w:rsidP="00CB5D3A">
      <w:pPr>
        <w:tabs>
          <w:tab w:val="left" w:pos="4253"/>
        </w:tabs>
        <w:spacing w:after="0" w:line="300" w:lineRule="exact"/>
        <w:ind w:left="-360" w:right="-514"/>
        <w:jc w:val="both"/>
        <w:rPr>
          <w:rFonts w:ascii="Cordia New" w:hAnsi="Cordia New"/>
          <w:sz w:val="30"/>
          <w:szCs w:val="30"/>
        </w:rPr>
      </w:pPr>
      <w:r w:rsidRPr="009B78D9">
        <w:rPr>
          <w:rFonts w:ascii="Cordia New" w:hAnsi="Cordia New" w:hint="cs"/>
          <w:sz w:val="30"/>
          <w:szCs w:val="30"/>
          <w:rtl/>
          <w:cs/>
        </w:rPr>
        <w:tab/>
      </w:r>
      <w:r w:rsidRPr="009B78D9">
        <w:rPr>
          <w:rFonts w:ascii="Cordia New" w:hAnsi="Cordia New" w:hint="cs"/>
          <w:sz w:val="30"/>
          <w:szCs w:val="30"/>
          <w:cs/>
        </w:rPr>
        <w:t>ส่วนสื่อสารองค์กร ฝ่ายพัฒนาความยั่งยืนและสื่อสารองค์กร</w:t>
      </w:r>
    </w:p>
    <w:p w:rsidR="00226538" w:rsidRPr="009B78D9" w:rsidRDefault="00226538" w:rsidP="00CB5D3A">
      <w:pPr>
        <w:tabs>
          <w:tab w:val="left" w:pos="4536"/>
        </w:tabs>
        <w:spacing w:after="0" w:line="240" w:lineRule="exact"/>
        <w:ind w:left="-360" w:right="-514"/>
        <w:jc w:val="both"/>
        <w:rPr>
          <w:rFonts w:ascii="Cordia New" w:hAnsi="Cordia New"/>
          <w:b/>
          <w:bCs/>
          <w:szCs w:val="24"/>
        </w:rPr>
      </w:pPr>
    </w:p>
    <w:p w:rsidR="00894F7A" w:rsidRPr="009B78D9" w:rsidRDefault="00894F7A" w:rsidP="00CB5D3A">
      <w:pPr>
        <w:tabs>
          <w:tab w:val="left" w:pos="4536"/>
        </w:tabs>
        <w:spacing w:after="0" w:line="300" w:lineRule="exact"/>
        <w:ind w:left="-360" w:right="-514"/>
        <w:jc w:val="both"/>
        <w:rPr>
          <w:rFonts w:ascii="Cordia New" w:hAnsi="Cordia New"/>
          <w:b/>
          <w:bCs/>
          <w:szCs w:val="24"/>
        </w:rPr>
      </w:pPr>
    </w:p>
    <w:p w:rsidR="00CB5D3A" w:rsidRPr="009B78D9" w:rsidRDefault="00CB5D3A" w:rsidP="00CB5D3A">
      <w:pPr>
        <w:tabs>
          <w:tab w:val="left" w:pos="4536"/>
        </w:tabs>
        <w:spacing w:after="0" w:line="300" w:lineRule="exact"/>
        <w:ind w:left="-360" w:right="-514"/>
        <w:jc w:val="both"/>
        <w:rPr>
          <w:rFonts w:ascii="Cordia New" w:hAnsi="Cordia New"/>
          <w:b/>
          <w:bCs/>
          <w:szCs w:val="24"/>
        </w:rPr>
      </w:pPr>
    </w:p>
    <w:p w:rsidR="00226538" w:rsidRPr="009B78D9" w:rsidRDefault="00226538" w:rsidP="00CB5D3A">
      <w:pPr>
        <w:tabs>
          <w:tab w:val="left" w:pos="4536"/>
        </w:tabs>
        <w:spacing w:after="0" w:line="300" w:lineRule="exact"/>
        <w:ind w:left="-360" w:right="-514"/>
        <w:jc w:val="both"/>
        <w:rPr>
          <w:rFonts w:ascii="Cordia New" w:hAnsi="Cordia New"/>
          <w:b/>
          <w:bCs/>
          <w:szCs w:val="24"/>
          <w:rtl/>
          <w:cs/>
        </w:rPr>
      </w:pPr>
      <w:r w:rsidRPr="009B78D9">
        <w:rPr>
          <w:rFonts w:ascii="Cordia New" w:hAnsi="Cordia New" w:hint="cs"/>
          <w:b/>
          <w:bCs/>
          <w:szCs w:val="24"/>
          <w:cs/>
        </w:rPr>
        <w:t>สอบถามรายละเอียดเพิ่มเติมได้ที่ส่วนสื่อสารองค์กร ฝ่ายพัฒนาความยั่งยืนและสื่อสารองค์กร</w:t>
      </w:r>
    </w:p>
    <w:p w:rsidR="00226538" w:rsidRDefault="00226538" w:rsidP="00CB5D3A">
      <w:pPr>
        <w:spacing w:after="0" w:line="300" w:lineRule="exact"/>
        <w:ind w:left="-360" w:right="-514"/>
        <w:jc w:val="both"/>
        <w:rPr>
          <w:rFonts w:asciiTheme="minorBidi" w:hAnsiTheme="minorBidi"/>
          <w:sz w:val="30"/>
          <w:szCs w:val="30"/>
          <w:shd w:val="clear" w:color="auto" w:fill="FFFFFF"/>
        </w:rPr>
      </w:pPr>
      <w:r w:rsidRPr="009B78D9">
        <w:rPr>
          <w:rFonts w:ascii="Cordia New" w:hAnsi="Cordia New" w:hint="cs"/>
          <w:b/>
          <w:bCs/>
          <w:sz w:val="24"/>
          <w:szCs w:val="24"/>
          <w:cs/>
        </w:rPr>
        <w:t xml:space="preserve">โทร. </w:t>
      </w:r>
      <w:r w:rsidRPr="009B78D9">
        <w:rPr>
          <w:rFonts w:ascii="Cordia New" w:hAnsi="Cordia New"/>
          <w:b/>
          <w:bCs/>
          <w:sz w:val="24"/>
          <w:szCs w:val="24"/>
        </w:rPr>
        <w:t xml:space="preserve">0 2271 3700, 0 2278 0047, 0 2617 2111 </w:t>
      </w:r>
      <w:r w:rsidRPr="009B78D9">
        <w:rPr>
          <w:rFonts w:ascii="Cordia New" w:hAnsi="Cordia New" w:hint="cs"/>
          <w:b/>
          <w:bCs/>
          <w:sz w:val="24"/>
          <w:szCs w:val="24"/>
          <w:cs/>
        </w:rPr>
        <w:t xml:space="preserve">ต่อ </w:t>
      </w:r>
      <w:r w:rsidRPr="009B78D9">
        <w:rPr>
          <w:rFonts w:ascii="Cordia New" w:hAnsi="Cordia New"/>
          <w:b/>
          <w:bCs/>
          <w:sz w:val="24"/>
          <w:szCs w:val="24"/>
        </w:rPr>
        <w:t>4120-4</w:t>
      </w:r>
    </w:p>
    <w:p w:rsidR="007D5EA9" w:rsidRPr="00226538" w:rsidRDefault="007D5EA9" w:rsidP="007D5EA9">
      <w:pPr>
        <w:spacing w:after="0" w:line="380" w:lineRule="exact"/>
        <w:ind w:right="-691" w:hanging="450"/>
        <w:jc w:val="center"/>
        <w:rPr>
          <w:rFonts w:asciiTheme="minorBidi" w:hAnsiTheme="minorBidi"/>
          <w:b/>
          <w:bCs/>
          <w:i/>
          <w:iCs/>
          <w:spacing w:val="-2"/>
          <w:sz w:val="30"/>
          <w:szCs w:val="30"/>
        </w:rPr>
      </w:pPr>
      <w:r>
        <w:rPr>
          <w:rFonts w:asciiTheme="minorBidi" w:hAnsiTheme="minorBidi" w:hint="cs"/>
          <w:b/>
          <w:bCs/>
          <w:noProof/>
          <w:sz w:val="30"/>
          <w:szCs w:val="30"/>
          <w:u w:val="single"/>
        </w:rPr>
        <w:lastRenderedPageBreak/>
        <w:drawing>
          <wp:anchor distT="0" distB="0" distL="114300" distR="114300" simplePos="0" relativeHeight="251661312" behindDoc="0" locked="0" layoutInCell="1" allowOverlap="1" wp14:anchorId="16BEFF7E" wp14:editId="385C33E7">
            <wp:simplePos x="0" y="0"/>
            <wp:positionH relativeFrom="column">
              <wp:posOffset>-454025</wp:posOffset>
            </wp:positionH>
            <wp:positionV relativeFrom="paragraph">
              <wp:posOffset>0</wp:posOffset>
            </wp:positionV>
            <wp:extent cx="2092960" cy="569595"/>
            <wp:effectExtent l="19050" t="0" r="2540" b="0"/>
            <wp:wrapSquare wrapText="bothSides"/>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6"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r w:rsidRPr="00226538">
        <w:rPr>
          <w:rFonts w:asciiTheme="minorBidi" w:hAnsiTheme="minorBidi"/>
          <w:spacing w:val="-2"/>
          <w:sz w:val="30"/>
          <w:szCs w:val="30"/>
          <w:cs/>
        </w:rPr>
        <w:t xml:space="preserve"> </w:t>
      </w:r>
    </w:p>
    <w:p w:rsidR="007D5EA9" w:rsidRDefault="007D5EA9" w:rsidP="007D5EA9">
      <w:pPr>
        <w:spacing w:after="0" w:line="380" w:lineRule="exact"/>
        <w:ind w:right="-691"/>
        <w:jc w:val="center"/>
        <w:rPr>
          <w:rFonts w:asciiTheme="minorBidi" w:hAnsiTheme="minorBidi"/>
          <w:b/>
          <w:bCs/>
          <w:spacing w:val="-2"/>
          <w:sz w:val="32"/>
          <w:szCs w:val="32"/>
          <w:u w:val="single"/>
        </w:rPr>
      </w:pPr>
    </w:p>
    <w:p w:rsidR="007D5EA9" w:rsidRDefault="007D5EA9" w:rsidP="007D5EA9">
      <w:pPr>
        <w:spacing w:after="0" w:line="240" w:lineRule="exact"/>
        <w:ind w:right="-691"/>
        <w:jc w:val="center"/>
        <w:rPr>
          <w:rFonts w:asciiTheme="minorBidi" w:hAnsiTheme="minorBidi"/>
          <w:b/>
          <w:bCs/>
          <w:spacing w:val="-2"/>
          <w:sz w:val="32"/>
          <w:szCs w:val="32"/>
          <w:u w:val="single"/>
        </w:rPr>
      </w:pPr>
    </w:p>
    <w:p w:rsidR="007D5EA9" w:rsidRPr="00317A0D" w:rsidRDefault="007D5EA9" w:rsidP="007D5EA9">
      <w:pPr>
        <w:spacing w:after="0" w:line="380" w:lineRule="exact"/>
        <w:ind w:left="-360" w:right="-334"/>
        <w:jc w:val="center"/>
        <w:rPr>
          <w:rFonts w:ascii="Times New Roman" w:hAnsi="Times New Roman" w:cs="Times New Roman"/>
          <w:b/>
          <w:bCs/>
          <w:spacing w:val="-2"/>
          <w:sz w:val="28"/>
          <w:u w:val="single"/>
        </w:rPr>
      </w:pPr>
      <w:r w:rsidRPr="00317A0D">
        <w:rPr>
          <w:rFonts w:ascii="Times New Roman" w:hAnsi="Times New Roman" w:cs="Times New Roman"/>
          <w:b/>
          <w:bCs/>
          <w:spacing w:val="-2"/>
          <w:sz w:val="28"/>
          <w:u w:val="single"/>
        </w:rPr>
        <w:t>EXIM Thailand Launches Special Scheme</w:t>
      </w:r>
      <w:r w:rsidRPr="00317A0D">
        <w:rPr>
          <w:rFonts w:ascii="Times New Roman" w:hAnsi="Times New Roman" w:cs="Times New Roman"/>
          <w:b/>
          <w:bCs/>
          <w:spacing w:val="-2"/>
          <w:sz w:val="28"/>
          <w:u w:val="single"/>
          <w:cs/>
        </w:rPr>
        <w:t xml:space="preserve"> “</w:t>
      </w:r>
      <w:r w:rsidRPr="00317A0D">
        <w:rPr>
          <w:rFonts w:ascii="Times New Roman" w:hAnsi="Times New Roman" w:cs="Times New Roman"/>
          <w:b/>
          <w:bCs/>
          <w:spacing w:val="-2"/>
          <w:sz w:val="28"/>
          <w:u w:val="single"/>
        </w:rPr>
        <w:t>2% Interest Soft Loan</w:t>
      </w:r>
      <w:r w:rsidRPr="00317A0D">
        <w:rPr>
          <w:rFonts w:ascii="Times New Roman" w:hAnsi="Times New Roman" w:cs="Times New Roman"/>
          <w:b/>
          <w:bCs/>
          <w:spacing w:val="-2"/>
          <w:sz w:val="28"/>
          <w:u w:val="single"/>
          <w:cs/>
        </w:rPr>
        <w:t>”</w:t>
      </w:r>
    </w:p>
    <w:p w:rsidR="007D5EA9" w:rsidRPr="00317A0D" w:rsidRDefault="007D5EA9" w:rsidP="007D5EA9">
      <w:pPr>
        <w:spacing w:after="0" w:line="380" w:lineRule="exact"/>
        <w:ind w:left="-360" w:right="-334"/>
        <w:jc w:val="center"/>
        <w:rPr>
          <w:rFonts w:ascii="Times New Roman" w:hAnsi="Times New Roman" w:cs="Times New Roman"/>
          <w:b/>
          <w:bCs/>
          <w:spacing w:val="-2"/>
          <w:sz w:val="28"/>
          <w:u w:val="single"/>
          <w:cs/>
        </w:rPr>
      </w:pPr>
      <w:proofErr w:type="gramStart"/>
      <w:r w:rsidRPr="00317A0D">
        <w:rPr>
          <w:rFonts w:ascii="Times New Roman" w:hAnsi="Times New Roman" w:cs="Times New Roman"/>
          <w:b/>
          <w:bCs/>
          <w:spacing w:val="-2"/>
          <w:sz w:val="28"/>
          <w:u w:val="single"/>
        </w:rPr>
        <w:t>and</w:t>
      </w:r>
      <w:proofErr w:type="gramEnd"/>
      <w:r w:rsidRPr="00317A0D">
        <w:rPr>
          <w:rFonts w:ascii="Times New Roman" w:hAnsi="Times New Roman" w:cs="Times New Roman"/>
          <w:b/>
          <w:bCs/>
          <w:spacing w:val="-2"/>
          <w:sz w:val="28"/>
          <w:u w:val="single"/>
        </w:rPr>
        <w:t xml:space="preserve"> Extend Payment Term of Insurance Coverage for Export to </w:t>
      </w:r>
      <w:r w:rsidRPr="00317A0D">
        <w:rPr>
          <w:rFonts w:ascii="Times New Roman" w:hAnsi="Times New Roman" w:cs="Angsana New"/>
          <w:b/>
          <w:bCs/>
          <w:spacing w:val="-2"/>
          <w:sz w:val="28"/>
          <w:szCs w:val="35"/>
          <w:u w:val="single"/>
        </w:rPr>
        <w:t xml:space="preserve">All </w:t>
      </w:r>
      <w:r w:rsidRPr="00317A0D">
        <w:rPr>
          <w:rFonts w:ascii="Times New Roman" w:hAnsi="Times New Roman" w:cs="Times New Roman"/>
          <w:b/>
          <w:bCs/>
          <w:spacing w:val="-2"/>
          <w:sz w:val="28"/>
          <w:u w:val="single"/>
        </w:rPr>
        <w:t>Countries Affected by COVID-19</w:t>
      </w:r>
      <w:r w:rsidRPr="00317A0D">
        <w:rPr>
          <w:rFonts w:ascii="Times New Roman" w:hAnsi="Times New Roman" w:cs="Times New Roman"/>
          <w:b/>
          <w:bCs/>
          <w:spacing w:val="-2"/>
          <w:sz w:val="28"/>
          <w:u w:val="single"/>
          <w:cs/>
        </w:rPr>
        <w:t xml:space="preserve"> </w:t>
      </w:r>
    </w:p>
    <w:p w:rsidR="007D5EA9" w:rsidRPr="00317A0D" w:rsidRDefault="007D5EA9" w:rsidP="007D5EA9">
      <w:pPr>
        <w:spacing w:after="0" w:line="240" w:lineRule="exact"/>
        <w:ind w:right="-691" w:firstLine="720"/>
        <w:jc w:val="thaiDistribute"/>
        <w:rPr>
          <w:rFonts w:ascii="Times New Roman" w:hAnsi="Times New Roman" w:cs="Times New Roman"/>
          <w:b/>
          <w:bCs/>
          <w:spacing w:val="-2"/>
          <w:szCs w:val="22"/>
          <w:u w:val="single"/>
        </w:rPr>
      </w:pPr>
    </w:p>
    <w:p w:rsidR="007D5EA9" w:rsidRPr="00317A0D" w:rsidRDefault="007D5EA9" w:rsidP="007D5EA9">
      <w:pPr>
        <w:spacing w:line="320" w:lineRule="exact"/>
        <w:ind w:left="-540" w:right="-694" w:firstLine="900"/>
        <w:jc w:val="thaiDistribute"/>
        <w:rPr>
          <w:rFonts w:ascii="Times New Roman" w:hAnsi="Times New Roman" w:cs="Times New Roman"/>
          <w:b/>
          <w:bCs/>
          <w:sz w:val="24"/>
          <w:szCs w:val="24"/>
        </w:rPr>
      </w:pPr>
      <w:r w:rsidRPr="00317A0D">
        <w:rPr>
          <w:rFonts w:ascii="Times New Roman" w:hAnsi="Times New Roman" w:cs="Times New Roman"/>
          <w:b/>
          <w:bCs/>
          <w:spacing w:val="-2"/>
          <w:sz w:val="24"/>
          <w:szCs w:val="24"/>
        </w:rPr>
        <w:t>EXIM Thailand has rolled out</w:t>
      </w:r>
      <w:r w:rsidRPr="00317A0D">
        <w:rPr>
          <w:rFonts w:ascii="Times New Roman" w:hAnsi="Times New Roman" w:cs="Times New Roman"/>
          <w:b/>
          <w:bCs/>
          <w:spacing w:val="-2"/>
          <w:sz w:val="24"/>
          <w:szCs w:val="24"/>
          <w:cs/>
        </w:rPr>
        <w:t xml:space="preserve"> “</w:t>
      </w:r>
      <w:r w:rsidRPr="00317A0D">
        <w:rPr>
          <w:rFonts w:ascii="Times New Roman" w:hAnsi="Times New Roman" w:cs="Times New Roman"/>
          <w:b/>
          <w:bCs/>
          <w:spacing w:val="-2"/>
          <w:sz w:val="24"/>
          <w:szCs w:val="24"/>
        </w:rPr>
        <w:t>EXIM Soft Loan for Entrepreneurs Affected by COVID-19”</w:t>
      </w:r>
      <w:r w:rsidRPr="00317A0D">
        <w:rPr>
          <w:rFonts w:ascii="Times New Roman" w:hAnsi="Times New Roman" w:cs="Times New Roman"/>
          <w:b/>
          <w:bCs/>
          <w:sz w:val="24"/>
          <w:szCs w:val="24"/>
          <w:cs/>
        </w:rPr>
        <w:t xml:space="preserve"> </w:t>
      </w:r>
      <w:r w:rsidRPr="00317A0D">
        <w:rPr>
          <w:rFonts w:ascii="Times New Roman" w:hAnsi="Times New Roman" w:cs="Times New Roman"/>
          <w:b/>
          <w:bCs/>
          <w:spacing w:val="4"/>
          <w:sz w:val="24"/>
          <w:szCs w:val="24"/>
        </w:rPr>
        <w:t>as a 7-year term credit facility with a maximum credit line of 20 million baht per entrepreneur at</w:t>
      </w:r>
      <w:r w:rsidRPr="00317A0D">
        <w:rPr>
          <w:rFonts w:ascii="Times New Roman" w:hAnsi="Times New Roman" w:cs="Times New Roman"/>
          <w:b/>
          <w:bCs/>
          <w:sz w:val="24"/>
          <w:szCs w:val="24"/>
        </w:rPr>
        <w:t xml:space="preserve"> </w:t>
      </w:r>
      <w:r w:rsidRPr="00317A0D">
        <w:rPr>
          <w:rFonts w:ascii="Times New Roman" w:hAnsi="Times New Roman" w:cs="Times New Roman"/>
          <w:b/>
          <w:bCs/>
          <w:spacing w:val="-2"/>
          <w:sz w:val="24"/>
          <w:szCs w:val="24"/>
        </w:rPr>
        <w:t>a special interest rate of 2% per annum in the first two years for use as revolving fund in export-related</w:t>
      </w:r>
      <w:r w:rsidRPr="00317A0D">
        <w:rPr>
          <w:rFonts w:ascii="Times New Roman" w:hAnsi="Times New Roman" w:cs="Times New Roman"/>
          <w:b/>
          <w:bCs/>
          <w:sz w:val="24"/>
          <w:szCs w:val="24"/>
        </w:rPr>
        <w:t xml:space="preserve"> businesses. The Bank has also revised scheme for the existing customers with extension of exporters’ payment term under insurance coverage</w:t>
      </w:r>
      <w:r w:rsidRPr="00317A0D">
        <w:rPr>
          <w:rFonts w:ascii="Times New Roman" w:hAnsi="Times New Roman" w:cs="Times New Roman"/>
          <w:b/>
          <w:bCs/>
          <w:sz w:val="24"/>
          <w:szCs w:val="24"/>
          <w:cs/>
        </w:rPr>
        <w:t xml:space="preserve"> </w:t>
      </w:r>
      <w:r w:rsidRPr="00317A0D">
        <w:rPr>
          <w:rFonts w:ascii="Times New Roman" w:hAnsi="Times New Roman" w:cs="Times New Roman"/>
          <w:b/>
          <w:bCs/>
          <w:sz w:val="24"/>
          <w:szCs w:val="24"/>
        </w:rPr>
        <w:t xml:space="preserve">for a maximum of 270 days for export to buyers in countries that have been affected by the COVID-19 outbreak according to the WHO situation report in addition to suspension of principal and interest debt payment for up to 6 months.  </w:t>
      </w:r>
    </w:p>
    <w:p w:rsidR="007D5EA9" w:rsidRPr="007D5EA9" w:rsidRDefault="007D5EA9" w:rsidP="007D5EA9">
      <w:pPr>
        <w:spacing w:line="320" w:lineRule="exact"/>
        <w:ind w:left="-540" w:right="-694" w:firstLine="900"/>
        <w:jc w:val="thaiDistribute"/>
        <w:rPr>
          <w:rFonts w:ascii="Times New Roman" w:hAnsi="Times New Roman" w:cs="Times New Roman"/>
          <w:spacing w:val="-4"/>
          <w:sz w:val="24"/>
          <w:szCs w:val="24"/>
          <w:cs/>
        </w:rPr>
      </w:pPr>
      <w:r w:rsidRPr="007D5EA9">
        <w:rPr>
          <w:rFonts w:ascii="Times New Roman" w:hAnsi="Times New Roman" w:cs="Times New Roman"/>
          <w:spacing w:val="-4"/>
          <w:sz w:val="24"/>
          <w:szCs w:val="24"/>
        </w:rPr>
        <w:t xml:space="preserve">Mr. </w:t>
      </w:r>
      <w:proofErr w:type="spellStart"/>
      <w:r w:rsidRPr="007D5EA9">
        <w:rPr>
          <w:rFonts w:ascii="Times New Roman" w:hAnsi="Times New Roman" w:cs="Times New Roman"/>
          <w:spacing w:val="-4"/>
          <w:sz w:val="24"/>
          <w:szCs w:val="24"/>
        </w:rPr>
        <w:t>Pisit</w:t>
      </w:r>
      <w:proofErr w:type="spellEnd"/>
      <w:r w:rsidRPr="007D5EA9">
        <w:rPr>
          <w:rFonts w:ascii="Times New Roman" w:hAnsi="Times New Roman" w:cs="Times New Roman"/>
          <w:spacing w:val="-4"/>
          <w:sz w:val="24"/>
          <w:szCs w:val="24"/>
        </w:rPr>
        <w:t xml:space="preserve"> </w:t>
      </w:r>
      <w:proofErr w:type="spellStart"/>
      <w:r w:rsidRPr="007D5EA9">
        <w:rPr>
          <w:rFonts w:ascii="Times New Roman" w:hAnsi="Times New Roman" w:cs="Times New Roman"/>
          <w:spacing w:val="-4"/>
          <w:sz w:val="24"/>
          <w:szCs w:val="24"/>
        </w:rPr>
        <w:t>Serewiwattana</w:t>
      </w:r>
      <w:proofErr w:type="spellEnd"/>
      <w:r w:rsidRPr="007D5EA9">
        <w:rPr>
          <w:rFonts w:ascii="Times New Roman" w:hAnsi="Times New Roman" w:cs="Times New Roman"/>
          <w:spacing w:val="-4"/>
          <w:sz w:val="24"/>
          <w:szCs w:val="24"/>
        </w:rPr>
        <w:t>, President of Export-Import Bank of Thailand (EXIM Thailand), revealed that,</w:t>
      </w:r>
      <w:r w:rsidRPr="007D5EA9">
        <w:rPr>
          <w:rFonts w:ascii="Times New Roman" w:hAnsi="Times New Roman" w:cs="Times New Roman"/>
          <w:spacing w:val="-4"/>
          <w:sz w:val="24"/>
          <w:szCs w:val="24"/>
          <w:cs/>
        </w:rPr>
        <w:t xml:space="preserve"> </w:t>
      </w:r>
      <w:r w:rsidRPr="007D5EA9">
        <w:rPr>
          <w:rFonts w:ascii="Times New Roman" w:hAnsi="Times New Roman" w:cs="Times New Roman"/>
          <w:spacing w:val="-4"/>
          <w:sz w:val="24"/>
          <w:szCs w:val="24"/>
        </w:rPr>
        <w:t xml:space="preserve">EXIM Thailand has launched </w:t>
      </w:r>
      <w:r w:rsidRPr="007D5EA9">
        <w:rPr>
          <w:rFonts w:ascii="Times New Roman" w:hAnsi="Times New Roman" w:cs="Times New Roman"/>
          <w:b/>
          <w:bCs/>
          <w:spacing w:val="-4"/>
          <w:sz w:val="24"/>
          <w:szCs w:val="24"/>
          <w:cs/>
        </w:rPr>
        <w:t>“</w:t>
      </w:r>
      <w:r w:rsidRPr="007D5EA9">
        <w:rPr>
          <w:rFonts w:ascii="Times New Roman" w:hAnsi="Times New Roman" w:cs="Times New Roman"/>
          <w:b/>
          <w:bCs/>
          <w:spacing w:val="-4"/>
          <w:sz w:val="24"/>
          <w:szCs w:val="24"/>
        </w:rPr>
        <w:t>EXIM Soft Loan for Entrepreneurs Affected by COVID-19”</w:t>
      </w:r>
      <w:r w:rsidRPr="007D5EA9">
        <w:rPr>
          <w:rFonts w:ascii="Times New Roman" w:hAnsi="Times New Roman" w:cs="Times New Roman"/>
          <w:spacing w:val="-4"/>
          <w:sz w:val="24"/>
          <w:szCs w:val="24"/>
        </w:rPr>
        <w:t xml:space="preserve"> </w:t>
      </w:r>
      <w:r w:rsidRPr="007D5EA9">
        <w:rPr>
          <w:rFonts w:ascii="Times New Roman" w:hAnsi="Times New Roman" w:cs="Times New Roman"/>
          <w:b/>
          <w:bCs/>
          <w:spacing w:val="-4"/>
          <w:sz w:val="24"/>
          <w:szCs w:val="24"/>
        </w:rPr>
        <w:t>as a long-term credit facility with a maximum credit line of 20 million baht per entrepreneur at a special interest rate of 2% per annum in the 1</w:t>
      </w:r>
      <w:r w:rsidRPr="007D5EA9">
        <w:rPr>
          <w:rFonts w:ascii="Times New Roman" w:hAnsi="Times New Roman" w:cs="Times New Roman"/>
          <w:b/>
          <w:bCs/>
          <w:spacing w:val="-4"/>
          <w:sz w:val="24"/>
          <w:szCs w:val="24"/>
          <w:vertAlign w:val="superscript"/>
        </w:rPr>
        <w:t>st</w:t>
      </w:r>
      <w:r w:rsidRPr="007D5EA9">
        <w:rPr>
          <w:rFonts w:ascii="Times New Roman" w:hAnsi="Times New Roman" w:cs="Times New Roman"/>
          <w:b/>
          <w:bCs/>
          <w:spacing w:val="-4"/>
          <w:sz w:val="24"/>
          <w:szCs w:val="24"/>
        </w:rPr>
        <w:t xml:space="preserve"> and 2</w:t>
      </w:r>
      <w:r w:rsidRPr="007D5EA9">
        <w:rPr>
          <w:rFonts w:ascii="Times New Roman" w:hAnsi="Times New Roman" w:cs="Times New Roman"/>
          <w:b/>
          <w:bCs/>
          <w:spacing w:val="-4"/>
          <w:sz w:val="24"/>
          <w:szCs w:val="24"/>
          <w:vertAlign w:val="superscript"/>
        </w:rPr>
        <w:t>nd</w:t>
      </w:r>
      <w:r w:rsidRPr="007D5EA9">
        <w:rPr>
          <w:rFonts w:ascii="Times New Roman" w:hAnsi="Times New Roman" w:cs="Times New Roman"/>
          <w:b/>
          <w:bCs/>
          <w:spacing w:val="-4"/>
          <w:sz w:val="24"/>
          <w:szCs w:val="24"/>
        </w:rPr>
        <w:t xml:space="preserve"> years,</w:t>
      </w:r>
      <w:r w:rsidRPr="007D5EA9">
        <w:rPr>
          <w:rFonts w:ascii="Times New Roman" w:hAnsi="Times New Roman" w:cs="Times New Roman"/>
          <w:spacing w:val="-4"/>
          <w:sz w:val="24"/>
          <w:szCs w:val="24"/>
          <w:cs/>
        </w:rPr>
        <w:t xml:space="preserve"> </w:t>
      </w:r>
      <w:r w:rsidRPr="007D5EA9">
        <w:rPr>
          <w:rFonts w:ascii="Times New Roman" w:hAnsi="Times New Roman" w:cs="Times New Roman"/>
          <w:spacing w:val="-4"/>
          <w:sz w:val="24"/>
          <w:szCs w:val="24"/>
        </w:rPr>
        <w:t>prime rate -1.25% in the 3</w:t>
      </w:r>
      <w:r w:rsidRPr="007D5EA9">
        <w:rPr>
          <w:rFonts w:ascii="Times New Roman" w:hAnsi="Times New Roman" w:cs="Times New Roman"/>
          <w:spacing w:val="-4"/>
          <w:sz w:val="24"/>
          <w:szCs w:val="24"/>
          <w:vertAlign w:val="superscript"/>
        </w:rPr>
        <w:t>rd</w:t>
      </w:r>
      <w:r w:rsidRPr="007D5EA9">
        <w:rPr>
          <w:rFonts w:ascii="Times New Roman" w:hAnsi="Times New Roman" w:cs="Times New Roman"/>
          <w:spacing w:val="-4"/>
          <w:sz w:val="24"/>
          <w:szCs w:val="24"/>
        </w:rPr>
        <w:t xml:space="preserve"> and 4</w:t>
      </w:r>
      <w:r w:rsidRPr="007D5EA9">
        <w:rPr>
          <w:rFonts w:ascii="Times New Roman" w:hAnsi="Times New Roman" w:cs="Times New Roman"/>
          <w:spacing w:val="-4"/>
          <w:sz w:val="24"/>
          <w:szCs w:val="24"/>
          <w:vertAlign w:val="superscript"/>
        </w:rPr>
        <w:t>th</w:t>
      </w:r>
      <w:r w:rsidRPr="007D5EA9">
        <w:rPr>
          <w:rFonts w:ascii="Times New Roman" w:hAnsi="Times New Roman" w:cs="Times New Roman"/>
          <w:spacing w:val="-4"/>
          <w:sz w:val="24"/>
          <w:szCs w:val="24"/>
        </w:rPr>
        <w:t xml:space="preserve"> years, and prime rate -0.25% in the 5</w:t>
      </w:r>
      <w:r w:rsidRPr="007D5EA9">
        <w:rPr>
          <w:rFonts w:ascii="Times New Roman" w:hAnsi="Times New Roman" w:cs="Times New Roman"/>
          <w:spacing w:val="-4"/>
          <w:sz w:val="24"/>
          <w:szCs w:val="24"/>
          <w:vertAlign w:val="superscript"/>
        </w:rPr>
        <w:t>th</w:t>
      </w:r>
      <w:r w:rsidRPr="007D5EA9">
        <w:rPr>
          <w:rFonts w:ascii="Times New Roman" w:hAnsi="Times New Roman" w:cs="Times New Roman"/>
          <w:spacing w:val="-4"/>
          <w:sz w:val="24"/>
          <w:szCs w:val="24"/>
        </w:rPr>
        <w:t xml:space="preserve"> and 6</w:t>
      </w:r>
      <w:r w:rsidRPr="007D5EA9">
        <w:rPr>
          <w:rFonts w:ascii="Times New Roman" w:hAnsi="Times New Roman" w:cs="Times New Roman"/>
          <w:spacing w:val="-4"/>
          <w:sz w:val="24"/>
          <w:szCs w:val="24"/>
          <w:vertAlign w:val="superscript"/>
        </w:rPr>
        <w:t>th</w:t>
      </w:r>
      <w:r w:rsidRPr="007D5EA9">
        <w:rPr>
          <w:rFonts w:ascii="Times New Roman" w:hAnsi="Times New Roman" w:cs="Times New Roman"/>
          <w:spacing w:val="-4"/>
          <w:sz w:val="24"/>
          <w:szCs w:val="24"/>
        </w:rPr>
        <w:t xml:space="preserve"> years</w:t>
      </w:r>
      <w:r w:rsidRPr="007D5EA9">
        <w:rPr>
          <w:rFonts w:ascii="Times New Roman" w:hAnsi="Times New Roman" w:cs="Times New Roman"/>
          <w:spacing w:val="-4"/>
          <w:sz w:val="24"/>
          <w:szCs w:val="24"/>
          <w:cs/>
        </w:rPr>
        <w:t xml:space="preserve"> (</w:t>
      </w:r>
      <w:r w:rsidRPr="007D5EA9">
        <w:rPr>
          <w:rFonts w:ascii="Times New Roman" w:hAnsi="Times New Roman" w:cs="Times New Roman"/>
          <w:spacing w:val="-4"/>
          <w:sz w:val="24"/>
          <w:szCs w:val="24"/>
        </w:rPr>
        <w:t xml:space="preserve">prime rate as of March 31, 2020 is 5.75%), and maximum repayment period of 7 years, as well as free! a TCG guarantee fee in the first 2 years and free! a front-end fee, for entrepreneurs to use as revolving fund in export-related businesses hit directly or indirectly by COVID-19. Entrepreneurs may apply for the service from today until December </w:t>
      </w:r>
      <w:r w:rsidRPr="007D5EA9">
        <w:rPr>
          <w:rFonts w:ascii="Times New Roman" w:hAnsi="Times New Roman" w:cs="Times New Roman"/>
          <w:spacing w:val="-4"/>
          <w:sz w:val="24"/>
          <w:szCs w:val="24"/>
          <w:cs/>
        </w:rPr>
        <w:t>3</w:t>
      </w:r>
      <w:r w:rsidRPr="007D5EA9">
        <w:rPr>
          <w:rFonts w:ascii="Times New Roman" w:hAnsi="Times New Roman" w:cs="Times New Roman"/>
          <w:spacing w:val="-4"/>
          <w:sz w:val="24"/>
          <w:szCs w:val="24"/>
        </w:rPr>
        <w:t xml:space="preserve">0, </w:t>
      </w:r>
      <w:r w:rsidRPr="007D5EA9">
        <w:rPr>
          <w:rFonts w:ascii="Times New Roman" w:hAnsi="Times New Roman" w:cs="Times New Roman"/>
          <w:spacing w:val="-4"/>
          <w:sz w:val="24"/>
          <w:szCs w:val="24"/>
          <w:cs/>
        </w:rPr>
        <w:t>2020.</w:t>
      </w:r>
    </w:p>
    <w:p w:rsidR="007D5EA9" w:rsidRPr="00317A0D" w:rsidRDefault="007D5EA9" w:rsidP="007D5EA9">
      <w:pPr>
        <w:tabs>
          <w:tab w:val="left" w:pos="360"/>
        </w:tabs>
        <w:spacing w:after="0" w:line="320" w:lineRule="exact"/>
        <w:ind w:left="-540" w:right="-694" w:firstLine="900"/>
        <w:jc w:val="thaiDistribute"/>
        <w:rPr>
          <w:rFonts w:ascii="Times New Roman" w:hAnsi="Times New Roman" w:cs="Times New Roman"/>
          <w:sz w:val="24"/>
          <w:szCs w:val="24"/>
        </w:rPr>
      </w:pPr>
      <w:r w:rsidRPr="00317A0D">
        <w:rPr>
          <w:rFonts w:ascii="Times New Roman" w:hAnsi="Times New Roman" w:cs="Times New Roman"/>
          <w:sz w:val="24"/>
          <w:szCs w:val="24"/>
        </w:rPr>
        <w:t>Besides,</w:t>
      </w:r>
      <w:r w:rsidRPr="00317A0D">
        <w:rPr>
          <w:rFonts w:ascii="Times New Roman" w:hAnsi="Times New Roman" w:cs="Times New Roman"/>
          <w:sz w:val="24"/>
          <w:szCs w:val="24"/>
          <w:cs/>
        </w:rPr>
        <w:t xml:space="preserve"> </w:t>
      </w:r>
      <w:r w:rsidRPr="00317A0D">
        <w:rPr>
          <w:rFonts w:ascii="Times New Roman" w:hAnsi="Times New Roman" w:cs="Times New Roman"/>
          <w:sz w:val="24"/>
          <w:szCs w:val="24"/>
        </w:rPr>
        <w:t xml:space="preserve">EXIM Thailand has expanded criteria under </w:t>
      </w:r>
      <w:r w:rsidRPr="00317A0D">
        <w:rPr>
          <w:rFonts w:ascii="Times New Roman" w:hAnsi="Times New Roman" w:cs="Times New Roman"/>
          <w:b/>
          <w:bCs/>
          <w:sz w:val="24"/>
          <w:szCs w:val="24"/>
        </w:rPr>
        <w:t>Debt Suspension Scheme for Exporters amid Coronavirus Outbreak</w:t>
      </w:r>
      <w:r w:rsidRPr="00317A0D">
        <w:rPr>
          <w:rFonts w:ascii="Times New Roman" w:hAnsi="Times New Roman" w:cs="Times New Roman"/>
          <w:sz w:val="24"/>
          <w:szCs w:val="24"/>
        </w:rPr>
        <w:t xml:space="preserve"> as follows:</w:t>
      </w:r>
    </w:p>
    <w:p w:rsidR="007D5EA9" w:rsidRPr="00317A0D" w:rsidRDefault="007D5EA9" w:rsidP="007D5EA9">
      <w:pPr>
        <w:pStyle w:val="ListParagraph"/>
        <w:numPr>
          <w:ilvl w:val="0"/>
          <w:numId w:val="5"/>
        </w:numPr>
        <w:tabs>
          <w:tab w:val="left" w:pos="450"/>
        </w:tabs>
        <w:spacing w:after="0" w:line="320" w:lineRule="exact"/>
        <w:ind w:left="-540" w:right="-694" w:firstLine="900"/>
        <w:contextualSpacing w:val="0"/>
        <w:jc w:val="thaiDistribute"/>
        <w:rPr>
          <w:rFonts w:ascii="Times New Roman" w:hAnsi="Times New Roman" w:cs="Times New Roman"/>
          <w:sz w:val="24"/>
          <w:szCs w:val="24"/>
        </w:rPr>
      </w:pPr>
      <w:r w:rsidRPr="00317A0D">
        <w:rPr>
          <w:rFonts w:ascii="Times New Roman" w:hAnsi="Times New Roman" w:cs="Times New Roman"/>
          <w:b/>
          <w:bCs/>
          <w:sz w:val="24"/>
          <w:szCs w:val="24"/>
          <w:u w:val="single"/>
        </w:rPr>
        <w:t>Credit facility</w:t>
      </w:r>
      <w:r w:rsidRPr="00317A0D">
        <w:rPr>
          <w:rFonts w:ascii="Times New Roman" w:hAnsi="Times New Roman" w:cs="Times New Roman"/>
          <w:b/>
          <w:bCs/>
          <w:sz w:val="24"/>
          <w:szCs w:val="24"/>
        </w:rPr>
        <w:t xml:space="preserve"> </w:t>
      </w:r>
      <w:r w:rsidRPr="00317A0D">
        <w:rPr>
          <w:rFonts w:ascii="Times New Roman" w:hAnsi="Times New Roman" w:cs="Times New Roman"/>
          <w:sz w:val="24"/>
          <w:szCs w:val="24"/>
        </w:rPr>
        <w:t>Suspension of principal and interest debt payment for 6 months</w:t>
      </w:r>
      <w:r w:rsidRPr="00317A0D">
        <w:rPr>
          <w:rFonts w:ascii="Times New Roman" w:hAnsi="Times New Roman" w:cs="Times New Roman"/>
          <w:b/>
          <w:bCs/>
          <w:sz w:val="24"/>
          <w:szCs w:val="24"/>
        </w:rPr>
        <w:t xml:space="preserve"> </w:t>
      </w:r>
      <w:r w:rsidRPr="00317A0D">
        <w:rPr>
          <w:rFonts w:ascii="Times New Roman" w:hAnsi="Times New Roman" w:cs="Times New Roman"/>
          <w:sz w:val="24"/>
          <w:szCs w:val="24"/>
        </w:rPr>
        <w:t xml:space="preserve">for customers with long-term and short-term credit lines and affected by the COVID-19 spread. Clients may apply for the service from today until December </w:t>
      </w:r>
      <w:r w:rsidRPr="00317A0D">
        <w:rPr>
          <w:rFonts w:ascii="Times New Roman" w:hAnsi="Times New Roman" w:cs="Times New Roman"/>
          <w:sz w:val="24"/>
          <w:szCs w:val="24"/>
          <w:cs/>
        </w:rPr>
        <w:t>31</w:t>
      </w:r>
      <w:r w:rsidRPr="00317A0D">
        <w:rPr>
          <w:rFonts w:ascii="Times New Roman" w:hAnsi="Times New Roman" w:cs="Times New Roman"/>
          <w:sz w:val="24"/>
          <w:szCs w:val="24"/>
        </w:rPr>
        <w:t xml:space="preserve">, </w:t>
      </w:r>
      <w:r w:rsidRPr="00317A0D">
        <w:rPr>
          <w:rFonts w:ascii="Times New Roman" w:hAnsi="Times New Roman" w:cs="Times New Roman"/>
          <w:sz w:val="24"/>
          <w:szCs w:val="24"/>
          <w:cs/>
        </w:rPr>
        <w:t>2020.</w:t>
      </w:r>
      <w:r w:rsidRPr="00317A0D">
        <w:rPr>
          <w:rFonts w:ascii="Times New Roman" w:hAnsi="Times New Roman" w:cs="Times New Roman"/>
          <w:sz w:val="24"/>
          <w:szCs w:val="24"/>
        </w:rPr>
        <w:t xml:space="preserve">   </w:t>
      </w:r>
    </w:p>
    <w:p w:rsidR="007D5EA9" w:rsidRPr="00317A0D" w:rsidRDefault="007D5EA9" w:rsidP="007D5EA9">
      <w:pPr>
        <w:pStyle w:val="ListParagraph"/>
        <w:numPr>
          <w:ilvl w:val="0"/>
          <w:numId w:val="10"/>
        </w:numPr>
        <w:tabs>
          <w:tab w:val="left" w:pos="450"/>
        </w:tabs>
        <w:spacing w:after="0" w:line="320" w:lineRule="exact"/>
        <w:ind w:left="-540" w:right="-694" w:firstLine="900"/>
        <w:contextualSpacing w:val="0"/>
        <w:jc w:val="thaiDistribute"/>
        <w:rPr>
          <w:rFonts w:ascii="Times New Roman" w:hAnsi="Times New Roman" w:cs="Times New Roman"/>
          <w:sz w:val="24"/>
          <w:szCs w:val="24"/>
        </w:rPr>
      </w:pPr>
      <w:r w:rsidRPr="00317A0D">
        <w:rPr>
          <w:rFonts w:ascii="Times New Roman" w:hAnsi="Times New Roman" w:cs="Times New Roman"/>
          <w:b/>
          <w:bCs/>
          <w:sz w:val="24"/>
          <w:szCs w:val="24"/>
          <w:u w:val="single"/>
          <w:shd w:val="clear" w:color="auto" w:fill="FFFFFF"/>
        </w:rPr>
        <w:t>Export credit insurance facility</w:t>
      </w:r>
      <w:r w:rsidRPr="00317A0D">
        <w:rPr>
          <w:rFonts w:ascii="Times New Roman" w:hAnsi="Times New Roman" w:cs="Times New Roman"/>
          <w:b/>
          <w:bCs/>
          <w:sz w:val="24"/>
          <w:szCs w:val="24"/>
          <w:shd w:val="clear" w:color="auto" w:fill="FFFFFF"/>
        </w:rPr>
        <w:t xml:space="preserve"> </w:t>
      </w:r>
      <w:r w:rsidRPr="00317A0D">
        <w:rPr>
          <w:rFonts w:ascii="Times New Roman" w:hAnsi="Times New Roman" w:cs="Times New Roman"/>
          <w:sz w:val="24"/>
          <w:szCs w:val="24"/>
          <w:shd w:val="clear" w:color="auto" w:fill="FFFFFF"/>
        </w:rPr>
        <w:t xml:space="preserve">Extension of payment term under insurance coverage for a </w:t>
      </w:r>
      <w:r w:rsidRPr="00660F1C">
        <w:rPr>
          <w:rFonts w:ascii="Times New Roman" w:hAnsi="Times New Roman" w:cs="Times New Roman"/>
          <w:spacing w:val="-2"/>
          <w:sz w:val="24"/>
          <w:szCs w:val="24"/>
          <w:shd w:val="clear" w:color="auto" w:fill="FFFFFF"/>
        </w:rPr>
        <w:t xml:space="preserve">total period of up to </w:t>
      </w:r>
      <w:r w:rsidRPr="00660F1C">
        <w:rPr>
          <w:rFonts w:ascii="Times New Roman" w:hAnsi="Times New Roman" w:cs="Times New Roman"/>
          <w:spacing w:val="-2"/>
          <w:sz w:val="24"/>
          <w:szCs w:val="24"/>
          <w:shd w:val="clear" w:color="auto" w:fill="FFFFFF"/>
          <w:cs/>
        </w:rPr>
        <w:t>270</w:t>
      </w:r>
      <w:r w:rsidRPr="00660F1C">
        <w:rPr>
          <w:rFonts w:ascii="Times New Roman" w:hAnsi="Times New Roman" w:hint="cs"/>
          <w:spacing w:val="-2"/>
          <w:sz w:val="24"/>
          <w:szCs w:val="24"/>
          <w:shd w:val="clear" w:color="auto" w:fill="FFFFFF"/>
          <w:cs/>
        </w:rPr>
        <w:t xml:space="preserve"> </w:t>
      </w:r>
      <w:r w:rsidRPr="00660F1C">
        <w:rPr>
          <w:rFonts w:ascii="Times New Roman" w:hAnsi="Times New Roman" w:cs="Times New Roman"/>
          <w:spacing w:val="-2"/>
          <w:sz w:val="24"/>
          <w:szCs w:val="24"/>
          <w:shd w:val="clear" w:color="auto" w:fill="FFFFFF"/>
        </w:rPr>
        <w:t xml:space="preserve">days for export credit insurance clients with export to </w:t>
      </w:r>
      <w:r w:rsidRPr="00660F1C">
        <w:rPr>
          <w:rFonts w:ascii="Times New Roman" w:hAnsi="Times New Roman" w:cs="Times New Roman"/>
          <w:b/>
          <w:bCs/>
          <w:spacing w:val="-2"/>
          <w:sz w:val="24"/>
          <w:szCs w:val="24"/>
          <w:u w:val="single"/>
          <w:shd w:val="clear" w:color="auto" w:fill="FFFFFF"/>
        </w:rPr>
        <w:t>the countries affected by the</w:t>
      </w:r>
      <w:r w:rsidRPr="00317A0D">
        <w:rPr>
          <w:rFonts w:ascii="Times New Roman" w:hAnsi="Times New Roman" w:cs="Times New Roman"/>
          <w:b/>
          <w:bCs/>
          <w:sz w:val="24"/>
          <w:szCs w:val="24"/>
          <w:u w:val="single"/>
          <w:shd w:val="clear" w:color="auto" w:fill="FFFFFF"/>
        </w:rPr>
        <w:t xml:space="preserve"> COVID-19 spread according to the report of World Health Organization (WHO).</w:t>
      </w:r>
      <w:r w:rsidRPr="00317A0D">
        <w:rPr>
          <w:rFonts w:ascii="Times New Roman" w:hAnsi="Times New Roman" w:cs="Times New Roman"/>
          <w:sz w:val="24"/>
          <w:szCs w:val="24"/>
          <w:shd w:val="clear" w:color="auto" w:fill="FFFFFF"/>
        </w:rPr>
        <w:t xml:space="preserve"> Clients may inform the Bank of the intention to take this offer from today until July </w:t>
      </w:r>
      <w:r w:rsidRPr="00317A0D">
        <w:rPr>
          <w:rFonts w:ascii="Times New Roman" w:hAnsi="Times New Roman" w:cs="Times New Roman"/>
          <w:sz w:val="24"/>
          <w:szCs w:val="24"/>
          <w:shd w:val="clear" w:color="auto" w:fill="FFFFFF"/>
          <w:cs/>
        </w:rPr>
        <w:t>31</w:t>
      </w:r>
      <w:r w:rsidRPr="00317A0D">
        <w:rPr>
          <w:rFonts w:ascii="Times New Roman" w:hAnsi="Times New Roman" w:cs="Times New Roman"/>
          <w:sz w:val="24"/>
          <w:szCs w:val="24"/>
          <w:shd w:val="clear" w:color="auto" w:fill="FFFFFF"/>
        </w:rPr>
        <w:t xml:space="preserve">, </w:t>
      </w:r>
      <w:r w:rsidRPr="00317A0D">
        <w:rPr>
          <w:rFonts w:ascii="Times New Roman" w:hAnsi="Times New Roman" w:cs="Times New Roman"/>
          <w:sz w:val="24"/>
          <w:szCs w:val="24"/>
          <w:shd w:val="clear" w:color="auto" w:fill="FFFFFF"/>
          <w:cs/>
        </w:rPr>
        <w:t>2020.</w:t>
      </w:r>
    </w:p>
    <w:p w:rsidR="007D5EA9" w:rsidRPr="00317A0D" w:rsidRDefault="007D5EA9" w:rsidP="007D5EA9">
      <w:pPr>
        <w:pStyle w:val="ListParagraph"/>
        <w:numPr>
          <w:ilvl w:val="0"/>
          <w:numId w:val="9"/>
        </w:numPr>
        <w:tabs>
          <w:tab w:val="left" w:pos="-270"/>
          <w:tab w:val="left" w:pos="360"/>
          <w:tab w:val="left" w:pos="630"/>
          <w:tab w:val="left" w:pos="900"/>
        </w:tabs>
        <w:spacing w:after="0" w:line="320" w:lineRule="exact"/>
        <w:ind w:left="-540" w:right="-694" w:firstLine="1260"/>
        <w:contextualSpacing w:val="0"/>
        <w:jc w:val="thaiDistribute"/>
        <w:rPr>
          <w:rFonts w:ascii="Times New Roman" w:hAnsi="Times New Roman" w:cs="Times New Roman"/>
          <w:sz w:val="24"/>
          <w:szCs w:val="24"/>
        </w:rPr>
      </w:pPr>
      <w:r w:rsidRPr="00317A0D">
        <w:rPr>
          <w:rFonts w:ascii="Times New Roman" w:hAnsi="Times New Roman" w:cs="Times New Roman"/>
          <w:sz w:val="24"/>
          <w:szCs w:val="24"/>
        </w:rPr>
        <w:t>In case of not exceeding 180 days,</w:t>
      </w:r>
      <w:r w:rsidRPr="00317A0D">
        <w:rPr>
          <w:rFonts w:ascii="Times New Roman" w:hAnsi="Times New Roman" w:cs="Times New Roman"/>
          <w:sz w:val="24"/>
          <w:szCs w:val="24"/>
          <w:cs/>
        </w:rPr>
        <w:t xml:space="preserve"> </w:t>
      </w:r>
      <w:r w:rsidRPr="00317A0D">
        <w:rPr>
          <w:rFonts w:ascii="Times New Roman" w:hAnsi="Times New Roman" w:cs="Times New Roman"/>
          <w:sz w:val="24"/>
          <w:szCs w:val="24"/>
        </w:rPr>
        <w:t>no additional insurance premium is required.</w:t>
      </w:r>
    </w:p>
    <w:p w:rsidR="007D5EA9" w:rsidRPr="00317A0D" w:rsidRDefault="007D5EA9" w:rsidP="007D5EA9">
      <w:pPr>
        <w:pStyle w:val="ListParagraph"/>
        <w:numPr>
          <w:ilvl w:val="0"/>
          <w:numId w:val="9"/>
        </w:numPr>
        <w:tabs>
          <w:tab w:val="left" w:pos="360"/>
          <w:tab w:val="left" w:pos="630"/>
          <w:tab w:val="left" w:pos="900"/>
        </w:tabs>
        <w:spacing w:after="0" w:line="320" w:lineRule="exact"/>
        <w:ind w:left="-540" w:right="-694" w:firstLine="1260"/>
        <w:contextualSpacing w:val="0"/>
        <w:jc w:val="thaiDistribute"/>
        <w:rPr>
          <w:rFonts w:ascii="Times New Roman" w:hAnsi="Times New Roman" w:cs="Times New Roman"/>
          <w:sz w:val="24"/>
          <w:szCs w:val="24"/>
        </w:rPr>
      </w:pPr>
      <w:r w:rsidRPr="00317A0D">
        <w:rPr>
          <w:rFonts w:ascii="Times New Roman" w:hAnsi="Times New Roman" w:cs="Times New Roman"/>
          <w:sz w:val="24"/>
          <w:szCs w:val="24"/>
        </w:rPr>
        <w:t>In case of extension of more than</w:t>
      </w:r>
      <w:r w:rsidRPr="00317A0D">
        <w:rPr>
          <w:rFonts w:ascii="Times New Roman" w:hAnsi="Times New Roman" w:cs="Times New Roman"/>
          <w:sz w:val="24"/>
          <w:szCs w:val="24"/>
          <w:cs/>
        </w:rPr>
        <w:t xml:space="preserve"> </w:t>
      </w:r>
      <w:r w:rsidRPr="00317A0D">
        <w:rPr>
          <w:rFonts w:ascii="Times New Roman" w:hAnsi="Times New Roman" w:cs="Times New Roman"/>
          <w:sz w:val="24"/>
          <w:szCs w:val="24"/>
        </w:rPr>
        <w:t>180 days, but not more than 270 days, additional insurance premium of 50% is required.</w:t>
      </w:r>
      <w:r w:rsidRPr="00317A0D">
        <w:rPr>
          <w:rFonts w:ascii="Times New Roman" w:hAnsi="Times New Roman" w:cs="Times New Roman"/>
          <w:sz w:val="24"/>
          <w:szCs w:val="24"/>
          <w:cs/>
        </w:rPr>
        <w:t xml:space="preserve"> </w:t>
      </w:r>
    </w:p>
    <w:p w:rsidR="007D5EA9" w:rsidRPr="007D5EA9" w:rsidRDefault="007D5EA9" w:rsidP="007D5EA9">
      <w:pPr>
        <w:tabs>
          <w:tab w:val="left" w:pos="720"/>
        </w:tabs>
        <w:spacing w:line="320" w:lineRule="exact"/>
        <w:ind w:left="-540" w:right="-694" w:firstLine="900"/>
        <w:jc w:val="thaiDistribute"/>
        <w:rPr>
          <w:rFonts w:ascii="Times New Roman" w:hAnsi="Times New Roman" w:cs="Times New Roman"/>
          <w:spacing w:val="-2"/>
          <w:sz w:val="24"/>
          <w:szCs w:val="24"/>
        </w:rPr>
      </w:pPr>
      <w:r w:rsidRPr="00317A0D">
        <w:rPr>
          <w:rFonts w:ascii="Times New Roman" w:hAnsi="Times New Roman" w:cs="Times New Roman"/>
          <w:sz w:val="24"/>
          <w:szCs w:val="24"/>
        </w:rPr>
        <w:tab/>
      </w:r>
      <w:r w:rsidRPr="007D5EA9">
        <w:rPr>
          <w:rFonts w:ascii="Times New Roman" w:hAnsi="Times New Roman" w:cs="Times New Roman"/>
          <w:spacing w:val="-2"/>
          <w:sz w:val="24"/>
          <w:szCs w:val="24"/>
        </w:rPr>
        <w:t>Free!</w:t>
      </w:r>
      <w:r w:rsidRPr="007D5EA9">
        <w:rPr>
          <w:rFonts w:ascii="Times New Roman" w:hAnsi="Times New Roman" w:cs="Times New Roman"/>
          <w:spacing w:val="-2"/>
          <w:sz w:val="24"/>
          <w:szCs w:val="24"/>
          <w:cs/>
        </w:rPr>
        <w:t xml:space="preserve"> </w:t>
      </w:r>
      <w:r w:rsidRPr="007D5EA9">
        <w:rPr>
          <w:rFonts w:ascii="Times New Roman" w:hAnsi="Times New Roman" w:cs="Times New Roman"/>
          <w:spacing w:val="-2"/>
          <w:sz w:val="24"/>
          <w:szCs w:val="24"/>
        </w:rPr>
        <w:t xml:space="preserve">additional coverage for perishable exported goods </w:t>
      </w:r>
      <w:r w:rsidRPr="007D5EA9">
        <w:rPr>
          <w:rFonts w:ascii="Times New Roman" w:hAnsi="Times New Roman" w:cs="Times New Roman"/>
          <w:spacing w:val="-2"/>
          <w:sz w:val="24"/>
          <w:szCs w:val="24"/>
          <w:shd w:val="clear" w:color="auto" w:fill="FFFFFF"/>
        </w:rPr>
        <w:t>shipped to and rejected by Chinese buyers as a special case at a rate of 50</w:t>
      </w:r>
      <w:r w:rsidRPr="007D5EA9">
        <w:rPr>
          <w:rFonts w:ascii="Times New Roman" w:hAnsi="Times New Roman" w:cs="Times New Roman"/>
          <w:spacing w:val="-2"/>
          <w:sz w:val="24"/>
          <w:szCs w:val="24"/>
          <w:shd w:val="clear" w:color="auto" w:fill="FFFFFF"/>
          <w:cs/>
        </w:rPr>
        <w:t>%</w:t>
      </w:r>
      <w:r w:rsidRPr="007D5EA9">
        <w:rPr>
          <w:rFonts w:ascii="Times New Roman" w:hAnsi="Times New Roman" w:cs="Times New Roman"/>
          <w:spacing w:val="-2"/>
          <w:sz w:val="24"/>
          <w:szCs w:val="24"/>
          <w:shd w:val="clear" w:color="auto" w:fill="FFFFFF"/>
        </w:rPr>
        <w:t xml:space="preserve"> of the value of invoice</w:t>
      </w:r>
      <w:r w:rsidRPr="007D5EA9">
        <w:rPr>
          <w:rFonts w:ascii="Times New Roman" w:hAnsi="Times New Roman" w:cs="Times New Roman"/>
          <w:spacing w:val="-2"/>
          <w:sz w:val="24"/>
          <w:szCs w:val="24"/>
        </w:rPr>
        <w:t xml:space="preserve">, and shortening of the period for considering payment of insurance claims compensation in case of delivered goods rejection by buyers in China.  </w:t>
      </w:r>
    </w:p>
    <w:p w:rsidR="007D5EA9" w:rsidRPr="007D5EA9" w:rsidRDefault="007D5EA9" w:rsidP="007D5EA9">
      <w:pPr>
        <w:tabs>
          <w:tab w:val="left" w:pos="360"/>
        </w:tabs>
        <w:spacing w:line="320" w:lineRule="exact"/>
        <w:ind w:left="-540" w:right="-694" w:firstLine="900"/>
        <w:jc w:val="thaiDistribute"/>
        <w:rPr>
          <w:rFonts w:ascii="Times New Roman" w:hAnsi="Times New Roman"/>
          <w:spacing w:val="-2"/>
          <w:sz w:val="24"/>
          <w:szCs w:val="24"/>
        </w:rPr>
      </w:pPr>
      <w:r w:rsidRPr="007D5EA9">
        <w:rPr>
          <w:rFonts w:ascii="Times New Roman" w:hAnsi="Times New Roman" w:cs="Times New Roman"/>
          <w:spacing w:val="-2"/>
          <w:sz w:val="24"/>
          <w:szCs w:val="24"/>
          <w:shd w:val="clear" w:color="auto" w:fill="FFFFFF"/>
          <w:cs/>
        </w:rPr>
        <w:t>“</w:t>
      </w:r>
      <w:r w:rsidRPr="007D5EA9">
        <w:rPr>
          <w:rFonts w:ascii="Times New Roman" w:hAnsi="Times New Roman" w:cs="Times New Roman"/>
          <w:spacing w:val="-2"/>
          <w:sz w:val="24"/>
          <w:szCs w:val="24"/>
          <w:shd w:val="clear" w:color="auto" w:fill="FFFFFF"/>
        </w:rPr>
        <w:t>The COVID-19 pandemic has significantly ravaged</w:t>
      </w:r>
      <w:r w:rsidRPr="007D5EA9">
        <w:rPr>
          <w:rFonts w:ascii="Times New Roman" w:hAnsi="Times New Roman" w:cs="Times New Roman"/>
          <w:spacing w:val="-2"/>
          <w:sz w:val="24"/>
          <w:szCs w:val="24"/>
        </w:rPr>
        <w:t xml:space="preserve"> all sectors. We have thus kept abreast of the situation and worked out new measures including special credit programs to assist customers and Thai entrepreneurs, SMEs in particular, in dealing with the situation and sustain their business, relieve impact on labor employment, and manufacturing of consumer goods both domestically and overseas to heal the business sectors and ease impacts on Thai and global economies now and looking forward,</w:t>
      </w:r>
      <w:r w:rsidRPr="007D5EA9">
        <w:rPr>
          <w:rFonts w:ascii="Times New Roman" w:hAnsi="Times New Roman" w:cs="Times New Roman"/>
          <w:spacing w:val="-2"/>
          <w:sz w:val="24"/>
          <w:szCs w:val="24"/>
          <w:cs/>
        </w:rPr>
        <w:t xml:space="preserve">” </w:t>
      </w:r>
      <w:r w:rsidRPr="007D5EA9">
        <w:rPr>
          <w:rFonts w:ascii="Times New Roman" w:hAnsi="Times New Roman" w:cs="Times New Roman"/>
          <w:spacing w:val="-2"/>
          <w:sz w:val="24"/>
          <w:szCs w:val="24"/>
        </w:rPr>
        <w:t xml:space="preserve">added Mr. </w:t>
      </w:r>
      <w:proofErr w:type="spellStart"/>
      <w:r w:rsidRPr="007D5EA9">
        <w:rPr>
          <w:rFonts w:ascii="Times New Roman" w:hAnsi="Times New Roman" w:cs="Times New Roman"/>
          <w:spacing w:val="-2"/>
          <w:sz w:val="24"/>
          <w:szCs w:val="24"/>
        </w:rPr>
        <w:t>Pisit</w:t>
      </w:r>
      <w:proofErr w:type="spellEnd"/>
      <w:r w:rsidRPr="007D5EA9">
        <w:rPr>
          <w:rFonts w:ascii="Times New Roman" w:hAnsi="Times New Roman" w:cs="Times New Roman"/>
          <w:spacing w:val="-2"/>
          <w:sz w:val="24"/>
          <w:szCs w:val="24"/>
        </w:rPr>
        <w:t>.</w:t>
      </w:r>
    </w:p>
    <w:p w:rsidR="007D5EA9" w:rsidRPr="00317A0D" w:rsidRDefault="007D5EA9" w:rsidP="007D5EA9">
      <w:pPr>
        <w:tabs>
          <w:tab w:val="left" w:pos="3240"/>
        </w:tabs>
        <w:spacing w:after="0" w:line="300" w:lineRule="exact"/>
        <w:ind w:right="-334"/>
        <w:jc w:val="thaiDistribute"/>
        <w:rPr>
          <w:rFonts w:ascii="Times New Roman" w:hAnsi="Times New Roman" w:cs="Times New Roman"/>
          <w:sz w:val="24"/>
          <w:szCs w:val="24"/>
        </w:rPr>
      </w:pPr>
      <w:r w:rsidRPr="00317A0D">
        <w:rPr>
          <w:rFonts w:ascii="Times New Roman" w:eastAsia="Times New Roman" w:hAnsi="Times New Roman" w:cs="Times New Roman"/>
          <w:sz w:val="24"/>
          <w:szCs w:val="24"/>
        </w:rPr>
        <w:tab/>
        <w:t>March 31, 2020</w:t>
      </w:r>
      <w:r w:rsidRPr="00317A0D">
        <w:rPr>
          <w:rFonts w:ascii="Times New Roman" w:hAnsi="Times New Roman" w:cs="Times New Roman"/>
          <w:sz w:val="24"/>
          <w:szCs w:val="24"/>
        </w:rPr>
        <w:t xml:space="preserve"> </w:t>
      </w:r>
    </w:p>
    <w:p w:rsidR="007D5EA9" w:rsidRPr="00317A0D" w:rsidRDefault="007D5EA9" w:rsidP="007D5EA9">
      <w:pPr>
        <w:tabs>
          <w:tab w:val="left" w:pos="3240"/>
          <w:tab w:val="left" w:pos="3600"/>
          <w:tab w:val="left" w:pos="4111"/>
        </w:tabs>
        <w:spacing w:line="320" w:lineRule="exact"/>
        <w:ind w:left="-360" w:right="-331"/>
        <w:jc w:val="thaiDistribute"/>
        <w:rPr>
          <w:rFonts w:ascii="Times New Roman" w:eastAsia="Times New Roman" w:hAnsi="Times New Roman" w:cs="Times New Roman"/>
          <w:spacing w:val="-10"/>
          <w:sz w:val="24"/>
          <w:szCs w:val="24"/>
        </w:rPr>
      </w:pPr>
      <w:r w:rsidRPr="00317A0D">
        <w:rPr>
          <w:rFonts w:ascii="Times New Roman" w:hAnsi="Times New Roman" w:cs="Times New Roman"/>
          <w:sz w:val="24"/>
          <w:szCs w:val="24"/>
          <w:rtl/>
          <w:cs/>
        </w:rPr>
        <w:tab/>
      </w:r>
      <w:r w:rsidRPr="00317A0D">
        <w:rPr>
          <w:rFonts w:ascii="Times New Roman" w:eastAsia="Calibri" w:hAnsi="Times New Roman" w:cs="Times New Roman"/>
          <w:spacing w:val="-10"/>
          <w:sz w:val="24"/>
          <w:szCs w:val="24"/>
          <w:shd w:val="clear" w:color="auto" w:fill="FFFFFF"/>
        </w:rPr>
        <w:t>Sustainable Development and Corporate Communication Department</w:t>
      </w:r>
    </w:p>
    <w:p w:rsidR="007D5EA9" w:rsidRPr="00317A0D" w:rsidRDefault="007D5EA9" w:rsidP="007D5EA9">
      <w:pPr>
        <w:tabs>
          <w:tab w:val="left" w:pos="4536"/>
        </w:tabs>
        <w:spacing w:after="0" w:line="240" w:lineRule="exact"/>
        <w:ind w:right="-1054" w:hanging="360"/>
        <w:jc w:val="both"/>
        <w:rPr>
          <w:rFonts w:ascii="Times New Roman" w:eastAsia="Calibri" w:hAnsi="Times New Roman" w:cs="Times New Roman"/>
          <w:b/>
          <w:bCs/>
          <w:sz w:val="18"/>
          <w:szCs w:val="18"/>
        </w:rPr>
      </w:pPr>
    </w:p>
    <w:p w:rsidR="007D5EA9" w:rsidRPr="00317A0D" w:rsidRDefault="007D5EA9" w:rsidP="007D5EA9">
      <w:pPr>
        <w:tabs>
          <w:tab w:val="left" w:pos="4536"/>
        </w:tabs>
        <w:spacing w:after="0" w:line="240" w:lineRule="exact"/>
        <w:ind w:right="-1054" w:hanging="540"/>
        <w:jc w:val="both"/>
        <w:rPr>
          <w:rFonts w:ascii="Times New Roman" w:eastAsia="Calibri" w:hAnsi="Times New Roman" w:cs="Times New Roman"/>
          <w:b/>
          <w:bCs/>
          <w:sz w:val="18"/>
          <w:szCs w:val="18"/>
        </w:rPr>
      </w:pPr>
      <w:r w:rsidRPr="00317A0D">
        <w:rPr>
          <w:rFonts w:ascii="Times New Roman" w:eastAsia="Calibri" w:hAnsi="Times New Roman" w:cs="Times New Roman"/>
          <w:b/>
          <w:bCs/>
          <w:sz w:val="18"/>
          <w:szCs w:val="18"/>
        </w:rPr>
        <w:t xml:space="preserve">For further information, please contact Sustainable Development and Corporate Communication Department </w:t>
      </w:r>
    </w:p>
    <w:p w:rsidR="007D5EA9" w:rsidRPr="009B78D9" w:rsidRDefault="007D5EA9" w:rsidP="007D5EA9">
      <w:pPr>
        <w:tabs>
          <w:tab w:val="left" w:pos="4253"/>
        </w:tabs>
        <w:spacing w:after="0" w:line="300" w:lineRule="exact"/>
        <w:ind w:right="-691" w:hanging="540"/>
        <w:jc w:val="both"/>
        <w:rPr>
          <w:rFonts w:asciiTheme="minorBidi" w:hAnsiTheme="minorBidi"/>
          <w:sz w:val="30"/>
          <w:szCs w:val="30"/>
          <w:shd w:val="clear" w:color="auto" w:fill="FFFFFF"/>
        </w:rPr>
      </w:pPr>
      <w:r w:rsidRPr="00317A0D">
        <w:rPr>
          <w:rFonts w:ascii="Times New Roman" w:eastAsia="Calibri" w:hAnsi="Times New Roman" w:cs="Times New Roman"/>
          <w:b/>
          <w:bCs/>
          <w:sz w:val="18"/>
          <w:szCs w:val="18"/>
        </w:rPr>
        <w:t xml:space="preserve">Tel. </w:t>
      </w:r>
      <w:r w:rsidRPr="00317A0D">
        <w:rPr>
          <w:rFonts w:ascii="Times New Roman" w:eastAsia="Calibri" w:hAnsi="Times New Roman" w:cs="Times New Roman"/>
          <w:b/>
          <w:bCs/>
          <w:sz w:val="18"/>
          <w:szCs w:val="18"/>
          <w:cs/>
        </w:rPr>
        <w:t>0 2271 3700</w:t>
      </w:r>
      <w:r w:rsidRPr="00317A0D">
        <w:rPr>
          <w:rFonts w:ascii="Times New Roman" w:eastAsia="Calibri" w:hAnsi="Times New Roman" w:cs="Times New Roman"/>
          <w:b/>
          <w:bCs/>
          <w:sz w:val="18"/>
          <w:szCs w:val="18"/>
        </w:rPr>
        <w:t xml:space="preserve">, </w:t>
      </w:r>
      <w:r w:rsidRPr="00317A0D">
        <w:rPr>
          <w:rFonts w:ascii="Times New Roman" w:eastAsia="Calibri" w:hAnsi="Times New Roman" w:cs="Times New Roman"/>
          <w:b/>
          <w:bCs/>
          <w:sz w:val="18"/>
          <w:szCs w:val="18"/>
          <w:cs/>
        </w:rPr>
        <w:t>0 2278 0047</w:t>
      </w:r>
      <w:r w:rsidRPr="00317A0D">
        <w:rPr>
          <w:rFonts w:ascii="Times New Roman" w:eastAsia="Calibri" w:hAnsi="Times New Roman" w:cs="Times New Roman"/>
          <w:b/>
          <w:bCs/>
          <w:sz w:val="18"/>
          <w:szCs w:val="18"/>
        </w:rPr>
        <w:t xml:space="preserve">, </w:t>
      </w:r>
      <w:r w:rsidRPr="00317A0D">
        <w:rPr>
          <w:rFonts w:ascii="Times New Roman" w:eastAsia="Calibri" w:hAnsi="Times New Roman" w:cs="Times New Roman"/>
          <w:b/>
          <w:bCs/>
          <w:sz w:val="18"/>
          <w:szCs w:val="18"/>
          <w:cs/>
        </w:rPr>
        <w:t xml:space="preserve">0 2617 2111 </w:t>
      </w:r>
      <w:r w:rsidRPr="00317A0D">
        <w:rPr>
          <w:rFonts w:ascii="Times New Roman" w:eastAsia="Calibri" w:hAnsi="Times New Roman" w:cs="Times New Roman"/>
          <w:b/>
          <w:bCs/>
          <w:sz w:val="18"/>
          <w:szCs w:val="18"/>
        </w:rPr>
        <w:t>ext. 4</w:t>
      </w:r>
      <w:r w:rsidRPr="00317A0D">
        <w:rPr>
          <w:rFonts w:ascii="Times New Roman" w:eastAsia="Calibri" w:hAnsi="Times New Roman" w:cs="Times New Roman"/>
          <w:b/>
          <w:bCs/>
          <w:sz w:val="18"/>
          <w:szCs w:val="18"/>
          <w:cs/>
        </w:rPr>
        <w:t>1</w:t>
      </w:r>
      <w:r w:rsidRPr="00317A0D">
        <w:rPr>
          <w:rFonts w:ascii="Times New Roman" w:eastAsia="Calibri" w:hAnsi="Times New Roman" w:cs="Times New Roman"/>
          <w:b/>
          <w:bCs/>
          <w:sz w:val="18"/>
          <w:szCs w:val="18"/>
        </w:rPr>
        <w:t>20</w:t>
      </w:r>
      <w:r w:rsidRPr="00317A0D">
        <w:rPr>
          <w:rFonts w:ascii="Times New Roman" w:eastAsia="Calibri" w:hAnsi="Times New Roman" w:cs="Times New Roman"/>
          <w:b/>
          <w:bCs/>
          <w:sz w:val="18"/>
          <w:szCs w:val="18"/>
          <w:cs/>
        </w:rPr>
        <w:t>-4</w:t>
      </w:r>
    </w:p>
    <w:sectPr w:rsidR="007D5EA9" w:rsidRPr="009B78D9" w:rsidSect="0098424A">
      <w:pgSz w:w="11906" w:h="16838"/>
      <w:pgMar w:top="5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EF"/>
    <w:multiLevelType w:val="hybridMultilevel"/>
    <w:tmpl w:val="2C7E4B56"/>
    <w:lvl w:ilvl="0" w:tplc="1D408AC6">
      <w:numFmt w:val="bullet"/>
      <w:lvlText w:val="-"/>
      <w:lvlJc w:val="left"/>
      <w:pPr>
        <w:ind w:left="1431" w:hanging="360"/>
      </w:pPr>
      <w:rPr>
        <w:rFonts w:ascii="CordiaUPC" w:eastAsiaTheme="minorHAnsi" w:hAnsi="CordiaUPC" w:cs="CordiaUPC" w:hint="default"/>
        <w:b w:val="0"/>
        <w:bCs/>
        <w:u w:val="none"/>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
    <w:nsid w:val="0BA568A9"/>
    <w:multiLevelType w:val="hybridMultilevel"/>
    <w:tmpl w:val="C2166B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BA86266"/>
    <w:multiLevelType w:val="hybridMultilevel"/>
    <w:tmpl w:val="609A66D4"/>
    <w:lvl w:ilvl="0" w:tplc="65F27A1C">
      <w:numFmt w:val="bullet"/>
      <w:lvlText w:val="-"/>
      <w:lvlJc w:val="left"/>
      <w:pPr>
        <w:ind w:left="1344" w:hanging="360"/>
      </w:pPr>
      <w:rPr>
        <w:rFonts w:ascii="CordiaUPC" w:eastAsiaTheme="minorHAnsi" w:hAnsi="CordiaUPC" w:cs="CordiaUPC" w:hint="default"/>
        <w:b/>
        <w:u w:val="none"/>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
    <w:nsid w:val="103E51BD"/>
    <w:multiLevelType w:val="hybridMultilevel"/>
    <w:tmpl w:val="AC362A98"/>
    <w:lvl w:ilvl="0" w:tplc="7C22B2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5631E"/>
    <w:multiLevelType w:val="hybridMultilevel"/>
    <w:tmpl w:val="DA0C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A1744"/>
    <w:multiLevelType w:val="hybridMultilevel"/>
    <w:tmpl w:val="F89C0CDA"/>
    <w:lvl w:ilvl="0" w:tplc="75D274E4">
      <w:start w:val="1"/>
      <w:numFmt w:val="decimal"/>
      <w:lvlText w:val="%1)"/>
      <w:lvlJc w:val="left"/>
      <w:pPr>
        <w:ind w:left="644" w:hanging="360"/>
      </w:pPr>
      <w:rPr>
        <w:rFonts w:ascii="TH SarabunPSK" w:eastAsiaTheme="minorHAnsi" w:hAnsi="TH SarabunPSK" w:cs="TH SarabunPSK"/>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BE4093C"/>
    <w:multiLevelType w:val="hybridMultilevel"/>
    <w:tmpl w:val="1C0A2708"/>
    <w:lvl w:ilvl="0" w:tplc="DAD4A352">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4F05C4"/>
    <w:multiLevelType w:val="hybridMultilevel"/>
    <w:tmpl w:val="48C2B05A"/>
    <w:lvl w:ilvl="0" w:tplc="1D408AC6">
      <w:numFmt w:val="bullet"/>
      <w:lvlText w:val="-"/>
      <w:lvlJc w:val="left"/>
      <w:pPr>
        <w:ind w:left="1431" w:hanging="360"/>
      </w:pPr>
      <w:rPr>
        <w:rFonts w:ascii="CordiaUPC" w:eastAsiaTheme="minorHAnsi" w:hAnsi="CordiaUPC" w:cs="CordiaUPC" w:hint="default"/>
        <w:b w:val="0"/>
        <w:bCs/>
        <w:u w:val="none"/>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8">
    <w:nsid w:val="6C5000C5"/>
    <w:multiLevelType w:val="multilevel"/>
    <w:tmpl w:val="7A48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65825"/>
    <w:multiLevelType w:val="hybridMultilevel"/>
    <w:tmpl w:val="C9009E94"/>
    <w:lvl w:ilvl="0" w:tplc="3D58D5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9"/>
  </w:num>
  <w:num w:numId="6">
    <w:abstractNumId w:val="2"/>
  </w:num>
  <w:num w:numId="7">
    <w:abstractNumId w:val="7"/>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03"/>
    <w:rsid w:val="00027C35"/>
    <w:rsid w:val="00034FFD"/>
    <w:rsid w:val="00037BD4"/>
    <w:rsid w:val="00064F3B"/>
    <w:rsid w:val="0007699F"/>
    <w:rsid w:val="00084E81"/>
    <w:rsid w:val="000C0369"/>
    <w:rsid w:val="001B19B1"/>
    <w:rsid w:val="001D09E3"/>
    <w:rsid w:val="001F14DC"/>
    <w:rsid w:val="001F1A95"/>
    <w:rsid w:val="002048B6"/>
    <w:rsid w:val="00226538"/>
    <w:rsid w:val="002A3F41"/>
    <w:rsid w:val="00313310"/>
    <w:rsid w:val="003461E5"/>
    <w:rsid w:val="003852E8"/>
    <w:rsid w:val="003E3350"/>
    <w:rsid w:val="003F76BB"/>
    <w:rsid w:val="00422F6D"/>
    <w:rsid w:val="004731F1"/>
    <w:rsid w:val="004A155C"/>
    <w:rsid w:val="004A4A7A"/>
    <w:rsid w:val="0052755E"/>
    <w:rsid w:val="005C0A62"/>
    <w:rsid w:val="00603061"/>
    <w:rsid w:val="00610940"/>
    <w:rsid w:val="00610D73"/>
    <w:rsid w:val="00625932"/>
    <w:rsid w:val="006409F4"/>
    <w:rsid w:val="00686399"/>
    <w:rsid w:val="006B32B3"/>
    <w:rsid w:val="006D25F8"/>
    <w:rsid w:val="006D5DD2"/>
    <w:rsid w:val="006E0C67"/>
    <w:rsid w:val="0071045C"/>
    <w:rsid w:val="007426D4"/>
    <w:rsid w:val="00755CDB"/>
    <w:rsid w:val="00772B6F"/>
    <w:rsid w:val="007A490F"/>
    <w:rsid w:val="007A605C"/>
    <w:rsid w:val="007D5EA9"/>
    <w:rsid w:val="00856527"/>
    <w:rsid w:val="008711E7"/>
    <w:rsid w:val="008717C5"/>
    <w:rsid w:val="00880867"/>
    <w:rsid w:val="00894F7A"/>
    <w:rsid w:val="008C7DC8"/>
    <w:rsid w:val="008D3943"/>
    <w:rsid w:val="008E3D11"/>
    <w:rsid w:val="009212C9"/>
    <w:rsid w:val="00932CAC"/>
    <w:rsid w:val="0098424A"/>
    <w:rsid w:val="00987E7D"/>
    <w:rsid w:val="009A3D82"/>
    <w:rsid w:val="009A7BF7"/>
    <w:rsid w:val="009B78D9"/>
    <w:rsid w:val="009D4422"/>
    <w:rsid w:val="009D667A"/>
    <w:rsid w:val="009E28E0"/>
    <w:rsid w:val="009E47A8"/>
    <w:rsid w:val="00A35093"/>
    <w:rsid w:val="00A72404"/>
    <w:rsid w:val="00A82067"/>
    <w:rsid w:val="00A85C9D"/>
    <w:rsid w:val="00A91B69"/>
    <w:rsid w:val="00B06503"/>
    <w:rsid w:val="00B124C5"/>
    <w:rsid w:val="00B2758D"/>
    <w:rsid w:val="00B36E50"/>
    <w:rsid w:val="00B72DD2"/>
    <w:rsid w:val="00BA565F"/>
    <w:rsid w:val="00C40F2B"/>
    <w:rsid w:val="00C522BE"/>
    <w:rsid w:val="00C530BB"/>
    <w:rsid w:val="00CB5060"/>
    <w:rsid w:val="00CB5D3A"/>
    <w:rsid w:val="00CC3C7D"/>
    <w:rsid w:val="00D84D80"/>
    <w:rsid w:val="00DA5946"/>
    <w:rsid w:val="00DD5967"/>
    <w:rsid w:val="00DE4800"/>
    <w:rsid w:val="00E43DED"/>
    <w:rsid w:val="00E5007A"/>
    <w:rsid w:val="00EA6603"/>
    <w:rsid w:val="00EB4174"/>
    <w:rsid w:val="00EB7260"/>
    <w:rsid w:val="00ED41CC"/>
    <w:rsid w:val="00F055E0"/>
    <w:rsid w:val="00F6759D"/>
    <w:rsid w:val="00F67C25"/>
    <w:rsid w:val="00FB2EFB"/>
    <w:rsid w:val="00FC06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03"/>
    <w:pPr>
      <w:ind w:left="720"/>
      <w:contextualSpacing/>
    </w:pPr>
  </w:style>
  <w:style w:type="paragraph" w:styleId="BalloonText">
    <w:name w:val="Balloon Text"/>
    <w:basedOn w:val="Normal"/>
    <w:link w:val="BalloonTextChar"/>
    <w:uiPriority w:val="99"/>
    <w:semiHidden/>
    <w:unhideWhenUsed/>
    <w:rsid w:val="00A91B6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91B69"/>
    <w:rPr>
      <w:rFonts w:ascii="Segoe UI" w:hAnsi="Segoe UI" w:cs="Angsana New"/>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03"/>
    <w:pPr>
      <w:ind w:left="720"/>
      <w:contextualSpacing/>
    </w:pPr>
  </w:style>
  <w:style w:type="paragraph" w:styleId="BalloonText">
    <w:name w:val="Balloon Text"/>
    <w:basedOn w:val="Normal"/>
    <w:link w:val="BalloonTextChar"/>
    <w:uiPriority w:val="99"/>
    <w:semiHidden/>
    <w:unhideWhenUsed/>
    <w:rsid w:val="00A91B6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91B69"/>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27288">
      <w:bodyDiv w:val="1"/>
      <w:marLeft w:val="0"/>
      <w:marRight w:val="0"/>
      <w:marTop w:val="0"/>
      <w:marBottom w:val="0"/>
      <w:divBdr>
        <w:top w:val="none" w:sz="0" w:space="0" w:color="auto"/>
        <w:left w:val="none" w:sz="0" w:space="0" w:color="auto"/>
        <w:bottom w:val="none" w:sz="0" w:space="0" w:color="auto"/>
        <w:right w:val="none" w:sz="0" w:space="0" w:color="auto"/>
      </w:divBdr>
      <w:divsChild>
        <w:div w:id="1269700171">
          <w:marLeft w:val="0"/>
          <w:marRight w:val="0"/>
          <w:marTop w:val="0"/>
          <w:marBottom w:val="0"/>
          <w:divBdr>
            <w:top w:val="none" w:sz="0" w:space="0" w:color="auto"/>
            <w:left w:val="none" w:sz="0" w:space="0" w:color="auto"/>
            <w:bottom w:val="none" w:sz="0" w:space="0" w:color="auto"/>
            <w:right w:val="none" w:sz="0" w:space="0" w:color="auto"/>
          </w:divBdr>
          <w:divsChild>
            <w:div w:id="159733348">
              <w:marLeft w:val="0"/>
              <w:marRight w:val="0"/>
              <w:marTop w:val="0"/>
              <w:marBottom w:val="0"/>
              <w:divBdr>
                <w:top w:val="none" w:sz="0" w:space="0" w:color="auto"/>
                <w:left w:val="none" w:sz="0" w:space="0" w:color="auto"/>
                <w:bottom w:val="none" w:sz="0" w:space="0" w:color="auto"/>
                <w:right w:val="none" w:sz="0" w:space="0" w:color="auto"/>
              </w:divBdr>
              <w:divsChild>
                <w:div w:id="190579302">
                  <w:marLeft w:val="-180"/>
                  <w:marRight w:val="-180"/>
                  <w:marTop w:val="0"/>
                  <w:marBottom w:val="0"/>
                  <w:divBdr>
                    <w:top w:val="none" w:sz="0" w:space="0" w:color="auto"/>
                    <w:left w:val="none" w:sz="0" w:space="0" w:color="auto"/>
                    <w:bottom w:val="none" w:sz="0" w:space="0" w:color="auto"/>
                    <w:right w:val="none" w:sz="0" w:space="0" w:color="auto"/>
                  </w:divBdr>
                  <w:divsChild>
                    <w:div w:id="1559171607">
                      <w:marLeft w:val="0"/>
                      <w:marRight w:val="0"/>
                      <w:marTop w:val="0"/>
                      <w:marBottom w:val="0"/>
                      <w:divBdr>
                        <w:top w:val="none" w:sz="0" w:space="0" w:color="auto"/>
                        <w:left w:val="none" w:sz="0" w:space="0" w:color="auto"/>
                        <w:bottom w:val="none" w:sz="0" w:space="0" w:color="auto"/>
                        <w:right w:val="none" w:sz="0" w:space="0" w:color="auto"/>
                      </w:divBdr>
                      <w:divsChild>
                        <w:div w:id="1787039347">
                          <w:marLeft w:val="0"/>
                          <w:marRight w:val="0"/>
                          <w:marTop w:val="0"/>
                          <w:marBottom w:val="0"/>
                          <w:divBdr>
                            <w:top w:val="none" w:sz="0" w:space="0" w:color="auto"/>
                            <w:left w:val="none" w:sz="0" w:space="0" w:color="auto"/>
                            <w:bottom w:val="none" w:sz="0" w:space="0" w:color="auto"/>
                            <w:right w:val="none" w:sz="0" w:space="0" w:color="auto"/>
                          </w:divBdr>
                          <w:divsChild>
                            <w:div w:id="1052730835">
                              <w:marLeft w:val="0"/>
                              <w:marRight w:val="0"/>
                              <w:marTop w:val="315"/>
                              <w:marBottom w:val="0"/>
                              <w:divBdr>
                                <w:top w:val="none" w:sz="0" w:space="0" w:color="auto"/>
                                <w:left w:val="none" w:sz="0" w:space="0" w:color="auto"/>
                                <w:bottom w:val="none" w:sz="0" w:space="0" w:color="auto"/>
                                <w:right w:val="none" w:sz="0" w:space="0" w:color="auto"/>
                              </w:divBdr>
                              <w:divsChild>
                                <w:div w:id="2116902567">
                                  <w:marLeft w:val="0"/>
                                  <w:marRight w:val="0"/>
                                  <w:marTop w:val="0"/>
                                  <w:marBottom w:val="0"/>
                                  <w:divBdr>
                                    <w:top w:val="none" w:sz="0" w:space="0" w:color="auto"/>
                                    <w:left w:val="none" w:sz="0" w:space="0" w:color="auto"/>
                                    <w:bottom w:val="none" w:sz="0" w:space="0" w:color="auto"/>
                                    <w:right w:val="none" w:sz="0" w:space="0" w:color="auto"/>
                                  </w:divBdr>
                                  <w:divsChild>
                                    <w:div w:id="1605267250">
                                      <w:marLeft w:val="0"/>
                                      <w:marRight w:val="0"/>
                                      <w:marTop w:val="0"/>
                                      <w:marBottom w:val="240"/>
                                      <w:divBdr>
                                        <w:top w:val="none" w:sz="0" w:space="0" w:color="auto"/>
                                        <w:left w:val="none" w:sz="0" w:space="0" w:color="auto"/>
                                        <w:bottom w:val="none" w:sz="0" w:space="0" w:color="auto"/>
                                        <w:right w:val="none" w:sz="0" w:space="0" w:color="auto"/>
                                      </w:divBdr>
                                      <w:divsChild>
                                        <w:div w:id="16035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4684">
                              <w:marLeft w:val="0"/>
                              <w:marRight w:val="0"/>
                              <w:marTop w:val="0"/>
                              <w:marBottom w:val="0"/>
                              <w:divBdr>
                                <w:top w:val="none" w:sz="0" w:space="0" w:color="auto"/>
                                <w:left w:val="none" w:sz="0" w:space="0" w:color="auto"/>
                                <w:bottom w:val="none" w:sz="0" w:space="0" w:color="auto"/>
                                <w:right w:val="none" w:sz="0" w:space="0" w:color="auto"/>
                              </w:divBdr>
                            </w:div>
                            <w:div w:id="754013756">
                              <w:marLeft w:val="0"/>
                              <w:marRight w:val="0"/>
                              <w:marTop w:val="0"/>
                              <w:marBottom w:val="315"/>
                              <w:divBdr>
                                <w:top w:val="none" w:sz="0" w:space="0" w:color="auto"/>
                                <w:left w:val="none" w:sz="0" w:space="0" w:color="auto"/>
                                <w:bottom w:val="none" w:sz="0" w:space="0" w:color="auto"/>
                                <w:right w:val="none" w:sz="0" w:space="0" w:color="auto"/>
                              </w:divBdr>
                              <w:divsChild>
                                <w:div w:id="305670378">
                                  <w:marLeft w:val="0"/>
                                  <w:marRight w:val="0"/>
                                  <w:marTop w:val="0"/>
                                  <w:marBottom w:val="0"/>
                                  <w:divBdr>
                                    <w:top w:val="none" w:sz="0" w:space="0" w:color="auto"/>
                                    <w:left w:val="none" w:sz="0" w:space="0" w:color="auto"/>
                                    <w:bottom w:val="none" w:sz="0" w:space="0" w:color="auto"/>
                                    <w:right w:val="none" w:sz="0" w:space="0" w:color="auto"/>
                                  </w:divBdr>
                                  <w:divsChild>
                                    <w:div w:id="102965363">
                                      <w:marLeft w:val="120"/>
                                      <w:marRight w:val="0"/>
                                      <w:marTop w:val="0"/>
                                      <w:marBottom w:val="0"/>
                                      <w:divBdr>
                                        <w:top w:val="none" w:sz="0" w:space="0" w:color="auto"/>
                                        <w:left w:val="none" w:sz="0" w:space="0" w:color="auto"/>
                                        <w:bottom w:val="none" w:sz="0" w:space="0" w:color="auto"/>
                                        <w:right w:val="none" w:sz="0" w:space="0" w:color="auto"/>
                                      </w:divBdr>
                                    </w:div>
                                    <w:div w:id="1479154204">
                                      <w:marLeft w:val="120"/>
                                      <w:marRight w:val="0"/>
                                      <w:marTop w:val="0"/>
                                      <w:marBottom w:val="0"/>
                                      <w:divBdr>
                                        <w:top w:val="none" w:sz="0" w:space="0" w:color="auto"/>
                                        <w:left w:val="none" w:sz="0" w:space="0" w:color="auto"/>
                                        <w:bottom w:val="none" w:sz="0" w:space="0" w:color="auto"/>
                                        <w:right w:val="none" w:sz="0" w:space="0" w:color="auto"/>
                                      </w:divBdr>
                                    </w:div>
                                    <w:div w:id="18963122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71650888">
                              <w:marLeft w:val="0"/>
                              <w:marRight w:val="0"/>
                              <w:marTop w:val="0"/>
                              <w:marBottom w:val="0"/>
                              <w:divBdr>
                                <w:top w:val="none" w:sz="0" w:space="0" w:color="auto"/>
                                <w:left w:val="none" w:sz="0" w:space="0" w:color="auto"/>
                                <w:bottom w:val="none" w:sz="0" w:space="0" w:color="auto"/>
                                <w:right w:val="none" w:sz="0" w:space="0" w:color="auto"/>
                              </w:divBdr>
                              <w:divsChild>
                                <w:div w:id="375085999">
                                  <w:marLeft w:val="0"/>
                                  <w:marRight w:val="0"/>
                                  <w:marTop w:val="45"/>
                                  <w:marBottom w:val="240"/>
                                  <w:divBdr>
                                    <w:top w:val="none" w:sz="0" w:space="0" w:color="auto"/>
                                    <w:left w:val="none" w:sz="0" w:space="0" w:color="auto"/>
                                    <w:bottom w:val="none" w:sz="0" w:space="0" w:color="auto"/>
                                    <w:right w:val="none" w:sz="0" w:space="0" w:color="auto"/>
                                  </w:divBdr>
                                  <w:divsChild>
                                    <w:div w:id="1514370452">
                                      <w:marLeft w:val="0"/>
                                      <w:marRight w:val="0"/>
                                      <w:marTop w:val="0"/>
                                      <w:marBottom w:val="150"/>
                                      <w:divBdr>
                                        <w:top w:val="none" w:sz="0" w:space="0" w:color="auto"/>
                                        <w:left w:val="none" w:sz="0" w:space="0" w:color="auto"/>
                                        <w:bottom w:val="none" w:sz="0" w:space="0" w:color="auto"/>
                                        <w:right w:val="none" w:sz="0" w:space="0" w:color="auto"/>
                                      </w:divBdr>
                                      <w:divsChild>
                                        <w:div w:id="1266769142">
                                          <w:marLeft w:val="0"/>
                                          <w:marRight w:val="0"/>
                                          <w:marTop w:val="0"/>
                                          <w:marBottom w:val="0"/>
                                          <w:divBdr>
                                            <w:top w:val="none" w:sz="0" w:space="0" w:color="auto"/>
                                            <w:left w:val="none" w:sz="0" w:space="0" w:color="auto"/>
                                            <w:bottom w:val="none" w:sz="0" w:space="0" w:color="auto"/>
                                            <w:right w:val="none" w:sz="0" w:space="0" w:color="auto"/>
                                          </w:divBdr>
                                          <w:divsChild>
                                            <w:div w:id="1754161804">
                                              <w:marLeft w:val="0"/>
                                              <w:marRight w:val="0"/>
                                              <w:marTop w:val="0"/>
                                              <w:marBottom w:val="0"/>
                                              <w:divBdr>
                                                <w:top w:val="single" w:sz="2" w:space="0" w:color="DFDFDF"/>
                                                <w:left w:val="single" w:sz="2" w:space="0" w:color="DFDFDF"/>
                                                <w:bottom w:val="single" w:sz="2" w:space="0" w:color="DFDFDF"/>
                                                <w:right w:val="single" w:sz="2" w:space="0" w:color="DFDFDF"/>
                                              </w:divBdr>
                                              <w:divsChild>
                                                <w:div w:id="113990632">
                                                  <w:marLeft w:val="-218"/>
                                                  <w:marRight w:val="0"/>
                                                  <w:marTop w:val="0"/>
                                                  <w:marBottom w:val="0"/>
                                                  <w:divBdr>
                                                    <w:top w:val="none" w:sz="0" w:space="0" w:color="auto"/>
                                                    <w:left w:val="none" w:sz="0" w:space="0" w:color="auto"/>
                                                    <w:bottom w:val="none" w:sz="0" w:space="0" w:color="auto"/>
                                                    <w:right w:val="none" w:sz="0" w:space="0" w:color="auto"/>
                                                  </w:divBdr>
                                                  <w:divsChild>
                                                    <w:div w:id="1481731633">
                                                      <w:marLeft w:val="0"/>
                                                      <w:marRight w:val="0"/>
                                                      <w:marTop w:val="0"/>
                                                      <w:marBottom w:val="45"/>
                                                      <w:divBdr>
                                                        <w:top w:val="single" w:sz="2" w:space="0" w:color="A9A9A9"/>
                                                        <w:left w:val="single" w:sz="2" w:space="0" w:color="A9A9A9"/>
                                                        <w:bottom w:val="single" w:sz="2" w:space="0" w:color="A9A9A9"/>
                                                        <w:right w:val="single" w:sz="2" w:space="0" w:color="A9A9A9"/>
                                                      </w:divBdr>
                                                      <w:divsChild>
                                                        <w:div w:id="928276542">
                                                          <w:marLeft w:val="0"/>
                                                          <w:marRight w:val="0"/>
                                                          <w:marTop w:val="0"/>
                                                          <w:marBottom w:val="0"/>
                                                          <w:divBdr>
                                                            <w:top w:val="none" w:sz="0" w:space="0" w:color="auto"/>
                                                            <w:left w:val="none" w:sz="0" w:space="0" w:color="auto"/>
                                                            <w:bottom w:val="none" w:sz="0" w:space="0" w:color="auto"/>
                                                            <w:right w:val="none" w:sz="0" w:space="0" w:color="auto"/>
                                                          </w:divBdr>
                                                          <w:divsChild>
                                                            <w:div w:id="1006132655">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54109073">
                                      <w:marLeft w:val="0"/>
                                      <w:marRight w:val="0"/>
                                      <w:marTop w:val="0"/>
                                      <w:marBottom w:val="150"/>
                                      <w:divBdr>
                                        <w:top w:val="none" w:sz="0" w:space="0" w:color="auto"/>
                                        <w:left w:val="none" w:sz="0" w:space="0" w:color="auto"/>
                                        <w:bottom w:val="none" w:sz="0" w:space="0" w:color="auto"/>
                                        <w:right w:val="none" w:sz="0" w:space="0" w:color="auto"/>
                                      </w:divBdr>
                                      <w:divsChild>
                                        <w:div w:id="2057313210">
                                          <w:marLeft w:val="0"/>
                                          <w:marRight w:val="0"/>
                                          <w:marTop w:val="0"/>
                                          <w:marBottom w:val="0"/>
                                          <w:divBdr>
                                            <w:top w:val="none" w:sz="0" w:space="0" w:color="auto"/>
                                            <w:left w:val="none" w:sz="0" w:space="0" w:color="auto"/>
                                            <w:bottom w:val="none" w:sz="0" w:space="0" w:color="auto"/>
                                            <w:right w:val="none" w:sz="0" w:space="0" w:color="auto"/>
                                          </w:divBdr>
                                          <w:divsChild>
                                            <w:div w:id="1097673364">
                                              <w:marLeft w:val="0"/>
                                              <w:marRight w:val="0"/>
                                              <w:marTop w:val="0"/>
                                              <w:marBottom w:val="0"/>
                                              <w:divBdr>
                                                <w:top w:val="single" w:sz="2" w:space="0" w:color="DFDFDF"/>
                                                <w:left w:val="single" w:sz="2" w:space="0" w:color="DFDFDF"/>
                                                <w:bottom w:val="single" w:sz="2" w:space="0" w:color="DFDFDF"/>
                                                <w:right w:val="single" w:sz="2" w:space="0" w:color="DFDFDF"/>
                                              </w:divBdr>
                                              <w:divsChild>
                                                <w:div w:id="1463957136">
                                                  <w:marLeft w:val="-218"/>
                                                  <w:marRight w:val="0"/>
                                                  <w:marTop w:val="0"/>
                                                  <w:marBottom w:val="0"/>
                                                  <w:divBdr>
                                                    <w:top w:val="none" w:sz="0" w:space="0" w:color="auto"/>
                                                    <w:left w:val="none" w:sz="0" w:space="0" w:color="auto"/>
                                                    <w:bottom w:val="none" w:sz="0" w:space="0" w:color="auto"/>
                                                    <w:right w:val="none" w:sz="0" w:space="0" w:color="auto"/>
                                                  </w:divBdr>
                                                  <w:divsChild>
                                                    <w:div w:id="1190096719">
                                                      <w:marLeft w:val="0"/>
                                                      <w:marRight w:val="0"/>
                                                      <w:marTop w:val="0"/>
                                                      <w:marBottom w:val="45"/>
                                                      <w:divBdr>
                                                        <w:top w:val="single" w:sz="2" w:space="0" w:color="A9A9A9"/>
                                                        <w:left w:val="single" w:sz="2" w:space="0" w:color="A9A9A9"/>
                                                        <w:bottom w:val="single" w:sz="2" w:space="0" w:color="A9A9A9"/>
                                                        <w:right w:val="single" w:sz="2" w:space="0" w:color="A9A9A9"/>
                                                      </w:divBdr>
                                                      <w:divsChild>
                                                        <w:div w:id="1384332534">
                                                          <w:marLeft w:val="0"/>
                                                          <w:marRight w:val="0"/>
                                                          <w:marTop w:val="0"/>
                                                          <w:marBottom w:val="0"/>
                                                          <w:divBdr>
                                                            <w:top w:val="none" w:sz="0" w:space="0" w:color="auto"/>
                                                            <w:left w:val="none" w:sz="0" w:space="0" w:color="auto"/>
                                                            <w:bottom w:val="none" w:sz="0" w:space="0" w:color="auto"/>
                                                            <w:right w:val="none" w:sz="0" w:space="0" w:color="auto"/>
                                                          </w:divBdr>
                                                          <w:divsChild>
                                                            <w:div w:id="324939463">
                                                              <w:marLeft w:val="223"/>
                                                              <w:marRight w:val="0"/>
                                                              <w:marTop w:val="0"/>
                                                              <w:marBottom w:val="150"/>
                                                              <w:divBdr>
                                                                <w:top w:val="single" w:sz="2" w:space="0" w:color="E4E4E4"/>
                                                                <w:left w:val="single" w:sz="2" w:space="0" w:color="E4E4E4"/>
                                                                <w:bottom w:val="single" w:sz="2" w:space="0" w:color="E4E4E4"/>
                                                                <w:right w:val="single" w:sz="2" w:space="0" w:color="E4E4E4"/>
                                                              </w:divBdr>
                                                            </w:div>
                                                            <w:div w:id="1912426933">
                                                              <w:marLeft w:val="223"/>
                                                              <w:marRight w:val="0"/>
                                                              <w:marTop w:val="0"/>
                                                              <w:marBottom w:val="150"/>
                                                              <w:divBdr>
                                                                <w:top w:val="single" w:sz="2" w:space="0" w:color="E4E4E4"/>
                                                                <w:left w:val="single" w:sz="2" w:space="0" w:color="E4E4E4"/>
                                                                <w:bottom w:val="single" w:sz="2" w:space="0" w:color="E4E4E4"/>
                                                                <w:right w:val="single" w:sz="2" w:space="0" w:color="E4E4E4"/>
                                                              </w:divBdr>
                                                            </w:div>
                                                            <w:div w:id="478883343">
                                                              <w:marLeft w:val="223"/>
                                                              <w:marRight w:val="0"/>
                                                              <w:marTop w:val="0"/>
                                                              <w:marBottom w:val="150"/>
                                                              <w:divBdr>
                                                                <w:top w:val="single" w:sz="2" w:space="0" w:color="E4E4E4"/>
                                                                <w:left w:val="single" w:sz="2" w:space="0" w:color="E4E4E4"/>
                                                                <w:bottom w:val="single" w:sz="2" w:space="0" w:color="E4E4E4"/>
                                                                <w:right w:val="single" w:sz="2" w:space="0" w:color="E4E4E4"/>
                                                              </w:divBdr>
                                                            </w:div>
                                                            <w:div w:id="1043752720">
                                                              <w:marLeft w:val="223"/>
                                                              <w:marRight w:val="0"/>
                                                              <w:marTop w:val="0"/>
                                                              <w:marBottom w:val="150"/>
                                                              <w:divBdr>
                                                                <w:top w:val="single" w:sz="2" w:space="0" w:color="E4E4E4"/>
                                                                <w:left w:val="single" w:sz="2" w:space="0" w:color="E4E4E4"/>
                                                                <w:bottom w:val="single" w:sz="2" w:space="0" w:color="E4E4E4"/>
                                                                <w:right w:val="single" w:sz="2" w:space="0" w:color="E4E4E4"/>
                                                              </w:divBdr>
                                                            </w:div>
                                                            <w:div w:id="791898615">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966855300">
                                      <w:marLeft w:val="0"/>
                                      <w:marRight w:val="0"/>
                                      <w:marTop w:val="0"/>
                                      <w:marBottom w:val="150"/>
                                      <w:divBdr>
                                        <w:top w:val="none" w:sz="0" w:space="0" w:color="auto"/>
                                        <w:left w:val="none" w:sz="0" w:space="0" w:color="auto"/>
                                        <w:bottom w:val="none" w:sz="0" w:space="0" w:color="auto"/>
                                        <w:right w:val="none" w:sz="0" w:space="0" w:color="auto"/>
                                      </w:divBdr>
                                      <w:divsChild>
                                        <w:div w:id="2031368154">
                                          <w:marLeft w:val="0"/>
                                          <w:marRight w:val="0"/>
                                          <w:marTop w:val="0"/>
                                          <w:marBottom w:val="0"/>
                                          <w:divBdr>
                                            <w:top w:val="none" w:sz="0" w:space="0" w:color="auto"/>
                                            <w:left w:val="none" w:sz="0" w:space="0" w:color="auto"/>
                                            <w:bottom w:val="none" w:sz="0" w:space="0" w:color="auto"/>
                                            <w:right w:val="none" w:sz="0" w:space="0" w:color="auto"/>
                                          </w:divBdr>
                                          <w:divsChild>
                                            <w:div w:id="1113283910">
                                              <w:marLeft w:val="0"/>
                                              <w:marRight w:val="0"/>
                                              <w:marTop w:val="0"/>
                                              <w:marBottom w:val="0"/>
                                              <w:divBdr>
                                                <w:top w:val="single" w:sz="2" w:space="0" w:color="DFDFDF"/>
                                                <w:left w:val="single" w:sz="2" w:space="0" w:color="DFDFDF"/>
                                                <w:bottom w:val="single" w:sz="2" w:space="0" w:color="DFDFDF"/>
                                                <w:right w:val="single" w:sz="2" w:space="0" w:color="DFDFDF"/>
                                              </w:divBdr>
                                              <w:divsChild>
                                                <w:div w:id="1798529533">
                                                  <w:marLeft w:val="-218"/>
                                                  <w:marRight w:val="0"/>
                                                  <w:marTop w:val="0"/>
                                                  <w:marBottom w:val="0"/>
                                                  <w:divBdr>
                                                    <w:top w:val="none" w:sz="0" w:space="0" w:color="auto"/>
                                                    <w:left w:val="none" w:sz="0" w:space="0" w:color="auto"/>
                                                    <w:bottom w:val="none" w:sz="0" w:space="0" w:color="auto"/>
                                                    <w:right w:val="none" w:sz="0" w:space="0" w:color="auto"/>
                                                  </w:divBdr>
                                                  <w:divsChild>
                                                    <w:div w:id="601185409">
                                                      <w:marLeft w:val="0"/>
                                                      <w:marRight w:val="0"/>
                                                      <w:marTop w:val="0"/>
                                                      <w:marBottom w:val="45"/>
                                                      <w:divBdr>
                                                        <w:top w:val="single" w:sz="2" w:space="0" w:color="A9A9A9"/>
                                                        <w:left w:val="single" w:sz="2" w:space="0" w:color="A9A9A9"/>
                                                        <w:bottom w:val="single" w:sz="2" w:space="0" w:color="A9A9A9"/>
                                                        <w:right w:val="single" w:sz="2" w:space="0" w:color="A9A9A9"/>
                                                      </w:divBdr>
                                                      <w:divsChild>
                                                        <w:div w:id="2091736428">
                                                          <w:marLeft w:val="0"/>
                                                          <w:marRight w:val="0"/>
                                                          <w:marTop w:val="0"/>
                                                          <w:marBottom w:val="0"/>
                                                          <w:divBdr>
                                                            <w:top w:val="none" w:sz="0" w:space="0" w:color="auto"/>
                                                            <w:left w:val="none" w:sz="0" w:space="0" w:color="auto"/>
                                                            <w:bottom w:val="none" w:sz="0" w:space="0" w:color="auto"/>
                                                            <w:right w:val="none" w:sz="0" w:space="0" w:color="auto"/>
                                                          </w:divBdr>
                                                          <w:divsChild>
                                                            <w:div w:id="244581338">
                                                              <w:marLeft w:val="223"/>
                                                              <w:marRight w:val="0"/>
                                                              <w:marTop w:val="0"/>
                                                              <w:marBottom w:val="150"/>
                                                              <w:divBdr>
                                                                <w:top w:val="single" w:sz="2" w:space="0" w:color="E4E4E4"/>
                                                                <w:left w:val="single" w:sz="2" w:space="0" w:color="E4E4E4"/>
                                                                <w:bottom w:val="single" w:sz="2" w:space="0" w:color="E4E4E4"/>
                                                                <w:right w:val="single" w:sz="2" w:space="0" w:color="E4E4E4"/>
                                                              </w:divBdr>
                                                            </w:div>
                                                            <w:div w:id="348603266">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84904583">
                                      <w:marLeft w:val="0"/>
                                      <w:marRight w:val="0"/>
                                      <w:marTop w:val="0"/>
                                      <w:marBottom w:val="150"/>
                                      <w:divBdr>
                                        <w:top w:val="none" w:sz="0" w:space="0" w:color="auto"/>
                                        <w:left w:val="none" w:sz="0" w:space="0" w:color="auto"/>
                                        <w:bottom w:val="none" w:sz="0" w:space="0" w:color="auto"/>
                                        <w:right w:val="none" w:sz="0" w:space="0" w:color="auto"/>
                                      </w:divBdr>
                                      <w:divsChild>
                                        <w:div w:id="1735621626">
                                          <w:marLeft w:val="0"/>
                                          <w:marRight w:val="0"/>
                                          <w:marTop w:val="0"/>
                                          <w:marBottom w:val="0"/>
                                          <w:divBdr>
                                            <w:top w:val="none" w:sz="0" w:space="0" w:color="auto"/>
                                            <w:left w:val="none" w:sz="0" w:space="0" w:color="auto"/>
                                            <w:bottom w:val="none" w:sz="0" w:space="0" w:color="auto"/>
                                            <w:right w:val="none" w:sz="0" w:space="0" w:color="auto"/>
                                          </w:divBdr>
                                          <w:divsChild>
                                            <w:div w:id="778380663">
                                              <w:marLeft w:val="0"/>
                                              <w:marRight w:val="0"/>
                                              <w:marTop w:val="0"/>
                                              <w:marBottom w:val="0"/>
                                              <w:divBdr>
                                                <w:top w:val="single" w:sz="2" w:space="0" w:color="DFDFDF"/>
                                                <w:left w:val="single" w:sz="2" w:space="0" w:color="DFDFDF"/>
                                                <w:bottom w:val="single" w:sz="2" w:space="0" w:color="DFDFDF"/>
                                                <w:right w:val="single" w:sz="2" w:space="0" w:color="DFDFDF"/>
                                              </w:divBdr>
                                              <w:divsChild>
                                                <w:div w:id="1550073658">
                                                  <w:marLeft w:val="-218"/>
                                                  <w:marRight w:val="0"/>
                                                  <w:marTop w:val="0"/>
                                                  <w:marBottom w:val="0"/>
                                                  <w:divBdr>
                                                    <w:top w:val="none" w:sz="0" w:space="0" w:color="auto"/>
                                                    <w:left w:val="none" w:sz="0" w:space="0" w:color="auto"/>
                                                    <w:bottom w:val="none" w:sz="0" w:space="0" w:color="auto"/>
                                                    <w:right w:val="none" w:sz="0" w:space="0" w:color="auto"/>
                                                  </w:divBdr>
                                                  <w:divsChild>
                                                    <w:div w:id="92554761">
                                                      <w:marLeft w:val="0"/>
                                                      <w:marRight w:val="0"/>
                                                      <w:marTop w:val="0"/>
                                                      <w:marBottom w:val="45"/>
                                                      <w:divBdr>
                                                        <w:top w:val="single" w:sz="2" w:space="0" w:color="A9A9A9"/>
                                                        <w:left w:val="single" w:sz="2" w:space="0" w:color="A9A9A9"/>
                                                        <w:bottom w:val="single" w:sz="2" w:space="0" w:color="A9A9A9"/>
                                                        <w:right w:val="single" w:sz="2" w:space="0" w:color="A9A9A9"/>
                                                      </w:divBdr>
                                                      <w:divsChild>
                                                        <w:div w:id="818228821">
                                                          <w:marLeft w:val="0"/>
                                                          <w:marRight w:val="0"/>
                                                          <w:marTop w:val="0"/>
                                                          <w:marBottom w:val="0"/>
                                                          <w:divBdr>
                                                            <w:top w:val="none" w:sz="0" w:space="0" w:color="auto"/>
                                                            <w:left w:val="none" w:sz="0" w:space="0" w:color="auto"/>
                                                            <w:bottom w:val="none" w:sz="0" w:space="0" w:color="auto"/>
                                                            <w:right w:val="none" w:sz="0" w:space="0" w:color="auto"/>
                                                          </w:divBdr>
                                                          <w:divsChild>
                                                            <w:div w:id="260845079">
                                                              <w:marLeft w:val="223"/>
                                                              <w:marRight w:val="0"/>
                                                              <w:marTop w:val="0"/>
                                                              <w:marBottom w:val="150"/>
                                                              <w:divBdr>
                                                                <w:top w:val="single" w:sz="2" w:space="0" w:color="E4E4E4"/>
                                                                <w:left w:val="single" w:sz="2" w:space="0" w:color="E4E4E4"/>
                                                                <w:bottom w:val="single" w:sz="2" w:space="0" w:color="E4E4E4"/>
                                                                <w:right w:val="single" w:sz="2" w:space="0" w:color="E4E4E4"/>
                                                              </w:divBdr>
                                                            </w:div>
                                                            <w:div w:id="1298144272">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99726705">
                                      <w:marLeft w:val="0"/>
                                      <w:marRight w:val="0"/>
                                      <w:marTop w:val="0"/>
                                      <w:marBottom w:val="150"/>
                                      <w:divBdr>
                                        <w:top w:val="none" w:sz="0" w:space="0" w:color="auto"/>
                                        <w:left w:val="none" w:sz="0" w:space="0" w:color="auto"/>
                                        <w:bottom w:val="none" w:sz="0" w:space="0" w:color="auto"/>
                                        <w:right w:val="none" w:sz="0" w:space="0" w:color="auto"/>
                                      </w:divBdr>
                                      <w:divsChild>
                                        <w:div w:id="1334646211">
                                          <w:marLeft w:val="0"/>
                                          <w:marRight w:val="0"/>
                                          <w:marTop w:val="0"/>
                                          <w:marBottom w:val="0"/>
                                          <w:divBdr>
                                            <w:top w:val="none" w:sz="0" w:space="0" w:color="auto"/>
                                            <w:left w:val="none" w:sz="0" w:space="0" w:color="auto"/>
                                            <w:bottom w:val="none" w:sz="0" w:space="0" w:color="auto"/>
                                            <w:right w:val="none" w:sz="0" w:space="0" w:color="auto"/>
                                          </w:divBdr>
                                          <w:divsChild>
                                            <w:div w:id="1320309391">
                                              <w:marLeft w:val="0"/>
                                              <w:marRight w:val="0"/>
                                              <w:marTop w:val="0"/>
                                              <w:marBottom w:val="0"/>
                                              <w:divBdr>
                                                <w:top w:val="single" w:sz="2" w:space="0" w:color="DFDFDF"/>
                                                <w:left w:val="single" w:sz="2" w:space="0" w:color="DFDFDF"/>
                                                <w:bottom w:val="single" w:sz="2" w:space="0" w:color="DFDFDF"/>
                                                <w:right w:val="single" w:sz="2" w:space="0" w:color="DFDFDF"/>
                                              </w:divBdr>
                                              <w:divsChild>
                                                <w:div w:id="94374718">
                                                  <w:marLeft w:val="-218"/>
                                                  <w:marRight w:val="0"/>
                                                  <w:marTop w:val="0"/>
                                                  <w:marBottom w:val="0"/>
                                                  <w:divBdr>
                                                    <w:top w:val="none" w:sz="0" w:space="0" w:color="auto"/>
                                                    <w:left w:val="none" w:sz="0" w:space="0" w:color="auto"/>
                                                    <w:bottom w:val="none" w:sz="0" w:space="0" w:color="auto"/>
                                                    <w:right w:val="none" w:sz="0" w:space="0" w:color="auto"/>
                                                  </w:divBdr>
                                                  <w:divsChild>
                                                    <w:div w:id="334038974">
                                                      <w:marLeft w:val="0"/>
                                                      <w:marRight w:val="0"/>
                                                      <w:marTop w:val="0"/>
                                                      <w:marBottom w:val="45"/>
                                                      <w:divBdr>
                                                        <w:top w:val="single" w:sz="2" w:space="0" w:color="A9A9A9"/>
                                                        <w:left w:val="single" w:sz="2" w:space="0" w:color="A9A9A9"/>
                                                        <w:bottom w:val="single" w:sz="2" w:space="0" w:color="A9A9A9"/>
                                                        <w:right w:val="single" w:sz="2" w:space="0" w:color="A9A9A9"/>
                                                      </w:divBdr>
                                                      <w:divsChild>
                                                        <w:div w:id="1534617184">
                                                          <w:marLeft w:val="0"/>
                                                          <w:marRight w:val="0"/>
                                                          <w:marTop w:val="0"/>
                                                          <w:marBottom w:val="0"/>
                                                          <w:divBdr>
                                                            <w:top w:val="none" w:sz="0" w:space="0" w:color="auto"/>
                                                            <w:left w:val="none" w:sz="0" w:space="0" w:color="auto"/>
                                                            <w:bottom w:val="none" w:sz="0" w:space="0" w:color="auto"/>
                                                            <w:right w:val="none" w:sz="0" w:space="0" w:color="auto"/>
                                                          </w:divBdr>
                                                          <w:divsChild>
                                                            <w:div w:id="1097335143">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72643586">
                                      <w:marLeft w:val="0"/>
                                      <w:marRight w:val="0"/>
                                      <w:marTop w:val="0"/>
                                      <w:marBottom w:val="150"/>
                                      <w:divBdr>
                                        <w:top w:val="none" w:sz="0" w:space="0" w:color="auto"/>
                                        <w:left w:val="none" w:sz="0" w:space="0" w:color="auto"/>
                                        <w:bottom w:val="none" w:sz="0" w:space="0" w:color="auto"/>
                                        <w:right w:val="none" w:sz="0" w:space="0" w:color="auto"/>
                                      </w:divBdr>
                                      <w:divsChild>
                                        <w:div w:id="1040203822">
                                          <w:marLeft w:val="0"/>
                                          <w:marRight w:val="0"/>
                                          <w:marTop w:val="0"/>
                                          <w:marBottom w:val="0"/>
                                          <w:divBdr>
                                            <w:top w:val="none" w:sz="0" w:space="0" w:color="auto"/>
                                            <w:left w:val="none" w:sz="0" w:space="0" w:color="auto"/>
                                            <w:bottom w:val="none" w:sz="0" w:space="0" w:color="auto"/>
                                            <w:right w:val="none" w:sz="0" w:space="0" w:color="auto"/>
                                          </w:divBdr>
                                          <w:divsChild>
                                            <w:div w:id="1483043626">
                                              <w:marLeft w:val="0"/>
                                              <w:marRight w:val="0"/>
                                              <w:marTop w:val="0"/>
                                              <w:marBottom w:val="0"/>
                                              <w:divBdr>
                                                <w:top w:val="single" w:sz="2" w:space="0" w:color="DFDFDF"/>
                                                <w:left w:val="single" w:sz="2" w:space="0" w:color="DFDFDF"/>
                                                <w:bottom w:val="single" w:sz="2" w:space="0" w:color="DFDFDF"/>
                                                <w:right w:val="single" w:sz="2" w:space="0" w:color="DFDFDF"/>
                                              </w:divBdr>
                                              <w:divsChild>
                                                <w:div w:id="563834430">
                                                  <w:marLeft w:val="-218"/>
                                                  <w:marRight w:val="0"/>
                                                  <w:marTop w:val="0"/>
                                                  <w:marBottom w:val="0"/>
                                                  <w:divBdr>
                                                    <w:top w:val="none" w:sz="0" w:space="0" w:color="auto"/>
                                                    <w:left w:val="none" w:sz="0" w:space="0" w:color="auto"/>
                                                    <w:bottom w:val="none" w:sz="0" w:space="0" w:color="auto"/>
                                                    <w:right w:val="none" w:sz="0" w:space="0" w:color="auto"/>
                                                  </w:divBdr>
                                                  <w:divsChild>
                                                    <w:div w:id="480004943">
                                                      <w:marLeft w:val="0"/>
                                                      <w:marRight w:val="0"/>
                                                      <w:marTop w:val="0"/>
                                                      <w:marBottom w:val="45"/>
                                                      <w:divBdr>
                                                        <w:top w:val="single" w:sz="2" w:space="0" w:color="A9A9A9"/>
                                                        <w:left w:val="single" w:sz="2" w:space="0" w:color="A9A9A9"/>
                                                        <w:bottom w:val="single" w:sz="2" w:space="0" w:color="A9A9A9"/>
                                                        <w:right w:val="single" w:sz="2" w:space="0" w:color="A9A9A9"/>
                                                      </w:divBdr>
                                                      <w:divsChild>
                                                        <w:div w:id="1212303279">
                                                          <w:marLeft w:val="0"/>
                                                          <w:marRight w:val="0"/>
                                                          <w:marTop w:val="0"/>
                                                          <w:marBottom w:val="0"/>
                                                          <w:divBdr>
                                                            <w:top w:val="none" w:sz="0" w:space="0" w:color="auto"/>
                                                            <w:left w:val="none" w:sz="0" w:space="0" w:color="auto"/>
                                                            <w:bottom w:val="none" w:sz="0" w:space="0" w:color="auto"/>
                                                            <w:right w:val="none" w:sz="0" w:space="0" w:color="auto"/>
                                                          </w:divBdr>
                                                          <w:divsChild>
                                                            <w:div w:id="1723021647">
                                                              <w:marLeft w:val="223"/>
                                                              <w:marRight w:val="0"/>
                                                              <w:marTop w:val="0"/>
                                                              <w:marBottom w:val="150"/>
                                                              <w:divBdr>
                                                                <w:top w:val="single" w:sz="2" w:space="0" w:color="E4E4E4"/>
                                                                <w:left w:val="single" w:sz="2" w:space="0" w:color="E4E4E4"/>
                                                                <w:bottom w:val="single" w:sz="2" w:space="0" w:color="E4E4E4"/>
                                                                <w:right w:val="single" w:sz="2" w:space="0" w:color="E4E4E4"/>
                                                              </w:divBdr>
                                                            </w:div>
                                                            <w:div w:id="520440847">
                                                              <w:marLeft w:val="223"/>
                                                              <w:marRight w:val="0"/>
                                                              <w:marTop w:val="0"/>
                                                              <w:marBottom w:val="150"/>
                                                              <w:divBdr>
                                                                <w:top w:val="single" w:sz="2" w:space="0" w:color="E4E4E4"/>
                                                                <w:left w:val="single" w:sz="2" w:space="0" w:color="E4E4E4"/>
                                                                <w:bottom w:val="single" w:sz="2" w:space="0" w:color="E4E4E4"/>
                                                                <w:right w:val="single" w:sz="2" w:space="0" w:color="E4E4E4"/>
                                                              </w:divBdr>
                                                            </w:div>
                                                            <w:div w:id="798693142">
                                                              <w:marLeft w:val="223"/>
                                                              <w:marRight w:val="0"/>
                                                              <w:marTop w:val="0"/>
                                                              <w:marBottom w:val="150"/>
                                                              <w:divBdr>
                                                                <w:top w:val="single" w:sz="2" w:space="0" w:color="E4E4E4"/>
                                                                <w:left w:val="single" w:sz="2" w:space="0" w:color="E4E4E4"/>
                                                                <w:bottom w:val="single" w:sz="2" w:space="0" w:color="E4E4E4"/>
                                                                <w:right w:val="single" w:sz="2" w:space="0" w:color="E4E4E4"/>
                                                              </w:divBdr>
                                                            </w:div>
                                                            <w:div w:id="814028642">
                                                              <w:marLeft w:val="223"/>
                                                              <w:marRight w:val="0"/>
                                                              <w:marTop w:val="0"/>
                                                              <w:marBottom w:val="150"/>
                                                              <w:divBdr>
                                                                <w:top w:val="single" w:sz="2" w:space="0" w:color="E4E4E4"/>
                                                                <w:left w:val="single" w:sz="2" w:space="0" w:color="E4E4E4"/>
                                                                <w:bottom w:val="single" w:sz="2" w:space="0" w:color="E4E4E4"/>
                                                                <w:right w:val="single" w:sz="2" w:space="0" w:color="E4E4E4"/>
                                                              </w:divBdr>
                                                            </w:div>
                                                            <w:div w:id="656038306">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49837917">
                                      <w:marLeft w:val="0"/>
                                      <w:marRight w:val="0"/>
                                      <w:marTop w:val="0"/>
                                      <w:marBottom w:val="150"/>
                                      <w:divBdr>
                                        <w:top w:val="none" w:sz="0" w:space="0" w:color="auto"/>
                                        <w:left w:val="none" w:sz="0" w:space="0" w:color="auto"/>
                                        <w:bottom w:val="none" w:sz="0" w:space="0" w:color="auto"/>
                                        <w:right w:val="none" w:sz="0" w:space="0" w:color="auto"/>
                                      </w:divBdr>
                                      <w:divsChild>
                                        <w:div w:id="419645639">
                                          <w:marLeft w:val="0"/>
                                          <w:marRight w:val="0"/>
                                          <w:marTop w:val="0"/>
                                          <w:marBottom w:val="0"/>
                                          <w:divBdr>
                                            <w:top w:val="none" w:sz="0" w:space="0" w:color="auto"/>
                                            <w:left w:val="none" w:sz="0" w:space="0" w:color="auto"/>
                                            <w:bottom w:val="none" w:sz="0" w:space="0" w:color="auto"/>
                                            <w:right w:val="none" w:sz="0" w:space="0" w:color="auto"/>
                                          </w:divBdr>
                                          <w:divsChild>
                                            <w:div w:id="1668442126">
                                              <w:marLeft w:val="0"/>
                                              <w:marRight w:val="0"/>
                                              <w:marTop w:val="0"/>
                                              <w:marBottom w:val="0"/>
                                              <w:divBdr>
                                                <w:top w:val="single" w:sz="2" w:space="0" w:color="DFDFDF"/>
                                                <w:left w:val="single" w:sz="2" w:space="0" w:color="DFDFDF"/>
                                                <w:bottom w:val="single" w:sz="2" w:space="0" w:color="DFDFDF"/>
                                                <w:right w:val="single" w:sz="2" w:space="0" w:color="DFDFDF"/>
                                              </w:divBdr>
                                              <w:divsChild>
                                                <w:div w:id="1663384696">
                                                  <w:marLeft w:val="-218"/>
                                                  <w:marRight w:val="0"/>
                                                  <w:marTop w:val="0"/>
                                                  <w:marBottom w:val="0"/>
                                                  <w:divBdr>
                                                    <w:top w:val="none" w:sz="0" w:space="0" w:color="auto"/>
                                                    <w:left w:val="none" w:sz="0" w:space="0" w:color="auto"/>
                                                    <w:bottom w:val="none" w:sz="0" w:space="0" w:color="auto"/>
                                                    <w:right w:val="none" w:sz="0" w:space="0" w:color="auto"/>
                                                  </w:divBdr>
                                                  <w:divsChild>
                                                    <w:div w:id="574051553">
                                                      <w:marLeft w:val="0"/>
                                                      <w:marRight w:val="0"/>
                                                      <w:marTop w:val="0"/>
                                                      <w:marBottom w:val="45"/>
                                                      <w:divBdr>
                                                        <w:top w:val="single" w:sz="2" w:space="0" w:color="A9A9A9"/>
                                                        <w:left w:val="single" w:sz="2" w:space="0" w:color="A9A9A9"/>
                                                        <w:bottom w:val="single" w:sz="2" w:space="0" w:color="A9A9A9"/>
                                                        <w:right w:val="single" w:sz="2" w:space="0" w:color="A9A9A9"/>
                                                      </w:divBdr>
                                                      <w:divsChild>
                                                        <w:div w:id="1323855433">
                                                          <w:marLeft w:val="0"/>
                                                          <w:marRight w:val="0"/>
                                                          <w:marTop w:val="0"/>
                                                          <w:marBottom w:val="0"/>
                                                          <w:divBdr>
                                                            <w:top w:val="none" w:sz="0" w:space="0" w:color="auto"/>
                                                            <w:left w:val="none" w:sz="0" w:space="0" w:color="auto"/>
                                                            <w:bottom w:val="none" w:sz="0" w:space="0" w:color="auto"/>
                                                            <w:right w:val="none" w:sz="0" w:space="0" w:color="auto"/>
                                                          </w:divBdr>
                                                          <w:divsChild>
                                                            <w:div w:id="87579806">
                                                              <w:marLeft w:val="223"/>
                                                              <w:marRight w:val="0"/>
                                                              <w:marTop w:val="0"/>
                                                              <w:marBottom w:val="150"/>
                                                              <w:divBdr>
                                                                <w:top w:val="single" w:sz="2" w:space="0" w:color="E4E4E4"/>
                                                                <w:left w:val="single" w:sz="2" w:space="0" w:color="E4E4E4"/>
                                                                <w:bottom w:val="single" w:sz="2" w:space="0" w:color="E4E4E4"/>
                                                                <w:right w:val="single" w:sz="2" w:space="0" w:color="E4E4E4"/>
                                                              </w:divBdr>
                                                            </w:div>
                                                            <w:div w:id="950163227">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804814">
                                      <w:marLeft w:val="0"/>
                                      <w:marRight w:val="0"/>
                                      <w:marTop w:val="0"/>
                                      <w:marBottom w:val="150"/>
                                      <w:divBdr>
                                        <w:top w:val="none" w:sz="0" w:space="0" w:color="auto"/>
                                        <w:left w:val="none" w:sz="0" w:space="0" w:color="auto"/>
                                        <w:bottom w:val="none" w:sz="0" w:space="0" w:color="auto"/>
                                        <w:right w:val="none" w:sz="0" w:space="0" w:color="auto"/>
                                      </w:divBdr>
                                      <w:divsChild>
                                        <w:div w:id="518934475">
                                          <w:marLeft w:val="0"/>
                                          <w:marRight w:val="0"/>
                                          <w:marTop w:val="0"/>
                                          <w:marBottom w:val="0"/>
                                          <w:divBdr>
                                            <w:top w:val="none" w:sz="0" w:space="0" w:color="auto"/>
                                            <w:left w:val="none" w:sz="0" w:space="0" w:color="auto"/>
                                            <w:bottom w:val="none" w:sz="0" w:space="0" w:color="auto"/>
                                            <w:right w:val="none" w:sz="0" w:space="0" w:color="auto"/>
                                          </w:divBdr>
                                          <w:divsChild>
                                            <w:div w:id="1608384863">
                                              <w:marLeft w:val="0"/>
                                              <w:marRight w:val="0"/>
                                              <w:marTop w:val="0"/>
                                              <w:marBottom w:val="0"/>
                                              <w:divBdr>
                                                <w:top w:val="single" w:sz="2" w:space="0" w:color="DFDFDF"/>
                                                <w:left w:val="single" w:sz="2" w:space="0" w:color="DFDFDF"/>
                                                <w:bottom w:val="single" w:sz="2" w:space="0" w:color="DFDFDF"/>
                                                <w:right w:val="single" w:sz="2" w:space="0" w:color="DFDFDF"/>
                                              </w:divBdr>
                                              <w:divsChild>
                                                <w:div w:id="248777734">
                                                  <w:marLeft w:val="-218"/>
                                                  <w:marRight w:val="0"/>
                                                  <w:marTop w:val="0"/>
                                                  <w:marBottom w:val="0"/>
                                                  <w:divBdr>
                                                    <w:top w:val="none" w:sz="0" w:space="0" w:color="auto"/>
                                                    <w:left w:val="none" w:sz="0" w:space="0" w:color="auto"/>
                                                    <w:bottom w:val="none" w:sz="0" w:space="0" w:color="auto"/>
                                                    <w:right w:val="none" w:sz="0" w:space="0" w:color="auto"/>
                                                  </w:divBdr>
                                                  <w:divsChild>
                                                    <w:div w:id="37558484">
                                                      <w:marLeft w:val="0"/>
                                                      <w:marRight w:val="0"/>
                                                      <w:marTop w:val="0"/>
                                                      <w:marBottom w:val="45"/>
                                                      <w:divBdr>
                                                        <w:top w:val="single" w:sz="2" w:space="0" w:color="A9A9A9"/>
                                                        <w:left w:val="single" w:sz="2" w:space="0" w:color="A9A9A9"/>
                                                        <w:bottom w:val="single" w:sz="2" w:space="0" w:color="A9A9A9"/>
                                                        <w:right w:val="single" w:sz="2" w:space="0" w:color="A9A9A9"/>
                                                      </w:divBdr>
                                                      <w:divsChild>
                                                        <w:div w:id="151288891">
                                                          <w:marLeft w:val="0"/>
                                                          <w:marRight w:val="0"/>
                                                          <w:marTop w:val="0"/>
                                                          <w:marBottom w:val="0"/>
                                                          <w:divBdr>
                                                            <w:top w:val="none" w:sz="0" w:space="0" w:color="auto"/>
                                                            <w:left w:val="none" w:sz="0" w:space="0" w:color="auto"/>
                                                            <w:bottom w:val="none" w:sz="0" w:space="0" w:color="auto"/>
                                                            <w:right w:val="none" w:sz="0" w:space="0" w:color="auto"/>
                                                          </w:divBdr>
                                                          <w:divsChild>
                                                            <w:div w:id="1961910240">
                                                              <w:marLeft w:val="223"/>
                                                              <w:marRight w:val="0"/>
                                                              <w:marTop w:val="0"/>
                                                              <w:marBottom w:val="150"/>
                                                              <w:divBdr>
                                                                <w:top w:val="single" w:sz="2" w:space="0" w:color="E4E4E4"/>
                                                                <w:left w:val="single" w:sz="2" w:space="0" w:color="E4E4E4"/>
                                                                <w:bottom w:val="single" w:sz="2" w:space="0" w:color="E4E4E4"/>
                                                                <w:right w:val="single" w:sz="2" w:space="0" w:color="E4E4E4"/>
                                                              </w:divBdr>
                                                            </w:div>
                                                            <w:div w:id="1872765057">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99450884">
                                  <w:marLeft w:val="0"/>
                                  <w:marRight w:val="0"/>
                                  <w:marTop w:val="0"/>
                                  <w:marBottom w:val="240"/>
                                  <w:divBdr>
                                    <w:top w:val="none" w:sz="0" w:space="0" w:color="auto"/>
                                    <w:left w:val="none" w:sz="0" w:space="0" w:color="auto"/>
                                    <w:bottom w:val="none" w:sz="0" w:space="0" w:color="auto"/>
                                    <w:right w:val="none" w:sz="0" w:space="0" w:color="auto"/>
                                  </w:divBdr>
                                  <w:divsChild>
                                    <w:div w:id="1492135832">
                                      <w:marLeft w:val="0"/>
                                      <w:marRight w:val="0"/>
                                      <w:marTop w:val="0"/>
                                      <w:marBottom w:val="0"/>
                                      <w:divBdr>
                                        <w:top w:val="none" w:sz="0" w:space="0" w:color="auto"/>
                                        <w:left w:val="none" w:sz="0" w:space="0" w:color="auto"/>
                                        <w:bottom w:val="none" w:sz="0" w:space="0" w:color="auto"/>
                                        <w:right w:val="none" w:sz="0" w:space="0" w:color="auto"/>
                                      </w:divBdr>
                                      <w:divsChild>
                                        <w:div w:id="1940595954">
                                          <w:marLeft w:val="0"/>
                                          <w:marRight w:val="0"/>
                                          <w:marTop w:val="0"/>
                                          <w:marBottom w:val="0"/>
                                          <w:divBdr>
                                            <w:top w:val="single" w:sz="2" w:space="0" w:color="DFDFDF"/>
                                            <w:left w:val="single" w:sz="2" w:space="0" w:color="DFDFDF"/>
                                            <w:bottom w:val="single" w:sz="2" w:space="0" w:color="DFDFDF"/>
                                            <w:right w:val="single" w:sz="2" w:space="0" w:color="DFDFDF"/>
                                          </w:divBdr>
                                          <w:divsChild>
                                            <w:div w:id="1931310753">
                                              <w:marLeft w:val="-218"/>
                                              <w:marRight w:val="0"/>
                                              <w:marTop w:val="0"/>
                                              <w:marBottom w:val="0"/>
                                              <w:divBdr>
                                                <w:top w:val="none" w:sz="0" w:space="0" w:color="auto"/>
                                                <w:left w:val="none" w:sz="0" w:space="0" w:color="auto"/>
                                                <w:bottom w:val="none" w:sz="0" w:space="0" w:color="auto"/>
                                                <w:right w:val="none" w:sz="0" w:space="0" w:color="auto"/>
                                              </w:divBdr>
                                              <w:divsChild>
                                                <w:div w:id="1862234386">
                                                  <w:marLeft w:val="0"/>
                                                  <w:marRight w:val="0"/>
                                                  <w:marTop w:val="0"/>
                                                  <w:marBottom w:val="45"/>
                                                  <w:divBdr>
                                                    <w:top w:val="single" w:sz="2" w:space="0" w:color="A9A9A9"/>
                                                    <w:left w:val="single" w:sz="2" w:space="0" w:color="A9A9A9"/>
                                                    <w:bottom w:val="single" w:sz="2" w:space="0" w:color="A9A9A9"/>
                                                    <w:right w:val="single" w:sz="2" w:space="0" w:color="A9A9A9"/>
                                                  </w:divBdr>
                                                  <w:divsChild>
                                                    <w:div w:id="237985805">
                                                      <w:marLeft w:val="0"/>
                                                      <w:marRight w:val="0"/>
                                                      <w:marTop w:val="0"/>
                                                      <w:marBottom w:val="0"/>
                                                      <w:divBdr>
                                                        <w:top w:val="none" w:sz="0" w:space="0" w:color="auto"/>
                                                        <w:left w:val="none" w:sz="0" w:space="0" w:color="auto"/>
                                                        <w:bottom w:val="none" w:sz="0" w:space="0" w:color="auto"/>
                                                        <w:right w:val="none" w:sz="0" w:space="0" w:color="auto"/>
                                                      </w:divBdr>
                                                      <w:divsChild>
                                                        <w:div w:id="1355157457">
                                                          <w:marLeft w:val="223"/>
                                                          <w:marRight w:val="0"/>
                                                          <w:marTop w:val="0"/>
                                                          <w:marBottom w:val="150"/>
                                                          <w:divBdr>
                                                            <w:top w:val="none" w:sz="0" w:space="0" w:color="auto"/>
                                                            <w:left w:val="none" w:sz="0" w:space="0" w:color="auto"/>
                                                            <w:bottom w:val="none" w:sz="0" w:space="0" w:color="auto"/>
                                                            <w:right w:val="none" w:sz="0" w:space="0" w:color="auto"/>
                                                          </w:divBdr>
                                                        </w:div>
                                                        <w:div w:id="971638069">
                                                          <w:marLeft w:val="223"/>
                                                          <w:marRight w:val="0"/>
                                                          <w:marTop w:val="0"/>
                                                          <w:marBottom w:val="150"/>
                                                          <w:divBdr>
                                                            <w:top w:val="none" w:sz="0" w:space="0" w:color="auto"/>
                                                            <w:left w:val="none" w:sz="0" w:space="0" w:color="auto"/>
                                                            <w:bottom w:val="none" w:sz="0" w:space="0" w:color="auto"/>
                                                            <w:right w:val="none" w:sz="0" w:space="0" w:color="auto"/>
                                                          </w:divBdr>
                                                        </w:div>
                                                        <w:div w:id="153760638">
                                                          <w:marLeft w:val="223"/>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757757">
                                              <w:marLeft w:val="0"/>
                                              <w:marRight w:val="0"/>
                                              <w:marTop w:val="0"/>
                                              <w:marBottom w:val="0"/>
                                              <w:divBdr>
                                                <w:top w:val="none" w:sz="0" w:space="0" w:color="auto"/>
                                                <w:left w:val="none" w:sz="0" w:space="0" w:color="auto"/>
                                                <w:bottom w:val="none" w:sz="0" w:space="0" w:color="auto"/>
                                                <w:right w:val="none" w:sz="0" w:space="0" w:color="auto"/>
                                              </w:divBdr>
                                              <w:divsChild>
                                                <w:div w:id="9838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351073">
                      <w:marLeft w:val="0"/>
                      <w:marRight w:val="0"/>
                      <w:marTop w:val="0"/>
                      <w:marBottom w:val="0"/>
                      <w:divBdr>
                        <w:top w:val="none" w:sz="0" w:space="0" w:color="auto"/>
                        <w:left w:val="none" w:sz="0" w:space="0" w:color="auto"/>
                        <w:bottom w:val="none" w:sz="0" w:space="0" w:color="auto"/>
                        <w:right w:val="none" w:sz="0" w:space="0" w:color="auto"/>
                      </w:divBdr>
                      <w:divsChild>
                        <w:div w:id="1749762569">
                          <w:marLeft w:val="0"/>
                          <w:marRight w:val="0"/>
                          <w:marTop w:val="0"/>
                          <w:marBottom w:val="0"/>
                          <w:divBdr>
                            <w:top w:val="none" w:sz="0" w:space="0" w:color="auto"/>
                            <w:left w:val="none" w:sz="0" w:space="0" w:color="auto"/>
                            <w:bottom w:val="none" w:sz="0" w:space="0" w:color="auto"/>
                            <w:right w:val="none" w:sz="0" w:space="0" w:color="auto"/>
                          </w:divBdr>
                          <w:divsChild>
                            <w:div w:id="1366364250">
                              <w:marLeft w:val="0"/>
                              <w:marRight w:val="0"/>
                              <w:marTop w:val="0"/>
                              <w:marBottom w:val="360"/>
                              <w:divBdr>
                                <w:top w:val="none" w:sz="0" w:space="0" w:color="auto"/>
                                <w:left w:val="none" w:sz="0" w:space="0" w:color="auto"/>
                                <w:bottom w:val="none" w:sz="0" w:space="0" w:color="auto"/>
                                <w:right w:val="none" w:sz="0" w:space="0" w:color="auto"/>
                              </w:divBdr>
                              <w:divsChild>
                                <w:div w:id="195581385">
                                  <w:marLeft w:val="0"/>
                                  <w:marRight w:val="0"/>
                                  <w:marTop w:val="0"/>
                                  <w:marBottom w:val="0"/>
                                  <w:divBdr>
                                    <w:top w:val="none" w:sz="0" w:space="0" w:color="auto"/>
                                    <w:left w:val="none" w:sz="0" w:space="0" w:color="auto"/>
                                    <w:bottom w:val="none" w:sz="0" w:space="0" w:color="auto"/>
                                    <w:right w:val="none" w:sz="0" w:space="0" w:color="auto"/>
                                  </w:divBdr>
                                </w:div>
                                <w:div w:id="461849750">
                                  <w:marLeft w:val="0"/>
                                  <w:marRight w:val="0"/>
                                  <w:marTop w:val="0"/>
                                  <w:marBottom w:val="0"/>
                                  <w:divBdr>
                                    <w:top w:val="none" w:sz="0" w:space="0" w:color="auto"/>
                                    <w:left w:val="none" w:sz="0" w:space="0" w:color="auto"/>
                                    <w:bottom w:val="none" w:sz="0" w:space="0" w:color="auto"/>
                                    <w:right w:val="none" w:sz="0" w:space="0" w:color="auto"/>
                                  </w:divBdr>
                                  <w:divsChild>
                                    <w:div w:id="1967614144">
                                      <w:marLeft w:val="0"/>
                                      <w:marRight w:val="0"/>
                                      <w:marTop w:val="0"/>
                                      <w:marBottom w:val="0"/>
                                      <w:divBdr>
                                        <w:top w:val="none" w:sz="0" w:space="0" w:color="auto"/>
                                        <w:left w:val="none" w:sz="0" w:space="0" w:color="auto"/>
                                        <w:bottom w:val="none" w:sz="0" w:space="0" w:color="auto"/>
                                        <w:right w:val="none" w:sz="0" w:space="0" w:color="auto"/>
                                      </w:divBdr>
                                      <w:divsChild>
                                        <w:div w:id="519978375">
                                          <w:marLeft w:val="0"/>
                                          <w:marRight w:val="0"/>
                                          <w:marTop w:val="0"/>
                                          <w:marBottom w:val="0"/>
                                          <w:divBdr>
                                            <w:top w:val="none" w:sz="0" w:space="0" w:color="auto"/>
                                            <w:left w:val="none" w:sz="0" w:space="0" w:color="auto"/>
                                            <w:bottom w:val="none" w:sz="0" w:space="0" w:color="auto"/>
                                            <w:right w:val="none" w:sz="0" w:space="0" w:color="auto"/>
                                          </w:divBdr>
                                          <w:divsChild>
                                            <w:div w:id="531571087">
                                              <w:marLeft w:val="0"/>
                                              <w:marRight w:val="0"/>
                                              <w:marTop w:val="0"/>
                                              <w:marBottom w:val="150"/>
                                              <w:divBdr>
                                                <w:top w:val="none" w:sz="0" w:space="0" w:color="auto"/>
                                                <w:left w:val="none" w:sz="0" w:space="0" w:color="auto"/>
                                                <w:bottom w:val="none" w:sz="0" w:space="0" w:color="auto"/>
                                                <w:right w:val="none" w:sz="0" w:space="0" w:color="auto"/>
                                              </w:divBdr>
                                            </w:div>
                                            <w:div w:id="3015746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649898189">
                                      <w:marLeft w:val="0"/>
                                      <w:marRight w:val="0"/>
                                      <w:marTop w:val="0"/>
                                      <w:marBottom w:val="0"/>
                                      <w:divBdr>
                                        <w:top w:val="none" w:sz="0" w:space="0" w:color="auto"/>
                                        <w:left w:val="none" w:sz="0" w:space="0" w:color="auto"/>
                                        <w:bottom w:val="none" w:sz="0" w:space="0" w:color="auto"/>
                                        <w:right w:val="none" w:sz="0" w:space="0" w:color="auto"/>
                                      </w:divBdr>
                                      <w:divsChild>
                                        <w:div w:id="1538079824">
                                          <w:marLeft w:val="0"/>
                                          <w:marRight w:val="0"/>
                                          <w:marTop w:val="0"/>
                                          <w:marBottom w:val="0"/>
                                          <w:divBdr>
                                            <w:top w:val="none" w:sz="0" w:space="0" w:color="auto"/>
                                            <w:left w:val="none" w:sz="0" w:space="0" w:color="auto"/>
                                            <w:bottom w:val="none" w:sz="0" w:space="0" w:color="auto"/>
                                            <w:right w:val="none" w:sz="0" w:space="0" w:color="auto"/>
                                          </w:divBdr>
                                          <w:divsChild>
                                            <w:div w:id="1134101129">
                                              <w:marLeft w:val="0"/>
                                              <w:marRight w:val="0"/>
                                              <w:marTop w:val="0"/>
                                              <w:marBottom w:val="150"/>
                                              <w:divBdr>
                                                <w:top w:val="none" w:sz="0" w:space="0" w:color="auto"/>
                                                <w:left w:val="none" w:sz="0" w:space="0" w:color="auto"/>
                                                <w:bottom w:val="none" w:sz="0" w:space="0" w:color="auto"/>
                                                <w:right w:val="none" w:sz="0" w:space="0" w:color="auto"/>
                                              </w:divBdr>
                                            </w:div>
                                            <w:div w:id="137365051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956326787">
                                      <w:marLeft w:val="0"/>
                                      <w:marRight w:val="0"/>
                                      <w:marTop w:val="0"/>
                                      <w:marBottom w:val="0"/>
                                      <w:divBdr>
                                        <w:top w:val="none" w:sz="0" w:space="0" w:color="auto"/>
                                        <w:left w:val="none" w:sz="0" w:space="0" w:color="auto"/>
                                        <w:bottom w:val="none" w:sz="0" w:space="0" w:color="auto"/>
                                        <w:right w:val="none" w:sz="0" w:space="0" w:color="auto"/>
                                      </w:divBdr>
                                      <w:divsChild>
                                        <w:div w:id="1696424478">
                                          <w:marLeft w:val="0"/>
                                          <w:marRight w:val="0"/>
                                          <w:marTop w:val="0"/>
                                          <w:marBottom w:val="0"/>
                                          <w:divBdr>
                                            <w:top w:val="none" w:sz="0" w:space="0" w:color="auto"/>
                                            <w:left w:val="none" w:sz="0" w:space="0" w:color="auto"/>
                                            <w:bottom w:val="none" w:sz="0" w:space="0" w:color="auto"/>
                                            <w:right w:val="none" w:sz="0" w:space="0" w:color="auto"/>
                                          </w:divBdr>
                                          <w:divsChild>
                                            <w:div w:id="1510752374">
                                              <w:marLeft w:val="0"/>
                                              <w:marRight w:val="0"/>
                                              <w:marTop w:val="0"/>
                                              <w:marBottom w:val="150"/>
                                              <w:divBdr>
                                                <w:top w:val="none" w:sz="0" w:space="0" w:color="auto"/>
                                                <w:left w:val="none" w:sz="0" w:space="0" w:color="auto"/>
                                                <w:bottom w:val="none" w:sz="0" w:space="0" w:color="auto"/>
                                                <w:right w:val="none" w:sz="0" w:space="0" w:color="auto"/>
                                              </w:divBdr>
                                            </w:div>
                                            <w:div w:id="33608187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970210013">
                                      <w:marLeft w:val="0"/>
                                      <w:marRight w:val="0"/>
                                      <w:marTop w:val="0"/>
                                      <w:marBottom w:val="0"/>
                                      <w:divBdr>
                                        <w:top w:val="none" w:sz="0" w:space="0" w:color="auto"/>
                                        <w:left w:val="none" w:sz="0" w:space="0" w:color="auto"/>
                                        <w:bottom w:val="none" w:sz="0" w:space="0" w:color="auto"/>
                                        <w:right w:val="none" w:sz="0" w:space="0" w:color="auto"/>
                                      </w:divBdr>
                                      <w:divsChild>
                                        <w:div w:id="645860691">
                                          <w:marLeft w:val="0"/>
                                          <w:marRight w:val="0"/>
                                          <w:marTop w:val="0"/>
                                          <w:marBottom w:val="0"/>
                                          <w:divBdr>
                                            <w:top w:val="none" w:sz="0" w:space="0" w:color="auto"/>
                                            <w:left w:val="none" w:sz="0" w:space="0" w:color="auto"/>
                                            <w:bottom w:val="none" w:sz="0" w:space="0" w:color="auto"/>
                                            <w:right w:val="none" w:sz="0" w:space="0" w:color="auto"/>
                                          </w:divBdr>
                                          <w:divsChild>
                                            <w:div w:id="128484922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2007705381">
                                      <w:marLeft w:val="0"/>
                                      <w:marRight w:val="0"/>
                                      <w:marTop w:val="0"/>
                                      <w:marBottom w:val="0"/>
                                      <w:divBdr>
                                        <w:top w:val="none" w:sz="0" w:space="0" w:color="auto"/>
                                        <w:left w:val="none" w:sz="0" w:space="0" w:color="auto"/>
                                        <w:bottom w:val="none" w:sz="0" w:space="0" w:color="auto"/>
                                        <w:right w:val="none" w:sz="0" w:space="0" w:color="auto"/>
                                      </w:divBdr>
                                      <w:divsChild>
                                        <w:div w:id="1683388641">
                                          <w:marLeft w:val="0"/>
                                          <w:marRight w:val="0"/>
                                          <w:marTop w:val="0"/>
                                          <w:marBottom w:val="0"/>
                                          <w:divBdr>
                                            <w:top w:val="none" w:sz="0" w:space="0" w:color="auto"/>
                                            <w:left w:val="none" w:sz="0" w:space="0" w:color="auto"/>
                                            <w:bottom w:val="none" w:sz="0" w:space="0" w:color="auto"/>
                                            <w:right w:val="none" w:sz="0" w:space="0" w:color="auto"/>
                                          </w:divBdr>
                                          <w:divsChild>
                                            <w:div w:id="1283802410">
                                              <w:marLeft w:val="0"/>
                                              <w:marRight w:val="0"/>
                                              <w:marTop w:val="0"/>
                                              <w:marBottom w:val="150"/>
                                              <w:divBdr>
                                                <w:top w:val="none" w:sz="0" w:space="0" w:color="auto"/>
                                                <w:left w:val="none" w:sz="0" w:space="0" w:color="auto"/>
                                                <w:bottom w:val="none" w:sz="0" w:space="0" w:color="auto"/>
                                                <w:right w:val="none" w:sz="0" w:space="0" w:color="auto"/>
                                              </w:divBdr>
                                            </w:div>
                                            <w:div w:id="189268762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383481406">
                                      <w:marLeft w:val="0"/>
                                      <w:marRight w:val="0"/>
                                      <w:marTop w:val="0"/>
                                      <w:marBottom w:val="0"/>
                                      <w:divBdr>
                                        <w:top w:val="none" w:sz="0" w:space="0" w:color="auto"/>
                                        <w:left w:val="none" w:sz="0" w:space="0" w:color="auto"/>
                                        <w:bottom w:val="none" w:sz="0" w:space="0" w:color="auto"/>
                                        <w:right w:val="none" w:sz="0" w:space="0" w:color="auto"/>
                                      </w:divBdr>
                                      <w:divsChild>
                                        <w:div w:id="548152995">
                                          <w:marLeft w:val="0"/>
                                          <w:marRight w:val="0"/>
                                          <w:marTop w:val="0"/>
                                          <w:marBottom w:val="0"/>
                                          <w:divBdr>
                                            <w:top w:val="none" w:sz="0" w:space="0" w:color="auto"/>
                                            <w:left w:val="none" w:sz="0" w:space="0" w:color="auto"/>
                                            <w:bottom w:val="none" w:sz="0" w:space="0" w:color="auto"/>
                                            <w:right w:val="none" w:sz="0" w:space="0" w:color="auto"/>
                                          </w:divBdr>
                                          <w:divsChild>
                                            <w:div w:id="1079713275">
                                              <w:marLeft w:val="0"/>
                                              <w:marRight w:val="0"/>
                                              <w:marTop w:val="0"/>
                                              <w:marBottom w:val="150"/>
                                              <w:divBdr>
                                                <w:top w:val="none" w:sz="0" w:space="0" w:color="auto"/>
                                                <w:left w:val="none" w:sz="0" w:space="0" w:color="auto"/>
                                                <w:bottom w:val="none" w:sz="0" w:space="0" w:color="auto"/>
                                                <w:right w:val="none" w:sz="0" w:space="0" w:color="auto"/>
                                              </w:divBdr>
                                            </w:div>
                                            <w:div w:id="101102814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487276">
          <w:marLeft w:val="0"/>
          <w:marRight w:val="0"/>
          <w:marTop w:val="0"/>
          <w:marBottom w:val="0"/>
          <w:divBdr>
            <w:top w:val="none" w:sz="0" w:space="0" w:color="auto"/>
            <w:left w:val="none" w:sz="0" w:space="0" w:color="auto"/>
            <w:bottom w:val="none" w:sz="0" w:space="0" w:color="auto"/>
            <w:right w:val="none" w:sz="0" w:space="0" w:color="auto"/>
          </w:divBdr>
          <w:divsChild>
            <w:div w:id="1752772913">
              <w:marLeft w:val="0"/>
              <w:marRight w:val="0"/>
              <w:marTop w:val="0"/>
              <w:marBottom w:val="0"/>
              <w:divBdr>
                <w:top w:val="none" w:sz="0" w:space="0" w:color="auto"/>
                <w:left w:val="none" w:sz="0" w:space="0" w:color="auto"/>
                <w:bottom w:val="none" w:sz="0" w:space="0" w:color="auto"/>
                <w:right w:val="none" w:sz="0" w:space="0" w:color="auto"/>
              </w:divBdr>
              <w:divsChild>
                <w:div w:id="1324821696">
                  <w:marLeft w:val="-180"/>
                  <w:marRight w:val="-180"/>
                  <w:marTop w:val="0"/>
                  <w:marBottom w:val="0"/>
                  <w:divBdr>
                    <w:top w:val="none" w:sz="0" w:space="0" w:color="auto"/>
                    <w:left w:val="none" w:sz="0" w:space="0" w:color="auto"/>
                    <w:bottom w:val="none" w:sz="0" w:space="0" w:color="auto"/>
                    <w:right w:val="none" w:sz="0" w:space="0" w:color="auto"/>
                  </w:divBdr>
                  <w:divsChild>
                    <w:div w:id="1401906427">
                      <w:marLeft w:val="0"/>
                      <w:marRight w:val="0"/>
                      <w:marTop w:val="0"/>
                      <w:marBottom w:val="0"/>
                      <w:divBdr>
                        <w:top w:val="none" w:sz="0" w:space="0" w:color="auto"/>
                        <w:left w:val="none" w:sz="0" w:space="0" w:color="auto"/>
                        <w:bottom w:val="none" w:sz="0" w:space="0" w:color="auto"/>
                        <w:right w:val="none" w:sz="0" w:space="0" w:color="auto"/>
                      </w:divBdr>
                    </w:div>
                    <w:div w:id="383452638">
                      <w:marLeft w:val="0"/>
                      <w:marRight w:val="0"/>
                      <w:marTop w:val="0"/>
                      <w:marBottom w:val="0"/>
                      <w:divBdr>
                        <w:top w:val="none" w:sz="0" w:space="0" w:color="auto"/>
                        <w:left w:val="none" w:sz="0" w:space="0" w:color="auto"/>
                        <w:bottom w:val="none" w:sz="0" w:space="0" w:color="auto"/>
                        <w:right w:val="none" w:sz="0" w:space="0" w:color="auto"/>
                      </w:divBdr>
                    </w:div>
                    <w:div w:id="17971269">
                      <w:marLeft w:val="0"/>
                      <w:marRight w:val="0"/>
                      <w:marTop w:val="0"/>
                      <w:marBottom w:val="0"/>
                      <w:divBdr>
                        <w:top w:val="none" w:sz="0" w:space="0" w:color="auto"/>
                        <w:left w:val="none" w:sz="0" w:space="0" w:color="auto"/>
                        <w:bottom w:val="none" w:sz="0" w:space="0" w:color="auto"/>
                        <w:right w:val="none" w:sz="0" w:space="0" w:color="auto"/>
                      </w:divBdr>
                      <w:divsChild>
                        <w:div w:id="353849186">
                          <w:marLeft w:val="0"/>
                          <w:marRight w:val="0"/>
                          <w:marTop w:val="30"/>
                          <w:marBottom w:val="390"/>
                          <w:divBdr>
                            <w:top w:val="none" w:sz="0" w:space="0" w:color="11A2DF"/>
                            <w:left w:val="none" w:sz="0" w:space="0" w:color="11A2DF"/>
                            <w:bottom w:val="none" w:sz="0" w:space="0" w:color="auto"/>
                            <w:right w:val="none" w:sz="0" w:space="0" w:color="11A2D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Nutawadee Ubol</dc:creator>
  <cp:lastModifiedBy>Administrator</cp:lastModifiedBy>
  <cp:revision>2</cp:revision>
  <cp:lastPrinted>2020-03-31T03:19:00Z</cp:lastPrinted>
  <dcterms:created xsi:type="dcterms:W3CDTF">2020-03-31T05:57:00Z</dcterms:created>
  <dcterms:modified xsi:type="dcterms:W3CDTF">2020-03-31T05:57:00Z</dcterms:modified>
</cp:coreProperties>
</file>