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C" w:rsidRPr="00623171" w:rsidRDefault="00C46BD6" w:rsidP="006F5DAD">
      <w:pPr>
        <w:spacing w:after="0" w:line="380" w:lineRule="exact"/>
        <w:ind w:right="-165"/>
        <w:jc w:val="center"/>
        <w:rPr>
          <w:rFonts w:asciiTheme="minorBidi" w:hAnsiTheme="minorBidi"/>
          <w:b/>
          <w:bCs/>
          <w:sz w:val="32"/>
          <w:szCs w:val="32"/>
          <w:u w:val="single"/>
          <w:cs/>
        </w:rPr>
      </w:pPr>
      <w:r w:rsidRPr="003B670F">
        <w:rPr>
          <w:rFonts w:asciiTheme="minorBidi" w:hAnsiTheme="minorBidi" w:hint="cs"/>
          <w:b/>
          <w:bCs/>
          <w:noProof/>
          <w:sz w:val="32"/>
          <w:szCs w:val="32"/>
          <w:u w:val="single"/>
        </w:rPr>
        <w:drawing>
          <wp:anchor distT="0" distB="0" distL="114300" distR="114300" simplePos="0" relativeHeight="251664384" behindDoc="0" locked="0" layoutInCell="1" allowOverlap="1">
            <wp:simplePos x="0" y="0"/>
            <wp:positionH relativeFrom="margin">
              <wp:posOffset>-41910</wp:posOffset>
            </wp:positionH>
            <wp:positionV relativeFrom="paragraph">
              <wp:posOffset>-280670</wp:posOffset>
            </wp:positionV>
            <wp:extent cx="2099310" cy="571500"/>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8F4BCC" w:rsidRPr="003B670F" w:rsidRDefault="008F4BCC" w:rsidP="006F5DAD">
      <w:pPr>
        <w:spacing w:after="0" w:line="380" w:lineRule="exact"/>
        <w:ind w:right="-165"/>
        <w:jc w:val="center"/>
        <w:rPr>
          <w:rFonts w:asciiTheme="minorBidi" w:hAnsiTheme="minorBidi"/>
          <w:b/>
          <w:bCs/>
          <w:sz w:val="32"/>
          <w:szCs w:val="32"/>
          <w:u w:val="single"/>
          <w:cs/>
          <w:lang w:val="en-GB"/>
        </w:rPr>
      </w:pPr>
    </w:p>
    <w:p w:rsidR="005F6DBD" w:rsidRPr="000D1ABD" w:rsidRDefault="0081780A" w:rsidP="0008315C">
      <w:pPr>
        <w:spacing w:after="0" w:line="360" w:lineRule="exact"/>
        <w:ind w:right="-165"/>
        <w:jc w:val="center"/>
        <w:rPr>
          <w:rFonts w:asciiTheme="minorBidi" w:hAnsiTheme="minorBidi"/>
          <w:b/>
          <w:bCs/>
          <w:sz w:val="32"/>
          <w:szCs w:val="32"/>
          <w:u w:val="single"/>
          <w:cs/>
        </w:rPr>
      </w:pPr>
      <w:r w:rsidRPr="000D1ABD">
        <w:rPr>
          <w:rFonts w:asciiTheme="minorBidi" w:hAnsiTheme="minorBidi"/>
          <w:b/>
          <w:bCs/>
          <w:sz w:val="32"/>
          <w:szCs w:val="32"/>
          <w:u w:val="single"/>
          <w:lang w:val="en-GB"/>
        </w:rPr>
        <w:t>EXIM BANK</w:t>
      </w:r>
      <w:r w:rsidR="00D07A4D" w:rsidRPr="000D1ABD">
        <w:rPr>
          <w:rFonts w:asciiTheme="minorBidi" w:hAnsiTheme="minorBidi" w:hint="cs"/>
          <w:b/>
          <w:bCs/>
          <w:sz w:val="32"/>
          <w:szCs w:val="32"/>
          <w:u w:val="single"/>
          <w:cs/>
          <w:lang w:val="en-GB"/>
        </w:rPr>
        <w:t xml:space="preserve"> </w:t>
      </w:r>
      <w:r w:rsidR="00FD4E56" w:rsidRPr="000D1ABD">
        <w:rPr>
          <w:rFonts w:asciiTheme="minorBidi" w:hAnsiTheme="minorBidi" w:hint="cs"/>
          <w:b/>
          <w:bCs/>
          <w:sz w:val="32"/>
          <w:szCs w:val="32"/>
          <w:u w:val="single"/>
          <w:cs/>
          <w:lang w:val="en-GB"/>
        </w:rPr>
        <w:t>ลดดอกเบี้ย</w:t>
      </w:r>
      <w:r w:rsidR="00263C94" w:rsidRPr="000D1ABD">
        <w:rPr>
          <w:rFonts w:asciiTheme="minorBidi" w:hAnsiTheme="minorBidi" w:hint="cs"/>
          <w:b/>
          <w:bCs/>
          <w:sz w:val="32"/>
          <w:szCs w:val="32"/>
          <w:u w:val="single"/>
          <w:cs/>
          <w:lang w:val="en-GB"/>
        </w:rPr>
        <w:t xml:space="preserve"> </w:t>
      </w:r>
      <w:r w:rsidR="005A56B3" w:rsidRPr="000D1ABD">
        <w:rPr>
          <w:rFonts w:asciiTheme="minorBidi" w:hAnsiTheme="minorBidi"/>
          <w:b/>
          <w:bCs/>
          <w:sz w:val="32"/>
          <w:szCs w:val="32"/>
          <w:u w:val="single"/>
        </w:rPr>
        <w:t xml:space="preserve">MOR </w:t>
      </w:r>
      <w:r w:rsidR="00263C94" w:rsidRPr="000D1ABD">
        <w:rPr>
          <w:rFonts w:asciiTheme="minorBidi" w:hAnsiTheme="minorBidi"/>
          <w:b/>
          <w:bCs/>
          <w:sz w:val="32"/>
          <w:szCs w:val="32"/>
          <w:u w:val="single"/>
        </w:rPr>
        <w:t xml:space="preserve">MLR </w:t>
      </w:r>
      <w:r w:rsidR="005A56B3" w:rsidRPr="000D1ABD">
        <w:rPr>
          <w:rFonts w:asciiTheme="minorBidi" w:hAnsiTheme="minorBidi"/>
          <w:b/>
          <w:bCs/>
          <w:sz w:val="32"/>
          <w:szCs w:val="32"/>
          <w:u w:val="single"/>
        </w:rPr>
        <w:t>MRR</w:t>
      </w:r>
      <w:r w:rsidR="005F6DBD" w:rsidRPr="000D1ABD">
        <w:rPr>
          <w:rFonts w:asciiTheme="minorBidi" w:hAnsiTheme="minorBidi" w:hint="cs"/>
          <w:b/>
          <w:bCs/>
          <w:sz w:val="32"/>
          <w:szCs w:val="32"/>
          <w:u w:val="single"/>
          <w:cs/>
          <w:lang w:val="en-GB"/>
        </w:rPr>
        <w:t xml:space="preserve"> “ต่ำสุดในระบบ” เหลือ</w:t>
      </w:r>
      <w:r w:rsidR="005F6DBD" w:rsidRPr="000D1ABD">
        <w:rPr>
          <w:rFonts w:asciiTheme="minorBidi" w:hAnsiTheme="minorBidi"/>
          <w:b/>
          <w:bCs/>
          <w:sz w:val="32"/>
          <w:szCs w:val="32"/>
          <w:u w:val="single"/>
        </w:rPr>
        <w:t xml:space="preserve"> 5.75%</w:t>
      </w:r>
      <w:r w:rsidR="005F6DBD" w:rsidRPr="000D1ABD">
        <w:rPr>
          <w:rFonts w:asciiTheme="minorBidi" w:hAnsiTheme="minorBidi" w:hint="cs"/>
          <w:b/>
          <w:bCs/>
          <w:sz w:val="32"/>
          <w:szCs w:val="32"/>
          <w:u w:val="single"/>
          <w:cs/>
          <w:lang w:val="en-GB"/>
        </w:rPr>
        <w:t xml:space="preserve"> </w:t>
      </w:r>
      <w:r w:rsidR="005F6DBD" w:rsidRPr="000D1ABD">
        <w:rPr>
          <w:rFonts w:asciiTheme="minorBidi" w:hAnsiTheme="minorBidi" w:hint="cs"/>
          <w:b/>
          <w:bCs/>
          <w:sz w:val="32"/>
          <w:szCs w:val="32"/>
          <w:u w:val="single"/>
          <w:cs/>
        </w:rPr>
        <w:t>ต่อปี</w:t>
      </w:r>
    </w:p>
    <w:p w:rsidR="005F6DBD" w:rsidRPr="000D1ABD" w:rsidRDefault="005F6DBD" w:rsidP="0008315C">
      <w:pPr>
        <w:spacing w:after="0" w:line="360" w:lineRule="exact"/>
        <w:ind w:right="-165"/>
        <w:jc w:val="center"/>
        <w:rPr>
          <w:rFonts w:asciiTheme="minorBidi" w:hAnsiTheme="minorBidi"/>
          <w:b/>
          <w:bCs/>
          <w:sz w:val="32"/>
          <w:szCs w:val="32"/>
          <w:u w:val="single"/>
          <w:lang w:val="en-GB"/>
        </w:rPr>
      </w:pPr>
      <w:r w:rsidRPr="000D1ABD">
        <w:rPr>
          <w:rFonts w:asciiTheme="minorBidi" w:hAnsiTheme="minorBidi" w:hint="cs"/>
          <w:b/>
          <w:bCs/>
          <w:sz w:val="32"/>
          <w:szCs w:val="32"/>
          <w:u w:val="single"/>
          <w:cs/>
          <w:lang w:val="en-GB"/>
        </w:rPr>
        <w:t xml:space="preserve">ช่วยผู้ประกอบการ โดยเฉพาะ </w:t>
      </w:r>
      <w:r w:rsidRPr="000D1ABD">
        <w:rPr>
          <w:rFonts w:asciiTheme="minorBidi" w:hAnsiTheme="minorBidi"/>
          <w:b/>
          <w:bCs/>
          <w:sz w:val="32"/>
          <w:szCs w:val="32"/>
          <w:u w:val="single"/>
        </w:rPr>
        <w:t>SMEs</w:t>
      </w:r>
      <w:r w:rsidR="00A96109" w:rsidRPr="000D1ABD">
        <w:rPr>
          <w:rFonts w:asciiTheme="minorBidi" w:hAnsiTheme="minorBidi" w:hint="cs"/>
          <w:b/>
          <w:bCs/>
          <w:sz w:val="32"/>
          <w:szCs w:val="32"/>
          <w:u w:val="single"/>
          <w:cs/>
        </w:rPr>
        <w:t xml:space="preserve"> </w:t>
      </w:r>
      <w:r w:rsidRPr="000D1ABD">
        <w:rPr>
          <w:rFonts w:asciiTheme="minorBidi" w:hAnsiTheme="minorBidi" w:hint="cs"/>
          <w:b/>
          <w:bCs/>
          <w:sz w:val="32"/>
          <w:szCs w:val="32"/>
          <w:u w:val="single"/>
          <w:cs/>
          <w:lang w:val="en-GB"/>
        </w:rPr>
        <w:t>รับมือ</w:t>
      </w:r>
      <w:r w:rsidR="004A1B8B" w:rsidRPr="000D1ABD">
        <w:rPr>
          <w:rFonts w:asciiTheme="minorBidi" w:hAnsiTheme="minorBidi" w:hint="cs"/>
          <w:b/>
          <w:bCs/>
          <w:sz w:val="32"/>
          <w:szCs w:val="32"/>
          <w:u w:val="single"/>
          <w:cs/>
          <w:lang w:val="en-GB"/>
        </w:rPr>
        <w:t>ผลกระทบ</w:t>
      </w:r>
      <w:r w:rsidRPr="000D1ABD">
        <w:rPr>
          <w:rFonts w:asciiTheme="minorBidi" w:hAnsiTheme="minorBidi" w:hint="cs"/>
          <w:b/>
          <w:bCs/>
          <w:sz w:val="32"/>
          <w:szCs w:val="32"/>
          <w:u w:val="single"/>
          <w:cs/>
          <w:lang w:val="en-GB"/>
        </w:rPr>
        <w:t>โควิด</w:t>
      </w:r>
      <w:r w:rsidRPr="000D1ABD">
        <w:rPr>
          <w:rFonts w:asciiTheme="minorBidi" w:hAnsiTheme="minorBidi"/>
          <w:b/>
          <w:bCs/>
          <w:sz w:val="32"/>
          <w:szCs w:val="32"/>
          <w:u w:val="single"/>
        </w:rPr>
        <w:t>-19</w:t>
      </w:r>
    </w:p>
    <w:p w:rsidR="00321D93" w:rsidRPr="000D1ABD" w:rsidRDefault="00321D93" w:rsidP="0008315C">
      <w:pPr>
        <w:spacing w:after="0" w:line="360" w:lineRule="exact"/>
        <w:ind w:right="-164" w:firstLine="709"/>
        <w:jc w:val="thaiDistribute"/>
        <w:rPr>
          <w:rFonts w:asciiTheme="minorBidi" w:hAnsiTheme="minorBidi"/>
          <w:b/>
          <w:bCs/>
          <w:sz w:val="32"/>
          <w:szCs w:val="32"/>
          <w:u w:val="single"/>
          <w:cs/>
          <w:lang w:val="en-GB"/>
        </w:rPr>
      </w:pPr>
    </w:p>
    <w:p w:rsidR="005F6DBD" w:rsidRPr="000D1ABD" w:rsidRDefault="002E5506" w:rsidP="00644F6A">
      <w:pPr>
        <w:spacing w:after="0" w:line="400" w:lineRule="exact"/>
        <w:ind w:right="-164" w:firstLine="709"/>
        <w:jc w:val="thaiDistribute"/>
        <w:rPr>
          <w:rFonts w:asciiTheme="minorBidi" w:hAnsiTheme="minorBidi"/>
          <w:b/>
          <w:bCs/>
          <w:color w:val="000000" w:themeColor="text1"/>
          <w:sz w:val="30"/>
          <w:szCs w:val="30"/>
        </w:rPr>
      </w:pPr>
      <w:r w:rsidRPr="00690AB9">
        <w:rPr>
          <w:rFonts w:asciiTheme="minorBidi" w:hAnsiTheme="minorBidi"/>
          <w:b/>
          <w:bCs/>
          <w:color w:val="000000" w:themeColor="text1"/>
          <w:spacing w:val="-8"/>
          <w:sz w:val="30"/>
          <w:szCs w:val="30"/>
        </w:rPr>
        <w:t xml:space="preserve">EXIM BANK </w:t>
      </w:r>
      <w:r w:rsidR="00B5577A" w:rsidRPr="00690AB9">
        <w:rPr>
          <w:rFonts w:asciiTheme="minorBidi" w:hAnsiTheme="minorBidi"/>
          <w:b/>
          <w:bCs/>
          <w:color w:val="000000" w:themeColor="text1"/>
          <w:spacing w:val="-8"/>
          <w:sz w:val="30"/>
          <w:szCs w:val="30"/>
          <w:cs/>
          <w:lang w:val="en-GB"/>
        </w:rPr>
        <w:t>ประกาศปรับลด</w:t>
      </w:r>
      <w:r w:rsidRPr="00690AB9">
        <w:rPr>
          <w:rFonts w:asciiTheme="minorBidi" w:hAnsiTheme="minorBidi"/>
          <w:b/>
          <w:bCs/>
          <w:color w:val="000000" w:themeColor="text1"/>
          <w:spacing w:val="-8"/>
          <w:sz w:val="30"/>
          <w:szCs w:val="30"/>
          <w:cs/>
        </w:rPr>
        <w:t>อัตราดอกเบี้ย</w:t>
      </w:r>
      <w:r w:rsidR="004A1B8B" w:rsidRPr="00690AB9">
        <w:rPr>
          <w:rFonts w:asciiTheme="minorBidi" w:hAnsiTheme="minorBidi"/>
          <w:b/>
          <w:bCs/>
          <w:color w:val="000000" w:themeColor="text1"/>
          <w:spacing w:val="-8"/>
          <w:sz w:val="30"/>
          <w:szCs w:val="30"/>
          <w:cs/>
        </w:rPr>
        <w:t>เงินกู้</w:t>
      </w:r>
      <w:r w:rsidR="00263C94" w:rsidRPr="00690AB9">
        <w:rPr>
          <w:rFonts w:asciiTheme="minorBidi" w:hAnsiTheme="minorBidi"/>
          <w:b/>
          <w:bCs/>
          <w:color w:val="000000" w:themeColor="text1"/>
          <w:spacing w:val="-8"/>
          <w:sz w:val="30"/>
          <w:szCs w:val="30"/>
        </w:rPr>
        <w:t xml:space="preserve"> </w:t>
      </w:r>
      <w:r w:rsidR="005A56B3" w:rsidRPr="00690AB9">
        <w:rPr>
          <w:rFonts w:asciiTheme="minorBidi" w:hAnsiTheme="minorBidi"/>
          <w:b/>
          <w:bCs/>
          <w:spacing w:val="-8"/>
          <w:sz w:val="30"/>
          <w:szCs w:val="30"/>
        </w:rPr>
        <w:t>MOR</w:t>
      </w:r>
      <w:r w:rsidR="005A56B3" w:rsidRPr="00690AB9">
        <w:rPr>
          <w:rFonts w:asciiTheme="minorBidi" w:hAnsiTheme="minorBidi"/>
          <w:b/>
          <w:bCs/>
          <w:spacing w:val="-8"/>
          <w:sz w:val="30"/>
          <w:szCs w:val="30"/>
          <w:cs/>
          <w:lang w:val="en-GB"/>
        </w:rPr>
        <w:t xml:space="preserve"> </w:t>
      </w:r>
      <w:r w:rsidR="00263C94" w:rsidRPr="00690AB9">
        <w:rPr>
          <w:rFonts w:asciiTheme="minorBidi" w:hAnsiTheme="minorBidi"/>
          <w:b/>
          <w:bCs/>
          <w:spacing w:val="-8"/>
          <w:sz w:val="30"/>
          <w:szCs w:val="30"/>
        </w:rPr>
        <w:t>MLR</w:t>
      </w:r>
      <w:r w:rsidR="00217EDD" w:rsidRPr="00690AB9">
        <w:rPr>
          <w:rFonts w:asciiTheme="minorBidi" w:hAnsiTheme="minorBidi" w:hint="cs"/>
          <w:b/>
          <w:bCs/>
          <w:spacing w:val="-8"/>
          <w:sz w:val="30"/>
          <w:szCs w:val="30"/>
          <w:cs/>
        </w:rPr>
        <w:t xml:space="preserve"> และ</w:t>
      </w:r>
      <w:r w:rsidR="00263C94" w:rsidRPr="00690AB9">
        <w:rPr>
          <w:rFonts w:asciiTheme="minorBidi" w:hAnsiTheme="minorBidi"/>
          <w:b/>
          <w:bCs/>
          <w:spacing w:val="-8"/>
          <w:sz w:val="30"/>
          <w:szCs w:val="30"/>
        </w:rPr>
        <w:t xml:space="preserve"> </w:t>
      </w:r>
      <w:r w:rsidR="00D26142" w:rsidRPr="00690AB9">
        <w:rPr>
          <w:rFonts w:asciiTheme="minorBidi" w:hAnsiTheme="minorBidi"/>
          <w:b/>
          <w:bCs/>
          <w:spacing w:val="-8"/>
          <w:sz w:val="30"/>
          <w:szCs w:val="30"/>
        </w:rPr>
        <w:t>MRR</w:t>
      </w:r>
      <w:r w:rsidR="00D26142" w:rsidRPr="00690AB9">
        <w:rPr>
          <w:rFonts w:asciiTheme="minorBidi" w:hAnsiTheme="minorBidi"/>
          <w:b/>
          <w:bCs/>
          <w:spacing w:val="-8"/>
          <w:sz w:val="30"/>
          <w:szCs w:val="30"/>
          <w:cs/>
        </w:rPr>
        <w:t xml:space="preserve"> </w:t>
      </w:r>
      <w:r w:rsidRPr="00690AB9">
        <w:rPr>
          <w:rFonts w:asciiTheme="minorBidi" w:hAnsiTheme="minorBidi"/>
          <w:b/>
          <w:bCs/>
          <w:color w:val="000000" w:themeColor="text1"/>
          <w:spacing w:val="-8"/>
          <w:sz w:val="30"/>
          <w:szCs w:val="30"/>
          <w:cs/>
        </w:rPr>
        <w:t>เหลือ</w:t>
      </w:r>
      <w:r w:rsidR="002A2F7D" w:rsidRPr="00690AB9">
        <w:rPr>
          <w:rFonts w:asciiTheme="minorBidi" w:hAnsiTheme="minorBidi"/>
          <w:b/>
          <w:bCs/>
          <w:color w:val="000000" w:themeColor="text1"/>
          <w:spacing w:val="-8"/>
          <w:sz w:val="30"/>
          <w:szCs w:val="30"/>
          <w:cs/>
        </w:rPr>
        <w:t>เพียง</w:t>
      </w:r>
      <w:r w:rsidRPr="00690AB9">
        <w:rPr>
          <w:rFonts w:asciiTheme="minorBidi" w:hAnsiTheme="minorBidi"/>
          <w:b/>
          <w:bCs/>
          <w:color w:val="000000" w:themeColor="text1"/>
          <w:spacing w:val="-8"/>
          <w:sz w:val="30"/>
          <w:szCs w:val="30"/>
          <w:cs/>
        </w:rPr>
        <w:t xml:space="preserve"> </w:t>
      </w:r>
      <w:r w:rsidR="002105FE" w:rsidRPr="00690AB9">
        <w:rPr>
          <w:rFonts w:asciiTheme="minorBidi" w:hAnsiTheme="minorBidi"/>
          <w:b/>
          <w:bCs/>
          <w:color w:val="000000" w:themeColor="text1"/>
          <w:spacing w:val="-8"/>
          <w:sz w:val="30"/>
          <w:szCs w:val="30"/>
        </w:rPr>
        <w:t>5.</w:t>
      </w:r>
      <w:r w:rsidR="005F6DBD" w:rsidRPr="00690AB9">
        <w:rPr>
          <w:rFonts w:asciiTheme="minorBidi" w:hAnsiTheme="minorBidi"/>
          <w:b/>
          <w:bCs/>
          <w:color w:val="000000" w:themeColor="text1"/>
          <w:spacing w:val="-8"/>
          <w:sz w:val="30"/>
          <w:szCs w:val="30"/>
        </w:rPr>
        <w:t>7</w:t>
      </w:r>
      <w:r w:rsidR="002105FE" w:rsidRPr="00690AB9">
        <w:rPr>
          <w:rFonts w:asciiTheme="minorBidi" w:hAnsiTheme="minorBidi"/>
          <w:b/>
          <w:bCs/>
          <w:color w:val="000000" w:themeColor="text1"/>
          <w:spacing w:val="-8"/>
          <w:sz w:val="30"/>
          <w:szCs w:val="30"/>
        </w:rPr>
        <w:t>5</w:t>
      </w:r>
      <w:r w:rsidRPr="00690AB9">
        <w:rPr>
          <w:rFonts w:asciiTheme="minorBidi" w:hAnsiTheme="minorBidi"/>
          <w:b/>
          <w:bCs/>
          <w:color w:val="000000" w:themeColor="text1"/>
          <w:spacing w:val="-8"/>
          <w:sz w:val="30"/>
          <w:szCs w:val="30"/>
        </w:rPr>
        <w:t>%</w:t>
      </w:r>
      <w:r w:rsidRPr="00690AB9">
        <w:rPr>
          <w:rFonts w:asciiTheme="minorBidi" w:hAnsiTheme="minorBidi"/>
          <w:b/>
          <w:bCs/>
          <w:color w:val="000000" w:themeColor="text1"/>
          <w:spacing w:val="-8"/>
          <w:sz w:val="30"/>
          <w:szCs w:val="30"/>
          <w:cs/>
        </w:rPr>
        <w:t xml:space="preserve"> ต่อปี</w:t>
      </w:r>
      <w:r w:rsidR="00827F25" w:rsidRPr="00690AB9">
        <w:rPr>
          <w:rFonts w:asciiTheme="minorBidi" w:hAnsiTheme="minorBidi"/>
          <w:b/>
          <w:bCs/>
          <w:color w:val="000000" w:themeColor="text1"/>
          <w:spacing w:val="-8"/>
          <w:sz w:val="30"/>
          <w:szCs w:val="30"/>
        </w:rPr>
        <w:t xml:space="preserve"> </w:t>
      </w:r>
      <w:r w:rsidR="00827F25" w:rsidRPr="00690AB9">
        <w:rPr>
          <w:rFonts w:asciiTheme="minorBidi" w:hAnsiTheme="minorBidi" w:hint="cs"/>
          <w:b/>
          <w:bCs/>
          <w:color w:val="000000" w:themeColor="text1"/>
          <w:spacing w:val="-8"/>
          <w:sz w:val="30"/>
          <w:szCs w:val="30"/>
          <w:cs/>
        </w:rPr>
        <w:t>ซึ่งต่ำที่สุด</w:t>
      </w:r>
      <w:r w:rsidR="00827F25">
        <w:rPr>
          <w:rFonts w:asciiTheme="minorBidi" w:hAnsiTheme="minorBidi" w:hint="cs"/>
          <w:b/>
          <w:bCs/>
          <w:color w:val="000000" w:themeColor="text1"/>
          <w:sz w:val="30"/>
          <w:szCs w:val="30"/>
          <w:cs/>
        </w:rPr>
        <w:t>ในระบบธนาคาร</w:t>
      </w:r>
      <w:r w:rsidR="00AE7A88" w:rsidRPr="000D1ABD">
        <w:rPr>
          <w:rFonts w:asciiTheme="minorBidi" w:hAnsiTheme="minorBidi"/>
          <w:b/>
          <w:bCs/>
          <w:color w:val="000000" w:themeColor="text1"/>
          <w:sz w:val="30"/>
          <w:szCs w:val="30"/>
        </w:rPr>
        <w:t xml:space="preserve"> </w:t>
      </w:r>
      <w:r w:rsidR="003F7D58" w:rsidRPr="000D1ABD">
        <w:rPr>
          <w:rFonts w:asciiTheme="minorBidi" w:hAnsiTheme="minorBidi"/>
          <w:b/>
          <w:bCs/>
          <w:color w:val="000000" w:themeColor="text1"/>
          <w:spacing w:val="-4"/>
          <w:sz w:val="30"/>
          <w:szCs w:val="30"/>
          <w:cs/>
        </w:rPr>
        <w:t>มีผลตั้งแต่วันที่</w:t>
      </w:r>
      <w:r w:rsidR="005F6DBD" w:rsidRPr="000D1ABD">
        <w:rPr>
          <w:rFonts w:asciiTheme="minorBidi" w:hAnsiTheme="minorBidi"/>
          <w:b/>
          <w:bCs/>
          <w:color w:val="000000" w:themeColor="text1"/>
          <w:spacing w:val="-4"/>
          <w:sz w:val="30"/>
          <w:szCs w:val="30"/>
        </w:rPr>
        <w:t xml:space="preserve"> </w:t>
      </w:r>
      <w:r w:rsidR="00263C94" w:rsidRPr="000D1ABD">
        <w:rPr>
          <w:rFonts w:asciiTheme="minorBidi" w:hAnsiTheme="minorBidi"/>
          <w:b/>
          <w:bCs/>
          <w:color w:val="000000" w:themeColor="text1"/>
          <w:spacing w:val="-4"/>
          <w:sz w:val="30"/>
          <w:szCs w:val="30"/>
        </w:rPr>
        <w:t>19</w:t>
      </w:r>
      <w:r w:rsidR="005F6DBD" w:rsidRPr="000D1ABD">
        <w:rPr>
          <w:rFonts w:asciiTheme="minorBidi" w:hAnsiTheme="minorBidi"/>
          <w:b/>
          <w:bCs/>
          <w:color w:val="000000" w:themeColor="text1"/>
          <w:spacing w:val="-4"/>
          <w:sz w:val="30"/>
          <w:szCs w:val="30"/>
        </w:rPr>
        <w:t xml:space="preserve"> </w:t>
      </w:r>
      <w:r w:rsidR="005F6DBD" w:rsidRPr="000D1ABD">
        <w:rPr>
          <w:rFonts w:asciiTheme="minorBidi" w:hAnsiTheme="minorBidi"/>
          <w:b/>
          <w:bCs/>
          <w:color w:val="000000" w:themeColor="text1"/>
          <w:spacing w:val="-4"/>
          <w:sz w:val="30"/>
          <w:szCs w:val="30"/>
          <w:cs/>
        </w:rPr>
        <w:t>มีนาคม</w:t>
      </w:r>
      <w:r w:rsidR="003F7D58" w:rsidRPr="000D1ABD">
        <w:rPr>
          <w:rFonts w:asciiTheme="minorBidi" w:hAnsiTheme="minorBidi"/>
          <w:b/>
          <w:bCs/>
          <w:color w:val="000000" w:themeColor="text1"/>
          <w:spacing w:val="-4"/>
          <w:sz w:val="30"/>
          <w:szCs w:val="30"/>
        </w:rPr>
        <w:t xml:space="preserve"> </w:t>
      </w:r>
      <w:r w:rsidR="00263C94" w:rsidRPr="000D1ABD">
        <w:rPr>
          <w:rFonts w:asciiTheme="minorBidi" w:hAnsiTheme="minorBidi"/>
          <w:b/>
          <w:bCs/>
          <w:color w:val="000000" w:themeColor="text1"/>
          <w:spacing w:val="-4"/>
          <w:sz w:val="30"/>
          <w:szCs w:val="30"/>
        </w:rPr>
        <w:t>2563</w:t>
      </w:r>
      <w:r w:rsidR="003F7D58" w:rsidRPr="000D1ABD">
        <w:rPr>
          <w:rFonts w:asciiTheme="minorBidi" w:hAnsiTheme="minorBidi"/>
          <w:b/>
          <w:bCs/>
          <w:color w:val="000000" w:themeColor="text1"/>
          <w:sz w:val="30"/>
          <w:szCs w:val="30"/>
        </w:rPr>
        <w:t xml:space="preserve"> </w:t>
      </w:r>
      <w:r w:rsidR="003F7D58" w:rsidRPr="000D1ABD">
        <w:rPr>
          <w:rFonts w:asciiTheme="minorBidi" w:hAnsiTheme="minorBidi"/>
          <w:b/>
          <w:bCs/>
          <w:color w:val="000000" w:themeColor="text1"/>
          <w:sz w:val="30"/>
          <w:szCs w:val="30"/>
          <w:cs/>
        </w:rPr>
        <w:t>เป็นต้นไป</w:t>
      </w:r>
      <w:r w:rsidRPr="000D1ABD">
        <w:rPr>
          <w:rFonts w:asciiTheme="minorBidi" w:hAnsiTheme="minorBidi"/>
          <w:b/>
          <w:bCs/>
          <w:color w:val="000000" w:themeColor="text1"/>
          <w:sz w:val="30"/>
          <w:szCs w:val="30"/>
        </w:rPr>
        <w:t xml:space="preserve"> </w:t>
      </w:r>
      <w:r w:rsidR="005F2796" w:rsidRPr="000D1ABD">
        <w:rPr>
          <w:rFonts w:asciiTheme="minorBidi" w:hAnsiTheme="minorBidi"/>
          <w:b/>
          <w:bCs/>
          <w:color w:val="000000" w:themeColor="text1"/>
          <w:sz w:val="30"/>
          <w:szCs w:val="30"/>
          <w:cs/>
        </w:rPr>
        <w:t>เพื่อบรรเทาผลกระทบจากการแพร่ระบาดของโรคโควิด</w:t>
      </w:r>
      <w:r w:rsidR="005F2796" w:rsidRPr="000D1ABD">
        <w:rPr>
          <w:rFonts w:asciiTheme="minorBidi" w:hAnsiTheme="minorBidi"/>
          <w:b/>
          <w:bCs/>
          <w:color w:val="000000" w:themeColor="text1"/>
          <w:sz w:val="30"/>
          <w:szCs w:val="30"/>
        </w:rPr>
        <w:t>-19</w:t>
      </w:r>
      <w:r w:rsidR="005F2796" w:rsidRPr="000D1ABD">
        <w:rPr>
          <w:rFonts w:asciiTheme="minorBidi" w:hAnsiTheme="minorBidi"/>
          <w:b/>
          <w:bCs/>
          <w:color w:val="000000" w:themeColor="text1"/>
          <w:sz w:val="30"/>
          <w:szCs w:val="30"/>
          <w:cs/>
        </w:rPr>
        <w:t xml:space="preserve"> </w:t>
      </w:r>
      <w:r w:rsidR="00A96109" w:rsidRPr="000D1ABD">
        <w:rPr>
          <w:rFonts w:asciiTheme="minorBidi" w:hAnsiTheme="minorBidi"/>
          <w:b/>
          <w:bCs/>
          <w:color w:val="000000" w:themeColor="text1"/>
          <w:sz w:val="30"/>
          <w:szCs w:val="30"/>
          <w:cs/>
        </w:rPr>
        <w:t>ช่วยให้ผู้ประกอบการไทยสามารถดำเนินธุรกิจระหว่างประเทศได้อย่างไม่สะดุด มีสภาพคล่องทางการเงินและต้นทุนดอกเบี้ยเงินกู้ลดลง</w:t>
      </w:r>
    </w:p>
    <w:p w:rsidR="009D7681" w:rsidRPr="000D1ABD" w:rsidRDefault="009D7681" w:rsidP="00644F6A">
      <w:pPr>
        <w:spacing w:after="0" w:line="200" w:lineRule="exact"/>
        <w:ind w:right="-164" w:firstLine="726"/>
        <w:jc w:val="thaiDistribute"/>
        <w:rPr>
          <w:rFonts w:asciiTheme="minorBidi" w:hAnsiTheme="minorBidi"/>
          <w:b/>
          <w:bCs/>
          <w:color w:val="000000" w:themeColor="text1"/>
          <w:sz w:val="30"/>
          <w:szCs w:val="30"/>
        </w:rPr>
      </w:pPr>
    </w:p>
    <w:p w:rsidR="005F2796" w:rsidRPr="000D1ABD" w:rsidRDefault="00D56662" w:rsidP="00644F6A">
      <w:pPr>
        <w:spacing w:after="0" w:line="400" w:lineRule="exact"/>
        <w:ind w:right="-164" w:firstLine="709"/>
        <w:jc w:val="thaiDistribute"/>
        <w:rPr>
          <w:rFonts w:asciiTheme="minorBidi" w:hAnsiTheme="minorBidi"/>
          <w:color w:val="000000" w:themeColor="text1"/>
          <w:sz w:val="30"/>
          <w:szCs w:val="30"/>
        </w:rPr>
      </w:pPr>
      <w:r w:rsidRPr="000D1ABD">
        <w:rPr>
          <w:rFonts w:asciiTheme="minorBidi" w:hAnsiTheme="minorBidi"/>
          <w:color w:val="000000" w:themeColor="text1"/>
          <w:spacing w:val="-6"/>
          <w:sz w:val="30"/>
          <w:szCs w:val="30"/>
          <w:cs/>
        </w:rPr>
        <w:t>นาย</w:t>
      </w:r>
      <w:proofErr w:type="spellStart"/>
      <w:r w:rsidRPr="000D1ABD">
        <w:rPr>
          <w:rFonts w:asciiTheme="minorBidi" w:hAnsiTheme="minorBidi"/>
          <w:color w:val="000000" w:themeColor="text1"/>
          <w:spacing w:val="-6"/>
          <w:sz w:val="30"/>
          <w:szCs w:val="30"/>
          <w:cs/>
        </w:rPr>
        <w:t>พิศิษฐ์</w:t>
      </w:r>
      <w:proofErr w:type="spellEnd"/>
      <w:r w:rsidRPr="000D1ABD">
        <w:rPr>
          <w:rFonts w:asciiTheme="minorBidi" w:hAnsiTheme="minorBidi"/>
          <w:color w:val="000000" w:themeColor="text1"/>
          <w:spacing w:val="-6"/>
          <w:sz w:val="30"/>
          <w:szCs w:val="30"/>
          <w:cs/>
        </w:rPr>
        <w:t xml:space="preserve"> เสรีวิวัฒนา กรรมการผู้จัดการ ธนาคารเพื่อการส่งออกและนำเข้าแห่งประเทศไทย </w:t>
      </w:r>
      <w:r w:rsidR="00076A5F" w:rsidRPr="000D1ABD">
        <w:rPr>
          <w:rFonts w:asciiTheme="minorBidi" w:hAnsiTheme="minorBidi"/>
          <w:color w:val="000000" w:themeColor="text1"/>
          <w:spacing w:val="-6"/>
          <w:sz w:val="30"/>
          <w:szCs w:val="30"/>
        </w:rPr>
        <w:t>(EXIM B</w:t>
      </w:r>
      <w:r w:rsidRPr="000D1ABD">
        <w:rPr>
          <w:rFonts w:asciiTheme="minorBidi" w:hAnsiTheme="minorBidi"/>
          <w:color w:val="000000" w:themeColor="text1"/>
          <w:spacing w:val="-6"/>
          <w:sz w:val="30"/>
          <w:szCs w:val="30"/>
        </w:rPr>
        <w:t>ANK)</w:t>
      </w:r>
      <w:r w:rsidRPr="000D1ABD">
        <w:rPr>
          <w:rFonts w:asciiTheme="minorBidi" w:hAnsiTheme="minorBidi"/>
          <w:color w:val="000000" w:themeColor="text1"/>
          <w:sz w:val="30"/>
          <w:szCs w:val="30"/>
        </w:rPr>
        <w:t xml:space="preserve"> </w:t>
      </w:r>
      <w:r w:rsidR="00644F6A" w:rsidRPr="000D1ABD">
        <w:rPr>
          <w:rFonts w:asciiTheme="minorBidi" w:hAnsiTheme="minorBidi"/>
          <w:color w:val="000000" w:themeColor="text1"/>
          <w:spacing w:val="4"/>
          <w:sz w:val="30"/>
          <w:szCs w:val="30"/>
          <w:cs/>
        </w:rPr>
        <w:t>เ</w:t>
      </w:r>
      <w:r w:rsidRPr="000D1ABD">
        <w:rPr>
          <w:rFonts w:asciiTheme="minorBidi" w:hAnsiTheme="minorBidi"/>
          <w:color w:val="000000" w:themeColor="text1"/>
          <w:spacing w:val="4"/>
          <w:sz w:val="30"/>
          <w:szCs w:val="30"/>
          <w:cs/>
        </w:rPr>
        <w:t>ปิดเผยว่า</w:t>
      </w:r>
      <w:r w:rsidR="004A1B8B" w:rsidRPr="000D1ABD">
        <w:rPr>
          <w:rFonts w:asciiTheme="minorBidi" w:hAnsiTheme="minorBidi"/>
          <w:color w:val="000000" w:themeColor="text1"/>
          <w:spacing w:val="4"/>
          <w:sz w:val="30"/>
          <w:szCs w:val="30"/>
          <w:cs/>
        </w:rPr>
        <w:t xml:space="preserve"> </w:t>
      </w:r>
      <w:r w:rsidR="00B07CA8" w:rsidRPr="000D1ABD">
        <w:rPr>
          <w:rFonts w:asciiTheme="minorBidi" w:hAnsiTheme="minorBidi"/>
          <w:color w:val="000000" w:themeColor="text1"/>
          <w:spacing w:val="4"/>
          <w:sz w:val="30"/>
          <w:szCs w:val="30"/>
        </w:rPr>
        <w:t xml:space="preserve">EXIM BANK </w:t>
      </w:r>
      <w:r w:rsidR="00B07CA8" w:rsidRPr="000D1ABD">
        <w:rPr>
          <w:rFonts w:asciiTheme="minorBidi" w:hAnsiTheme="minorBidi"/>
          <w:color w:val="000000" w:themeColor="text1"/>
          <w:spacing w:val="4"/>
          <w:sz w:val="30"/>
          <w:szCs w:val="30"/>
          <w:cs/>
        </w:rPr>
        <w:t>พร้อมนำร่องปรับลด</w:t>
      </w:r>
      <w:r w:rsidR="000D1ABD" w:rsidRPr="000D1ABD">
        <w:rPr>
          <w:rFonts w:asciiTheme="minorBidi" w:hAnsiTheme="minorBidi"/>
          <w:color w:val="000000" w:themeColor="text1"/>
          <w:spacing w:val="4"/>
          <w:sz w:val="30"/>
          <w:szCs w:val="30"/>
          <w:cs/>
        </w:rPr>
        <w:t>อัตราดอกเบี้ยเงินเบิกเกินบัญชี (</w:t>
      </w:r>
      <w:r w:rsidR="000D1ABD" w:rsidRPr="000D1ABD">
        <w:rPr>
          <w:rFonts w:asciiTheme="minorBidi" w:hAnsiTheme="minorBidi"/>
          <w:color w:val="000000" w:themeColor="text1"/>
          <w:spacing w:val="4"/>
          <w:sz w:val="30"/>
          <w:szCs w:val="30"/>
        </w:rPr>
        <w:t>Minimum Overdraft Rate :</w:t>
      </w:r>
      <w:r w:rsidR="000D1ABD" w:rsidRPr="000D1ABD">
        <w:rPr>
          <w:rFonts w:asciiTheme="minorBidi" w:hAnsiTheme="minorBidi"/>
          <w:b/>
          <w:bCs/>
          <w:spacing w:val="4"/>
          <w:sz w:val="30"/>
          <w:szCs w:val="30"/>
        </w:rPr>
        <w:t xml:space="preserve"> </w:t>
      </w:r>
      <w:r w:rsidR="000D1ABD" w:rsidRPr="000D1ABD">
        <w:rPr>
          <w:rFonts w:asciiTheme="minorBidi" w:hAnsiTheme="minorBidi"/>
          <w:spacing w:val="4"/>
          <w:sz w:val="30"/>
          <w:szCs w:val="30"/>
        </w:rPr>
        <w:t>MOR)</w:t>
      </w:r>
      <w:r w:rsidR="000D1ABD" w:rsidRPr="000D1ABD">
        <w:rPr>
          <w:rFonts w:asciiTheme="minorBidi" w:hAnsiTheme="minorBidi"/>
          <w:sz w:val="30"/>
          <w:szCs w:val="30"/>
        </w:rPr>
        <w:t xml:space="preserve"> </w:t>
      </w:r>
      <w:r w:rsidR="000D1ABD" w:rsidRPr="000D1ABD">
        <w:rPr>
          <w:rFonts w:asciiTheme="minorBidi" w:hAnsiTheme="minorBidi"/>
          <w:color w:val="000000" w:themeColor="text1"/>
          <w:sz w:val="30"/>
          <w:szCs w:val="30"/>
          <w:cs/>
        </w:rPr>
        <w:t>อัตราดอกเบี้ยเงินกู้ลูกค้ารายใหญ่ชั้นดี (</w:t>
      </w:r>
      <w:r w:rsidR="000D1ABD" w:rsidRPr="000D1ABD">
        <w:rPr>
          <w:rFonts w:asciiTheme="minorBidi" w:hAnsiTheme="minorBidi"/>
          <w:color w:val="000000" w:themeColor="text1"/>
          <w:sz w:val="30"/>
          <w:szCs w:val="30"/>
        </w:rPr>
        <w:t>Minimum Loan Rate :</w:t>
      </w:r>
      <w:r w:rsidR="000D1ABD" w:rsidRPr="000D1ABD">
        <w:rPr>
          <w:rFonts w:asciiTheme="minorBidi" w:hAnsiTheme="minorBidi"/>
          <w:b/>
          <w:bCs/>
          <w:sz w:val="30"/>
          <w:szCs w:val="30"/>
        </w:rPr>
        <w:t xml:space="preserve"> </w:t>
      </w:r>
      <w:r w:rsidR="000D1ABD" w:rsidRPr="000D1ABD">
        <w:rPr>
          <w:rFonts w:asciiTheme="minorBidi" w:hAnsiTheme="minorBidi"/>
          <w:sz w:val="30"/>
          <w:szCs w:val="30"/>
        </w:rPr>
        <w:t xml:space="preserve">MLR) </w:t>
      </w:r>
      <w:r w:rsidR="00827F25">
        <w:rPr>
          <w:rFonts w:asciiTheme="minorBidi" w:hAnsiTheme="minorBidi" w:hint="cs"/>
          <w:sz w:val="30"/>
          <w:szCs w:val="30"/>
          <w:cs/>
        </w:rPr>
        <w:t>และ</w:t>
      </w:r>
      <w:r w:rsidR="00B07CA8" w:rsidRPr="000D1ABD">
        <w:rPr>
          <w:rFonts w:asciiTheme="minorBidi" w:hAnsiTheme="minorBidi"/>
          <w:color w:val="000000" w:themeColor="text1"/>
          <w:sz w:val="30"/>
          <w:szCs w:val="30"/>
          <w:cs/>
        </w:rPr>
        <w:t>อัตราดอกเบี้ยเงินกู้</w:t>
      </w:r>
      <w:r w:rsidR="00263C94" w:rsidRPr="000D1ABD">
        <w:rPr>
          <w:rFonts w:asciiTheme="minorBidi" w:hAnsiTheme="minorBidi"/>
          <w:color w:val="000000" w:themeColor="text1"/>
          <w:sz w:val="30"/>
          <w:szCs w:val="30"/>
          <w:cs/>
        </w:rPr>
        <w:t xml:space="preserve">ลูกค้ารายย่อยชั้นดี </w:t>
      </w:r>
      <w:r w:rsidR="00263C94" w:rsidRPr="000D1ABD">
        <w:rPr>
          <w:rFonts w:asciiTheme="minorBidi" w:hAnsiTheme="minorBidi"/>
          <w:color w:val="000000" w:themeColor="text1"/>
          <w:spacing w:val="2"/>
          <w:sz w:val="30"/>
          <w:szCs w:val="30"/>
          <w:cs/>
        </w:rPr>
        <w:t>(</w:t>
      </w:r>
      <w:r w:rsidR="00263C94" w:rsidRPr="000D1ABD">
        <w:rPr>
          <w:rFonts w:asciiTheme="minorBidi" w:hAnsiTheme="minorBidi"/>
          <w:color w:val="000000" w:themeColor="text1"/>
          <w:spacing w:val="2"/>
          <w:sz w:val="30"/>
          <w:szCs w:val="30"/>
        </w:rPr>
        <w:t>Minimum Retail Rate :</w:t>
      </w:r>
      <w:r w:rsidR="00263C94" w:rsidRPr="000D1ABD">
        <w:rPr>
          <w:rFonts w:asciiTheme="minorBidi" w:hAnsiTheme="minorBidi"/>
          <w:b/>
          <w:bCs/>
          <w:spacing w:val="2"/>
          <w:sz w:val="30"/>
          <w:szCs w:val="30"/>
        </w:rPr>
        <w:t xml:space="preserve"> </w:t>
      </w:r>
      <w:r w:rsidR="00263C94" w:rsidRPr="000D1ABD">
        <w:rPr>
          <w:rFonts w:asciiTheme="minorBidi" w:hAnsiTheme="minorBidi"/>
          <w:spacing w:val="2"/>
          <w:sz w:val="30"/>
          <w:szCs w:val="30"/>
        </w:rPr>
        <w:t xml:space="preserve">MRR) </w:t>
      </w:r>
      <w:r w:rsidR="00263C94" w:rsidRPr="000D1ABD">
        <w:rPr>
          <w:rFonts w:asciiTheme="minorBidi" w:hAnsiTheme="minorBidi"/>
          <w:spacing w:val="2"/>
          <w:sz w:val="30"/>
          <w:szCs w:val="30"/>
          <w:cs/>
        </w:rPr>
        <w:t xml:space="preserve"> </w:t>
      </w:r>
      <w:r w:rsidR="00B07CA8" w:rsidRPr="000D1ABD">
        <w:rPr>
          <w:rFonts w:asciiTheme="minorBidi" w:hAnsiTheme="minorBidi"/>
          <w:color w:val="000000" w:themeColor="text1"/>
          <w:spacing w:val="2"/>
          <w:sz w:val="30"/>
          <w:szCs w:val="30"/>
          <w:cs/>
        </w:rPr>
        <w:t>จากเดิม</w:t>
      </w:r>
      <w:r w:rsidR="00B07CA8" w:rsidRPr="000D1ABD">
        <w:rPr>
          <w:rFonts w:asciiTheme="minorBidi" w:hAnsiTheme="minorBidi"/>
          <w:color w:val="000000" w:themeColor="text1"/>
          <w:spacing w:val="2"/>
          <w:sz w:val="30"/>
          <w:szCs w:val="30"/>
        </w:rPr>
        <w:t xml:space="preserve"> 5.985% </w:t>
      </w:r>
      <w:r w:rsidR="00B07CA8" w:rsidRPr="000D1ABD">
        <w:rPr>
          <w:rFonts w:asciiTheme="minorBidi" w:hAnsiTheme="minorBidi"/>
          <w:color w:val="000000" w:themeColor="text1"/>
          <w:spacing w:val="2"/>
          <w:sz w:val="30"/>
          <w:szCs w:val="30"/>
          <w:cs/>
        </w:rPr>
        <w:t xml:space="preserve">ต่อปี ซึ่งอยู่ในระดับต่ำสุดแล้วในระบบ </w:t>
      </w:r>
      <w:r w:rsidR="00B07CA8" w:rsidRPr="000D1ABD">
        <w:rPr>
          <w:rFonts w:asciiTheme="minorBidi" w:hAnsiTheme="minorBidi"/>
          <w:b/>
          <w:bCs/>
          <w:color w:val="000000" w:themeColor="text1"/>
          <w:spacing w:val="2"/>
          <w:sz w:val="30"/>
          <w:szCs w:val="30"/>
          <w:cs/>
        </w:rPr>
        <w:t>เหลือเพียง</w:t>
      </w:r>
      <w:r w:rsidR="00B07CA8" w:rsidRPr="000D1ABD">
        <w:rPr>
          <w:rFonts w:asciiTheme="minorBidi" w:hAnsiTheme="minorBidi"/>
          <w:color w:val="000000" w:themeColor="text1"/>
          <w:spacing w:val="2"/>
          <w:sz w:val="30"/>
          <w:szCs w:val="30"/>
          <w:cs/>
        </w:rPr>
        <w:t xml:space="preserve"> </w:t>
      </w:r>
      <w:r w:rsidR="00B07CA8" w:rsidRPr="000D1ABD">
        <w:rPr>
          <w:rFonts w:asciiTheme="minorBidi" w:hAnsiTheme="minorBidi"/>
          <w:b/>
          <w:bCs/>
          <w:color w:val="000000" w:themeColor="text1"/>
          <w:spacing w:val="2"/>
          <w:sz w:val="30"/>
          <w:szCs w:val="30"/>
          <w:u w:val="single"/>
        </w:rPr>
        <w:t>5.75%</w:t>
      </w:r>
      <w:r w:rsidR="00B07CA8" w:rsidRPr="000D1ABD">
        <w:rPr>
          <w:rFonts w:asciiTheme="minorBidi" w:hAnsiTheme="minorBidi"/>
          <w:b/>
          <w:bCs/>
          <w:color w:val="000000" w:themeColor="text1"/>
          <w:spacing w:val="2"/>
          <w:sz w:val="30"/>
          <w:szCs w:val="30"/>
          <w:u w:val="single"/>
          <w:cs/>
        </w:rPr>
        <w:t xml:space="preserve"> ต่อปี</w:t>
      </w:r>
      <w:r w:rsidR="00B07CA8" w:rsidRPr="000D1ABD">
        <w:rPr>
          <w:rFonts w:asciiTheme="minorBidi" w:hAnsiTheme="minorBidi"/>
          <w:b/>
          <w:bCs/>
          <w:color w:val="000000" w:themeColor="text1"/>
          <w:spacing w:val="-2"/>
          <w:sz w:val="30"/>
          <w:szCs w:val="30"/>
          <w:cs/>
        </w:rPr>
        <w:t xml:space="preserve"> ต่ำที่สุดในระบบธนาคารปัจจุบัน</w:t>
      </w:r>
      <w:r w:rsidR="00B07CA8" w:rsidRPr="000D1ABD">
        <w:rPr>
          <w:rFonts w:asciiTheme="minorBidi" w:hAnsiTheme="minorBidi"/>
          <w:b/>
          <w:bCs/>
          <w:color w:val="000000" w:themeColor="text1"/>
          <w:spacing w:val="-2"/>
          <w:sz w:val="30"/>
          <w:szCs w:val="30"/>
        </w:rPr>
        <w:t xml:space="preserve"> </w:t>
      </w:r>
      <w:r w:rsidR="00B07CA8" w:rsidRPr="000D1ABD">
        <w:rPr>
          <w:rFonts w:asciiTheme="minorBidi" w:hAnsiTheme="minorBidi"/>
          <w:b/>
          <w:bCs/>
          <w:color w:val="000000" w:themeColor="text1"/>
          <w:spacing w:val="-2"/>
          <w:sz w:val="30"/>
          <w:szCs w:val="30"/>
          <w:cs/>
        </w:rPr>
        <w:t>มีผลตั้งแต่วันที่</w:t>
      </w:r>
      <w:r w:rsidR="00B07CA8" w:rsidRPr="000D1ABD">
        <w:rPr>
          <w:rFonts w:asciiTheme="minorBidi" w:hAnsiTheme="minorBidi"/>
          <w:b/>
          <w:bCs/>
          <w:color w:val="000000" w:themeColor="text1"/>
          <w:spacing w:val="-2"/>
          <w:sz w:val="30"/>
          <w:szCs w:val="30"/>
        </w:rPr>
        <w:t xml:space="preserve"> 19 </w:t>
      </w:r>
      <w:r w:rsidR="00B07CA8" w:rsidRPr="000D1ABD">
        <w:rPr>
          <w:rFonts w:asciiTheme="minorBidi" w:hAnsiTheme="minorBidi"/>
          <w:b/>
          <w:bCs/>
          <w:color w:val="000000" w:themeColor="text1"/>
          <w:spacing w:val="-2"/>
          <w:sz w:val="30"/>
          <w:szCs w:val="30"/>
          <w:cs/>
        </w:rPr>
        <w:t>มีนาคม</w:t>
      </w:r>
      <w:r w:rsidR="00B07CA8" w:rsidRPr="000D1ABD">
        <w:rPr>
          <w:rFonts w:asciiTheme="minorBidi" w:hAnsiTheme="minorBidi"/>
          <w:b/>
          <w:bCs/>
          <w:color w:val="000000" w:themeColor="text1"/>
          <w:spacing w:val="-2"/>
          <w:sz w:val="30"/>
          <w:szCs w:val="30"/>
        </w:rPr>
        <w:t xml:space="preserve"> 2563 </w:t>
      </w:r>
      <w:r w:rsidR="00B07CA8" w:rsidRPr="000D1ABD">
        <w:rPr>
          <w:rFonts w:asciiTheme="minorBidi" w:hAnsiTheme="minorBidi"/>
          <w:b/>
          <w:bCs/>
          <w:color w:val="000000" w:themeColor="text1"/>
          <w:spacing w:val="-2"/>
          <w:sz w:val="30"/>
          <w:szCs w:val="30"/>
          <w:cs/>
        </w:rPr>
        <w:t>เป็นต้นไป</w:t>
      </w:r>
      <w:r w:rsidR="00B07CA8" w:rsidRPr="000D1ABD">
        <w:rPr>
          <w:rFonts w:asciiTheme="minorBidi" w:hAnsiTheme="minorBidi"/>
          <w:color w:val="000000" w:themeColor="text1"/>
          <w:spacing w:val="-2"/>
          <w:sz w:val="30"/>
          <w:szCs w:val="30"/>
          <w:cs/>
        </w:rPr>
        <w:t xml:space="preserve"> เพื่อช่วยเหลือ</w:t>
      </w:r>
      <w:r w:rsidR="005F2796" w:rsidRPr="000D1ABD">
        <w:rPr>
          <w:rFonts w:asciiTheme="minorBidi" w:hAnsiTheme="minorBidi"/>
          <w:color w:val="000000" w:themeColor="text1"/>
          <w:spacing w:val="-2"/>
          <w:sz w:val="30"/>
          <w:szCs w:val="30"/>
          <w:cs/>
        </w:rPr>
        <w:t>ลูกค้าและ</w:t>
      </w:r>
      <w:r w:rsidR="00B07CA8" w:rsidRPr="000D1ABD">
        <w:rPr>
          <w:rFonts w:asciiTheme="minorBidi" w:hAnsiTheme="minorBidi"/>
          <w:color w:val="000000" w:themeColor="text1"/>
          <w:spacing w:val="-2"/>
          <w:sz w:val="30"/>
          <w:szCs w:val="30"/>
          <w:cs/>
        </w:rPr>
        <w:t>ผู้ประกอบการ</w:t>
      </w:r>
      <w:r w:rsidR="005F2796" w:rsidRPr="000D1ABD">
        <w:rPr>
          <w:rFonts w:asciiTheme="minorBidi" w:hAnsiTheme="minorBidi"/>
          <w:color w:val="000000" w:themeColor="text1"/>
          <w:spacing w:val="-2"/>
          <w:sz w:val="30"/>
          <w:szCs w:val="30"/>
          <w:cs/>
        </w:rPr>
        <w:t>ไทยให้สามารถ</w:t>
      </w:r>
      <w:r w:rsidR="00A96109" w:rsidRPr="000D1ABD">
        <w:rPr>
          <w:rFonts w:asciiTheme="minorBidi" w:hAnsiTheme="minorBidi"/>
          <w:color w:val="000000" w:themeColor="text1"/>
          <w:spacing w:val="-2"/>
          <w:sz w:val="30"/>
          <w:szCs w:val="30"/>
          <w:cs/>
        </w:rPr>
        <w:t>ดำเนิน</w:t>
      </w:r>
      <w:r w:rsidR="00B07CA8" w:rsidRPr="000D1ABD">
        <w:rPr>
          <w:rFonts w:asciiTheme="minorBidi" w:hAnsiTheme="minorBidi"/>
          <w:color w:val="000000" w:themeColor="text1"/>
          <w:spacing w:val="-2"/>
          <w:sz w:val="30"/>
          <w:szCs w:val="30"/>
          <w:cs/>
        </w:rPr>
        <w:t>ธุรกิจการค้าและการลงทุนระหว่างประเทศ</w:t>
      </w:r>
      <w:r w:rsidR="005F2796" w:rsidRPr="000D1ABD">
        <w:rPr>
          <w:rFonts w:asciiTheme="minorBidi" w:hAnsiTheme="minorBidi"/>
          <w:color w:val="000000" w:themeColor="text1"/>
          <w:spacing w:val="-2"/>
          <w:sz w:val="30"/>
          <w:szCs w:val="30"/>
          <w:cs/>
        </w:rPr>
        <w:t>ได้</w:t>
      </w:r>
      <w:r w:rsidR="00A96109" w:rsidRPr="000D1ABD">
        <w:rPr>
          <w:rFonts w:asciiTheme="minorBidi" w:hAnsiTheme="minorBidi"/>
          <w:color w:val="000000" w:themeColor="text1"/>
          <w:spacing w:val="-2"/>
          <w:sz w:val="30"/>
          <w:szCs w:val="30"/>
          <w:cs/>
        </w:rPr>
        <w:t>อย่างไม่สะดุด</w:t>
      </w:r>
      <w:r w:rsidR="00A96109" w:rsidRPr="000D1ABD">
        <w:rPr>
          <w:rFonts w:asciiTheme="minorBidi" w:hAnsiTheme="minorBidi"/>
          <w:color w:val="000000" w:themeColor="text1"/>
          <w:sz w:val="30"/>
          <w:szCs w:val="30"/>
          <w:cs/>
        </w:rPr>
        <w:t xml:space="preserve"> มี</w:t>
      </w:r>
      <w:r w:rsidR="005F2796" w:rsidRPr="000D1ABD">
        <w:rPr>
          <w:rFonts w:asciiTheme="minorBidi" w:hAnsiTheme="minorBidi"/>
          <w:color w:val="000000" w:themeColor="text1"/>
          <w:sz w:val="30"/>
          <w:szCs w:val="30"/>
          <w:cs/>
        </w:rPr>
        <w:t>ต้นทุนต่ำลง</w:t>
      </w:r>
      <w:r w:rsidR="00A96109" w:rsidRPr="000D1ABD">
        <w:rPr>
          <w:rFonts w:asciiTheme="minorBidi" w:hAnsiTheme="minorBidi"/>
          <w:color w:val="000000" w:themeColor="text1"/>
          <w:sz w:val="30"/>
          <w:szCs w:val="30"/>
          <w:cs/>
        </w:rPr>
        <w:t xml:space="preserve"> </w:t>
      </w:r>
      <w:r w:rsidR="005F2796" w:rsidRPr="000D1ABD">
        <w:rPr>
          <w:rFonts w:asciiTheme="minorBidi" w:hAnsiTheme="minorBidi"/>
          <w:color w:val="000000" w:themeColor="text1"/>
          <w:sz w:val="30"/>
          <w:szCs w:val="30"/>
          <w:cs/>
        </w:rPr>
        <w:t>ท่ามกลาง</w:t>
      </w:r>
      <w:r w:rsidR="00A96109" w:rsidRPr="000D1ABD">
        <w:rPr>
          <w:rFonts w:asciiTheme="minorBidi" w:hAnsiTheme="minorBidi"/>
          <w:color w:val="000000" w:themeColor="text1"/>
          <w:sz w:val="30"/>
          <w:szCs w:val="30"/>
          <w:cs/>
        </w:rPr>
        <w:t>ความไม่แน่นอนของ</w:t>
      </w:r>
      <w:r w:rsidR="005F2796" w:rsidRPr="000D1ABD">
        <w:rPr>
          <w:rFonts w:asciiTheme="minorBidi" w:hAnsiTheme="minorBidi"/>
          <w:color w:val="000000" w:themeColor="text1"/>
          <w:sz w:val="30"/>
          <w:szCs w:val="30"/>
          <w:cs/>
        </w:rPr>
        <w:t>เศรษฐกิจโลก</w:t>
      </w:r>
      <w:r w:rsidR="00A96109" w:rsidRPr="000D1ABD">
        <w:rPr>
          <w:rFonts w:asciiTheme="minorBidi" w:hAnsiTheme="minorBidi"/>
          <w:color w:val="000000" w:themeColor="text1"/>
          <w:sz w:val="30"/>
          <w:szCs w:val="30"/>
          <w:cs/>
        </w:rPr>
        <w:t>และเศรษฐกิจไทยที่</w:t>
      </w:r>
      <w:r w:rsidR="005F2796" w:rsidRPr="000D1ABD">
        <w:rPr>
          <w:rFonts w:asciiTheme="minorBidi" w:hAnsiTheme="minorBidi"/>
          <w:color w:val="000000" w:themeColor="text1"/>
          <w:sz w:val="30"/>
          <w:szCs w:val="30"/>
          <w:cs/>
        </w:rPr>
        <w:t>ได้รับผลกระทบจาก</w:t>
      </w:r>
      <w:r w:rsidR="00A96109" w:rsidRPr="000D1ABD">
        <w:rPr>
          <w:rFonts w:asciiTheme="minorBidi" w:hAnsiTheme="minorBidi"/>
          <w:color w:val="000000" w:themeColor="text1"/>
          <w:sz w:val="30"/>
          <w:szCs w:val="30"/>
          <w:cs/>
        </w:rPr>
        <w:t>การแพร่ระบาดของ</w:t>
      </w:r>
      <w:r w:rsidR="005F2796" w:rsidRPr="000D1ABD">
        <w:rPr>
          <w:rFonts w:asciiTheme="minorBidi" w:hAnsiTheme="minorBidi"/>
          <w:color w:val="000000" w:themeColor="text1"/>
          <w:sz w:val="30"/>
          <w:szCs w:val="30"/>
          <w:cs/>
        </w:rPr>
        <w:t>โรคโควิด</w:t>
      </w:r>
      <w:r w:rsidR="005F2796" w:rsidRPr="000D1ABD">
        <w:rPr>
          <w:rFonts w:asciiTheme="minorBidi" w:hAnsiTheme="minorBidi"/>
          <w:color w:val="000000" w:themeColor="text1"/>
          <w:sz w:val="30"/>
          <w:szCs w:val="30"/>
        </w:rPr>
        <w:t>-19</w:t>
      </w:r>
      <w:r w:rsidR="00B07CA8" w:rsidRPr="000D1ABD">
        <w:rPr>
          <w:rFonts w:asciiTheme="minorBidi" w:hAnsiTheme="minorBidi"/>
          <w:color w:val="000000" w:themeColor="text1"/>
          <w:sz w:val="30"/>
          <w:szCs w:val="30"/>
          <w:cs/>
        </w:rPr>
        <w:t xml:space="preserve"> </w:t>
      </w:r>
    </w:p>
    <w:p w:rsidR="005F2796" w:rsidRPr="000D1ABD" w:rsidRDefault="005F2796" w:rsidP="00644F6A">
      <w:pPr>
        <w:spacing w:after="0" w:line="200" w:lineRule="exact"/>
        <w:ind w:right="-164" w:firstLine="726"/>
        <w:jc w:val="thaiDistribute"/>
        <w:rPr>
          <w:rFonts w:asciiTheme="minorBidi" w:hAnsiTheme="minorBidi"/>
          <w:color w:val="000000" w:themeColor="text1"/>
          <w:sz w:val="30"/>
          <w:szCs w:val="30"/>
        </w:rPr>
      </w:pPr>
    </w:p>
    <w:p w:rsidR="005F2796" w:rsidRPr="000D1ABD" w:rsidRDefault="00BD6830" w:rsidP="00644F6A">
      <w:pPr>
        <w:spacing w:after="0" w:line="400" w:lineRule="exact"/>
        <w:ind w:right="-164" w:firstLine="709"/>
        <w:jc w:val="thaiDistribute"/>
        <w:rPr>
          <w:rFonts w:asciiTheme="minorBidi" w:hAnsiTheme="minorBidi"/>
          <w:spacing w:val="2"/>
          <w:sz w:val="30"/>
          <w:szCs w:val="30"/>
        </w:rPr>
      </w:pPr>
      <w:r w:rsidRPr="000D1ABD">
        <w:rPr>
          <w:rFonts w:asciiTheme="minorBidi" w:hAnsiTheme="minorBidi"/>
          <w:color w:val="000000" w:themeColor="text1"/>
          <w:spacing w:val="-2"/>
          <w:sz w:val="30"/>
          <w:szCs w:val="30"/>
          <w:cs/>
        </w:rPr>
        <w:t xml:space="preserve">นอกจากนี้ </w:t>
      </w:r>
      <w:r w:rsidR="005F2796" w:rsidRPr="000D1ABD">
        <w:rPr>
          <w:rFonts w:asciiTheme="minorBidi" w:hAnsiTheme="minorBidi"/>
          <w:color w:val="000000" w:themeColor="text1"/>
          <w:spacing w:val="-2"/>
          <w:sz w:val="30"/>
          <w:szCs w:val="30"/>
        </w:rPr>
        <w:t>EXIM BANK</w:t>
      </w:r>
      <w:r w:rsidRPr="000D1ABD">
        <w:rPr>
          <w:rFonts w:asciiTheme="minorBidi" w:hAnsiTheme="minorBidi"/>
          <w:color w:val="000000" w:themeColor="text1"/>
          <w:spacing w:val="-2"/>
          <w:sz w:val="30"/>
          <w:szCs w:val="30"/>
          <w:cs/>
        </w:rPr>
        <w:t xml:space="preserve"> ยังมี</w:t>
      </w:r>
      <w:r w:rsidRPr="000D1ABD">
        <w:rPr>
          <w:rFonts w:asciiTheme="minorBidi" w:hAnsiTheme="minorBidi"/>
          <w:b/>
          <w:bCs/>
          <w:spacing w:val="-2"/>
          <w:sz w:val="30"/>
          <w:szCs w:val="30"/>
          <w:cs/>
        </w:rPr>
        <w:t>มาตรการพักชำระหนี้ ลดภาระผู้ส่งออก สู้ภัย</w:t>
      </w:r>
      <w:proofErr w:type="spellStart"/>
      <w:r w:rsidRPr="000D1ABD">
        <w:rPr>
          <w:rFonts w:asciiTheme="minorBidi" w:hAnsiTheme="minorBidi"/>
          <w:b/>
          <w:bCs/>
          <w:spacing w:val="-2"/>
          <w:sz w:val="30"/>
          <w:szCs w:val="30"/>
          <w:cs/>
        </w:rPr>
        <w:t>ไวรัส</w:t>
      </w:r>
      <w:proofErr w:type="spellEnd"/>
      <w:r w:rsidRPr="000D1ABD">
        <w:rPr>
          <w:rFonts w:asciiTheme="minorBidi" w:hAnsiTheme="minorBidi"/>
          <w:b/>
          <w:bCs/>
          <w:spacing w:val="-2"/>
          <w:sz w:val="30"/>
          <w:szCs w:val="30"/>
          <w:cs/>
        </w:rPr>
        <w:t>โคโรนา</w:t>
      </w:r>
      <w:r w:rsidRPr="000D1ABD">
        <w:rPr>
          <w:rFonts w:asciiTheme="minorBidi" w:hAnsiTheme="minorBidi"/>
          <w:spacing w:val="-2"/>
          <w:sz w:val="30"/>
          <w:szCs w:val="30"/>
        </w:rPr>
        <w:t xml:space="preserve"> </w:t>
      </w:r>
      <w:r w:rsidRPr="000D1ABD">
        <w:rPr>
          <w:rFonts w:asciiTheme="minorBidi" w:hAnsiTheme="minorBidi"/>
          <w:spacing w:val="-2"/>
          <w:sz w:val="30"/>
          <w:szCs w:val="30"/>
          <w:cs/>
        </w:rPr>
        <w:t>พักชำระหนี้เงินต้น</w:t>
      </w:r>
      <w:r w:rsidRPr="000D1ABD">
        <w:rPr>
          <w:rFonts w:asciiTheme="minorBidi" w:hAnsiTheme="minorBidi"/>
          <w:spacing w:val="6"/>
          <w:sz w:val="30"/>
          <w:szCs w:val="30"/>
          <w:cs/>
        </w:rPr>
        <w:t xml:space="preserve">และดอกเบี้ย </w:t>
      </w:r>
      <w:r w:rsidRPr="000D1ABD">
        <w:rPr>
          <w:rFonts w:asciiTheme="minorBidi" w:hAnsiTheme="minorBidi"/>
          <w:spacing w:val="6"/>
          <w:sz w:val="30"/>
          <w:szCs w:val="30"/>
        </w:rPr>
        <w:t xml:space="preserve">6 </w:t>
      </w:r>
      <w:r w:rsidRPr="000D1ABD">
        <w:rPr>
          <w:rFonts w:asciiTheme="minorBidi" w:hAnsiTheme="minorBidi"/>
          <w:spacing w:val="6"/>
          <w:sz w:val="30"/>
          <w:szCs w:val="30"/>
          <w:cs/>
        </w:rPr>
        <w:t>เดือน ลดภาระลูกค้าที่มีวงเงินสินเชื่อระยะยาวและระยะสั้นที่ได้รับผลกระทบจากการระบาดของ</w:t>
      </w:r>
      <w:r w:rsidRPr="000D1ABD">
        <w:rPr>
          <w:rFonts w:asciiTheme="minorBidi" w:hAnsiTheme="minorBidi"/>
          <w:sz w:val="30"/>
          <w:szCs w:val="30"/>
          <w:cs/>
        </w:rPr>
        <w:t>โรคโควิด</w:t>
      </w:r>
      <w:r w:rsidR="00C17D77" w:rsidRPr="000D1ABD">
        <w:rPr>
          <w:rFonts w:asciiTheme="minorBidi" w:hAnsiTheme="minorBidi"/>
          <w:sz w:val="30"/>
          <w:szCs w:val="30"/>
          <w:cs/>
        </w:rPr>
        <w:t>-</w:t>
      </w:r>
      <w:r w:rsidR="00C17D77" w:rsidRPr="000D1ABD">
        <w:rPr>
          <w:rFonts w:asciiTheme="minorBidi" w:hAnsiTheme="minorBidi"/>
          <w:sz w:val="30"/>
          <w:szCs w:val="30"/>
        </w:rPr>
        <w:t>19</w:t>
      </w:r>
      <w:r w:rsidRPr="000D1ABD">
        <w:rPr>
          <w:rFonts w:asciiTheme="minorBidi" w:hAnsiTheme="minorBidi"/>
          <w:sz w:val="30"/>
          <w:szCs w:val="30"/>
          <w:cs/>
        </w:rPr>
        <w:t xml:space="preserve"> พร้อมขยายความคุ้มครองผู้ส่งออกที่มีการส่งออกแล้ว</w:t>
      </w:r>
      <w:r w:rsidRPr="000D1ABD">
        <w:rPr>
          <w:rFonts w:asciiTheme="minorBidi" w:hAnsiTheme="minorBidi"/>
          <w:spacing w:val="2"/>
          <w:sz w:val="30"/>
          <w:szCs w:val="30"/>
          <w:cs/>
        </w:rPr>
        <w:t>หรืออยู่ระหว่างเตรียมส่งออกไปจีน รวมทั้ง</w:t>
      </w:r>
      <w:r w:rsidR="005F2796" w:rsidRPr="000D1ABD">
        <w:rPr>
          <w:rFonts w:asciiTheme="minorBidi" w:hAnsiTheme="minorBidi"/>
          <w:color w:val="000000" w:themeColor="text1"/>
          <w:sz w:val="30"/>
          <w:szCs w:val="30"/>
          <w:cs/>
        </w:rPr>
        <w:t>โปรแกรมสินเชื่อใน</w:t>
      </w:r>
      <w:r w:rsidR="005F2796" w:rsidRPr="000D1ABD">
        <w:rPr>
          <w:rFonts w:asciiTheme="minorBidi" w:hAnsiTheme="minorBidi"/>
          <w:b/>
          <w:bCs/>
          <w:color w:val="000000" w:themeColor="text1"/>
          <w:sz w:val="30"/>
          <w:szCs w:val="30"/>
          <w:u w:val="single"/>
          <w:cs/>
        </w:rPr>
        <w:t>อัตราดอกเบี้ย</w:t>
      </w:r>
      <w:r w:rsidR="006F5DAD" w:rsidRPr="000D1ABD">
        <w:rPr>
          <w:rFonts w:asciiTheme="minorBidi" w:hAnsiTheme="minorBidi"/>
          <w:b/>
          <w:bCs/>
          <w:color w:val="000000" w:themeColor="text1"/>
          <w:spacing w:val="-2"/>
          <w:sz w:val="30"/>
          <w:szCs w:val="30"/>
          <w:u w:val="single"/>
          <w:cs/>
        </w:rPr>
        <w:t>พิเศษ</w:t>
      </w:r>
      <w:r w:rsidR="006F5DAD" w:rsidRPr="000D1ABD">
        <w:rPr>
          <w:rFonts w:asciiTheme="minorBidi" w:hAnsiTheme="minorBidi"/>
          <w:b/>
          <w:bCs/>
          <w:color w:val="000000" w:themeColor="text1"/>
          <w:sz w:val="30"/>
          <w:szCs w:val="30"/>
          <w:u w:val="single"/>
          <w:cs/>
        </w:rPr>
        <w:t>ต่ำกว่า</w:t>
      </w:r>
      <w:r w:rsidR="00B7005B">
        <w:rPr>
          <w:rFonts w:asciiTheme="minorBidi" w:hAnsiTheme="minorBidi"/>
          <w:b/>
          <w:bCs/>
          <w:color w:val="000000" w:themeColor="text1"/>
          <w:sz w:val="30"/>
          <w:szCs w:val="30"/>
          <w:u w:val="single"/>
        </w:rPr>
        <w:t xml:space="preserve"> </w:t>
      </w:r>
      <w:r w:rsidR="000D1ABD" w:rsidRPr="000D1ABD">
        <w:rPr>
          <w:rFonts w:asciiTheme="minorBidi" w:hAnsiTheme="minorBidi"/>
          <w:b/>
          <w:bCs/>
          <w:color w:val="000000" w:themeColor="text1"/>
          <w:sz w:val="30"/>
          <w:szCs w:val="30"/>
          <w:u w:val="single"/>
        </w:rPr>
        <w:t>MLR</w:t>
      </w:r>
      <w:r w:rsidR="000F6B2B">
        <w:rPr>
          <w:rFonts w:asciiTheme="minorBidi" w:hAnsiTheme="minorBidi"/>
          <w:b/>
          <w:bCs/>
          <w:color w:val="000000" w:themeColor="text1"/>
          <w:sz w:val="30"/>
          <w:szCs w:val="30"/>
          <w:u w:val="single"/>
        </w:rPr>
        <w:t xml:space="preserve"> </w:t>
      </w:r>
      <w:r w:rsidR="000F6B2B">
        <w:rPr>
          <w:rFonts w:asciiTheme="minorBidi" w:hAnsiTheme="minorBidi" w:hint="cs"/>
          <w:b/>
          <w:bCs/>
          <w:color w:val="000000" w:themeColor="text1"/>
          <w:sz w:val="30"/>
          <w:szCs w:val="30"/>
          <w:u w:val="single"/>
          <w:cs/>
        </w:rPr>
        <w:t>และ</w:t>
      </w:r>
      <w:r w:rsidR="00B7005B">
        <w:rPr>
          <w:rFonts w:asciiTheme="minorBidi" w:hAnsiTheme="minorBidi"/>
          <w:b/>
          <w:bCs/>
          <w:color w:val="000000" w:themeColor="text1"/>
          <w:sz w:val="30"/>
          <w:szCs w:val="30"/>
          <w:u w:val="single"/>
        </w:rPr>
        <w:t xml:space="preserve"> MRR</w:t>
      </w:r>
      <w:r w:rsidR="006F5DAD" w:rsidRPr="000D1ABD">
        <w:rPr>
          <w:rFonts w:asciiTheme="minorBidi" w:hAnsiTheme="minorBidi"/>
          <w:color w:val="000000" w:themeColor="text1"/>
          <w:sz w:val="30"/>
          <w:szCs w:val="30"/>
        </w:rPr>
        <w:t xml:space="preserve"> </w:t>
      </w:r>
      <w:r w:rsidR="006F5DAD" w:rsidRPr="000D1ABD">
        <w:rPr>
          <w:rFonts w:asciiTheme="minorBidi" w:hAnsiTheme="minorBidi"/>
          <w:color w:val="000000" w:themeColor="text1"/>
          <w:sz w:val="30"/>
          <w:szCs w:val="30"/>
          <w:cs/>
        </w:rPr>
        <w:t>สำหรับผู้ประกอบการทุกกลุ่มอุตสาหกรรมและทุกขนาด</w:t>
      </w:r>
      <w:r w:rsidR="00E42050" w:rsidRPr="000D1ABD">
        <w:rPr>
          <w:rFonts w:asciiTheme="minorBidi" w:hAnsiTheme="minorBidi"/>
          <w:color w:val="000000" w:themeColor="text1"/>
          <w:sz w:val="30"/>
          <w:szCs w:val="30"/>
          <w:cs/>
        </w:rPr>
        <w:t xml:space="preserve"> </w:t>
      </w:r>
      <w:r w:rsidR="005F2796" w:rsidRPr="000D1ABD">
        <w:rPr>
          <w:rFonts w:asciiTheme="minorBidi" w:hAnsiTheme="minorBidi"/>
          <w:sz w:val="30"/>
          <w:szCs w:val="30"/>
          <w:cs/>
        </w:rPr>
        <w:t xml:space="preserve">อาทิ </w:t>
      </w:r>
      <w:r w:rsidR="006F5DAD" w:rsidRPr="000D1ABD">
        <w:rPr>
          <w:rFonts w:asciiTheme="minorBidi" w:hAnsiTheme="minorBidi"/>
          <w:b/>
          <w:bCs/>
          <w:sz w:val="30"/>
          <w:szCs w:val="30"/>
          <w:cs/>
        </w:rPr>
        <w:t>มาตรการสินเชื่อเพื่อการลงทุนและเพิ่มประสิทธิภาพการผลิต</w:t>
      </w:r>
      <w:r w:rsidR="006F5DAD" w:rsidRPr="000D1ABD">
        <w:rPr>
          <w:rFonts w:asciiTheme="minorBidi" w:hAnsiTheme="minorBidi"/>
          <w:sz w:val="30"/>
          <w:szCs w:val="30"/>
          <w:cs/>
        </w:rPr>
        <w:t xml:space="preserve"> เป็น</w:t>
      </w:r>
      <w:r w:rsidR="006F5DAD" w:rsidRPr="000D1ABD">
        <w:rPr>
          <w:rFonts w:asciiTheme="minorBidi" w:hAnsiTheme="minorBidi"/>
          <w:spacing w:val="-2"/>
          <w:sz w:val="30"/>
          <w:szCs w:val="30"/>
          <w:cs/>
        </w:rPr>
        <w:t>สินเชื่อ</w:t>
      </w:r>
      <w:r w:rsidR="00DE323A" w:rsidRPr="000D1ABD">
        <w:rPr>
          <w:rFonts w:asciiTheme="minorBidi" w:hAnsiTheme="minorBidi"/>
          <w:spacing w:val="-2"/>
          <w:sz w:val="30"/>
          <w:szCs w:val="30"/>
          <w:cs/>
        </w:rPr>
        <w:t>ระยะยาวเพื่อให้</w:t>
      </w:r>
      <w:r w:rsidR="006F5DAD" w:rsidRPr="000D1ABD">
        <w:rPr>
          <w:rFonts w:asciiTheme="minorBidi" w:hAnsiTheme="minorBidi"/>
          <w:spacing w:val="-2"/>
          <w:sz w:val="30"/>
          <w:szCs w:val="30"/>
          <w:cs/>
        </w:rPr>
        <w:t>ผู้ประกอบการ</w:t>
      </w:r>
      <w:r w:rsidR="006F5DAD" w:rsidRPr="000D1ABD">
        <w:rPr>
          <w:rFonts w:asciiTheme="minorBidi" w:hAnsiTheme="minorBidi"/>
          <w:spacing w:val="4"/>
          <w:sz w:val="30"/>
          <w:szCs w:val="30"/>
          <w:cs/>
        </w:rPr>
        <w:t>ทุกกลุ่มอุตสาหกรรม</w:t>
      </w:r>
      <w:r w:rsidR="00DE323A" w:rsidRPr="000D1ABD">
        <w:rPr>
          <w:rFonts w:asciiTheme="minorBidi" w:hAnsiTheme="minorBidi"/>
          <w:spacing w:val="2"/>
          <w:sz w:val="30"/>
          <w:szCs w:val="30"/>
          <w:cs/>
        </w:rPr>
        <w:t>ใช้</w:t>
      </w:r>
      <w:r w:rsidR="006F5DAD" w:rsidRPr="000D1ABD">
        <w:rPr>
          <w:rFonts w:asciiTheme="minorBidi" w:hAnsiTheme="minorBidi"/>
          <w:spacing w:val="-2"/>
          <w:sz w:val="30"/>
          <w:szCs w:val="30"/>
          <w:cs/>
        </w:rPr>
        <w:t>ซื้อหรือปรับปรุงเครื่องจักรและอุปกรณ์</w:t>
      </w:r>
      <w:r w:rsidR="006F5DAD" w:rsidRPr="000D1ABD">
        <w:rPr>
          <w:rFonts w:asciiTheme="minorBidi" w:hAnsiTheme="minorBidi"/>
          <w:spacing w:val="-2"/>
          <w:sz w:val="30"/>
          <w:szCs w:val="30"/>
        </w:rPr>
        <w:t xml:space="preserve"> </w:t>
      </w:r>
      <w:r w:rsidR="006F5DAD" w:rsidRPr="000D1ABD">
        <w:rPr>
          <w:rFonts w:asciiTheme="minorBidi" w:hAnsiTheme="minorBidi"/>
          <w:spacing w:val="-2"/>
          <w:sz w:val="30"/>
          <w:szCs w:val="30"/>
          <w:cs/>
        </w:rPr>
        <w:t>หรือต่อเติมปรับปรุงโรงงาน เพื่อเพิ่มประสิทธิภาพ</w:t>
      </w:r>
      <w:r w:rsidR="006F5DAD" w:rsidRPr="000D1ABD">
        <w:rPr>
          <w:rFonts w:asciiTheme="minorBidi" w:hAnsiTheme="minorBidi"/>
          <w:sz w:val="30"/>
          <w:szCs w:val="30"/>
          <w:cs/>
        </w:rPr>
        <w:t>การผลิตและเพิ่มมูลค่า</w:t>
      </w:r>
      <w:r w:rsidR="006F5DAD" w:rsidRPr="000D1ABD">
        <w:rPr>
          <w:rFonts w:asciiTheme="minorBidi" w:hAnsiTheme="minorBidi"/>
          <w:spacing w:val="-6"/>
          <w:sz w:val="30"/>
          <w:szCs w:val="30"/>
          <w:cs/>
        </w:rPr>
        <w:t xml:space="preserve">สินค้าส่งออก </w:t>
      </w:r>
      <w:r w:rsidR="006F5DAD" w:rsidRPr="000D1ABD">
        <w:rPr>
          <w:rFonts w:asciiTheme="minorBidi" w:hAnsiTheme="minorBidi"/>
          <w:b/>
          <w:bCs/>
          <w:i/>
          <w:iCs/>
          <w:spacing w:val="-6"/>
          <w:sz w:val="30"/>
          <w:szCs w:val="30"/>
          <w:cs/>
        </w:rPr>
        <w:t xml:space="preserve">อัตราดอกเบี้ย </w:t>
      </w:r>
      <w:r w:rsidR="00263C94" w:rsidRPr="000D1ABD">
        <w:rPr>
          <w:rFonts w:asciiTheme="minorBidi" w:hAnsiTheme="minorBidi"/>
          <w:b/>
          <w:bCs/>
          <w:i/>
          <w:iCs/>
          <w:spacing w:val="-6"/>
          <w:sz w:val="30"/>
          <w:szCs w:val="30"/>
        </w:rPr>
        <w:t>2</w:t>
      </w:r>
      <w:r w:rsidR="006F5DAD" w:rsidRPr="000D1ABD">
        <w:rPr>
          <w:rFonts w:asciiTheme="minorBidi" w:hAnsiTheme="minorBidi"/>
          <w:b/>
          <w:bCs/>
          <w:i/>
          <w:iCs/>
          <w:spacing w:val="-6"/>
          <w:sz w:val="30"/>
          <w:szCs w:val="30"/>
          <w:cs/>
        </w:rPr>
        <w:t xml:space="preserve"> ปีแรก </w:t>
      </w:r>
      <w:r w:rsidR="006F5DAD" w:rsidRPr="000D1ABD">
        <w:rPr>
          <w:rFonts w:asciiTheme="minorBidi" w:hAnsiTheme="minorBidi"/>
          <w:b/>
          <w:bCs/>
          <w:i/>
          <w:iCs/>
          <w:spacing w:val="-6"/>
          <w:sz w:val="30"/>
          <w:szCs w:val="30"/>
        </w:rPr>
        <w:t>2</w:t>
      </w:r>
      <w:r w:rsidR="006F5DAD" w:rsidRPr="000D1ABD">
        <w:rPr>
          <w:rFonts w:asciiTheme="minorBidi" w:hAnsiTheme="minorBidi"/>
          <w:b/>
          <w:bCs/>
          <w:i/>
          <w:iCs/>
          <w:spacing w:val="-6"/>
          <w:sz w:val="30"/>
          <w:szCs w:val="30"/>
          <w:cs/>
        </w:rPr>
        <w:t>% ต่อปี</w:t>
      </w:r>
      <w:r w:rsidR="00A96109" w:rsidRPr="000D1ABD">
        <w:rPr>
          <w:rFonts w:asciiTheme="minorBidi" w:hAnsiTheme="minorBidi"/>
          <w:b/>
          <w:bCs/>
          <w:i/>
          <w:iCs/>
          <w:spacing w:val="-6"/>
          <w:sz w:val="30"/>
          <w:szCs w:val="30"/>
          <w:cs/>
        </w:rPr>
        <w:t xml:space="preserve"> </w:t>
      </w:r>
      <w:r w:rsidR="006F5DAD" w:rsidRPr="000D1ABD">
        <w:rPr>
          <w:rFonts w:asciiTheme="minorBidi" w:hAnsiTheme="minorBidi"/>
          <w:b/>
          <w:bCs/>
          <w:color w:val="000000" w:themeColor="text1"/>
          <w:sz w:val="30"/>
          <w:szCs w:val="30"/>
          <w:cs/>
        </w:rPr>
        <w:t xml:space="preserve">มาตรการ </w:t>
      </w:r>
      <w:r w:rsidR="006F5DAD" w:rsidRPr="000D1ABD">
        <w:rPr>
          <w:rFonts w:asciiTheme="minorBidi" w:hAnsiTheme="minorBidi"/>
          <w:b/>
          <w:bCs/>
          <w:color w:val="000000" w:themeColor="text1"/>
          <w:sz w:val="30"/>
          <w:szCs w:val="30"/>
        </w:rPr>
        <w:t xml:space="preserve">EXIM </w:t>
      </w:r>
      <w:r w:rsidR="006F5DAD" w:rsidRPr="000D1ABD">
        <w:rPr>
          <w:rFonts w:asciiTheme="minorBidi" w:hAnsiTheme="minorBidi"/>
          <w:b/>
          <w:bCs/>
          <w:color w:val="000000" w:themeColor="text1"/>
          <w:sz w:val="30"/>
          <w:szCs w:val="30"/>
          <w:cs/>
        </w:rPr>
        <w:t>เสริมสภาพคล่องผู้ส่งออก</w:t>
      </w:r>
      <w:r w:rsidR="006F5DAD" w:rsidRPr="000D1ABD">
        <w:rPr>
          <w:rFonts w:asciiTheme="minorBidi" w:hAnsiTheme="minorBidi"/>
          <w:sz w:val="30"/>
          <w:szCs w:val="30"/>
          <w:cs/>
        </w:rPr>
        <w:t xml:space="preserve"> เพื่อให้ผู้ประกอบการ</w:t>
      </w:r>
      <w:r w:rsidR="006F5DAD" w:rsidRPr="000D1ABD">
        <w:rPr>
          <w:rFonts w:asciiTheme="minorBidi" w:hAnsiTheme="minorBidi"/>
          <w:sz w:val="30"/>
          <w:szCs w:val="30"/>
        </w:rPr>
        <w:t xml:space="preserve"> SMEs </w:t>
      </w:r>
      <w:r w:rsidR="006F5DAD" w:rsidRPr="000D1ABD">
        <w:rPr>
          <w:rFonts w:asciiTheme="minorBidi" w:hAnsiTheme="minorBidi"/>
          <w:sz w:val="30"/>
          <w:szCs w:val="30"/>
          <w:cs/>
        </w:rPr>
        <w:t>ที่เป็นผู้ส่งออก ผู้นำเข้าเพื่อผู้ผลิตในการส่งออก และผู้ผลิตเพื่อผู้ส่งออก สามารถเลือกใช้วงเงินกู้ระยะยาวหรือวงเงินกู้ระยะสั้นไปลดภาระการชำระหนี้</w:t>
      </w:r>
      <w:r w:rsidR="00EB4A2F" w:rsidRPr="000D1ABD">
        <w:rPr>
          <w:rFonts w:asciiTheme="minorBidi" w:hAnsiTheme="minorBidi"/>
          <w:sz w:val="30"/>
          <w:szCs w:val="30"/>
          <w:cs/>
        </w:rPr>
        <w:t xml:space="preserve"> </w:t>
      </w:r>
      <w:r w:rsidR="006F5DAD" w:rsidRPr="000D1ABD">
        <w:rPr>
          <w:rFonts w:asciiTheme="minorBidi" w:hAnsiTheme="minorBidi"/>
          <w:sz w:val="30"/>
          <w:szCs w:val="30"/>
          <w:cs/>
        </w:rPr>
        <w:t>เพิ่ม</w:t>
      </w:r>
      <w:r w:rsidR="006F5DAD" w:rsidRPr="000D1ABD">
        <w:rPr>
          <w:rFonts w:asciiTheme="minorBidi" w:hAnsiTheme="minorBidi"/>
          <w:spacing w:val="-2"/>
          <w:sz w:val="30"/>
          <w:szCs w:val="30"/>
          <w:cs/>
        </w:rPr>
        <w:t>สภาพคล่องกิจการให้มีเงินทุนหมุนเวียนสำหรับ</w:t>
      </w:r>
      <w:r w:rsidR="00EB4A2F" w:rsidRPr="000D1ABD">
        <w:rPr>
          <w:rFonts w:asciiTheme="minorBidi" w:hAnsiTheme="minorBidi"/>
          <w:spacing w:val="-2"/>
          <w:sz w:val="30"/>
          <w:szCs w:val="30"/>
          <w:cs/>
        </w:rPr>
        <w:t>ส่งออก</w:t>
      </w:r>
      <w:r w:rsidR="006F5DAD" w:rsidRPr="000D1ABD">
        <w:rPr>
          <w:rFonts w:asciiTheme="minorBidi" w:hAnsiTheme="minorBidi"/>
          <w:spacing w:val="-2"/>
          <w:sz w:val="30"/>
          <w:szCs w:val="30"/>
          <w:cs/>
        </w:rPr>
        <w:t xml:space="preserve">หรือปรับปรุงเครื่องจักร </w:t>
      </w:r>
      <w:r w:rsidR="00EB4A2F" w:rsidRPr="000D1ABD">
        <w:rPr>
          <w:rFonts w:asciiTheme="minorBidi" w:hAnsiTheme="minorBidi"/>
          <w:spacing w:val="-4"/>
          <w:sz w:val="30"/>
          <w:szCs w:val="30"/>
          <w:cs/>
        </w:rPr>
        <w:t>โรงงาน เทคโนโลยีการผลิต</w:t>
      </w:r>
      <w:r w:rsidR="006F5DAD" w:rsidRPr="000D1ABD">
        <w:rPr>
          <w:rFonts w:asciiTheme="minorBidi" w:hAnsiTheme="minorBidi"/>
          <w:spacing w:val="-4"/>
          <w:sz w:val="30"/>
          <w:szCs w:val="30"/>
          <w:cs/>
        </w:rPr>
        <w:t xml:space="preserve"> </w:t>
      </w:r>
      <w:r w:rsidR="006F5DAD" w:rsidRPr="000D1ABD">
        <w:rPr>
          <w:rFonts w:asciiTheme="minorBidi" w:hAnsiTheme="minorBidi"/>
          <w:b/>
          <w:bCs/>
          <w:i/>
          <w:iCs/>
          <w:spacing w:val="-4"/>
          <w:sz w:val="30"/>
          <w:szCs w:val="30"/>
          <w:cs/>
        </w:rPr>
        <w:t xml:space="preserve">อัตราดอกเบี้ย </w:t>
      </w:r>
      <w:r w:rsidR="00263C94" w:rsidRPr="000D1ABD">
        <w:rPr>
          <w:rFonts w:asciiTheme="minorBidi" w:hAnsiTheme="minorBidi"/>
          <w:b/>
          <w:bCs/>
          <w:i/>
          <w:iCs/>
          <w:spacing w:val="-4"/>
          <w:sz w:val="30"/>
          <w:szCs w:val="30"/>
        </w:rPr>
        <w:t>2</w:t>
      </w:r>
      <w:r w:rsidR="006F5DAD" w:rsidRPr="000D1ABD">
        <w:rPr>
          <w:rFonts w:asciiTheme="minorBidi" w:hAnsiTheme="minorBidi"/>
          <w:b/>
          <w:bCs/>
          <w:i/>
          <w:iCs/>
          <w:spacing w:val="-4"/>
          <w:sz w:val="30"/>
          <w:szCs w:val="30"/>
          <w:cs/>
        </w:rPr>
        <w:t xml:space="preserve"> ปีแรก </w:t>
      </w:r>
      <w:r w:rsidR="006F5DAD" w:rsidRPr="000D1ABD">
        <w:rPr>
          <w:rFonts w:asciiTheme="minorBidi" w:hAnsiTheme="minorBidi"/>
          <w:b/>
          <w:bCs/>
          <w:i/>
          <w:iCs/>
          <w:spacing w:val="-4"/>
          <w:sz w:val="30"/>
          <w:szCs w:val="30"/>
        </w:rPr>
        <w:t>3.99</w:t>
      </w:r>
      <w:r w:rsidR="006F5DAD" w:rsidRPr="000D1ABD">
        <w:rPr>
          <w:rFonts w:asciiTheme="minorBidi" w:hAnsiTheme="minorBidi"/>
          <w:b/>
          <w:bCs/>
          <w:i/>
          <w:iCs/>
          <w:spacing w:val="-4"/>
          <w:sz w:val="30"/>
          <w:szCs w:val="30"/>
          <w:cs/>
        </w:rPr>
        <w:t>% ต่อปี</w:t>
      </w:r>
      <w:r w:rsidR="005F2796" w:rsidRPr="000D1ABD">
        <w:rPr>
          <w:rFonts w:asciiTheme="minorBidi" w:hAnsiTheme="minorBidi"/>
          <w:b/>
          <w:bCs/>
          <w:i/>
          <w:iCs/>
          <w:spacing w:val="-4"/>
          <w:sz w:val="30"/>
          <w:szCs w:val="30"/>
          <w:cs/>
        </w:rPr>
        <w:t xml:space="preserve"> </w:t>
      </w:r>
    </w:p>
    <w:p w:rsidR="00E42050" w:rsidRPr="000D1ABD" w:rsidRDefault="00E42050" w:rsidP="00644F6A">
      <w:pPr>
        <w:spacing w:after="0" w:line="200" w:lineRule="exact"/>
        <w:ind w:right="-164" w:firstLine="726"/>
        <w:jc w:val="thaiDistribute"/>
        <w:rPr>
          <w:rFonts w:asciiTheme="minorBidi" w:hAnsiTheme="minorBidi"/>
          <w:color w:val="000000" w:themeColor="text1"/>
          <w:sz w:val="30"/>
          <w:szCs w:val="30"/>
          <w:cs/>
        </w:rPr>
      </w:pPr>
    </w:p>
    <w:p w:rsidR="00A96109" w:rsidRPr="000D1ABD" w:rsidRDefault="00F47F05" w:rsidP="00644F6A">
      <w:pPr>
        <w:spacing w:after="0" w:line="400" w:lineRule="exact"/>
        <w:ind w:right="-164" w:firstLine="763"/>
        <w:jc w:val="thaiDistribute"/>
        <w:rPr>
          <w:rFonts w:asciiTheme="minorBidi" w:hAnsiTheme="minorBidi"/>
          <w:spacing w:val="-2"/>
          <w:sz w:val="30"/>
          <w:szCs w:val="30"/>
        </w:rPr>
      </w:pPr>
      <w:r w:rsidRPr="000D1ABD">
        <w:rPr>
          <w:rFonts w:asciiTheme="minorBidi" w:hAnsiTheme="minorBidi"/>
          <w:color w:val="000000" w:themeColor="text1"/>
          <w:sz w:val="30"/>
          <w:szCs w:val="30"/>
          <w:cs/>
        </w:rPr>
        <w:t>“</w:t>
      </w:r>
      <w:r w:rsidR="00E42050" w:rsidRPr="000D1ABD">
        <w:rPr>
          <w:rFonts w:asciiTheme="minorBidi" w:hAnsiTheme="minorBidi"/>
          <w:sz w:val="30"/>
          <w:szCs w:val="30"/>
        </w:rPr>
        <w:t>EXIM BANK</w:t>
      </w:r>
      <w:r w:rsidR="00E42050" w:rsidRPr="000D1ABD">
        <w:rPr>
          <w:rFonts w:asciiTheme="minorBidi" w:hAnsiTheme="minorBidi"/>
          <w:sz w:val="30"/>
          <w:szCs w:val="30"/>
          <w:cs/>
        </w:rPr>
        <w:t xml:space="preserve"> </w:t>
      </w:r>
      <w:r w:rsidR="00EB4A2F" w:rsidRPr="000D1ABD">
        <w:rPr>
          <w:rFonts w:asciiTheme="minorBidi" w:hAnsiTheme="minorBidi"/>
          <w:sz w:val="30"/>
          <w:szCs w:val="30"/>
          <w:cs/>
        </w:rPr>
        <w:t>นำร่องลดดอกเบี้ยครั้งนี้ เพื่อร่วมมือกับภาครัฐและเอกชนพยุงเศรษฐกิจและภาคการส่งออก</w:t>
      </w:r>
      <w:r w:rsidR="00EB4A2F" w:rsidRPr="000D1ABD">
        <w:rPr>
          <w:rFonts w:asciiTheme="minorBidi" w:hAnsiTheme="minorBidi"/>
          <w:spacing w:val="4"/>
          <w:sz w:val="30"/>
          <w:szCs w:val="30"/>
          <w:cs/>
        </w:rPr>
        <w:t>ของไทย</w:t>
      </w:r>
      <w:r w:rsidR="009D5516" w:rsidRPr="000D1ABD">
        <w:rPr>
          <w:rFonts w:asciiTheme="minorBidi" w:hAnsiTheme="minorBidi"/>
          <w:spacing w:val="4"/>
          <w:sz w:val="30"/>
          <w:szCs w:val="30"/>
          <w:cs/>
        </w:rPr>
        <w:t>ให้ผ่านพ้นช่วงเวลายากลำบากนี้ไปให้ได้ ช่วย</w:t>
      </w:r>
      <w:r w:rsidR="00EB4A2F" w:rsidRPr="000D1ABD">
        <w:rPr>
          <w:rFonts w:asciiTheme="minorBidi" w:hAnsiTheme="minorBidi"/>
          <w:spacing w:val="4"/>
          <w:sz w:val="30"/>
          <w:szCs w:val="30"/>
          <w:cs/>
        </w:rPr>
        <w:t>ให้ผู้ประกอบการไทย โดยเฉพาะ</w:t>
      </w:r>
      <w:r w:rsidR="00EB4A2F" w:rsidRPr="000D1ABD">
        <w:rPr>
          <w:rFonts w:asciiTheme="minorBidi" w:hAnsiTheme="minorBidi"/>
          <w:spacing w:val="4"/>
          <w:sz w:val="30"/>
          <w:szCs w:val="30"/>
        </w:rPr>
        <w:t xml:space="preserve"> SMEs </w:t>
      </w:r>
      <w:r w:rsidR="00EB4A2F" w:rsidRPr="000D1ABD">
        <w:rPr>
          <w:rFonts w:asciiTheme="minorBidi" w:hAnsiTheme="minorBidi"/>
          <w:spacing w:val="4"/>
          <w:sz w:val="30"/>
          <w:szCs w:val="30"/>
          <w:cs/>
        </w:rPr>
        <w:t>มีเงินทุนดำเนินธุรกิจ</w:t>
      </w:r>
      <w:r w:rsidR="00EB4A2F" w:rsidRPr="000D1ABD">
        <w:rPr>
          <w:rFonts w:asciiTheme="minorBidi" w:hAnsiTheme="minorBidi"/>
          <w:spacing w:val="-2"/>
          <w:sz w:val="30"/>
          <w:szCs w:val="30"/>
          <w:cs/>
        </w:rPr>
        <w:t xml:space="preserve">ในต้นทุนที่ต่ำลง </w:t>
      </w:r>
      <w:r w:rsidR="009D5516" w:rsidRPr="000D1ABD">
        <w:rPr>
          <w:rFonts w:asciiTheme="minorBidi" w:hAnsiTheme="minorBidi"/>
          <w:spacing w:val="-2"/>
          <w:sz w:val="30"/>
          <w:szCs w:val="30"/>
          <w:cs/>
        </w:rPr>
        <w:t>สามารถ</w:t>
      </w:r>
      <w:r w:rsidR="00EB4A2F" w:rsidRPr="000D1ABD">
        <w:rPr>
          <w:rFonts w:asciiTheme="minorBidi" w:hAnsiTheme="minorBidi"/>
          <w:spacing w:val="-2"/>
          <w:sz w:val="30"/>
          <w:szCs w:val="30"/>
          <w:cs/>
        </w:rPr>
        <w:t>รับมือกับสถานการณ์ที่ไม่เคยเกิดขึ้นมาก่อนและส่งผลกระทบเป็นวงกว้างและรุนแรงมากยิ่งขึ้</w:t>
      </w:r>
      <w:r w:rsidR="00EB4A2F" w:rsidRPr="000D1ABD">
        <w:rPr>
          <w:rFonts w:asciiTheme="minorBidi" w:hAnsiTheme="minorBidi"/>
          <w:sz w:val="30"/>
          <w:szCs w:val="30"/>
          <w:cs/>
        </w:rPr>
        <w:t>นทุก</w:t>
      </w:r>
      <w:r w:rsidR="00EB4A2F" w:rsidRPr="000D1ABD">
        <w:rPr>
          <w:rFonts w:asciiTheme="minorBidi" w:hAnsiTheme="minorBidi"/>
          <w:spacing w:val="-6"/>
          <w:sz w:val="30"/>
          <w:szCs w:val="30"/>
          <w:cs/>
        </w:rPr>
        <w:t>ขณะ</w:t>
      </w:r>
      <w:r w:rsidR="009D5516" w:rsidRPr="000D1ABD">
        <w:rPr>
          <w:rFonts w:asciiTheme="minorBidi" w:hAnsiTheme="minorBidi"/>
          <w:spacing w:val="-6"/>
          <w:sz w:val="30"/>
          <w:szCs w:val="30"/>
          <w:cs/>
        </w:rPr>
        <w:t>ได้</w:t>
      </w:r>
      <w:r w:rsidR="00EB4A2F" w:rsidRPr="000D1ABD">
        <w:rPr>
          <w:rFonts w:asciiTheme="minorBidi" w:hAnsiTheme="minorBidi"/>
          <w:spacing w:val="-2"/>
          <w:sz w:val="30"/>
          <w:szCs w:val="30"/>
          <w:cs/>
        </w:rPr>
        <w:t xml:space="preserve"> โดย</w:t>
      </w:r>
      <w:r w:rsidR="00EB4A2F" w:rsidRPr="000D1ABD">
        <w:rPr>
          <w:rFonts w:asciiTheme="minorBidi" w:hAnsiTheme="minorBidi"/>
          <w:spacing w:val="-2"/>
          <w:sz w:val="30"/>
          <w:szCs w:val="30"/>
        </w:rPr>
        <w:t xml:space="preserve"> EXIM BANK </w:t>
      </w:r>
      <w:r w:rsidR="00EB4A2F" w:rsidRPr="000D1ABD">
        <w:rPr>
          <w:rFonts w:asciiTheme="minorBidi" w:hAnsiTheme="minorBidi"/>
          <w:spacing w:val="-2"/>
          <w:sz w:val="30"/>
          <w:szCs w:val="30"/>
          <w:cs/>
        </w:rPr>
        <w:t>จะ</w:t>
      </w:r>
      <w:r w:rsidR="009D5516" w:rsidRPr="000D1ABD">
        <w:rPr>
          <w:rFonts w:asciiTheme="minorBidi" w:hAnsiTheme="minorBidi"/>
          <w:spacing w:val="-2"/>
          <w:sz w:val="30"/>
          <w:szCs w:val="30"/>
          <w:cs/>
        </w:rPr>
        <w:t>ประเมิน</w:t>
      </w:r>
      <w:r w:rsidR="00EB4A2F" w:rsidRPr="000D1ABD">
        <w:rPr>
          <w:rFonts w:asciiTheme="minorBidi" w:hAnsiTheme="minorBidi"/>
          <w:spacing w:val="-2"/>
          <w:sz w:val="30"/>
          <w:szCs w:val="30"/>
          <w:cs/>
        </w:rPr>
        <w:t>สถานการณ์</w:t>
      </w:r>
      <w:r w:rsidR="009D5516" w:rsidRPr="000D1ABD">
        <w:rPr>
          <w:rFonts w:asciiTheme="minorBidi" w:hAnsiTheme="minorBidi"/>
          <w:spacing w:val="-2"/>
          <w:sz w:val="30"/>
          <w:szCs w:val="30"/>
          <w:cs/>
        </w:rPr>
        <w:t>และ</w:t>
      </w:r>
      <w:r w:rsidR="00EB4A2F" w:rsidRPr="000D1ABD">
        <w:rPr>
          <w:rFonts w:asciiTheme="minorBidi" w:hAnsiTheme="minorBidi"/>
          <w:spacing w:val="-2"/>
          <w:sz w:val="30"/>
          <w:szCs w:val="30"/>
          <w:cs/>
        </w:rPr>
        <w:t>หารูปแบบสนับสนุน</w:t>
      </w:r>
      <w:r w:rsidR="009D5516" w:rsidRPr="000D1ABD">
        <w:rPr>
          <w:rFonts w:asciiTheme="minorBidi" w:hAnsiTheme="minorBidi"/>
          <w:spacing w:val="-2"/>
          <w:sz w:val="30"/>
          <w:szCs w:val="30"/>
          <w:cs/>
        </w:rPr>
        <w:t>หรือ</w:t>
      </w:r>
      <w:r w:rsidR="00EB4A2F" w:rsidRPr="000D1ABD">
        <w:rPr>
          <w:rFonts w:asciiTheme="minorBidi" w:hAnsiTheme="minorBidi"/>
          <w:spacing w:val="-2"/>
          <w:sz w:val="30"/>
          <w:szCs w:val="30"/>
          <w:cs/>
        </w:rPr>
        <w:t>ช่วยเหลือผู้ประกอบการไทยให้สามารถรับมือกับผลกระทบและ</w:t>
      </w:r>
      <w:r w:rsidR="009D5516" w:rsidRPr="000D1ABD">
        <w:rPr>
          <w:rFonts w:asciiTheme="minorBidi" w:hAnsiTheme="minorBidi"/>
          <w:spacing w:val="-2"/>
          <w:sz w:val="30"/>
          <w:szCs w:val="30"/>
          <w:cs/>
        </w:rPr>
        <w:t>สถานการณ์เศรษฐกิจที่เกิดขึ้นภายในและระหว่างประเทศต่อ</w:t>
      </w:r>
      <w:r w:rsidR="00EB4A2F" w:rsidRPr="000D1ABD">
        <w:rPr>
          <w:rFonts w:asciiTheme="minorBidi" w:hAnsiTheme="minorBidi"/>
          <w:spacing w:val="-2"/>
          <w:sz w:val="30"/>
          <w:szCs w:val="30"/>
          <w:cs/>
        </w:rPr>
        <w:t>ไป” นาย</w:t>
      </w:r>
      <w:proofErr w:type="spellStart"/>
      <w:r w:rsidR="00EB4A2F" w:rsidRPr="000D1ABD">
        <w:rPr>
          <w:rFonts w:asciiTheme="minorBidi" w:hAnsiTheme="minorBidi"/>
          <w:spacing w:val="-2"/>
          <w:sz w:val="30"/>
          <w:szCs w:val="30"/>
          <w:cs/>
        </w:rPr>
        <w:t>พิศิษฐ์</w:t>
      </w:r>
      <w:proofErr w:type="spellEnd"/>
      <w:r w:rsidR="00EB4A2F" w:rsidRPr="000D1ABD">
        <w:rPr>
          <w:rFonts w:asciiTheme="minorBidi" w:hAnsiTheme="minorBidi"/>
          <w:spacing w:val="-2"/>
          <w:sz w:val="30"/>
          <w:szCs w:val="30"/>
          <w:cs/>
        </w:rPr>
        <w:t>กล่าว</w:t>
      </w:r>
    </w:p>
    <w:p w:rsidR="00246868" w:rsidRPr="000D1ABD" w:rsidRDefault="00246868" w:rsidP="00A26891">
      <w:pPr>
        <w:spacing w:after="0" w:line="360" w:lineRule="exact"/>
        <w:ind w:right="-164" w:firstLine="765"/>
        <w:jc w:val="thaiDistribute"/>
        <w:rPr>
          <w:rFonts w:asciiTheme="minorBidi" w:hAnsiTheme="minorBidi"/>
          <w:spacing w:val="2"/>
          <w:sz w:val="30"/>
          <w:szCs w:val="30"/>
        </w:rPr>
      </w:pPr>
    </w:p>
    <w:p w:rsidR="002105FE" w:rsidRPr="001D5408" w:rsidRDefault="00EF354E" w:rsidP="006F5DAD">
      <w:pPr>
        <w:tabs>
          <w:tab w:val="left" w:pos="4253"/>
        </w:tabs>
        <w:spacing w:after="0" w:line="360" w:lineRule="exact"/>
        <w:ind w:right="-165"/>
        <w:jc w:val="thaiDistribute"/>
        <w:rPr>
          <w:rFonts w:ascii="Cordia New" w:hAnsi="Cordia New"/>
          <w:sz w:val="30"/>
          <w:szCs w:val="30"/>
        </w:rPr>
      </w:pPr>
      <w:r w:rsidRPr="009452AA">
        <w:rPr>
          <w:rFonts w:ascii="CordiaUPC" w:hAnsi="CordiaUPC" w:cs="CordiaUPC"/>
          <w:color w:val="000000" w:themeColor="text1"/>
          <w:sz w:val="30"/>
          <w:szCs w:val="30"/>
          <w:cs/>
        </w:rPr>
        <w:tab/>
      </w:r>
      <w:r w:rsidR="0008315C">
        <w:rPr>
          <w:rFonts w:asciiTheme="minorBidi" w:eastAsia="Times New Roman" w:hAnsiTheme="minorBidi"/>
          <w:color w:val="222222"/>
          <w:sz w:val="30"/>
          <w:szCs w:val="30"/>
        </w:rPr>
        <w:t xml:space="preserve">17 </w:t>
      </w:r>
      <w:r w:rsidR="0008315C">
        <w:rPr>
          <w:rFonts w:asciiTheme="minorBidi" w:eastAsia="Times New Roman" w:hAnsiTheme="minorBidi" w:hint="cs"/>
          <w:color w:val="222222"/>
          <w:sz w:val="30"/>
          <w:szCs w:val="30"/>
          <w:cs/>
        </w:rPr>
        <w:t>มีนาคม</w:t>
      </w:r>
      <w:r w:rsidR="002105FE">
        <w:rPr>
          <w:rFonts w:asciiTheme="minorBidi" w:eastAsia="Times New Roman" w:hAnsiTheme="minorBidi" w:hint="cs"/>
          <w:color w:val="222222"/>
          <w:sz w:val="30"/>
          <w:szCs w:val="30"/>
          <w:cs/>
        </w:rPr>
        <w:t xml:space="preserve"> </w:t>
      </w:r>
      <w:r w:rsidR="002105FE">
        <w:rPr>
          <w:rFonts w:ascii="Cordia New" w:hAnsi="Cordia New"/>
          <w:sz w:val="30"/>
          <w:szCs w:val="30"/>
        </w:rPr>
        <w:t xml:space="preserve">2563 </w:t>
      </w:r>
    </w:p>
    <w:p w:rsidR="002105FE" w:rsidRDefault="002105FE" w:rsidP="006F5DAD">
      <w:pPr>
        <w:tabs>
          <w:tab w:val="left" w:pos="4253"/>
        </w:tabs>
        <w:spacing w:after="0" w:line="360" w:lineRule="exact"/>
        <w:ind w:right="-165"/>
        <w:jc w:val="both"/>
        <w:rPr>
          <w:rFonts w:ascii="Cordia New" w:hAnsi="Cordia New"/>
          <w:sz w:val="30"/>
          <w:szCs w:val="30"/>
        </w:rPr>
      </w:pPr>
      <w:r>
        <w:rPr>
          <w:rFonts w:ascii="Cordia New" w:hAnsi="Cordia New" w:hint="cs"/>
          <w:sz w:val="30"/>
          <w:szCs w:val="30"/>
          <w:rtl/>
          <w:cs/>
        </w:rPr>
        <w:tab/>
      </w:r>
      <w:r>
        <w:rPr>
          <w:rFonts w:ascii="Cordia New" w:hAnsi="Cordia New" w:hint="cs"/>
          <w:sz w:val="30"/>
          <w:szCs w:val="30"/>
          <w:cs/>
        </w:rPr>
        <w:t>ส่วนสื่อสารองค์กร ฝ่ายพัฒนาความยั่งยืนและสื่อสารองค์กร</w:t>
      </w:r>
    </w:p>
    <w:p w:rsidR="00DB15C8" w:rsidRDefault="00DB15C8" w:rsidP="00644F6A">
      <w:pPr>
        <w:tabs>
          <w:tab w:val="left" w:pos="4253"/>
        </w:tabs>
        <w:spacing w:after="0" w:line="200" w:lineRule="exact"/>
        <w:ind w:right="-164" w:firstLine="726"/>
        <w:jc w:val="thaiDistribute"/>
        <w:rPr>
          <w:rFonts w:ascii="Cordia New" w:hAnsi="Cordia New"/>
          <w:sz w:val="30"/>
          <w:szCs w:val="30"/>
        </w:rPr>
      </w:pPr>
    </w:p>
    <w:p w:rsidR="00476ABB" w:rsidRPr="0008315C" w:rsidRDefault="00476ABB" w:rsidP="00644F6A">
      <w:pPr>
        <w:tabs>
          <w:tab w:val="left" w:pos="4253"/>
        </w:tabs>
        <w:spacing w:after="0" w:line="200" w:lineRule="exact"/>
        <w:ind w:right="-164" w:firstLine="726"/>
        <w:jc w:val="thaiDistribute"/>
        <w:rPr>
          <w:rFonts w:ascii="Cordia New" w:hAnsi="Cordia New"/>
          <w:sz w:val="30"/>
          <w:szCs w:val="30"/>
          <w:cs/>
        </w:rPr>
      </w:pPr>
    </w:p>
    <w:p w:rsidR="002105FE" w:rsidRPr="000A69AB" w:rsidRDefault="002105FE" w:rsidP="00644F6A">
      <w:pPr>
        <w:tabs>
          <w:tab w:val="left" w:pos="4536"/>
        </w:tabs>
        <w:spacing w:after="0" w:line="300" w:lineRule="exact"/>
        <w:ind w:right="-164"/>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AE7A88" w:rsidRDefault="002105FE" w:rsidP="00644F6A">
      <w:pPr>
        <w:spacing w:after="0" w:line="300" w:lineRule="exact"/>
        <w:ind w:right="-164"/>
        <w:jc w:val="both"/>
        <w:rPr>
          <w:rFonts w:ascii="Cordia New" w:hAnsi="Cordia New"/>
          <w:b/>
          <w:bCs/>
          <w:color w:val="000000" w:themeColor="text1"/>
          <w:szCs w:val="24"/>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Pr>
          <w:rFonts w:ascii="Cordia New" w:hAnsi="Cordia New"/>
          <w:b/>
          <w:bCs/>
          <w:sz w:val="24"/>
          <w:szCs w:val="24"/>
        </w:rPr>
        <w:t>4120-4</w:t>
      </w:r>
    </w:p>
    <w:p w:rsidR="003C4909" w:rsidRDefault="003C4909" w:rsidP="003C4909">
      <w:pPr>
        <w:spacing w:after="0" w:line="380" w:lineRule="exact"/>
        <w:ind w:right="-165"/>
        <w:jc w:val="center"/>
        <w:rPr>
          <w:rFonts w:asciiTheme="minorBidi" w:hAnsiTheme="minorBidi"/>
          <w:b/>
          <w:bCs/>
          <w:sz w:val="32"/>
          <w:szCs w:val="32"/>
          <w:u w:val="single"/>
        </w:rPr>
      </w:pPr>
      <w:r w:rsidRPr="003B670F">
        <w:rPr>
          <w:rFonts w:asciiTheme="minorBidi" w:hAnsiTheme="minorBidi" w:hint="cs"/>
          <w:b/>
          <w:bCs/>
          <w:noProof/>
          <w:sz w:val="32"/>
          <w:szCs w:val="32"/>
          <w:u w:val="single"/>
        </w:rPr>
        <w:lastRenderedPageBreak/>
        <w:drawing>
          <wp:anchor distT="0" distB="0" distL="114300" distR="114300" simplePos="0" relativeHeight="251666432" behindDoc="0" locked="0" layoutInCell="1" allowOverlap="1" wp14:anchorId="56ACE553" wp14:editId="41E69212">
            <wp:simplePos x="0" y="0"/>
            <wp:positionH relativeFrom="margin">
              <wp:posOffset>-264160</wp:posOffset>
            </wp:positionH>
            <wp:positionV relativeFrom="paragraph">
              <wp:posOffset>-134620</wp:posOffset>
            </wp:positionV>
            <wp:extent cx="2099310" cy="571500"/>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p>
    <w:p w:rsidR="003C4909" w:rsidRPr="00623171" w:rsidRDefault="003C4909" w:rsidP="003C4909">
      <w:pPr>
        <w:spacing w:after="0" w:line="380" w:lineRule="exact"/>
        <w:ind w:right="-165"/>
        <w:jc w:val="center"/>
        <w:rPr>
          <w:rFonts w:asciiTheme="minorBidi" w:hAnsiTheme="minorBidi"/>
          <w:b/>
          <w:bCs/>
          <w:sz w:val="32"/>
          <w:szCs w:val="32"/>
          <w:u w:val="single"/>
          <w:cs/>
        </w:rPr>
      </w:pPr>
    </w:p>
    <w:p w:rsidR="003C4909" w:rsidRPr="003C4909" w:rsidRDefault="003C4909" w:rsidP="003C4909">
      <w:pPr>
        <w:spacing w:after="0" w:line="360" w:lineRule="exact"/>
        <w:ind w:right="-165"/>
        <w:jc w:val="center"/>
        <w:rPr>
          <w:rFonts w:ascii="Times New Roman" w:hAnsi="Times New Roman" w:cs="Times New Roman"/>
          <w:b/>
          <w:bCs/>
          <w:sz w:val="16"/>
          <w:szCs w:val="16"/>
          <w:u w:val="single"/>
          <w:lang w:val="en-GB"/>
        </w:rPr>
      </w:pPr>
    </w:p>
    <w:p w:rsidR="003C4909" w:rsidRPr="00BE79BF" w:rsidRDefault="003C4909" w:rsidP="003C4909">
      <w:pPr>
        <w:spacing w:after="0" w:line="360" w:lineRule="exact"/>
        <w:ind w:left="-360" w:right="-165"/>
        <w:jc w:val="center"/>
        <w:rPr>
          <w:rFonts w:ascii="Times New Roman" w:hAnsi="Times New Roman" w:cs="Times New Roman"/>
          <w:b/>
          <w:bCs/>
          <w:spacing w:val="-2"/>
          <w:sz w:val="28"/>
          <w:u w:val="single"/>
        </w:rPr>
      </w:pPr>
      <w:r w:rsidRPr="00BE79BF">
        <w:rPr>
          <w:rFonts w:ascii="Times New Roman" w:hAnsi="Times New Roman" w:cs="Times New Roman"/>
          <w:b/>
          <w:bCs/>
          <w:spacing w:val="-2"/>
          <w:sz w:val="28"/>
          <w:u w:val="single"/>
          <w:lang w:val="en-GB"/>
        </w:rPr>
        <w:t xml:space="preserve">EXIM </w:t>
      </w:r>
      <w:r w:rsidRPr="00BE79BF">
        <w:rPr>
          <w:rFonts w:ascii="Times New Roman" w:hAnsi="Times New Roman" w:cs="Times New Roman"/>
          <w:b/>
          <w:bCs/>
          <w:spacing w:val="-2"/>
          <w:sz w:val="28"/>
          <w:u w:val="single"/>
        </w:rPr>
        <w:t>Thailand Cut</w:t>
      </w:r>
      <w:r>
        <w:rPr>
          <w:rFonts w:ascii="Times New Roman" w:hAnsi="Times New Roman" w:cs="Times New Roman"/>
          <w:b/>
          <w:bCs/>
          <w:spacing w:val="-2"/>
          <w:sz w:val="28"/>
          <w:u w:val="single"/>
        </w:rPr>
        <w:t>s</w:t>
      </w:r>
      <w:r w:rsidRPr="00BE79BF">
        <w:rPr>
          <w:rFonts w:ascii="Times New Roman" w:hAnsi="Times New Roman" w:cs="Times New Roman"/>
          <w:b/>
          <w:bCs/>
          <w:spacing w:val="-2"/>
          <w:sz w:val="28"/>
          <w:u w:val="single"/>
        </w:rPr>
        <w:t xml:space="preserve"> MOR, MLR and MRR to “Industry Lowest”</w:t>
      </w:r>
      <w:r>
        <w:rPr>
          <w:rFonts w:ascii="Times New Roman" w:hAnsi="Times New Roman" w:cs="Times New Roman"/>
          <w:b/>
          <w:bCs/>
          <w:spacing w:val="-2"/>
          <w:sz w:val="28"/>
          <w:u w:val="single"/>
        </w:rPr>
        <w:t xml:space="preserve"> </w:t>
      </w:r>
      <w:r w:rsidRPr="00BF374E">
        <w:rPr>
          <w:rFonts w:ascii="Times New Roman" w:hAnsi="Times New Roman" w:cs="Times New Roman"/>
          <w:b/>
          <w:bCs/>
          <w:sz w:val="28"/>
          <w:u w:val="single"/>
        </w:rPr>
        <w:t xml:space="preserve">at 5.75% p.a. </w:t>
      </w:r>
      <w:r w:rsidRPr="00BE79BF">
        <w:rPr>
          <w:rFonts w:ascii="Times New Roman" w:hAnsi="Times New Roman" w:cs="Times New Roman"/>
          <w:b/>
          <w:bCs/>
          <w:spacing w:val="-2"/>
          <w:sz w:val="28"/>
          <w:u w:val="single"/>
        </w:rPr>
        <w:t xml:space="preserve"> </w:t>
      </w:r>
    </w:p>
    <w:p w:rsidR="003C4909" w:rsidRPr="00D2382B" w:rsidRDefault="003C4909" w:rsidP="003C4909">
      <w:pPr>
        <w:spacing w:after="0" w:line="360" w:lineRule="exact"/>
        <w:ind w:left="-810" w:right="-657"/>
        <w:jc w:val="center"/>
        <w:rPr>
          <w:rFonts w:ascii="Times New Roman" w:hAnsi="Times New Roman" w:cs="Times New Roman"/>
          <w:b/>
          <w:bCs/>
          <w:sz w:val="28"/>
          <w:u w:val="single"/>
        </w:rPr>
      </w:pPr>
      <w:proofErr w:type="gramStart"/>
      <w:r w:rsidRPr="00BF374E">
        <w:rPr>
          <w:rFonts w:ascii="Times New Roman" w:hAnsi="Times New Roman" w:cs="Times New Roman"/>
          <w:b/>
          <w:bCs/>
          <w:sz w:val="28"/>
          <w:u w:val="single"/>
        </w:rPr>
        <w:t>to</w:t>
      </w:r>
      <w:proofErr w:type="gramEnd"/>
      <w:r w:rsidRPr="00BF374E">
        <w:rPr>
          <w:rFonts w:ascii="Times New Roman" w:hAnsi="Times New Roman" w:cs="Times New Roman"/>
          <w:b/>
          <w:bCs/>
          <w:sz w:val="28"/>
          <w:u w:val="single"/>
        </w:rPr>
        <w:t xml:space="preserve"> Assist Entrepreneurs, Particularly SMEs, in Fighting Economic Disruption of Covid-19</w:t>
      </w:r>
    </w:p>
    <w:p w:rsidR="003C4909" w:rsidRPr="001D324F" w:rsidRDefault="003C4909" w:rsidP="003C4909">
      <w:pPr>
        <w:spacing w:after="0" w:line="360" w:lineRule="exact"/>
        <w:ind w:left="-360" w:right="-164"/>
        <w:jc w:val="thaiDistribute"/>
        <w:rPr>
          <w:rFonts w:ascii="Times New Roman" w:hAnsi="Times New Roman" w:cs="Times New Roman"/>
          <w:b/>
          <w:bCs/>
          <w:sz w:val="10"/>
          <w:szCs w:val="10"/>
          <w:u w:val="single"/>
          <w:cs/>
        </w:rPr>
      </w:pPr>
    </w:p>
    <w:p w:rsidR="003C4909" w:rsidRPr="00DE069C" w:rsidRDefault="003C4909" w:rsidP="003C4909">
      <w:pPr>
        <w:spacing w:after="0" w:line="300" w:lineRule="exact"/>
        <w:ind w:left="-360" w:right="-158" w:firstLine="720"/>
        <w:jc w:val="both"/>
        <w:rPr>
          <w:rFonts w:ascii="Times New Roman" w:hAnsi="Times New Roman" w:cs="Times New Roman"/>
          <w:b/>
          <w:bCs/>
          <w:sz w:val="24"/>
          <w:szCs w:val="24"/>
        </w:rPr>
      </w:pPr>
      <w:r w:rsidRPr="00DE069C">
        <w:rPr>
          <w:rFonts w:ascii="Times New Roman" w:hAnsi="Times New Roman" w:cs="Times New Roman"/>
          <w:b/>
          <w:bCs/>
          <w:sz w:val="24"/>
          <w:szCs w:val="24"/>
        </w:rPr>
        <w:t>EXIM Thailand has announced reduction of</w:t>
      </w:r>
      <w:r>
        <w:rPr>
          <w:rFonts w:ascii="Times New Roman" w:hAnsi="Times New Roman" w:cs="Times New Roman"/>
          <w:b/>
          <w:bCs/>
          <w:sz w:val="24"/>
          <w:szCs w:val="24"/>
        </w:rPr>
        <w:t xml:space="preserve"> MOR, MLR and MRR</w:t>
      </w:r>
      <w:r w:rsidRPr="00DE069C">
        <w:rPr>
          <w:rFonts w:ascii="Times New Roman" w:hAnsi="Times New Roman" w:cs="Times New Roman"/>
          <w:b/>
          <w:bCs/>
          <w:sz w:val="24"/>
          <w:szCs w:val="24"/>
        </w:rPr>
        <w:t xml:space="preserve"> lending interest rate </w:t>
      </w:r>
      <w:r>
        <w:rPr>
          <w:rFonts w:ascii="Times New Roman" w:hAnsi="Times New Roman" w:cs="Times New Roman"/>
          <w:b/>
          <w:bCs/>
          <w:sz w:val="24"/>
          <w:szCs w:val="24"/>
        </w:rPr>
        <w:t>to the industry</w:t>
      </w:r>
      <w:r w:rsidRPr="00DE069C">
        <w:rPr>
          <w:rFonts w:ascii="Times New Roman" w:hAnsi="Times New Roman" w:cs="Times New Roman"/>
          <w:b/>
          <w:bCs/>
          <w:sz w:val="24"/>
          <w:szCs w:val="24"/>
        </w:rPr>
        <w:t xml:space="preserve"> lowest </w:t>
      </w:r>
      <w:r>
        <w:rPr>
          <w:rFonts w:ascii="Times New Roman" w:hAnsi="Times New Roman" w:cs="Times New Roman"/>
          <w:b/>
          <w:bCs/>
          <w:sz w:val="24"/>
          <w:szCs w:val="24"/>
        </w:rPr>
        <w:t>at</w:t>
      </w:r>
      <w:r w:rsidRPr="00DE069C">
        <w:rPr>
          <w:rFonts w:ascii="Times New Roman" w:hAnsi="Times New Roman" w:cs="Times New Roman"/>
          <w:b/>
          <w:bCs/>
          <w:sz w:val="24"/>
          <w:szCs w:val="24"/>
        </w:rPr>
        <w:t xml:space="preserve"> only 5.75% per annum, effective from March 19, 2020, aiming to ease the impact of Covid-19 spreading so that Thai entrepreneurs can continue running their businesses with financial liquidity and lower interest cost.  </w:t>
      </w:r>
    </w:p>
    <w:p w:rsidR="003C4909" w:rsidRPr="003C4909" w:rsidRDefault="003C4909" w:rsidP="003C4909">
      <w:pPr>
        <w:spacing w:after="0" w:line="300" w:lineRule="exact"/>
        <w:ind w:left="-360" w:right="-158" w:firstLine="720"/>
        <w:jc w:val="thaiDistribute"/>
        <w:rPr>
          <w:rFonts w:ascii="Times New Roman" w:hAnsi="Times New Roman" w:cs="Times New Roman"/>
          <w:b/>
          <w:bCs/>
          <w:sz w:val="16"/>
          <w:szCs w:val="16"/>
        </w:rPr>
      </w:pPr>
    </w:p>
    <w:p w:rsidR="003C4909" w:rsidRPr="003C4909" w:rsidRDefault="003C4909" w:rsidP="003C4909">
      <w:pPr>
        <w:spacing w:after="0" w:line="300" w:lineRule="exact"/>
        <w:ind w:left="-360" w:right="-158" w:firstLine="720"/>
        <w:jc w:val="thaiDistribute"/>
        <w:rPr>
          <w:rFonts w:ascii="Times New Roman" w:hAnsi="Times New Roman" w:cs="Times New Roman"/>
          <w:spacing w:val="-4"/>
          <w:sz w:val="24"/>
          <w:szCs w:val="24"/>
        </w:rPr>
      </w:pPr>
      <w:r w:rsidRPr="003C4909">
        <w:rPr>
          <w:rFonts w:ascii="Times New Roman" w:hAnsi="Times New Roman" w:cs="Times New Roman"/>
          <w:spacing w:val="-4"/>
          <w:sz w:val="24"/>
          <w:szCs w:val="24"/>
        </w:rPr>
        <w:t xml:space="preserve">Mr. </w:t>
      </w:r>
      <w:proofErr w:type="spellStart"/>
      <w:r w:rsidRPr="003C4909">
        <w:rPr>
          <w:rFonts w:ascii="Times New Roman" w:hAnsi="Times New Roman" w:cs="Times New Roman"/>
          <w:spacing w:val="-4"/>
          <w:sz w:val="24"/>
          <w:szCs w:val="24"/>
        </w:rPr>
        <w:t>Pisit</w:t>
      </w:r>
      <w:proofErr w:type="spellEnd"/>
      <w:r w:rsidRPr="003C4909">
        <w:rPr>
          <w:rFonts w:ascii="Times New Roman" w:hAnsi="Times New Roman" w:cs="Times New Roman"/>
          <w:spacing w:val="-4"/>
          <w:sz w:val="24"/>
          <w:szCs w:val="24"/>
        </w:rPr>
        <w:t xml:space="preserve"> </w:t>
      </w:r>
      <w:proofErr w:type="spellStart"/>
      <w:r w:rsidRPr="003C4909">
        <w:rPr>
          <w:rFonts w:ascii="Times New Roman" w:hAnsi="Times New Roman" w:cs="Times New Roman"/>
          <w:spacing w:val="-4"/>
          <w:sz w:val="24"/>
          <w:szCs w:val="24"/>
        </w:rPr>
        <w:t>Serewiwattana</w:t>
      </w:r>
      <w:proofErr w:type="spellEnd"/>
      <w:r w:rsidRPr="003C4909">
        <w:rPr>
          <w:rFonts w:ascii="Times New Roman" w:hAnsi="Times New Roman" w:cs="Times New Roman"/>
          <w:spacing w:val="-4"/>
          <w:sz w:val="24"/>
          <w:szCs w:val="24"/>
        </w:rPr>
        <w:t xml:space="preserve">, President of Export-Import Bank of Thailand (EXIM Thailand), revealed that EXIM Thailand is ready to lead the market by cutting down the Bank’s lending interest rate, comprising Minimum Overdraft Rate (MOR), Minimum Loan Rate (MLR) and Minimum Retail Rate (MRR) from 5.985% per annum, </w:t>
      </w:r>
      <w:r w:rsidRPr="003C4909">
        <w:rPr>
          <w:rFonts w:ascii="Times New Roman" w:hAnsi="Times New Roman" w:cs="Times New Roman"/>
          <w:b/>
          <w:bCs/>
          <w:spacing w:val="-4"/>
          <w:sz w:val="24"/>
          <w:szCs w:val="24"/>
        </w:rPr>
        <w:t xml:space="preserve">to only </w:t>
      </w:r>
      <w:r w:rsidRPr="003C4909">
        <w:rPr>
          <w:rFonts w:ascii="Times New Roman" w:hAnsi="Times New Roman" w:cs="Times New Roman"/>
          <w:b/>
          <w:bCs/>
          <w:spacing w:val="-4"/>
          <w:sz w:val="24"/>
          <w:szCs w:val="24"/>
          <w:u w:val="single"/>
        </w:rPr>
        <w:t>5.75% per annum</w:t>
      </w:r>
      <w:r w:rsidRPr="003C4909">
        <w:rPr>
          <w:rFonts w:ascii="Times New Roman" w:hAnsi="Times New Roman" w:cs="Times New Roman"/>
          <w:b/>
          <w:bCs/>
          <w:spacing w:val="-4"/>
          <w:sz w:val="24"/>
          <w:szCs w:val="24"/>
        </w:rPr>
        <w:t>, which is the lowest in the banking industry today, effective from March 19, 2020.</w:t>
      </w:r>
      <w:r w:rsidRPr="003C4909">
        <w:rPr>
          <w:rFonts w:ascii="Times New Roman" w:hAnsi="Times New Roman" w:cs="Times New Roman"/>
          <w:spacing w:val="-4"/>
          <w:sz w:val="24"/>
          <w:szCs w:val="24"/>
        </w:rPr>
        <w:t xml:space="preserve"> This aims to support and enable the Bank’s customers and Thai entrepreneurs to carry on their international trade and investment uninterruptedly with lower operating costs amid the current global and Thai economic uncertainties sparked by the Covid-19 outbreak.</w:t>
      </w:r>
      <w:r w:rsidRPr="003C4909">
        <w:rPr>
          <w:rFonts w:ascii="Times New Roman" w:hAnsi="Times New Roman" w:cs="Times New Roman"/>
          <w:spacing w:val="-4"/>
          <w:sz w:val="24"/>
          <w:szCs w:val="24"/>
          <w:cs/>
        </w:rPr>
        <w:t xml:space="preserve">  </w:t>
      </w:r>
    </w:p>
    <w:p w:rsidR="003C4909" w:rsidRPr="003F01BA" w:rsidRDefault="003C4909" w:rsidP="003C4909">
      <w:pPr>
        <w:spacing w:after="0" w:line="300" w:lineRule="exact"/>
        <w:ind w:left="-360" w:right="-158" w:firstLine="720"/>
        <w:jc w:val="thaiDistribute"/>
        <w:rPr>
          <w:rFonts w:ascii="Times New Roman" w:hAnsi="Times New Roman" w:cs="Times New Roman"/>
          <w:sz w:val="24"/>
          <w:szCs w:val="24"/>
        </w:rPr>
      </w:pPr>
    </w:p>
    <w:p w:rsidR="003C4909" w:rsidRPr="003C4909" w:rsidRDefault="003C4909" w:rsidP="003C4909">
      <w:pPr>
        <w:spacing w:after="0" w:line="300" w:lineRule="exact"/>
        <w:ind w:left="-360" w:right="-158" w:firstLine="720"/>
        <w:jc w:val="both"/>
        <w:rPr>
          <w:rFonts w:ascii="Times New Roman" w:hAnsi="Times New Roman" w:cs="Times New Roman"/>
          <w:spacing w:val="-2"/>
          <w:sz w:val="24"/>
          <w:szCs w:val="24"/>
        </w:rPr>
      </w:pPr>
      <w:r w:rsidRPr="003C4909">
        <w:rPr>
          <w:rFonts w:ascii="Times New Roman" w:hAnsi="Times New Roman" w:cs="Times New Roman"/>
          <w:spacing w:val="-2"/>
          <w:sz w:val="24"/>
          <w:szCs w:val="24"/>
        </w:rPr>
        <w:t xml:space="preserve">In addition, EXIM Thailand has in place </w:t>
      </w:r>
      <w:r w:rsidRPr="003C4909">
        <w:rPr>
          <w:rFonts w:ascii="Times New Roman" w:hAnsi="Times New Roman" w:cs="Times New Roman"/>
          <w:b/>
          <w:bCs/>
          <w:spacing w:val="-2"/>
          <w:sz w:val="24"/>
          <w:szCs w:val="24"/>
        </w:rPr>
        <w:t xml:space="preserve">Debt Suspension Scheme for Exporters amid Coronavirus Outbreak. </w:t>
      </w:r>
      <w:r w:rsidRPr="003C4909">
        <w:rPr>
          <w:rFonts w:ascii="Times New Roman" w:hAnsi="Times New Roman" w:cs="Times New Roman"/>
          <w:spacing w:val="-2"/>
          <w:sz w:val="24"/>
          <w:szCs w:val="24"/>
        </w:rPr>
        <w:t>Under the scheme, the Bank</w:t>
      </w:r>
      <w:r w:rsidRPr="003C4909">
        <w:rPr>
          <w:rFonts w:ascii="Times New Roman" w:hAnsi="Times New Roman" w:cs="Times New Roman"/>
          <w:b/>
          <w:bCs/>
          <w:spacing w:val="-2"/>
          <w:sz w:val="24"/>
          <w:szCs w:val="24"/>
        </w:rPr>
        <w:t xml:space="preserve"> </w:t>
      </w:r>
      <w:r w:rsidRPr="003C4909">
        <w:rPr>
          <w:rFonts w:ascii="Times New Roman" w:hAnsi="Times New Roman" w:cs="Times New Roman"/>
          <w:spacing w:val="-2"/>
          <w:sz w:val="24"/>
          <w:szCs w:val="24"/>
        </w:rPr>
        <w:t>has allowed suspension of principal repayment and interest for 6 months for customers with long-term and short-term credit lines with the Bank and affected by the Covid-19 spread, and expanded insurance protection for exporters after shipment or those in the process of shipment to China.</w:t>
      </w:r>
      <w:r w:rsidRPr="003C4909">
        <w:rPr>
          <w:rFonts w:ascii="Times New Roman" w:hAnsi="Times New Roman" w:cs="Times New Roman"/>
          <w:spacing w:val="-2"/>
          <w:sz w:val="24"/>
          <w:szCs w:val="24"/>
          <w:cs/>
        </w:rPr>
        <w:t xml:space="preserve"> </w:t>
      </w:r>
      <w:r w:rsidRPr="003C4909">
        <w:rPr>
          <w:rFonts w:ascii="Times New Roman" w:hAnsi="Times New Roman" w:cs="Times New Roman"/>
          <w:spacing w:val="-2"/>
          <w:sz w:val="24"/>
          <w:szCs w:val="24"/>
        </w:rPr>
        <w:t xml:space="preserve">The Bank has also offered credit programs </w:t>
      </w:r>
      <w:r w:rsidRPr="003C4909">
        <w:rPr>
          <w:rFonts w:ascii="Times New Roman" w:hAnsi="Times New Roman" w:cs="Times New Roman"/>
          <w:spacing w:val="-2"/>
          <w:sz w:val="24"/>
          <w:szCs w:val="24"/>
          <w:shd w:val="clear" w:color="auto" w:fill="FFFFFF"/>
        </w:rPr>
        <w:t xml:space="preserve">with </w:t>
      </w:r>
      <w:r w:rsidRPr="003C4909">
        <w:rPr>
          <w:rFonts w:ascii="Times New Roman" w:hAnsi="Times New Roman" w:cs="Times New Roman"/>
          <w:b/>
          <w:bCs/>
          <w:spacing w:val="-2"/>
          <w:sz w:val="24"/>
          <w:szCs w:val="24"/>
          <w:u w:val="single"/>
          <w:shd w:val="clear" w:color="auto" w:fill="FFFFFF"/>
        </w:rPr>
        <w:t>special </w:t>
      </w:r>
      <w:r w:rsidRPr="003C4909">
        <w:rPr>
          <w:rStyle w:val="Emphasis"/>
          <w:rFonts w:ascii="Times New Roman" w:hAnsi="Times New Roman" w:cs="Times New Roman"/>
          <w:b/>
          <w:bCs/>
          <w:i w:val="0"/>
          <w:iCs w:val="0"/>
          <w:spacing w:val="-2"/>
          <w:sz w:val="24"/>
          <w:szCs w:val="24"/>
          <w:u w:val="single"/>
          <w:shd w:val="clear" w:color="auto" w:fill="FFFFFF"/>
        </w:rPr>
        <w:t>interest rates lower than the MLR and MRR</w:t>
      </w:r>
      <w:r w:rsidRPr="003C4909">
        <w:rPr>
          <w:rStyle w:val="Emphasis"/>
          <w:rFonts w:ascii="Times New Roman" w:hAnsi="Times New Roman" w:cs="Times New Roman"/>
          <w:i w:val="0"/>
          <w:iCs w:val="0"/>
          <w:spacing w:val="-2"/>
          <w:sz w:val="24"/>
          <w:szCs w:val="24"/>
          <w:shd w:val="clear" w:color="auto" w:fill="FFFFFF"/>
        </w:rPr>
        <w:t xml:space="preserve"> for entrepreneurs of all sectors and all sizes, such as </w:t>
      </w:r>
      <w:r w:rsidRPr="003C4909">
        <w:rPr>
          <w:rFonts w:ascii="Times New Roman" w:hAnsi="Times New Roman" w:cs="Times New Roman"/>
          <w:b/>
          <w:bCs/>
          <w:spacing w:val="-2"/>
          <w:sz w:val="24"/>
          <w:szCs w:val="24"/>
          <w:shd w:val="clear" w:color="auto" w:fill="FFFFFF"/>
        </w:rPr>
        <w:t>EXIM Investment and Production Efficiency Enhancement Credit Scheme</w:t>
      </w:r>
      <w:r w:rsidRPr="003C4909">
        <w:rPr>
          <w:rFonts w:ascii="Times New Roman" w:hAnsi="Times New Roman" w:cs="Times New Roman"/>
          <w:spacing w:val="-2"/>
          <w:sz w:val="24"/>
          <w:szCs w:val="24"/>
          <w:shd w:val="clear" w:color="auto" w:fill="FFFFFF"/>
        </w:rPr>
        <w:t xml:space="preserve">, which provides long-term loan facility to encourage entrepreneurs in all industrial sectors to purchase and improve their machinery and equipment or factories in order to uplift production efficiency and add value to Thai export goods, with </w:t>
      </w:r>
      <w:r w:rsidRPr="003C4909">
        <w:rPr>
          <w:rFonts w:ascii="Times New Roman" w:hAnsi="Times New Roman" w:cs="Times New Roman"/>
          <w:b/>
          <w:bCs/>
          <w:spacing w:val="-2"/>
          <w:sz w:val="24"/>
          <w:szCs w:val="24"/>
          <w:shd w:val="clear" w:color="auto" w:fill="FFFFFF"/>
        </w:rPr>
        <w:t>a special interest rate of 2% per annum in the first 2 years</w:t>
      </w:r>
      <w:r w:rsidRPr="003C4909">
        <w:rPr>
          <w:rFonts w:ascii="Times New Roman" w:hAnsi="Times New Roman" w:cs="Times New Roman"/>
          <w:spacing w:val="-2"/>
          <w:sz w:val="24"/>
          <w:szCs w:val="24"/>
          <w:shd w:val="clear" w:color="auto" w:fill="FFFFFF"/>
        </w:rPr>
        <w:t xml:space="preserve">, and </w:t>
      </w:r>
      <w:r w:rsidRPr="003C4909">
        <w:rPr>
          <w:rFonts w:ascii="Times New Roman" w:hAnsi="Times New Roman" w:cs="Times New Roman"/>
          <w:b/>
          <w:bCs/>
          <w:spacing w:val="-2"/>
          <w:sz w:val="24"/>
          <w:szCs w:val="24"/>
          <w:shd w:val="clear" w:color="auto" w:fill="FFFFFF"/>
        </w:rPr>
        <w:t>EXIM Liquidity Enhancement for Exporters Scheme</w:t>
      </w:r>
      <w:r w:rsidRPr="003C4909">
        <w:rPr>
          <w:rFonts w:ascii="Times New Roman" w:hAnsi="Times New Roman" w:cs="Times New Roman"/>
          <w:spacing w:val="-2"/>
          <w:sz w:val="24"/>
          <w:szCs w:val="24"/>
          <w:shd w:val="clear" w:color="auto" w:fill="FFFFFF"/>
        </w:rPr>
        <w:t xml:space="preserve">, aiming to support SMEs that are exporters, importers for export-oriented producers, and producers for exporters, with offering of short-term and long-term loan choices to reduce their debt repayment burden and increase their business liquidity with higher working capital to fund their export activities or improvement of their machinery, factories and manufacturing technology, with </w:t>
      </w:r>
      <w:r w:rsidRPr="003C4909">
        <w:rPr>
          <w:rFonts w:ascii="Times New Roman" w:hAnsi="Times New Roman" w:cs="Times New Roman"/>
          <w:b/>
          <w:bCs/>
          <w:spacing w:val="-2"/>
          <w:sz w:val="24"/>
          <w:szCs w:val="24"/>
          <w:shd w:val="clear" w:color="auto" w:fill="FFFFFF"/>
        </w:rPr>
        <w:t>a special interest rate of 3.99% per annum in the first 2 years</w:t>
      </w:r>
      <w:r w:rsidRPr="003C4909">
        <w:rPr>
          <w:rFonts w:ascii="Times New Roman" w:hAnsi="Times New Roman" w:cs="Times New Roman"/>
          <w:spacing w:val="-2"/>
          <w:sz w:val="24"/>
          <w:szCs w:val="24"/>
          <w:shd w:val="clear" w:color="auto" w:fill="FFFFFF"/>
        </w:rPr>
        <w:t>. </w:t>
      </w:r>
      <w:r w:rsidRPr="003C4909">
        <w:rPr>
          <w:rFonts w:ascii="Times New Roman" w:hAnsi="Times New Roman" w:cs="Times New Roman"/>
          <w:b/>
          <w:bCs/>
          <w:i/>
          <w:iCs/>
          <w:spacing w:val="-2"/>
          <w:sz w:val="24"/>
          <w:szCs w:val="24"/>
          <w:cs/>
        </w:rPr>
        <w:t xml:space="preserve"> </w:t>
      </w:r>
    </w:p>
    <w:p w:rsidR="003C4909" w:rsidRPr="00DE069C" w:rsidRDefault="003C4909" w:rsidP="003C4909">
      <w:pPr>
        <w:spacing w:after="0" w:line="300" w:lineRule="exact"/>
        <w:ind w:left="-360" w:right="-158" w:firstLine="720"/>
        <w:jc w:val="thaiDistribute"/>
        <w:rPr>
          <w:rFonts w:ascii="Times New Roman" w:hAnsi="Times New Roman" w:cs="Times New Roman"/>
          <w:color w:val="000000" w:themeColor="text1"/>
          <w:sz w:val="24"/>
          <w:szCs w:val="24"/>
          <w:cs/>
        </w:rPr>
      </w:pPr>
    </w:p>
    <w:p w:rsidR="003C4909" w:rsidRPr="00DE069C" w:rsidRDefault="003C4909" w:rsidP="003C4909">
      <w:pPr>
        <w:spacing w:after="0" w:line="300" w:lineRule="exact"/>
        <w:ind w:left="-360" w:right="-158" w:firstLine="720"/>
        <w:jc w:val="both"/>
        <w:rPr>
          <w:rFonts w:ascii="Times New Roman" w:hAnsi="Times New Roman" w:cs="Times New Roman"/>
          <w:spacing w:val="-2"/>
          <w:sz w:val="24"/>
          <w:szCs w:val="24"/>
        </w:rPr>
      </w:pPr>
      <w:r w:rsidRPr="00DE069C">
        <w:rPr>
          <w:rFonts w:ascii="Times New Roman" w:hAnsi="Times New Roman" w:cs="Times New Roman"/>
          <w:color w:val="000000" w:themeColor="text1"/>
          <w:sz w:val="24"/>
          <w:szCs w:val="24"/>
          <w:cs/>
        </w:rPr>
        <w:t>“</w:t>
      </w:r>
      <w:r w:rsidRPr="00DE069C">
        <w:rPr>
          <w:rFonts w:ascii="Times New Roman" w:hAnsi="Times New Roman" w:cs="Times New Roman"/>
          <w:sz w:val="24"/>
          <w:szCs w:val="24"/>
        </w:rPr>
        <w:t>EXIM Thailand takes the lead in this move to cooperate with the public and private sectors in bringing Thai economy and export sector get through this hard time. We aim to support Thai entrepreneurs, SMEs in particular, so that they can operate their businesses at lower costs amid the current unprecedented pandemic that has increasingly and severely hit the global community. We will keep abreast of the situation and find ways to assist Thai entrepreneurs in coping with the economic impacts, both internally and externally,</w:t>
      </w:r>
      <w:r w:rsidRPr="00DE069C">
        <w:rPr>
          <w:rFonts w:ascii="Times New Roman" w:hAnsi="Times New Roman" w:cs="Times New Roman"/>
          <w:spacing w:val="-2"/>
          <w:sz w:val="24"/>
          <w:szCs w:val="24"/>
          <w:cs/>
        </w:rPr>
        <w:t xml:space="preserve">” </w:t>
      </w:r>
      <w:r w:rsidRPr="00DE069C">
        <w:rPr>
          <w:rFonts w:ascii="Times New Roman" w:hAnsi="Times New Roman" w:cs="Times New Roman"/>
          <w:spacing w:val="-2"/>
          <w:sz w:val="24"/>
          <w:szCs w:val="24"/>
        </w:rPr>
        <w:t xml:space="preserve">added Mr. </w:t>
      </w:r>
      <w:proofErr w:type="spellStart"/>
      <w:r w:rsidRPr="00DE069C">
        <w:rPr>
          <w:rFonts w:ascii="Times New Roman" w:hAnsi="Times New Roman" w:cs="Times New Roman"/>
          <w:spacing w:val="-2"/>
          <w:sz w:val="24"/>
          <w:szCs w:val="24"/>
        </w:rPr>
        <w:t>Pisit</w:t>
      </w:r>
      <w:proofErr w:type="spellEnd"/>
      <w:r w:rsidRPr="00DE069C">
        <w:rPr>
          <w:rFonts w:ascii="Times New Roman" w:hAnsi="Times New Roman" w:cs="Times New Roman"/>
          <w:spacing w:val="-2"/>
          <w:sz w:val="24"/>
          <w:szCs w:val="24"/>
        </w:rPr>
        <w:t>.</w:t>
      </w:r>
    </w:p>
    <w:p w:rsidR="003C4909" w:rsidRPr="00DE069C" w:rsidRDefault="003C4909" w:rsidP="003C4909">
      <w:pPr>
        <w:spacing w:after="0" w:line="360" w:lineRule="exact"/>
        <w:ind w:right="-164" w:firstLine="765"/>
        <w:jc w:val="thaiDistribute"/>
        <w:rPr>
          <w:rFonts w:ascii="Times New Roman" w:hAnsi="Times New Roman" w:cs="Times New Roman"/>
          <w:spacing w:val="2"/>
          <w:sz w:val="24"/>
          <w:szCs w:val="24"/>
        </w:rPr>
      </w:pPr>
    </w:p>
    <w:p w:rsidR="003C4909" w:rsidRPr="00DE069C" w:rsidRDefault="003C4909" w:rsidP="003C4909">
      <w:pPr>
        <w:tabs>
          <w:tab w:val="left" w:pos="3240"/>
          <w:tab w:val="left" w:pos="4253"/>
        </w:tabs>
        <w:spacing w:after="0" w:line="320" w:lineRule="exact"/>
        <w:ind w:right="-318"/>
        <w:jc w:val="thaiDistribute"/>
        <w:rPr>
          <w:rFonts w:ascii="Times New Roman" w:eastAsia="Calibri" w:hAnsi="Times New Roman" w:cs="Times New Roman"/>
          <w:sz w:val="24"/>
          <w:szCs w:val="24"/>
        </w:rPr>
      </w:pPr>
      <w:r w:rsidRPr="00DE069C">
        <w:rPr>
          <w:rFonts w:ascii="CordiaUPC" w:hAnsi="CordiaUPC" w:cs="CordiaUPC"/>
          <w:sz w:val="24"/>
          <w:szCs w:val="24"/>
          <w:cs/>
        </w:rPr>
        <w:tab/>
      </w:r>
      <w:r w:rsidRPr="00DE069C">
        <w:rPr>
          <w:rFonts w:ascii="Times New Roman" w:eastAsia="Times New Roman" w:hAnsi="Times New Roman" w:cs="Times New Roman"/>
          <w:sz w:val="24"/>
          <w:szCs w:val="24"/>
        </w:rPr>
        <w:t>March 17, 2020</w:t>
      </w:r>
      <w:r w:rsidRPr="00DE069C">
        <w:rPr>
          <w:rFonts w:ascii="Times New Roman" w:eastAsia="Calibri" w:hAnsi="Times New Roman" w:cs="Times New Roman"/>
          <w:sz w:val="24"/>
          <w:szCs w:val="24"/>
        </w:rPr>
        <w:t xml:space="preserve"> </w:t>
      </w:r>
    </w:p>
    <w:p w:rsidR="003C4909" w:rsidRPr="003C4909" w:rsidRDefault="003C4909" w:rsidP="003C4909">
      <w:pPr>
        <w:tabs>
          <w:tab w:val="left" w:pos="3240"/>
          <w:tab w:val="left" w:pos="3600"/>
          <w:tab w:val="left" w:pos="4111"/>
        </w:tabs>
        <w:spacing w:after="0" w:line="320" w:lineRule="exact"/>
        <w:ind w:right="-573"/>
        <w:rPr>
          <w:rFonts w:ascii="Times New Roman" w:eastAsia="Times New Roman" w:hAnsi="Times New Roman"/>
          <w:spacing w:val="-6"/>
          <w:sz w:val="24"/>
          <w:szCs w:val="24"/>
          <w:cs/>
        </w:rPr>
      </w:pPr>
      <w:r w:rsidRPr="00DE069C">
        <w:rPr>
          <w:rFonts w:ascii="Times New Roman" w:eastAsia="Calibri" w:hAnsi="Times New Roman" w:cs="Times New Roman"/>
          <w:sz w:val="24"/>
          <w:szCs w:val="24"/>
          <w:rtl/>
          <w:cs/>
        </w:rPr>
        <w:tab/>
      </w:r>
      <w:r w:rsidRPr="003C4909">
        <w:rPr>
          <w:rFonts w:ascii="Times New Roman" w:eastAsia="Calibri" w:hAnsi="Times New Roman" w:cs="Times New Roman"/>
          <w:spacing w:val="-6"/>
          <w:sz w:val="24"/>
          <w:szCs w:val="24"/>
          <w:shd w:val="clear" w:color="auto" w:fill="FFFFFF"/>
        </w:rPr>
        <w:t>Sustainable Development and Corporate Communication Department</w:t>
      </w:r>
    </w:p>
    <w:p w:rsidR="003C4909" w:rsidRPr="00DE069C" w:rsidRDefault="003C4909" w:rsidP="003C4909">
      <w:pPr>
        <w:tabs>
          <w:tab w:val="left" w:pos="4253"/>
        </w:tabs>
        <w:spacing w:after="0" w:line="360" w:lineRule="exact"/>
        <w:ind w:right="-165"/>
        <w:jc w:val="thaiDistribute"/>
        <w:rPr>
          <w:rFonts w:ascii="Cordia New" w:hAnsi="Cordia New"/>
          <w:sz w:val="24"/>
          <w:szCs w:val="24"/>
        </w:rPr>
      </w:pPr>
    </w:p>
    <w:p w:rsidR="003C4909" w:rsidRPr="006C724B" w:rsidRDefault="003C4909" w:rsidP="003C4909">
      <w:pPr>
        <w:tabs>
          <w:tab w:val="left" w:pos="4536"/>
        </w:tabs>
        <w:spacing w:after="0" w:line="240" w:lineRule="exact"/>
        <w:ind w:right="-1054"/>
        <w:jc w:val="both"/>
        <w:rPr>
          <w:rFonts w:ascii="Times New Roman" w:eastAsia="Calibri" w:hAnsi="Times New Roman" w:cs="Times New Roman"/>
          <w:b/>
          <w:bCs/>
          <w:sz w:val="18"/>
          <w:szCs w:val="18"/>
        </w:rPr>
      </w:pPr>
      <w:r w:rsidRPr="006C724B">
        <w:rPr>
          <w:rFonts w:ascii="Times New Roman" w:eastAsia="Calibri" w:hAnsi="Times New Roman" w:cs="Times New Roman"/>
          <w:b/>
          <w:bCs/>
          <w:sz w:val="18"/>
          <w:szCs w:val="18"/>
        </w:rPr>
        <w:t xml:space="preserve">For further information, please contact Sustainable Development and Corporate Communication Department </w:t>
      </w:r>
    </w:p>
    <w:p w:rsidR="003C4909" w:rsidRPr="009452AA" w:rsidRDefault="003C4909" w:rsidP="003C4909">
      <w:pPr>
        <w:tabs>
          <w:tab w:val="left" w:pos="4111"/>
        </w:tabs>
        <w:spacing w:after="0" w:line="240" w:lineRule="exact"/>
        <w:ind w:right="-569"/>
        <w:jc w:val="thaiDistribute"/>
        <w:rPr>
          <w:rFonts w:ascii="Cordia New" w:hAnsi="Cordia New"/>
          <w:b/>
          <w:bCs/>
          <w:color w:val="000000" w:themeColor="text1"/>
          <w:szCs w:val="24"/>
        </w:rPr>
      </w:pPr>
      <w:r w:rsidRPr="006C724B">
        <w:rPr>
          <w:rFonts w:ascii="Times New Roman" w:eastAsia="Calibri" w:hAnsi="Times New Roman" w:cs="Times New Roman"/>
          <w:b/>
          <w:bCs/>
          <w:sz w:val="18"/>
          <w:szCs w:val="18"/>
        </w:rPr>
        <w:t xml:space="preserve">Tel. </w:t>
      </w:r>
      <w:r w:rsidRPr="006C724B">
        <w:rPr>
          <w:rFonts w:ascii="Times New Roman" w:eastAsia="Calibri" w:hAnsi="Times New Roman" w:cs="Times New Roman"/>
          <w:b/>
          <w:bCs/>
          <w:sz w:val="18"/>
          <w:szCs w:val="18"/>
          <w:cs/>
        </w:rPr>
        <w:t>0 2271 3700</w:t>
      </w:r>
      <w:r w:rsidRPr="006C724B">
        <w:rPr>
          <w:rFonts w:ascii="Times New Roman" w:eastAsia="Calibri" w:hAnsi="Times New Roman" w:cs="Times New Roman"/>
          <w:b/>
          <w:bCs/>
          <w:sz w:val="18"/>
          <w:szCs w:val="18"/>
        </w:rPr>
        <w:t xml:space="preserve">, </w:t>
      </w:r>
      <w:r w:rsidRPr="006C724B">
        <w:rPr>
          <w:rFonts w:ascii="Times New Roman" w:eastAsia="Calibri" w:hAnsi="Times New Roman" w:cs="Times New Roman"/>
          <w:b/>
          <w:bCs/>
          <w:sz w:val="18"/>
          <w:szCs w:val="18"/>
          <w:cs/>
        </w:rPr>
        <w:t>0 2278 0047</w:t>
      </w:r>
      <w:r w:rsidRPr="006C724B">
        <w:rPr>
          <w:rFonts w:ascii="Times New Roman" w:eastAsia="Calibri" w:hAnsi="Times New Roman" w:cs="Times New Roman"/>
          <w:b/>
          <w:bCs/>
          <w:sz w:val="18"/>
          <w:szCs w:val="18"/>
        </w:rPr>
        <w:t xml:space="preserve">, </w:t>
      </w:r>
      <w:r w:rsidRPr="006C724B">
        <w:rPr>
          <w:rFonts w:ascii="Times New Roman" w:eastAsia="Calibri" w:hAnsi="Times New Roman" w:cs="Times New Roman"/>
          <w:b/>
          <w:bCs/>
          <w:sz w:val="18"/>
          <w:szCs w:val="18"/>
          <w:cs/>
        </w:rPr>
        <w:t xml:space="preserve">0 2617 2111 </w:t>
      </w:r>
      <w:r w:rsidRPr="006C724B">
        <w:rPr>
          <w:rFonts w:ascii="Times New Roman" w:eastAsia="Calibri" w:hAnsi="Times New Roman" w:cs="Times New Roman"/>
          <w:b/>
          <w:bCs/>
          <w:sz w:val="18"/>
          <w:szCs w:val="18"/>
        </w:rPr>
        <w:t>ext. 4</w:t>
      </w:r>
      <w:r w:rsidRPr="006C724B">
        <w:rPr>
          <w:rFonts w:ascii="Times New Roman" w:eastAsia="Calibri" w:hAnsi="Times New Roman" w:cs="Times New Roman"/>
          <w:b/>
          <w:bCs/>
          <w:sz w:val="18"/>
          <w:szCs w:val="18"/>
          <w:cs/>
        </w:rPr>
        <w:t>1</w:t>
      </w:r>
      <w:r w:rsidRPr="006C724B">
        <w:rPr>
          <w:rFonts w:ascii="Times New Roman" w:eastAsia="Calibri" w:hAnsi="Times New Roman" w:cs="Times New Roman"/>
          <w:b/>
          <w:bCs/>
          <w:sz w:val="18"/>
          <w:szCs w:val="18"/>
        </w:rPr>
        <w:t>20</w:t>
      </w:r>
      <w:r w:rsidRPr="006C724B">
        <w:rPr>
          <w:rFonts w:ascii="Times New Roman" w:eastAsia="Calibri" w:hAnsi="Times New Roman" w:cs="Times New Roman"/>
          <w:b/>
          <w:bCs/>
          <w:sz w:val="18"/>
          <w:szCs w:val="18"/>
          <w:cs/>
        </w:rPr>
        <w:t>-4</w:t>
      </w:r>
      <w:bookmarkStart w:id="0" w:name="_GoBack"/>
      <w:bookmarkEnd w:id="0"/>
    </w:p>
    <w:sectPr w:rsidR="003C4909" w:rsidRPr="009452AA" w:rsidSect="0008315C">
      <w:pgSz w:w="11906" w:h="16838" w:code="9"/>
      <w:pgMar w:top="994" w:right="1133" w:bottom="70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2" w:rsidRDefault="00474BC2" w:rsidP="00792FD0">
      <w:pPr>
        <w:spacing w:after="0" w:line="240" w:lineRule="auto"/>
      </w:pPr>
      <w:r>
        <w:separator/>
      </w:r>
    </w:p>
  </w:endnote>
  <w:endnote w:type="continuationSeparator" w:id="0">
    <w:p w:rsidR="00474BC2" w:rsidRDefault="00474BC2" w:rsidP="007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2" w:rsidRDefault="00474BC2" w:rsidP="00792FD0">
      <w:pPr>
        <w:spacing w:after="0" w:line="240" w:lineRule="auto"/>
      </w:pPr>
      <w:r>
        <w:separator/>
      </w:r>
    </w:p>
  </w:footnote>
  <w:footnote w:type="continuationSeparator" w:id="0">
    <w:p w:rsidR="00474BC2" w:rsidRDefault="00474BC2" w:rsidP="0079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0E4E"/>
    <w:multiLevelType w:val="hybridMultilevel"/>
    <w:tmpl w:val="F8ACA82C"/>
    <w:lvl w:ilvl="0" w:tplc="266C5BD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0A"/>
    <w:rsid w:val="000022E8"/>
    <w:rsid w:val="00005D3B"/>
    <w:rsid w:val="00007108"/>
    <w:rsid w:val="000100AA"/>
    <w:rsid w:val="00021516"/>
    <w:rsid w:val="0002220B"/>
    <w:rsid w:val="00026D8D"/>
    <w:rsid w:val="00031425"/>
    <w:rsid w:val="0003472E"/>
    <w:rsid w:val="000445D8"/>
    <w:rsid w:val="000448A6"/>
    <w:rsid w:val="0005191A"/>
    <w:rsid w:val="000523F1"/>
    <w:rsid w:val="00061752"/>
    <w:rsid w:val="000618C3"/>
    <w:rsid w:val="000620D2"/>
    <w:rsid w:val="00072389"/>
    <w:rsid w:val="00075004"/>
    <w:rsid w:val="00076A5F"/>
    <w:rsid w:val="0008315C"/>
    <w:rsid w:val="00085F22"/>
    <w:rsid w:val="00086F41"/>
    <w:rsid w:val="000878BB"/>
    <w:rsid w:val="0009350F"/>
    <w:rsid w:val="000C06CD"/>
    <w:rsid w:val="000C072A"/>
    <w:rsid w:val="000C6895"/>
    <w:rsid w:val="000D1ABD"/>
    <w:rsid w:val="000D2A31"/>
    <w:rsid w:val="000E42AC"/>
    <w:rsid w:val="000F04E4"/>
    <w:rsid w:val="000F3970"/>
    <w:rsid w:val="000F6B2B"/>
    <w:rsid w:val="000F7C04"/>
    <w:rsid w:val="00117FCF"/>
    <w:rsid w:val="001233A4"/>
    <w:rsid w:val="00131329"/>
    <w:rsid w:val="00133233"/>
    <w:rsid w:val="0014744D"/>
    <w:rsid w:val="001522FF"/>
    <w:rsid w:val="00163B8D"/>
    <w:rsid w:val="00192A50"/>
    <w:rsid w:val="001958D7"/>
    <w:rsid w:val="001969AF"/>
    <w:rsid w:val="00196EF5"/>
    <w:rsid w:val="001B32BE"/>
    <w:rsid w:val="001C29F3"/>
    <w:rsid w:val="001C3593"/>
    <w:rsid w:val="001C7697"/>
    <w:rsid w:val="001D232E"/>
    <w:rsid w:val="001D6D27"/>
    <w:rsid w:val="001F4568"/>
    <w:rsid w:val="001F5A3D"/>
    <w:rsid w:val="001F79A2"/>
    <w:rsid w:val="0020365E"/>
    <w:rsid w:val="002037A7"/>
    <w:rsid w:val="00207FC7"/>
    <w:rsid w:val="002105FE"/>
    <w:rsid w:val="002128A5"/>
    <w:rsid w:val="00215287"/>
    <w:rsid w:val="0021668C"/>
    <w:rsid w:val="00217EDD"/>
    <w:rsid w:val="002407C5"/>
    <w:rsid w:val="00242F82"/>
    <w:rsid w:val="00246868"/>
    <w:rsid w:val="00251342"/>
    <w:rsid w:val="0026016A"/>
    <w:rsid w:val="00260FD1"/>
    <w:rsid w:val="00261301"/>
    <w:rsid w:val="00263C94"/>
    <w:rsid w:val="002774D8"/>
    <w:rsid w:val="00286C4C"/>
    <w:rsid w:val="002A0FBF"/>
    <w:rsid w:val="002A2F7D"/>
    <w:rsid w:val="002A5F96"/>
    <w:rsid w:val="002A6463"/>
    <w:rsid w:val="002C3B69"/>
    <w:rsid w:val="002C45C4"/>
    <w:rsid w:val="002D2FBD"/>
    <w:rsid w:val="002E5506"/>
    <w:rsid w:val="002F3AE6"/>
    <w:rsid w:val="003044E1"/>
    <w:rsid w:val="0031629D"/>
    <w:rsid w:val="00321D93"/>
    <w:rsid w:val="0033495A"/>
    <w:rsid w:val="003513D6"/>
    <w:rsid w:val="00353771"/>
    <w:rsid w:val="003546AA"/>
    <w:rsid w:val="0035608F"/>
    <w:rsid w:val="00360F5C"/>
    <w:rsid w:val="003648AB"/>
    <w:rsid w:val="00366FA9"/>
    <w:rsid w:val="003719CC"/>
    <w:rsid w:val="003754B1"/>
    <w:rsid w:val="00387D05"/>
    <w:rsid w:val="003A019A"/>
    <w:rsid w:val="003B3B9C"/>
    <w:rsid w:val="003B670F"/>
    <w:rsid w:val="003B6C62"/>
    <w:rsid w:val="003C4909"/>
    <w:rsid w:val="003C63D9"/>
    <w:rsid w:val="003C6BA0"/>
    <w:rsid w:val="003D3E47"/>
    <w:rsid w:val="003E6B70"/>
    <w:rsid w:val="003E7124"/>
    <w:rsid w:val="003F1192"/>
    <w:rsid w:val="003F7D58"/>
    <w:rsid w:val="0040294E"/>
    <w:rsid w:val="0040677F"/>
    <w:rsid w:val="00406B32"/>
    <w:rsid w:val="00411039"/>
    <w:rsid w:val="00426419"/>
    <w:rsid w:val="00445594"/>
    <w:rsid w:val="00447D42"/>
    <w:rsid w:val="004665D0"/>
    <w:rsid w:val="00473A66"/>
    <w:rsid w:val="00474BC2"/>
    <w:rsid w:val="004760BE"/>
    <w:rsid w:val="00476ABB"/>
    <w:rsid w:val="00480B40"/>
    <w:rsid w:val="00485EAA"/>
    <w:rsid w:val="004930AA"/>
    <w:rsid w:val="004A1876"/>
    <w:rsid w:val="004A1B8B"/>
    <w:rsid w:val="004A33F7"/>
    <w:rsid w:val="004A6BB9"/>
    <w:rsid w:val="004B29D2"/>
    <w:rsid w:val="004B33DC"/>
    <w:rsid w:val="004B5282"/>
    <w:rsid w:val="004C2970"/>
    <w:rsid w:val="004D7976"/>
    <w:rsid w:val="004E307A"/>
    <w:rsid w:val="004F6856"/>
    <w:rsid w:val="0050781B"/>
    <w:rsid w:val="005109E4"/>
    <w:rsid w:val="005321BE"/>
    <w:rsid w:val="00537975"/>
    <w:rsid w:val="0054117C"/>
    <w:rsid w:val="00541ACB"/>
    <w:rsid w:val="00541DFF"/>
    <w:rsid w:val="00543AA6"/>
    <w:rsid w:val="00545C5E"/>
    <w:rsid w:val="005521AF"/>
    <w:rsid w:val="0055562A"/>
    <w:rsid w:val="00564D58"/>
    <w:rsid w:val="00566104"/>
    <w:rsid w:val="00576018"/>
    <w:rsid w:val="0057688A"/>
    <w:rsid w:val="0058160F"/>
    <w:rsid w:val="0059409D"/>
    <w:rsid w:val="0059660B"/>
    <w:rsid w:val="005A022B"/>
    <w:rsid w:val="005A1A8F"/>
    <w:rsid w:val="005A56B3"/>
    <w:rsid w:val="005A7366"/>
    <w:rsid w:val="005B5AFC"/>
    <w:rsid w:val="005C6331"/>
    <w:rsid w:val="005D04F6"/>
    <w:rsid w:val="005D12EE"/>
    <w:rsid w:val="005D6059"/>
    <w:rsid w:val="005D67FC"/>
    <w:rsid w:val="005E794A"/>
    <w:rsid w:val="005F2796"/>
    <w:rsid w:val="005F4F37"/>
    <w:rsid w:val="005F6DBD"/>
    <w:rsid w:val="00604E54"/>
    <w:rsid w:val="0060572C"/>
    <w:rsid w:val="00613336"/>
    <w:rsid w:val="00623171"/>
    <w:rsid w:val="00631503"/>
    <w:rsid w:val="00641CA2"/>
    <w:rsid w:val="00642B22"/>
    <w:rsid w:val="0064431E"/>
    <w:rsid w:val="00644F6A"/>
    <w:rsid w:val="00651157"/>
    <w:rsid w:val="0065389B"/>
    <w:rsid w:val="006701BC"/>
    <w:rsid w:val="00687D39"/>
    <w:rsid w:val="00690AB9"/>
    <w:rsid w:val="00692A9F"/>
    <w:rsid w:val="00695AB8"/>
    <w:rsid w:val="00695AC0"/>
    <w:rsid w:val="006A27F4"/>
    <w:rsid w:val="006A3A73"/>
    <w:rsid w:val="006D0AAB"/>
    <w:rsid w:val="006D0EEA"/>
    <w:rsid w:val="006D4956"/>
    <w:rsid w:val="006F5DAD"/>
    <w:rsid w:val="0071342A"/>
    <w:rsid w:val="007155AB"/>
    <w:rsid w:val="00726550"/>
    <w:rsid w:val="00726CFF"/>
    <w:rsid w:val="0074140C"/>
    <w:rsid w:val="00741F32"/>
    <w:rsid w:val="00755404"/>
    <w:rsid w:val="007561E0"/>
    <w:rsid w:val="00762E86"/>
    <w:rsid w:val="00770885"/>
    <w:rsid w:val="00771424"/>
    <w:rsid w:val="0077286C"/>
    <w:rsid w:val="00773A6E"/>
    <w:rsid w:val="007742F2"/>
    <w:rsid w:val="0079111B"/>
    <w:rsid w:val="00792FD0"/>
    <w:rsid w:val="007952CE"/>
    <w:rsid w:val="00795D51"/>
    <w:rsid w:val="0079605F"/>
    <w:rsid w:val="007A6B17"/>
    <w:rsid w:val="007B67B9"/>
    <w:rsid w:val="007D48FD"/>
    <w:rsid w:val="007D4DE3"/>
    <w:rsid w:val="007D6B13"/>
    <w:rsid w:val="007E1574"/>
    <w:rsid w:val="007E302C"/>
    <w:rsid w:val="007E74CB"/>
    <w:rsid w:val="007F0EAB"/>
    <w:rsid w:val="007F1F36"/>
    <w:rsid w:val="007F2820"/>
    <w:rsid w:val="007F3ECC"/>
    <w:rsid w:val="0081780A"/>
    <w:rsid w:val="00821506"/>
    <w:rsid w:val="00826026"/>
    <w:rsid w:val="00827F25"/>
    <w:rsid w:val="0083180B"/>
    <w:rsid w:val="00840A98"/>
    <w:rsid w:val="00845CFD"/>
    <w:rsid w:val="008463CC"/>
    <w:rsid w:val="00847486"/>
    <w:rsid w:val="008476BD"/>
    <w:rsid w:val="00852492"/>
    <w:rsid w:val="00852BC9"/>
    <w:rsid w:val="008532AE"/>
    <w:rsid w:val="00861537"/>
    <w:rsid w:val="00874F34"/>
    <w:rsid w:val="008751BB"/>
    <w:rsid w:val="008857D7"/>
    <w:rsid w:val="00894280"/>
    <w:rsid w:val="008A2D60"/>
    <w:rsid w:val="008A5AAB"/>
    <w:rsid w:val="008B160F"/>
    <w:rsid w:val="008C048F"/>
    <w:rsid w:val="008C2C3E"/>
    <w:rsid w:val="008C5B61"/>
    <w:rsid w:val="008C7D91"/>
    <w:rsid w:val="008D5828"/>
    <w:rsid w:val="008E1FFB"/>
    <w:rsid w:val="008E5DF5"/>
    <w:rsid w:val="008F171F"/>
    <w:rsid w:val="008F4BCC"/>
    <w:rsid w:val="00901491"/>
    <w:rsid w:val="009061CA"/>
    <w:rsid w:val="00911D06"/>
    <w:rsid w:val="00926F06"/>
    <w:rsid w:val="00932D9B"/>
    <w:rsid w:val="00933CE8"/>
    <w:rsid w:val="009341BD"/>
    <w:rsid w:val="0093507E"/>
    <w:rsid w:val="009452AA"/>
    <w:rsid w:val="009618A1"/>
    <w:rsid w:val="00991619"/>
    <w:rsid w:val="009A1A69"/>
    <w:rsid w:val="009A2F4F"/>
    <w:rsid w:val="009B0585"/>
    <w:rsid w:val="009B2FC4"/>
    <w:rsid w:val="009B7EE4"/>
    <w:rsid w:val="009C0D32"/>
    <w:rsid w:val="009C69F5"/>
    <w:rsid w:val="009D29DA"/>
    <w:rsid w:val="009D5516"/>
    <w:rsid w:val="009D7681"/>
    <w:rsid w:val="009D78FE"/>
    <w:rsid w:val="009E51CA"/>
    <w:rsid w:val="009F408F"/>
    <w:rsid w:val="00A07195"/>
    <w:rsid w:val="00A078BF"/>
    <w:rsid w:val="00A14C0B"/>
    <w:rsid w:val="00A26891"/>
    <w:rsid w:val="00A3220B"/>
    <w:rsid w:val="00A50981"/>
    <w:rsid w:val="00A56A11"/>
    <w:rsid w:val="00A60E91"/>
    <w:rsid w:val="00A70D78"/>
    <w:rsid w:val="00A7738F"/>
    <w:rsid w:val="00A83A92"/>
    <w:rsid w:val="00A86820"/>
    <w:rsid w:val="00A87A30"/>
    <w:rsid w:val="00A951F1"/>
    <w:rsid w:val="00A96109"/>
    <w:rsid w:val="00A97BCF"/>
    <w:rsid w:val="00AA18D1"/>
    <w:rsid w:val="00AA321A"/>
    <w:rsid w:val="00AA3F05"/>
    <w:rsid w:val="00AB0CA0"/>
    <w:rsid w:val="00AB5E08"/>
    <w:rsid w:val="00AB73F3"/>
    <w:rsid w:val="00AB751B"/>
    <w:rsid w:val="00AD7B88"/>
    <w:rsid w:val="00AD7C6F"/>
    <w:rsid w:val="00AE7A88"/>
    <w:rsid w:val="00AF1E1C"/>
    <w:rsid w:val="00AF1F58"/>
    <w:rsid w:val="00AF2FF1"/>
    <w:rsid w:val="00B07CA8"/>
    <w:rsid w:val="00B10960"/>
    <w:rsid w:val="00B14177"/>
    <w:rsid w:val="00B16344"/>
    <w:rsid w:val="00B33B56"/>
    <w:rsid w:val="00B41E51"/>
    <w:rsid w:val="00B43BEE"/>
    <w:rsid w:val="00B46479"/>
    <w:rsid w:val="00B470EA"/>
    <w:rsid w:val="00B5577A"/>
    <w:rsid w:val="00B55F43"/>
    <w:rsid w:val="00B561F9"/>
    <w:rsid w:val="00B63DC7"/>
    <w:rsid w:val="00B7005B"/>
    <w:rsid w:val="00B70F6C"/>
    <w:rsid w:val="00B75779"/>
    <w:rsid w:val="00B813F4"/>
    <w:rsid w:val="00B8262E"/>
    <w:rsid w:val="00BA01A9"/>
    <w:rsid w:val="00BA0AE0"/>
    <w:rsid w:val="00BA289E"/>
    <w:rsid w:val="00BA7630"/>
    <w:rsid w:val="00BB0AE2"/>
    <w:rsid w:val="00BB3F3C"/>
    <w:rsid w:val="00BC0BCC"/>
    <w:rsid w:val="00BC0C51"/>
    <w:rsid w:val="00BC61E3"/>
    <w:rsid w:val="00BD1CC0"/>
    <w:rsid w:val="00BD3877"/>
    <w:rsid w:val="00BD6830"/>
    <w:rsid w:val="00BE33DE"/>
    <w:rsid w:val="00BF62AE"/>
    <w:rsid w:val="00C02664"/>
    <w:rsid w:val="00C11013"/>
    <w:rsid w:val="00C114BE"/>
    <w:rsid w:val="00C166CC"/>
    <w:rsid w:val="00C17D77"/>
    <w:rsid w:val="00C26AC0"/>
    <w:rsid w:val="00C34456"/>
    <w:rsid w:val="00C355C1"/>
    <w:rsid w:val="00C435E5"/>
    <w:rsid w:val="00C46BD6"/>
    <w:rsid w:val="00C53081"/>
    <w:rsid w:val="00C548C4"/>
    <w:rsid w:val="00C62E48"/>
    <w:rsid w:val="00C7504A"/>
    <w:rsid w:val="00C80790"/>
    <w:rsid w:val="00C8121C"/>
    <w:rsid w:val="00C860EB"/>
    <w:rsid w:val="00C91EF7"/>
    <w:rsid w:val="00CA0FC1"/>
    <w:rsid w:val="00CA293A"/>
    <w:rsid w:val="00CA4B9D"/>
    <w:rsid w:val="00CA6539"/>
    <w:rsid w:val="00CC4C1D"/>
    <w:rsid w:val="00CD1E3F"/>
    <w:rsid w:val="00CD25C4"/>
    <w:rsid w:val="00CD48A2"/>
    <w:rsid w:val="00CD5D45"/>
    <w:rsid w:val="00CF2302"/>
    <w:rsid w:val="00CF2AC0"/>
    <w:rsid w:val="00CF3F3F"/>
    <w:rsid w:val="00CF43FA"/>
    <w:rsid w:val="00CF4A92"/>
    <w:rsid w:val="00CF6E82"/>
    <w:rsid w:val="00D07A4D"/>
    <w:rsid w:val="00D2047D"/>
    <w:rsid w:val="00D26142"/>
    <w:rsid w:val="00D32A8D"/>
    <w:rsid w:val="00D375C5"/>
    <w:rsid w:val="00D4421F"/>
    <w:rsid w:val="00D456A5"/>
    <w:rsid w:val="00D540FC"/>
    <w:rsid w:val="00D55E1E"/>
    <w:rsid w:val="00D56662"/>
    <w:rsid w:val="00D6050F"/>
    <w:rsid w:val="00D63AC2"/>
    <w:rsid w:val="00D744F9"/>
    <w:rsid w:val="00D753B8"/>
    <w:rsid w:val="00D768D8"/>
    <w:rsid w:val="00D82D13"/>
    <w:rsid w:val="00D848E6"/>
    <w:rsid w:val="00D8498A"/>
    <w:rsid w:val="00D9012F"/>
    <w:rsid w:val="00D9586C"/>
    <w:rsid w:val="00DA20C4"/>
    <w:rsid w:val="00DA4494"/>
    <w:rsid w:val="00DA5478"/>
    <w:rsid w:val="00DB0500"/>
    <w:rsid w:val="00DB15C8"/>
    <w:rsid w:val="00DB1AF2"/>
    <w:rsid w:val="00DB1EB2"/>
    <w:rsid w:val="00DB6819"/>
    <w:rsid w:val="00DB7356"/>
    <w:rsid w:val="00DC1EFE"/>
    <w:rsid w:val="00DC2225"/>
    <w:rsid w:val="00DC617B"/>
    <w:rsid w:val="00DC7BFC"/>
    <w:rsid w:val="00DD05B2"/>
    <w:rsid w:val="00DD7B5D"/>
    <w:rsid w:val="00DE182A"/>
    <w:rsid w:val="00DE1F6F"/>
    <w:rsid w:val="00DE2E51"/>
    <w:rsid w:val="00DE2EEB"/>
    <w:rsid w:val="00DE323A"/>
    <w:rsid w:val="00DF094A"/>
    <w:rsid w:val="00DF2CEA"/>
    <w:rsid w:val="00DF62BA"/>
    <w:rsid w:val="00E049ED"/>
    <w:rsid w:val="00E1073D"/>
    <w:rsid w:val="00E1309F"/>
    <w:rsid w:val="00E13A7A"/>
    <w:rsid w:val="00E17904"/>
    <w:rsid w:val="00E20706"/>
    <w:rsid w:val="00E34856"/>
    <w:rsid w:val="00E42050"/>
    <w:rsid w:val="00E42969"/>
    <w:rsid w:val="00E57C7C"/>
    <w:rsid w:val="00E60862"/>
    <w:rsid w:val="00E61C0B"/>
    <w:rsid w:val="00E65251"/>
    <w:rsid w:val="00E65BF9"/>
    <w:rsid w:val="00E72425"/>
    <w:rsid w:val="00E811A6"/>
    <w:rsid w:val="00E94521"/>
    <w:rsid w:val="00E97323"/>
    <w:rsid w:val="00EA2A0F"/>
    <w:rsid w:val="00EA356E"/>
    <w:rsid w:val="00EA44FE"/>
    <w:rsid w:val="00EB3924"/>
    <w:rsid w:val="00EB4A2F"/>
    <w:rsid w:val="00EB71D7"/>
    <w:rsid w:val="00EC0121"/>
    <w:rsid w:val="00EC0CA7"/>
    <w:rsid w:val="00ED17EF"/>
    <w:rsid w:val="00ED1AE6"/>
    <w:rsid w:val="00ED4063"/>
    <w:rsid w:val="00EE7117"/>
    <w:rsid w:val="00EF1D23"/>
    <w:rsid w:val="00EF354E"/>
    <w:rsid w:val="00F2198C"/>
    <w:rsid w:val="00F4630D"/>
    <w:rsid w:val="00F47035"/>
    <w:rsid w:val="00F47F05"/>
    <w:rsid w:val="00F82C97"/>
    <w:rsid w:val="00F85367"/>
    <w:rsid w:val="00F97796"/>
    <w:rsid w:val="00FA2092"/>
    <w:rsid w:val="00FA54B2"/>
    <w:rsid w:val="00FB3387"/>
    <w:rsid w:val="00FB3ED7"/>
    <w:rsid w:val="00FB53A0"/>
    <w:rsid w:val="00FB6769"/>
    <w:rsid w:val="00FC1E3A"/>
    <w:rsid w:val="00FC42C3"/>
    <w:rsid w:val="00FC631B"/>
    <w:rsid w:val="00FD4E56"/>
    <w:rsid w:val="00FD78BF"/>
    <w:rsid w:val="00FE0C5D"/>
    <w:rsid w:val="00FF2509"/>
    <w:rsid w:val="00FF3353"/>
    <w:rsid w:val="00FF37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paragraph" w:styleId="ListParagraph">
    <w:name w:val="List Paragraph"/>
    <w:basedOn w:val="Normal"/>
    <w:uiPriority w:val="34"/>
    <w:qFormat/>
    <w:rsid w:val="0003472E"/>
    <w:pPr>
      <w:ind w:left="720"/>
      <w:contextualSpacing/>
    </w:pPr>
  </w:style>
  <w:style w:type="character" w:styleId="Emphasis">
    <w:name w:val="Emphasis"/>
    <w:basedOn w:val="DefaultParagraphFont"/>
    <w:uiPriority w:val="20"/>
    <w:qFormat/>
    <w:rsid w:val="003C49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769"/>
    <w:pPr>
      <w:spacing w:before="100" w:beforeAutospacing="1" w:after="100" w:afterAutospacing="1" w:line="240" w:lineRule="auto"/>
    </w:pPr>
    <w:rPr>
      <w:rFonts w:ascii="Tahoma" w:eastAsia="Times New Roman" w:hAnsi="Tahoma" w:cs="Tahoma"/>
      <w:sz w:val="24"/>
      <w:szCs w:val="24"/>
    </w:rPr>
  </w:style>
  <w:style w:type="character" w:styleId="Strong">
    <w:name w:val="Strong"/>
    <w:basedOn w:val="DefaultParagraphFont"/>
    <w:uiPriority w:val="22"/>
    <w:qFormat/>
    <w:rsid w:val="00260FD1"/>
    <w:rPr>
      <w:b/>
      <w:bCs/>
    </w:rPr>
  </w:style>
  <w:style w:type="paragraph" w:styleId="BalloonText">
    <w:name w:val="Balloon Text"/>
    <w:basedOn w:val="Normal"/>
    <w:link w:val="BalloonTextChar"/>
    <w:uiPriority w:val="99"/>
    <w:semiHidden/>
    <w:unhideWhenUsed/>
    <w:rsid w:val="00792FD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92FD0"/>
    <w:rPr>
      <w:rFonts w:ascii="Segoe UI" w:hAnsi="Segoe UI" w:cs="Angsana New"/>
      <w:sz w:val="18"/>
      <w:szCs w:val="22"/>
    </w:rPr>
  </w:style>
  <w:style w:type="paragraph" w:styleId="Header">
    <w:name w:val="header"/>
    <w:basedOn w:val="Normal"/>
    <w:link w:val="HeaderChar"/>
    <w:uiPriority w:val="99"/>
    <w:unhideWhenUsed/>
    <w:rsid w:val="00792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D0"/>
  </w:style>
  <w:style w:type="paragraph" w:styleId="Footer">
    <w:name w:val="footer"/>
    <w:basedOn w:val="Normal"/>
    <w:link w:val="FooterChar"/>
    <w:uiPriority w:val="99"/>
    <w:unhideWhenUsed/>
    <w:rsid w:val="00792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D0"/>
  </w:style>
  <w:style w:type="character" w:customStyle="1" w:styleId="wcontent-1557375047184">
    <w:name w:val="wcontent-1557375047184"/>
    <w:basedOn w:val="DefaultParagraphFont"/>
    <w:rsid w:val="00387D05"/>
  </w:style>
  <w:style w:type="paragraph" w:styleId="ListParagraph">
    <w:name w:val="List Paragraph"/>
    <w:basedOn w:val="Normal"/>
    <w:uiPriority w:val="34"/>
    <w:qFormat/>
    <w:rsid w:val="0003472E"/>
    <w:pPr>
      <w:ind w:left="720"/>
      <w:contextualSpacing/>
    </w:pPr>
  </w:style>
  <w:style w:type="character" w:styleId="Emphasis">
    <w:name w:val="Emphasis"/>
    <w:basedOn w:val="DefaultParagraphFont"/>
    <w:uiPriority w:val="20"/>
    <w:qFormat/>
    <w:rsid w:val="003C49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lastModifiedBy>Administrator</cp:lastModifiedBy>
  <cp:revision>20</cp:revision>
  <cp:lastPrinted>2020-03-17T03:43:00Z</cp:lastPrinted>
  <dcterms:created xsi:type="dcterms:W3CDTF">2020-03-17T01:54:00Z</dcterms:created>
  <dcterms:modified xsi:type="dcterms:W3CDTF">2020-03-17T06:10:00Z</dcterms:modified>
</cp:coreProperties>
</file>