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63" w:rsidRDefault="0057060D">
      <w:pPr>
        <w:rPr>
          <w:b/>
          <w:bCs/>
        </w:rPr>
      </w:pPr>
      <w:r>
        <w:rPr>
          <w:rFonts w:cs="Cordia New"/>
          <w:noProof/>
          <w:lang w:eastAsia="en-US"/>
        </w:rPr>
        <w:drawing>
          <wp:inline distT="0" distB="0" distL="0" distR="0" wp14:anchorId="424F62AA" wp14:editId="7A88EB59">
            <wp:extent cx="1261745" cy="487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060D" w:rsidRPr="00EC5A1B" w:rsidRDefault="0057060D">
      <w:pPr>
        <w:rPr>
          <w:b/>
          <w:bCs/>
          <w:sz w:val="30"/>
          <w:szCs w:val="30"/>
          <w:u w:val="single"/>
          <w:cs/>
        </w:rPr>
      </w:pPr>
      <w:r>
        <w:rPr>
          <w:rFonts w:cs="Angsana New"/>
          <w:b/>
          <w:bCs/>
          <w:szCs w:val="22"/>
          <w:cs/>
        </w:rPr>
        <w:t xml:space="preserve">                                                                                                                                             </w:t>
      </w:r>
      <w:r w:rsidR="00EC5A1B">
        <w:rPr>
          <w:rFonts w:hint="cs"/>
          <w:b/>
          <w:bCs/>
          <w:cs/>
        </w:rPr>
        <w:t xml:space="preserve">                          </w:t>
      </w:r>
      <w:r w:rsidR="00A1296F">
        <w:rPr>
          <w:rFonts w:hint="cs"/>
          <w:b/>
          <w:bCs/>
          <w:cs/>
        </w:rPr>
        <w:t xml:space="preserve">         </w:t>
      </w:r>
      <w:r w:rsidR="00AE0BFE" w:rsidRPr="00EC5A1B">
        <w:rPr>
          <w:rFonts w:hint="cs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EC5A1B" w:rsidRDefault="00552EA9" w:rsidP="00EC5A1B">
      <w:pPr>
        <w:spacing w:after="0" w:line="240" w:lineRule="auto"/>
        <w:rPr>
          <w:rFonts w:asciiTheme="minorBidi" w:eastAsia="MS Mincho" w:hAnsiTheme="minorBidi"/>
          <w:b/>
          <w:bCs/>
          <w:sz w:val="30"/>
          <w:szCs w:val="30"/>
        </w:rPr>
      </w:pPr>
      <w:bookmarkStart w:id="0" w:name="_GoBack"/>
      <w:r w:rsidRPr="00EC5A1B">
        <w:rPr>
          <w:rFonts w:asciiTheme="minorBidi" w:eastAsia="MS Mincho" w:hAnsiTheme="minorBidi"/>
          <w:b/>
          <w:bCs/>
          <w:sz w:val="30"/>
          <w:szCs w:val="30"/>
          <w:cs/>
        </w:rPr>
        <w:t>กรุงไทย</w:t>
      </w:r>
      <w:r w:rsidR="00B00B5E" w:rsidRPr="00EC5A1B">
        <w:rPr>
          <w:rFonts w:asciiTheme="minorBidi" w:eastAsia="MS Mincho" w:hAnsiTheme="minorBidi"/>
          <w:b/>
          <w:bCs/>
          <w:sz w:val="30"/>
          <w:szCs w:val="30"/>
          <w:cs/>
        </w:rPr>
        <w:t>ขานรับแบงก์ชาติเปิด</w:t>
      </w:r>
      <w:r w:rsidR="00AE0BFE" w:rsidRPr="00EC5A1B">
        <w:rPr>
          <w:rFonts w:asciiTheme="minorBidi" w:eastAsia="MS Mincho" w:hAnsiTheme="minorBidi"/>
          <w:b/>
          <w:bCs/>
          <w:sz w:val="30"/>
          <w:szCs w:val="30"/>
          <w:cs/>
        </w:rPr>
        <w:t>บัญชีเงินฝากออนไลน์</w:t>
      </w:r>
      <w:bookmarkEnd w:id="0"/>
      <w:r w:rsidR="00AE0BFE" w:rsidRPr="00EC5A1B">
        <w:rPr>
          <w:rFonts w:asciiTheme="minorBidi" w:eastAsia="MS Mincho" w:hAnsiTheme="minorBidi"/>
          <w:b/>
          <w:bCs/>
          <w:sz w:val="30"/>
          <w:szCs w:val="30"/>
          <w:cs/>
        </w:rPr>
        <w:t>พร้อมยืนยันตัวตนรูปแบบดิจิทัล</w:t>
      </w:r>
    </w:p>
    <w:p w:rsidR="00552EA9" w:rsidRPr="00EC5A1B" w:rsidRDefault="00AE0BFE" w:rsidP="00EC5A1B">
      <w:pPr>
        <w:spacing w:after="0" w:line="240" w:lineRule="auto"/>
        <w:rPr>
          <w:rFonts w:asciiTheme="minorBidi" w:eastAsia="MS Mincho" w:hAnsiTheme="minorBidi"/>
          <w:b/>
          <w:bCs/>
          <w:sz w:val="30"/>
          <w:szCs w:val="30"/>
          <w:cs/>
          <w:lang w:val="en-GB"/>
        </w:rPr>
      </w:pPr>
      <w:r w:rsidRPr="00EC5A1B">
        <w:rPr>
          <w:rFonts w:asciiTheme="minorBidi" w:eastAsia="MS Mincho" w:hAnsiTheme="minorBidi"/>
          <w:b/>
          <w:bCs/>
          <w:sz w:val="30"/>
          <w:szCs w:val="30"/>
          <w:cs/>
        </w:rPr>
        <w:t>ผ่าน</w:t>
      </w:r>
      <w:r w:rsidRPr="00EC5A1B">
        <w:rPr>
          <w:rFonts w:asciiTheme="minorBidi" w:eastAsia="MS Mincho" w:hAnsiTheme="minorBidi"/>
          <w:b/>
          <w:bCs/>
          <w:sz w:val="30"/>
          <w:szCs w:val="30"/>
          <w:lang w:val="en-GB"/>
        </w:rPr>
        <w:t xml:space="preserve"> </w:t>
      </w:r>
      <w:proofErr w:type="spellStart"/>
      <w:r w:rsidRPr="00EC5A1B">
        <w:rPr>
          <w:rFonts w:asciiTheme="minorBidi" w:eastAsia="MS Mincho" w:hAnsiTheme="minorBidi"/>
          <w:b/>
          <w:bCs/>
          <w:sz w:val="30"/>
          <w:szCs w:val="30"/>
          <w:lang w:val="en-GB"/>
        </w:rPr>
        <w:t>Krungthai</w:t>
      </w:r>
      <w:proofErr w:type="spellEnd"/>
      <w:r w:rsidRPr="00EC5A1B">
        <w:rPr>
          <w:rFonts w:asciiTheme="minorBidi" w:eastAsia="MS Mincho" w:hAnsiTheme="minorBidi"/>
          <w:b/>
          <w:bCs/>
          <w:sz w:val="30"/>
          <w:szCs w:val="30"/>
          <w:lang w:val="en-GB"/>
        </w:rPr>
        <w:t xml:space="preserve"> NEXT </w:t>
      </w:r>
    </w:p>
    <w:p w:rsidR="0057060D" w:rsidRPr="00EC5A1B" w:rsidRDefault="0057060D" w:rsidP="00EC5A1B">
      <w:pPr>
        <w:spacing w:after="0" w:line="240" w:lineRule="auto"/>
        <w:jc w:val="thaiDistribute"/>
        <w:rPr>
          <w:rFonts w:asciiTheme="minorBidi" w:eastAsia="MS Mincho" w:hAnsiTheme="minorBidi"/>
          <w:sz w:val="30"/>
          <w:szCs w:val="30"/>
        </w:rPr>
      </w:pPr>
      <w:r w:rsidRPr="00EC5A1B">
        <w:rPr>
          <w:rFonts w:asciiTheme="minorBidi" w:hAnsiTheme="minorBidi"/>
          <w:b/>
          <w:bCs/>
          <w:sz w:val="30"/>
          <w:szCs w:val="30"/>
          <w:cs/>
        </w:rPr>
        <w:t xml:space="preserve">  </w:t>
      </w:r>
      <w:r w:rsidR="003E6376" w:rsidRPr="00EC5A1B">
        <w:rPr>
          <w:rFonts w:asciiTheme="minorBidi" w:hAnsiTheme="minorBidi"/>
          <w:b/>
          <w:bCs/>
          <w:sz w:val="30"/>
          <w:szCs w:val="30"/>
          <w:cs/>
        </w:rPr>
        <w:t xml:space="preserve">    </w:t>
      </w:r>
      <w:r w:rsidR="00B00B5E" w:rsidRPr="00EC5A1B">
        <w:rPr>
          <w:rFonts w:asciiTheme="minorBidi" w:hAnsiTheme="minorBidi"/>
          <w:sz w:val="30"/>
          <w:szCs w:val="30"/>
          <w:cs/>
        </w:rPr>
        <w:t xml:space="preserve">กรุงไทยพร้อมให้บริการเปิดบัญชีเงินฝากออนไลน์ </w:t>
      </w:r>
      <w:r w:rsidR="00A84FF8" w:rsidRPr="00EC5A1B">
        <w:rPr>
          <w:rFonts w:asciiTheme="minorBidi" w:hAnsiTheme="minorBidi"/>
          <w:sz w:val="30"/>
          <w:szCs w:val="30"/>
          <w:cs/>
        </w:rPr>
        <w:t>และ</w:t>
      </w:r>
      <w:r w:rsidR="00B00B5E" w:rsidRPr="00EC5A1B">
        <w:rPr>
          <w:rFonts w:asciiTheme="minorBidi" w:hAnsiTheme="minorBidi"/>
          <w:sz w:val="30"/>
          <w:szCs w:val="30"/>
          <w:cs/>
        </w:rPr>
        <w:t>ยืนยันตัวตนรูปแบบดิจิทัล (</w:t>
      </w:r>
      <w:r w:rsidR="00B00B5E" w:rsidRPr="00EC5A1B">
        <w:rPr>
          <w:rFonts w:asciiTheme="minorBidi" w:hAnsiTheme="minorBidi"/>
          <w:sz w:val="30"/>
          <w:szCs w:val="30"/>
          <w:lang w:val="en-GB"/>
        </w:rPr>
        <w:t>NDID</w:t>
      </w:r>
      <w:r w:rsidR="00B00B5E" w:rsidRPr="00EC5A1B">
        <w:rPr>
          <w:rFonts w:asciiTheme="minorBidi" w:eastAsia="MS Mincho" w:hAnsiTheme="minorBidi"/>
          <w:sz w:val="30"/>
          <w:szCs w:val="30"/>
          <w:cs/>
          <w:lang w:val="en-GB"/>
        </w:rPr>
        <w:t>)  ผ่าน</w:t>
      </w:r>
      <w:r w:rsidR="00B00B5E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</w:t>
      </w:r>
      <w:proofErr w:type="spellStart"/>
      <w:r w:rsidR="00B00B5E" w:rsidRPr="00EC5A1B">
        <w:rPr>
          <w:rFonts w:asciiTheme="minorBidi" w:eastAsia="MS Mincho" w:hAnsiTheme="minorBidi"/>
          <w:sz w:val="30"/>
          <w:szCs w:val="30"/>
          <w:lang w:val="en-GB"/>
        </w:rPr>
        <w:t>Krungthai</w:t>
      </w:r>
      <w:proofErr w:type="spellEnd"/>
      <w:r w:rsidR="00B00B5E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NEXT</w:t>
      </w:r>
      <w:r w:rsidR="00B00B5E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</w:t>
      </w:r>
      <w:r w:rsidR="00B00B5E" w:rsidRPr="00EC5A1B">
        <w:rPr>
          <w:rFonts w:asciiTheme="minorBidi" w:eastAsia="MS Mincho" w:hAnsiTheme="minorBidi"/>
          <w:sz w:val="30"/>
          <w:szCs w:val="30"/>
          <w:cs/>
        </w:rPr>
        <w:t>ในวันที่ 14 กุมภาพันธ์ 2563  ยกระดับการทำธุรกรรมให้มีความน่าเชื่อถื</w:t>
      </w:r>
      <w:r w:rsidR="003E6376" w:rsidRPr="00EC5A1B">
        <w:rPr>
          <w:rFonts w:asciiTheme="minorBidi" w:eastAsia="MS Mincho" w:hAnsiTheme="minorBidi"/>
          <w:sz w:val="30"/>
          <w:szCs w:val="30"/>
          <w:cs/>
        </w:rPr>
        <w:t>อ  ลดขั้นตอนการพิสูจน์ตัวตน การ</w:t>
      </w:r>
      <w:r w:rsidR="00B00B5E" w:rsidRPr="00EC5A1B">
        <w:rPr>
          <w:rFonts w:asciiTheme="minorBidi" w:eastAsia="MS Mincho" w:hAnsiTheme="minorBidi"/>
          <w:sz w:val="30"/>
          <w:szCs w:val="30"/>
          <w:cs/>
        </w:rPr>
        <w:t xml:space="preserve">ตรวจสอบเอกสาร </w:t>
      </w:r>
      <w:r w:rsidR="00A069DB" w:rsidRPr="00EC5A1B">
        <w:rPr>
          <w:rFonts w:asciiTheme="minorBidi" w:eastAsia="MS Mincho" w:hAnsiTheme="minorBidi"/>
          <w:sz w:val="30"/>
          <w:szCs w:val="30"/>
          <w:cs/>
        </w:rPr>
        <w:t xml:space="preserve">เพิ่มความรวดเร็วในการให้บริการ มีความปลอดภัย </w:t>
      </w:r>
      <w:r w:rsidR="003E6376" w:rsidRPr="00EC5A1B">
        <w:rPr>
          <w:rFonts w:asciiTheme="minorBidi" w:eastAsia="MS Mincho" w:hAnsiTheme="minorBidi"/>
          <w:sz w:val="30"/>
          <w:szCs w:val="30"/>
          <w:cs/>
        </w:rPr>
        <w:t>ป้องกันการถู</w:t>
      </w:r>
      <w:r w:rsidR="00A069DB" w:rsidRPr="00EC5A1B">
        <w:rPr>
          <w:rFonts w:asciiTheme="minorBidi" w:eastAsia="MS Mincho" w:hAnsiTheme="minorBidi"/>
          <w:sz w:val="30"/>
          <w:szCs w:val="30"/>
          <w:cs/>
        </w:rPr>
        <w:t xml:space="preserve">กปลอมแปลงเอกสารได้ดีมากขึ้น ขั้นตอนการสมัครง่าย </w:t>
      </w:r>
      <w:r w:rsidR="003E6376" w:rsidRPr="00EC5A1B">
        <w:rPr>
          <w:rFonts w:asciiTheme="minorBidi" w:eastAsia="MS Mincho" w:hAnsiTheme="minorBidi"/>
          <w:sz w:val="30"/>
          <w:szCs w:val="30"/>
          <w:cs/>
        </w:rPr>
        <w:t>ไม่ซับซ้อน</w:t>
      </w:r>
      <w:r w:rsidRPr="00EC5A1B">
        <w:rPr>
          <w:rFonts w:asciiTheme="minorBidi" w:eastAsia="MS Mincho" w:hAnsiTheme="minorBidi"/>
          <w:sz w:val="30"/>
          <w:szCs w:val="30"/>
          <w:cs/>
        </w:rPr>
        <w:t xml:space="preserve"> </w:t>
      </w:r>
      <w:r w:rsidR="003E6376" w:rsidRPr="00EC5A1B">
        <w:rPr>
          <w:rFonts w:asciiTheme="minorBidi" w:eastAsia="MS Mincho" w:hAnsiTheme="minorBidi"/>
          <w:sz w:val="30"/>
          <w:szCs w:val="30"/>
          <w:cs/>
        </w:rPr>
        <w:t>และรวดเร็ว พร้อมทั้งธนาคารมีมาตรการรักษาความปลอดภัยของข้อมูลส่วนบุคคลที่หนาแน่น และรัดกุม</w:t>
      </w:r>
    </w:p>
    <w:p w:rsidR="00660E58" w:rsidRPr="00EC5A1B" w:rsidRDefault="00312043" w:rsidP="00EC5A1B">
      <w:pPr>
        <w:spacing w:after="0" w:line="240" w:lineRule="auto"/>
        <w:jc w:val="thaiDistribute"/>
        <w:rPr>
          <w:rFonts w:asciiTheme="minorBidi" w:eastAsia="MS Mincho" w:hAnsiTheme="minorBidi"/>
          <w:b/>
          <w:bCs/>
          <w:sz w:val="30"/>
          <w:szCs w:val="30"/>
        </w:rPr>
      </w:pPr>
      <w:r w:rsidRPr="00EC5A1B">
        <w:rPr>
          <w:rFonts w:asciiTheme="minorBidi" w:eastAsia="MS Mincho" w:hAnsiTheme="minorBidi"/>
          <w:sz w:val="30"/>
          <w:szCs w:val="30"/>
          <w:cs/>
        </w:rPr>
        <w:t xml:space="preserve">       </w:t>
      </w:r>
      <w:r w:rsidR="005D07F7" w:rsidRPr="00EC5A1B">
        <w:rPr>
          <w:rFonts w:asciiTheme="minorBidi" w:eastAsia="MS Mincho" w:hAnsiTheme="minorBidi"/>
          <w:b/>
          <w:bCs/>
          <w:sz w:val="30"/>
          <w:szCs w:val="30"/>
          <w:cs/>
        </w:rPr>
        <w:t>นายผยง  ศรีวณิช</w:t>
      </w:r>
      <w:r w:rsidR="005D07F7" w:rsidRPr="00EC5A1B">
        <w:rPr>
          <w:rFonts w:asciiTheme="minorBidi" w:eastAsia="MS Mincho" w:hAnsiTheme="minorBidi"/>
          <w:sz w:val="30"/>
          <w:szCs w:val="30"/>
          <w:cs/>
        </w:rPr>
        <w:t xml:space="preserve">   กรรมการผู้จัดการใ</w:t>
      </w:r>
      <w:r w:rsidR="003B733F" w:rsidRPr="00EC5A1B">
        <w:rPr>
          <w:rFonts w:asciiTheme="minorBidi" w:eastAsia="MS Mincho" w:hAnsiTheme="minorBidi"/>
          <w:sz w:val="30"/>
          <w:szCs w:val="30"/>
          <w:cs/>
        </w:rPr>
        <w:t>หญ่  ธนาคารกรุงไทย</w:t>
      </w:r>
      <w:r w:rsidR="005D07F7" w:rsidRPr="00EC5A1B">
        <w:rPr>
          <w:rFonts w:asciiTheme="minorBidi" w:eastAsia="MS Mincho" w:hAnsiTheme="minorBidi"/>
          <w:sz w:val="30"/>
          <w:szCs w:val="30"/>
          <w:cs/>
        </w:rPr>
        <w:t xml:space="preserve">  เปิดเผยว่า ธนาคารมีความพร้อมในการเปิด</w:t>
      </w:r>
      <w:r w:rsidR="00A84FF8" w:rsidRPr="00EC5A1B">
        <w:rPr>
          <w:rFonts w:asciiTheme="minorBidi" w:eastAsia="MS Mincho" w:hAnsiTheme="minorBidi"/>
          <w:sz w:val="30"/>
          <w:szCs w:val="30"/>
          <w:cs/>
        </w:rPr>
        <w:t>บัญชีเงินฝากออนไลน์  และ</w:t>
      </w:r>
      <w:r w:rsidR="005D07F7" w:rsidRPr="00EC5A1B">
        <w:rPr>
          <w:rFonts w:asciiTheme="minorBidi" w:eastAsia="MS Mincho" w:hAnsiTheme="minorBidi"/>
          <w:sz w:val="30"/>
          <w:szCs w:val="30"/>
          <w:cs/>
        </w:rPr>
        <w:t>ยืนยันตัวตนรูปแบบดิจิทัล (</w:t>
      </w:r>
      <w:r w:rsidR="005D07F7" w:rsidRPr="00EC5A1B">
        <w:rPr>
          <w:rFonts w:asciiTheme="minorBidi" w:eastAsia="MS Mincho" w:hAnsiTheme="minorBidi"/>
          <w:sz w:val="30"/>
          <w:szCs w:val="30"/>
          <w:lang w:val="en-GB"/>
        </w:rPr>
        <w:t>National Digital ID Platform</w:t>
      </w:r>
      <w:r w:rsidR="009E4E16" w:rsidRPr="00EC5A1B">
        <w:rPr>
          <w:rFonts w:asciiTheme="minorBidi" w:eastAsia="MS Mincho" w:hAnsiTheme="minorBidi"/>
          <w:sz w:val="30"/>
          <w:szCs w:val="30"/>
          <w:cs/>
        </w:rPr>
        <w:t xml:space="preserve"> :</w:t>
      </w:r>
      <w:r w:rsidR="005D07F7" w:rsidRPr="00EC5A1B">
        <w:rPr>
          <w:rFonts w:asciiTheme="minorBidi" w:eastAsia="MS Mincho" w:hAnsiTheme="minorBidi"/>
          <w:sz w:val="30"/>
          <w:szCs w:val="30"/>
          <w:lang w:val="en-GB"/>
        </w:rPr>
        <w:t>NDID</w:t>
      </w:r>
      <w:r w:rsidR="00660E58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) </w:t>
      </w:r>
      <w:r w:rsidR="005D07F7" w:rsidRPr="00EC5A1B">
        <w:rPr>
          <w:rFonts w:asciiTheme="minorBidi" w:eastAsia="MS Mincho" w:hAnsiTheme="minorBidi"/>
          <w:sz w:val="30"/>
          <w:szCs w:val="30"/>
          <w:cs/>
          <w:lang w:val="en-GB"/>
        </w:rPr>
        <w:t>ผ่านระบบ</w:t>
      </w:r>
      <w:r w:rsidR="005D07F7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</w:t>
      </w:r>
      <w:proofErr w:type="spellStart"/>
      <w:r w:rsidR="005D07F7" w:rsidRPr="00EC5A1B">
        <w:rPr>
          <w:rFonts w:asciiTheme="minorBidi" w:eastAsia="MS Mincho" w:hAnsiTheme="minorBidi"/>
          <w:sz w:val="30"/>
          <w:szCs w:val="30"/>
          <w:lang w:val="en-GB"/>
        </w:rPr>
        <w:t>Krungthai</w:t>
      </w:r>
      <w:proofErr w:type="spellEnd"/>
      <w:r w:rsidR="00660E58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</w:t>
      </w:r>
      <w:r w:rsidR="00FA71C8" w:rsidRPr="00EC5A1B">
        <w:rPr>
          <w:rFonts w:asciiTheme="minorBidi" w:eastAsia="MS Mincho" w:hAnsiTheme="minorBidi"/>
          <w:sz w:val="30"/>
          <w:szCs w:val="30"/>
          <w:lang w:val="en-GB"/>
        </w:rPr>
        <w:t>NEXT</w:t>
      </w:r>
      <w:r w:rsidR="00660E58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</w:t>
      </w:r>
      <w:r w:rsidR="00A069DB" w:rsidRPr="00EC5A1B">
        <w:rPr>
          <w:rFonts w:asciiTheme="minorBidi" w:eastAsia="MS Mincho" w:hAnsiTheme="minorBidi"/>
          <w:sz w:val="30"/>
          <w:szCs w:val="30"/>
          <w:cs/>
        </w:rPr>
        <w:t xml:space="preserve">ในวันที่ </w:t>
      </w:r>
      <w:r w:rsidR="0000055A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14 </w:t>
      </w:r>
      <w:r w:rsidR="0000055A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กุมภาพันธ์  2563  </w:t>
      </w:r>
      <w:r w:rsidR="00660E58" w:rsidRPr="00EC5A1B">
        <w:rPr>
          <w:rFonts w:asciiTheme="minorBidi" w:eastAsia="MS Mincho" w:hAnsiTheme="minorBidi"/>
          <w:sz w:val="30"/>
          <w:szCs w:val="30"/>
          <w:cs/>
        </w:rPr>
        <w:t>เพื่อยกระดับกระบวนการพิสูจน์ยืนยันตัวตนให้มีความน่าเชื่อถือ และมีมาตรฐานตามหลักสากลมากยิ่งขึ้น  เป็นการอำนวยความสะดวกให้แก่ประชาชนในการเข้าถึงบริการของหน่วยงานต่างๆ ได้อย่างสะดวกรวดเร็ว  มีประสิทธิภาพ ลดขั้นตอน และต้นทุนในการทำธุรกรรม  รวมถึงเป็นการป้องกันมิจฉาชีพในการสวมสิทธิ</w:t>
      </w:r>
      <w:r w:rsidR="00282B53" w:rsidRPr="00EC5A1B">
        <w:rPr>
          <w:rFonts w:asciiTheme="minorBidi" w:eastAsia="MS Mincho" w:hAnsiTheme="minorBidi"/>
          <w:sz w:val="30"/>
          <w:szCs w:val="30"/>
          <w:cs/>
        </w:rPr>
        <w:t xml:space="preserve">หรือปลอมแปลงเอกสารในการทำธุรกรรม </w:t>
      </w:r>
      <w:r w:rsidR="00706863" w:rsidRPr="00EC5A1B">
        <w:rPr>
          <w:rFonts w:asciiTheme="minorBidi" w:eastAsia="MS Mincho" w:hAnsiTheme="minorBidi"/>
          <w:sz w:val="30"/>
          <w:szCs w:val="30"/>
          <w:cs/>
        </w:rPr>
        <w:t xml:space="preserve">  </w:t>
      </w:r>
    </w:p>
    <w:p w:rsidR="0057220E" w:rsidRPr="00EC5A1B" w:rsidRDefault="0057220E" w:rsidP="00EC5A1B">
      <w:pPr>
        <w:spacing w:after="0" w:line="240" w:lineRule="auto"/>
        <w:jc w:val="thaiDistribute"/>
        <w:rPr>
          <w:rFonts w:asciiTheme="minorBidi" w:eastAsia="MS Mincho" w:hAnsiTheme="minorBidi"/>
          <w:sz w:val="30"/>
          <w:szCs w:val="30"/>
          <w:cs/>
        </w:rPr>
      </w:pPr>
      <w:r w:rsidRPr="00EC5A1B">
        <w:rPr>
          <w:rFonts w:asciiTheme="minorBidi" w:eastAsia="MS Mincho" w:hAnsiTheme="minorBidi"/>
          <w:sz w:val="30"/>
          <w:szCs w:val="30"/>
          <w:cs/>
        </w:rPr>
        <w:t xml:space="preserve">        </w:t>
      </w:r>
      <w:r w:rsidR="00FA71C8" w:rsidRPr="00EC5A1B">
        <w:rPr>
          <w:rFonts w:asciiTheme="minorBidi" w:eastAsia="MS Mincho" w:hAnsiTheme="minorBidi"/>
          <w:sz w:val="30"/>
          <w:szCs w:val="30"/>
          <w:cs/>
        </w:rPr>
        <w:t>“ การยืนยันตัวตนผ่านแพลตฟอร์ม</w:t>
      </w:r>
      <w:r w:rsidR="00FA71C8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NDID</w:t>
      </w:r>
      <w:r w:rsidR="00FA71C8" w:rsidRPr="00EC5A1B">
        <w:rPr>
          <w:rFonts w:asciiTheme="minorBidi" w:eastAsia="MS Mincho" w:hAnsiTheme="minorBidi"/>
          <w:sz w:val="30"/>
          <w:szCs w:val="30"/>
          <w:cs/>
        </w:rPr>
        <w:t xml:space="preserve"> บนระบบ</w:t>
      </w:r>
      <w:r w:rsidR="00FA71C8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</w:t>
      </w:r>
      <w:proofErr w:type="spellStart"/>
      <w:r w:rsidR="00FA71C8" w:rsidRPr="00EC5A1B">
        <w:rPr>
          <w:rFonts w:asciiTheme="minorBidi" w:eastAsia="MS Mincho" w:hAnsiTheme="minorBidi"/>
          <w:sz w:val="30"/>
          <w:szCs w:val="30"/>
          <w:lang w:val="en-GB"/>
        </w:rPr>
        <w:t>Krungthai</w:t>
      </w:r>
      <w:proofErr w:type="spellEnd"/>
      <w:r w:rsidR="00FA71C8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NEXT</w:t>
      </w:r>
      <w:r w:rsidR="00FA71C8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</w:t>
      </w:r>
      <w:r w:rsidR="00FA71C8" w:rsidRPr="00EC5A1B">
        <w:rPr>
          <w:rFonts w:asciiTheme="minorBidi" w:eastAsia="MS Mincho" w:hAnsiTheme="minorBidi"/>
          <w:sz w:val="30"/>
          <w:szCs w:val="30"/>
          <w:cs/>
        </w:rPr>
        <w:t>เป็น</w:t>
      </w:r>
      <w:r w:rsidR="00644AC6" w:rsidRPr="00EC5A1B">
        <w:rPr>
          <w:rFonts w:asciiTheme="minorBidi" w:eastAsia="MS Mincho" w:hAnsiTheme="minorBidi"/>
          <w:sz w:val="30"/>
          <w:szCs w:val="30"/>
          <w:cs/>
        </w:rPr>
        <w:t>อีกหนึ่ง</w:t>
      </w:r>
      <w:r w:rsidR="00FA71C8" w:rsidRPr="00EC5A1B">
        <w:rPr>
          <w:rFonts w:asciiTheme="minorBidi" w:eastAsia="MS Mincho" w:hAnsiTheme="minorBidi"/>
          <w:sz w:val="30"/>
          <w:szCs w:val="30"/>
          <w:cs/>
        </w:rPr>
        <w:t>ทางเลือกให้</w:t>
      </w:r>
      <w:r w:rsidR="00644AC6" w:rsidRPr="00EC5A1B">
        <w:rPr>
          <w:rFonts w:asciiTheme="minorBidi" w:eastAsia="MS Mincho" w:hAnsiTheme="minorBidi"/>
          <w:sz w:val="30"/>
          <w:szCs w:val="30"/>
          <w:cs/>
        </w:rPr>
        <w:t>แก่ผู้ใช้บริการ  ทำให้ผู้ใช้บริการได้รับความสะดวก รว</w:t>
      </w:r>
      <w:r w:rsidR="00A1296F" w:rsidRPr="00EC5A1B">
        <w:rPr>
          <w:rFonts w:asciiTheme="minorBidi" w:eastAsia="MS Mincho" w:hAnsiTheme="minorBidi"/>
          <w:sz w:val="30"/>
          <w:szCs w:val="30"/>
          <w:cs/>
        </w:rPr>
        <w:t>ดเร็ว  ประหยัดเวลา</w:t>
      </w:r>
      <w:r w:rsidR="00644AC6" w:rsidRPr="00EC5A1B">
        <w:rPr>
          <w:rFonts w:asciiTheme="minorBidi" w:eastAsia="MS Mincho" w:hAnsiTheme="minorBidi"/>
          <w:sz w:val="30"/>
          <w:szCs w:val="30"/>
          <w:cs/>
        </w:rPr>
        <w:t xml:space="preserve">  โดยผู้ใช้บริการ</w:t>
      </w:r>
      <w:r w:rsidR="00FA71C8" w:rsidRPr="00EC5A1B">
        <w:rPr>
          <w:rFonts w:asciiTheme="minorBidi" w:eastAsia="MS Mincho" w:hAnsiTheme="minorBidi"/>
          <w:sz w:val="30"/>
          <w:szCs w:val="30"/>
          <w:cs/>
        </w:rPr>
        <w:t>ไม่ต้องเดินทางมาแสดงตัวตนที่สาขา</w:t>
      </w:r>
      <w:r w:rsidR="00644AC6" w:rsidRPr="00EC5A1B">
        <w:rPr>
          <w:rFonts w:asciiTheme="minorBidi" w:eastAsia="MS Mincho" w:hAnsiTheme="minorBidi"/>
          <w:sz w:val="30"/>
          <w:szCs w:val="30"/>
          <w:cs/>
        </w:rPr>
        <w:t xml:space="preserve"> ลดการกรอกข้อมูล   ลดการใช้ปริมาณเอกสารกระดาษ   ช่วยยกระดับการทำธุรกรรมเปิดบัญชีเงินฝากให้มีความน่าเชื่อถือมากยิ่งขึ้น  มีความปลอดภัยสูงกว่าการยืนยันตัวตนด้วยสำเนาบัตรประจำตัวประชาชน  และสามารถ</w:t>
      </w:r>
      <w:r w:rsidR="00FD3836" w:rsidRPr="00EC5A1B">
        <w:rPr>
          <w:rFonts w:asciiTheme="minorBidi" w:eastAsia="MS Mincho" w:hAnsiTheme="minorBidi"/>
          <w:sz w:val="30"/>
          <w:szCs w:val="30"/>
          <w:cs/>
        </w:rPr>
        <w:t xml:space="preserve">ให้บริการได้ </w:t>
      </w:r>
      <w:r w:rsidR="00FD3836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24 </w:t>
      </w:r>
      <w:r w:rsidR="00FD3836" w:rsidRPr="00EC5A1B">
        <w:rPr>
          <w:rFonts w:asciiTheme="minorBidi" w:eastAsia="MS Mincho" w:hAnsiTheme="minorBidi"/>
          <w:sz w:val="30"/>
          <w:szCs w:val="30"/>
          <w:cs/>
        </w:rPr>
        <w:t xml:space="preserve"> ชั่วโมง</w:t>
      </w:r>
      <w:r w:rsidR="00644AC6" w:rsidRPr="00EC5A1B">
        <w:rPr>
          <w:rFonts w:asciiTheme="minorBidi" w:eastAsia="MS Mincho" w:hAnsiTheme="minorBidi"/>
          <w:sz w:val="30"/>
          <w:szCs w:val="30"/>
          <w:cs/>
        </w:rPr>
        <w:t xml:space="preserve"> </w:t>
      </w:r>
      <w:r w:rsidR="00312043" w:rsidRPr="00EC5A1B">
        <w:rPr>
          <w:rFonts w:asciiTheme="minorBidi" w:eastAsia="MS Mincho" w:hAnsiTheme="minorBidi"/>
          <w:sz w:val="30"/>
          <w:szCs w:val="30"/>
          <w:cs/>
        </w:rPr>
        <w:t xml:space="preserve"> โดยไม่มีค่าใช้จ่าย </w:t>
      </w:r>
      <w:r w:rsidR="00644AC6" w:rsidRPr="00EC5A1B">
        <w:rPr>
          <w:rFonts w:asciiTheme="minorBidi" w:eastAsia="MS Mincho" w:hAnsiTheme="minorBidi"/>
          <w:sz w:val="30"/>
          <w:szCs w:val="30"/>
          <w:cs/>
        </w:rPr>
        <w:t xml:space="preserve"> ”</w:t>
      </w:r>
    </w:p>
    <w:p w:rsidR="0057220E" w:rsidRPr="00EC5A1B" w:rsidRDefault="00312043" w:rsidP="00EC5A1B">
      <w:pPr>
        <w:spacing w:after="0" w:line="240" w:lineRule="auto"/>
        <w:jc w:val="thaiDistribute"/>
        <w:rPr>
          <w:rFonts w:asciiTheme="minorBidi" w:eastAsia="MS Mincho" w:hAnsiTheme="minorBidi"/>
          <w:sz w:val="30"/>
          <w:szCs w:val="30"/>
        </w:rPr>
      </w:pPr>
      <w:r w:rsidRPr="00EC5A1B">
        <w:rPr>
          <w:rFonts w:asciiTheme="minorBidi" w:eastAsia="MS Mincho" w:hAnsiTheme="minorBidi"/>
          <w:sz w:val="30"/>
          <w:szCs w:val="30"/>
          <w:cs/>
        </w:rPr>
        <w:t xml:space="preserve">           ทั้งนี้ ระบบ</w:t>
      </w:r>
      <w:r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NDID</w:t>
      </w:r>
      <w:r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</w:t>
      </w:r>
      <w:r w:rsidRPr="00EC5A1B">
        <w:rPr>
          <w:rFonts w:asciiTheme="minorBidi" w:eastAsia="MS Mincho" w:hAnsiTheme="minorBidi"/>
          <w:sz w:val="30"/>
          <w:szCs w:val="30"/>
          <w:cs/>
        </w:rPr>
        <w:t>เป็นแพลตฟอร์มกลาง</w:t>
      </w:r>
      <w:r w:rsidR="008733B7" w:rsidRPr="00EC5A1B">
        <w:rPr>
          <w:rFonts w:asciiTheme="minorBidi" w:eastAsia="MS Mincho" w:hAnsiTheme="minorBidi"/>
          <w:sz w:val="30"/>
          <w:szCs w:val="30"/>
          <w:cs/>
        </w:rPr>
        <w:t>ที่เชื่อมโยงหน่วยงานที่เกี่ยวข้องเพื่อแลกเปลี่ยนข้อมูลระหว่างกัน  ซึ่งการแลกเปลี่ยนข้อมูลทำได้เมื่อผู้ใช้บริการ ซึ่งเป็นเจ้าของข้อมูลให้ความยินยอม (</w:t>
      </w:r>
      <w:r w:rsidR="008733B7" w:rsidRPr="00EC5A1B">
        <w:rPr>
          <w:rFonts w:asciiTheme="minorBidi" w:eastAsia="MS Mincho" w:hAnsiTheme="minorBidi"/>
          <w:sz w:val="30"/>
          <w:szCs w:val="30"/>
          <w:lang w:val="en-GB"/>
        </w:rPr>
        <w:t>Consent</w:t>
      </w:r>
      <w:r w:rsidR="00772CF0" w:rsidRPr="00EC5A1B">
        <w:rPr>
          <w:rFonts w:asciiTheme="minorBidi" w:eastAsia="MS Mincho" w:hAnsiTheme="minorBidi"/>
          <w:sz w:val="30"/>
          <w:szCs w:val="30"/>
          <w:cs/>
        </w:rPr>
        <w:t>)  โดยจะไม่มี</w:t>
      </w:r>
      <w:r w:rsidR="008733B7" w:rsidRPr="00EC5A1B">
        <w:rPr>
          <w:rFonts w:asciiTheme="minorBidi" w:eastAsia="MS Mincho" w:hAnsiTheme="minorBidi"/>
          <w:sz w:val="30"/>
          <w:szCs w:val="30"/>
          <w:cs/>
        </w:rPr>
        <w:t>การเก็บข้อมูลของผู้ใช้บริการไว้ที่แพลตฟอร์ม แต่ข้อมูลจะถูกเก็บแบบกระจายศูนย์ภายใต้ธนาคารที่ให้บริการ โดยธนาคารให้ความสำคัญกับข้อมูลส่วนบุคคล  การเปิดเผยข้อมูลจะต้องได้รับความยินยอมอย่างชัดเจนจากผู้ใช้บริการ และเป็นไปตามกฎหมายคุ้มครองข้อมูลส่วนบุคคล</w:t>
      </w:r>
      <w:r w:rsidR="0000055A" w:rsidRPr="00EC5A1B">
        <w:rPr>
          <w:rFonts w:asciiTheme="minorBidi" w:eastAsia="MS Mincho" w:hAnsiTheme="minorBidi"/>
          <w:sz w:val="30"/>
          <w:szCs w:val="30"/>
          <w:cs/>
        </w:rPr>
        <w:t xml:space="preserve"> </w:t>
      </w:r>
      <w:r w:rsidR="003E6376" w:rsidRPr="00EC5A1B">
        <w:rPr>
          <w:rFonts w:asciiTheme="minorBidi" w:eastAsia="MS Mincho" w:hAnsiTheme="minorBidi"/>
          <w:sz w:val="30"/>
          <w:szCs w:val="30"/>
          <w:cs/>
        </w:rPr>
        <w:t xml:space="preserve"> </w:t>
      </w:r>
      <w:r w:rsidR="0000055A" w:rsidRPr="00EC5A1B">
        <w:rPr>
          <w:rFonts w:asciiTheme="minorBidi" w:eastAsia="MS Mincho" w:hAnsiTheme="minorBidi"/>
          <w:sz w:val="30"/>
          <w:szCs w:val="30"/>
          <w:cs/>
        </w:rPr>
        <w:t xml:space="preserve">นอกจากนี้  ธนาคารมีมาตรการในการรักษาความมั่นคงปลอดภัยของข้อมูลส่วนบุคคลที่แน่นหนารัดกุม  และจำกัดการเข้าถึงเฉพาะผู้ที่เกี่ยวข้องกับการใช้ข้อมูลเท่านั้น </w:t>
      </w:r>
    </w:p>
    <w:p w:rsidR="00A84FF8" w:rsidRPr="00EC5A1B" w:rsidRDefault="00295BD6" w:rsidP="00EC5A1B">
      <w:pPr>
        <w:spacing w:after="0" w:line="240" w:lineRule="auto"/>
        <w:jc w:val="thaiDistribute"/>
        <w:rPr>
          <w:rFonts w:asciiTheme="minorBidi" w:eastAsia="MS Mincho" w:hAnsiTheme="minorBidi"/>
          <w:sz w:val="30"/>
          <w:szCs w:val="30"/>
        </w:rPr>
      </w:pPr>
      <w:r w:rsidRPr="00EC5A1B">
        <w:rPr>
          <w:rFonts w:asciiTheme="minorBidi" w:eastAsia="MS Mincho" w:hAnsiTheme="minorBidi"/>
          <w:sz w:val="30"/>
          <w:szCs w:val="30"/>
          <w:cs/>
        </w:rPr>
        <w:t xml:space="preserve">             </w:t>
      </w:r>
      <w:r w:rsidR="00552EA9" w:rsidRPr="00EC5A1B">
        <w:rPr>
          <w:rFonts w:asciiTheme="minorBidi" w:eastAsia="MS Mincho" w:hAnsiTheme="minorBidi"/>
          <w:sz w:val="30"/>
          <w:szCs w:val="30"/>
          <w:cs/>
        </w:rPr>
        <w:t>ลูกค้าใหม่</w:t>
      </w:r>
      <w:r w:rsidR="00A84FF8" w:rsidRPr="00EC5A1B">
        <w:rPr>
          <w:rFonts w:asciiTheme="minorBidi" w:eastAsia="MS Mincho" w:hAnsiTheme="minorBidi"/>
          <w:sz w:val="30"/>
          <w:szCs w:val="30"/>
          <w:cs/>
        </w:rPr>
        <w:t>ที่สนใจใช้บริการทำธุรกรรมผ่านออนไลน์   ในการเปิดบัญชี สามารถเลือกใช้บริการการยืนยันตัวตนรูปแบบดิจิทัล โดยการดาวน์โหลด</w:t>
      </w:r>
      <w:r w:rsidR="00A84FF8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 </w:t>
      </w:r>
      <w:proofErr w:type="spellStart"/>
      <w:r w:rsidR="00A84FF8" w:rsidRPr="00EC5A1B">
        <w:rPr>
          <w:rFonts w:asciiTheme="minorBidi" w:eastAsia="MS Mincho" w:hAnsiTheme="minorBidi"/>
          <w:sz w:val="30"/>
          <w:szCs w:val="30"/>
          <w:lang w:val="en-GB"/>
        </w:rPr>
        <w:t>Krungthai</w:t>
      </w:r>
      <w:proofErr w:type="spellEnd"/>
      <w:r w:rsidR="00A84FF8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</w:t>
      </w:r>
      <w:r w:rsidR="00DB432D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</w:t>
      </w:r>
      <w:r w:rsidR="00A84FF8" w:rsidRPr="00EC5A1B">
        <w:rPr>
          <w:rFonts w:asciiTheme="minorBidi" w:eastAsia="MS Mincho" w:hAnsiTheme="minorBidi"/>
          <w:sz w:val="30"/>
          <w:szCs w:val="30"/>
          <w:lang w:val="en-GB"/>
        </w:rPr>
        <w:t>NEXT</w:t>
      </w:r>
      <w:r w:rsidR="00A84FF8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</w:t>
      </w:r>
      <w:r w:rsidR="00A84FF8" w:rsidRPr="00EC5A1B">
        <w:rPr>
          <w:rFonts w:asciiTheme="minorBidi" w:eastAsia="MS Mincho" w:hAnsiTheme="minorBidi"/>
          <w:sz w:val="30"/>
          <w:szCs w:val="30"/>
          <w:cs/>
        </w:rPr>
        <w:t xml:space="preserve"> จาก</w:t>
      </w:r>
      <w:r w:rsidR="00A069DB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App S</w:t>
      </w:r>
      <w:r w:rsidR="00A84FF8" w:rsidRPr="00EC5A1B">
        <w:rPr>
          <w:rFonts w:asciiTheme="minorBidi" w:eastAsia="MS Mincho" w:hAnsiTheme="minorBidi"/>
          <w:sz w:val="30"/>
          <w:szCs w:val="30"/>
          <w:lang w:val="en-GB"/>
        </w:rPr>
        <w:t>tore</w:t>
      </w:r>
      <w:r w:rsidR="00A84FF8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</w:t>
      </w:r>
      <w:r w:rsidR="00A84FF8" w:rsidRPr="00EC5A1B">
        <w:rPr>
          <w:rFonts w:asciiTheme="minorBidi" w:eastAsia="MS Mincho" w:hAnsiTheme="minorBidi"/>
          <w:sz w:val="30"/>
          <w:szCs w:val="30"/>
          <w:cs/>
        </w:rPr>
        <w:t>และ</w:t>
      </w:r>
      <w:r w:rsidR="009E4E16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Play S</w:t>
      </w:r>
      <w:r w:rsidR="00A84FF8" w:rsidRPr="00EC5A1B">
        <w:rPr>
          <w:rFonts w:asciiTheme="minorBidi" w:eastAsia="MS Mincho" w:hAnsiTheme="minorBidi"/>
          <w:sz w:val="30"/>
          <w:szCs w:val="30"/>
          <w:lang w:val="en-GB"/>
        </w:rPr>
        <w:t>tore</w:t>
      </w:r>
      <w:r w:rsidR="00A84FF8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 </w:t>
      </w:r>
      <w:r w:rsidR="00DB432D" w:rsidRPr="00EC5A1B">
        <w:rPr>
          <w:rFonts w:asciiTheme="minorBidi" w:eastAsia="MS Mincho" w:hAnsiTheme="minorBidi"/>
          <w:sz w:val="30"/>
          <w:szCs w:val="30"/>
          <w:cs/>
        </w:rPr>
        <w:t>หลังจากนั้น  สมัครผ่านเมนู</w:t>
      </w:r>
      <w:r w:rsidR="00DB432D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Digital  ID</w:t>
      </w:r>
      <w:r w:rsidR="00DB432D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</w:t>
      </w:r>
      <w:r w:rsidR="00DB432D" w:rsidRPr="00EC5A1B">
        <w:rPr>
          <w:rFonts w:asciiTheme="minorBidi" w:eastAsia="MS Mincho" w:hAnsiTheme="minorBidi"/>
          <w:sz w:val="30"/>
          <w:szCs w:val="30"/>
          <w:cs/>
        </w:rPr>
        <w:t>ใช้บริการง่ายไม่ซับซ้อน  สะดวก และรวดเร็ว ผ่าน</w:t>
      </w:r>
      <w:r w:rsidR="00DB432D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</w:t>
      </w:r>
      <w:proofErr w:type="spellStart"/>
      <w:r w:rsidR="00DB432D" w:rsidRPr="00EC5A1B">
        <w:rPr>
          <w:rFonts w:asciiTheme="minorBidi" w:eastAsia="MS Mincho" w:hAnsiTheme="minorBidi"/>
          <w:sz w:val="30"/>
          <w:szCs w:val="30"/>
          <w:lang w:val="en-GB"/>
        </w:rPr>
        <w:t>Krungthai</w:t>
      </w:r>
      <w:proofErr w:type="spellEnd"/>
      <w:r w:rsidR="00DB432D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NEXT</w:t>
      </w:r>
      <w:r w:rsidR="00DB432D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 </w:t>
      </w:r>
      <w:r w:rsidR="00DB432D" w:rsidRPr="00EC5A1B">
        <w:rPr>
          <w:rFonts w:asciiTheme="minorBidi" w:eastAsia="MS Mincho" w:hAnsiTheme="minorBidi"/>
          <w:sz w:val="30"/>
          <w:szCs w:val="30"/>
          <w:cs/>
        </w:rPr>
        <w:t>ได้ตลอด 24 ชั่วโมง ซึ่งการให้บริการดังกล่าวอยู่ภายใต้การทดสอบใน</w:t>
      </w:r>
      <w:r w:rsidR="00DB432D" w:rsidRPr="00EC5A1B">
        <w:rPr>
          <w:rFonts w:asciiTheme="minorBidi" w:eastAsia="MS Mincho" w:hAnsiTheme="minorBidi"/>
          <w:sz w:val="30"/>
          <w:szCs w:val="30"/>
          <w:lang w:val="en-GB"/>
        </w:rPr>
        <w:t xml:space="preserve"> Regu</w:t>
      </w:r>
      <w:r w:rsidR="009E4E16" w:rsidRPr="00EC5A1B">
        <w:rPr>
          <w:rFonts w:asciiTheme="minorBidi" w:eastAsia="MS Mincho" w:hAnsiTheme="minorBidi"/>
          <w:sz w:val="30"/>
          <w:szCs w:val="30"/>
          <w:lang w:val="en-GB"/>
        </w:rPr>
        <w:t>latory S</w:t>
      </w:r>
      <w:r w:rsidR="00DB432D" w:rsidRPr="00EC5A1B">
        <w:rPr>
          <w:rFonts w:asciiTheme="minorBidi" w:eastAsia="MS Mincho" w:hAnsiTheme="minorBidi"/>
          <w:sz w:val="30"/>
          <w:szCs w:val="30"/>
          <w:lang w:val="en-GB"/>
        </w:rPr>
        <w:t>andbox</w:t>
      </w:r>
      <w:r w:rsidR="00DB432D" w:rsidRPr="00EC5A1B">
        <w:rPr>
          <w:rFonts w:asciiTheme="minorBidi" w:eastAsia="MS Mincho" w:hAnsiTheme="minorBidi"/>
          <w:sz w:val="30"/>
          <w:szCs w:val="30"/>
          <w:cs/>
          <w:lang w:val="en-GB"/>
        </w:rPr>
        <w:t xml:space="preserve"> </w:t>
      </w:r>
      <w:r w:rsidR="00DB432D" w:rsidRPr="00EC5A1B">
        <w:rPr>
          <w:rFonts w:asciiTheme="minorBidi" w:eastAsia="MS Mincho" w:hAnsiTheme="minorBidi"/>
          <w:sz w:val="30"/>
          <w:szCs w:val="30"/>
          <w:cs/>
        </w:rPr>
        <w:t xml:space="preserve">  ของธนาคารแห่งประเทศไทย</w:t>
      </w:r>
    </w:p>
    <w:p w:rsidR="002B76AD" w:rsidRPr="00EC5A1B" w:rsidRDefault="00A069DB" w:rsidP="00EC5A1B">
      <w:pPr>
        <w:spacing w:after="0" w:line="240" w:lineRule="auto"/>
        <w:rPr>
          <w:rFonts w:asciiTheme="minorBidi" w:eastAsia="MS Mincho" w:hAnsiTheme="minorBidi"/>
          <w:sz w:val="30"/>
          <w:szCs w:val="30"/>
        </w:rPr>
      </w:pPr>
      <w:r w:rsidRPr="00EC5A1B">
        <w:rPr>
          <w:rFonts w:asciiTheme="minorBidi" w:eastAsia="MS Mincho" w:hAnsiTheme="minorBidi"/>
          <w:sz w:val="30"/>
          <w:szCs w:val="30"/>
          <w:cs/>
        </w:rPr>
        <w:t xml:space="preserve"> </w:t>
      </w:r>
    </w:p>
    <w:p w:rsidR="002B76AD" w:rsidRPr="00EC5A1B" w:rsidRDefault="00A069DB" w:rsidP="00EC5A1B">
      <w:pPr>
        <w:spacing w:after="0" w:line="240" w:lineRule="auto"/>
        <w:rPr>
          <w:rFonts w:asciiTheme="minorBidi" w:eastAsia="MS Mincho" w:hAnsiTheme="minorBidi"/>
          <w:sz w:val="28"/>
        </w:rPr>
      </w:pPr>
      <w:r w:rsidRPr="00EC5A1B">
        <w:rPr>
          <w:rFonts w:asciiTheme="minorBidi" w:eastAsia="MS Mincho" w:hAnsiTheme="minorBidi"/>
          <w:sz w:val="28"/>
          <w:cs/>
        </w:rPr>
        <w:t>ฝ</w:t>
      </w:r>
      <w:r w:rsidR="002B76AD" w:rsidRPr="00EC5A1B">
        <w:rPr>
          <w:rFonts w:asciiTheme="minorBidi" w:eastAsia="MS Mincho" w:hAnsiTheme="minorBidi"/>
          <w:sz w:val="28"/>
          <w:cs/>
        </w:rPr>
        <w:t xml:space="preserve">่ายกลยุทธ์การตลาด </w:t>
      </w:r>
    </w:p>
    <w:p w:rsidR="00660E58" w:rsidRPr="00EC5A1B" w:rsidRDefault="00A069DB" w:rsidP="00EC5A1B">
      <w:pPr>
        <w:spacing w:after="0" w:line="240" w:lineRule="auto"/>
        <w:rPr>
          <w:rFonts w:asciiTheme="minorBidi" w:eastAsia="MS Mincho" w:hAnsiTheme="minorBidi" w:hint="cs"/>
          <w:sz w:val="28"/>
        </w:rPr>
      </w:pPr>
      <w:r w:rsidRPr="00EC5A1B">
        <w:rPr>
          <w:rFonts w:asciiTheme="minorBidi" w:eastAsia="MS Mincho" w:hAnsiTheme="minorBidi"/>
          <w:sz w:val="28"/>
          <w:cs/>
        </w:rPr>
        <w:t xml:space="preserve">โทร  </w:t>
      </w:r>
      <w:r w:rsidR="002B76AD" w:rsidRPr="00EC5A1B">
        <w:rPr>
          <w:rFonts w:asciiTheme="minorBidi" w:eastAsia="MS Mincho" w:hAnsiTheme="minorBidi"/>
          <w:sz w:val="28"/>
          <w:cs/>
        </w:rPr>
        <w:t xml:space="preserve"> </w:t>
      </w:r>
      <w:r w:rsidR="002B76AD" w:rsidRPr="00EC5A1B">
        <w:rPr>
          <w:rFonts w:asciiTheme="minorBidi" w:eastAsia="MS Mincho" w:hAnsiTheme="minorBidi"/>
          <w:sz w:val="28"/>
        </w:rPr>
        <w:t>02 208</w:t>
      </w:r>
      <w:r w:rsidR="002B76AD" w:rsidRPr="00EC5A1B">
        <w:rPr>
          <w:rFonts w:asciiTheme="minorBidi" w:eastAsia="MS Mincho" w:hAnsiTheme="minorBidi"/>
          <w:sz w:val="28"/>
          <w:cs/>
        </w:rPr>
        <w:t>-</w:t>
      </w:r>
      <w:r w:rsidR="002B76AD" w:rsidRPr="00EC5A1B">
        <w:rPr>
          <w:rFonts w:asciiTheme="minorBidi" w:eastAsia="MS Mincho" w:hAnsiTheme="minorBidi"/>
          <w:sz w:val="28"/>
        </w:rPr>
        <w:t>4174</w:t>
      </w:r>
      <w:r w:rsidR="002B76AD" w:rsidRPr="00EC5A1B">
        <w:rPr>
          <w:rFonts w:asciiTheme="minorBidi" w:eastAsia="MS Mincho" w:hAnsiTheme="minorBidi"/>
          <w:sz w:val="28"/>
          <w:cs/>
        </w:rPr>
        <w:t>-</w:t>
      </w:r>
      <w:r w:rsidR="002B76AD" w:rsidRPr="00EC5A1B">
        <w:rPr>
          <w:rFonts w:asciiTheme="minorBidi" w:eastAsia="MS Mincho" w:hAnsiTheme="minorBidi"/>
          <w:sz w:val="28"/>
        </w:rPr>
        <w:t>8</w:t>
      </w:r>
    </w:p>
    <w:p w:rsidR="00EC5A1B" w:rsidRPr="00EC5A1B" w:rsidRDefault="00EC5A1B" w:rsidP="005B085B">
      <w:pPr>
        <w:rPr>
          <w:rFonts w:asciiTheme="minorBidi" w:hAnsiTheme="minorBidi" w:hint="cs"/>
          <w:sz w:val="28"/>
          <w:cs/>
        </w:rPr>
      </w:pPr>
      <w:proofErr w:type="gramStart"/>
      <w:r>
        <w:rPr>
          <w:rFonts w:asciiTheme="minorBidi" w:eastAsia="MS Mincho" w:hAnsiTheme="minorBidi"/>
          <w:sz w:val="28"/>
        </w:rPr>
        <w:t>6</w:t>
      </w:r>
      <w:proofErr w:type="gramEnd"/>
      <w:r>
        <w:rPr>
          <w:rFonts w:asciiTheme="minorBidi" w:eastAsia="MS Mincho" w:hAnsiTheme="minorBidi"/>
          <w:sz w:val="28"/>
        </w:rPr>
        <w:t xml:space="preserve"> </w:t>
      </w:r>
      <w:r>
        <w:rPr>
          <w:rFonts w:asciiTheme="minorBidi" w:eastAsia="MS Mincho" w:hAnsiTheme="minorBidi" w:hint="cs"/>
          <w:sz w:val="28"/>
          <w:cs/>
        </w:rPr>
        <w:t>กุมภาพันธ์</w:t>
      </w:r>
      <w:r>
        <w:rPr>
          <w:rFonts w:asciiTheme="minorBidi" w:eastAsia="MS Mincho" w:hAnsiTheme="minorBidi"/>
          <w:sz w:val="28"/>
        </w:rPr>
        <w:t xml:space="preserve"> 2563</w:t>
      </w:r>
    </w:p>
    <w:sectPr w:rsidR="00EC5A1B" w:rsidRPr="00EC5A1B" w:rsidSect="002B76AD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0000000000000000000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Yu Mincho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3"/>
    <w:rsid w:val="0000055A"/>
    <w:rsid w:val="00043CEE"/>
    <w:rsid w:val="00175E53"/>
    <w:rsid w:val="00203E7C"/>
    <w:rsid w:val="00282B53"/>
    <w:rsid w:val="00295BD6"/>
    <w:rsid w:val="002B76AD"/>
    <w:rsid w:val="002D0170"/>
    <w:rsid w:val="00312043"/>
    <w:rsid w:val="003941B3"/>
    <w:rsid w:val="003B733F"/>
    <w:rsid w:val="003E6376"/>
    <w:rsid w:val="004D3985"/>
    <w:rsid w:val="00524597"/>
    <w:rsid w:val="00552EA9"/>
    <w:rsid w:val="0057060D"/>
    <w:rsid w:val="0057220E"/>
    <w:rsid w:val="005B085B"/>
    <w:rsid w:val="005D07F7"/>
    <w:rsid w:val="005F53FD"/>
    <w:rsid w:val="00644AC6"/>
    <w:rsid w:val="006546CB"/>
    <w:rsid w:val="00660E58"/>
    <w:rsid w:val="00706863"/>
    <w:rsid w:val="00772CF0"/>
    <w:rsid w:val="0087295E"/>
    <w:rsid w:val="008733B7"/>
    <w:rsid w:val="008A4573"/>
    <w:rsid w:val="008F11F5"/>
    <w:rsid w:val="009E4E16"/>
    <w:rsid w:val="00A069DB"/>
    <w:rsid w:val="00A1296F"/>
    <w:rsid w:val="00A84FF8"/>
    <w:rsid w:val="00AE0BFE"/>
    <w:rsid w:val="00B00B5E"/>
    <w:rsid w:val="00B816BD"/>
    <w:rsid w:val="00BA6B9D"/>
    <w:rsid w:val="00C01BB8"/>
    <w:rsid w:val="00C165A3"/>
    <w:rsid w:val="00DB432D"/>
    <w:rsid w:val="00DC726B"/>
    <w:rsid w:val="00DE20CA"/>
    <w:rsid w:val="00EC5A1B"/>
    <w:rsid w:val="00FA71C8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3A66"/>
  <w15:docId w15:val="{C3113889-2B0D-CF4F-BB75-D64DA33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E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6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Nuengrutai Chommanee</cp:lastModifiedBy>
  <cp:revision>2</cp:revision>
  <dcterms:created xsi:type="dcterms:W3CDTF">2020-02-06T06:07:00Z</dcterms:created>
  <dcterms:modified xsi:type="dcterms:W3CDTF">2020-02-06T06:07:00Z</dcterms:modified>
</cp:coreProperties>
</file>