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43" w:rsidRDefault="00867BF8" w:rsidP="0017754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780415</wp:posOffset>
            </wp:positionV>
            <wp:extent cx="1261745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198" y="21094"/>
                <wp:lineTo x="211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EF2" w:rsidRDefault="00C91EF2" w:rsidP="00867BF8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:rsidR="00867BF8" w:rsidRPr="00F50A63" w:rsidRDefault="00867BF8" w:rsidP="00867BF8">
      <w:pPr>
        <w:jc w:val="right"/>
        <w:rPr>
          <w:rFonts w:asciiTheme="minorBidi" w:hAnsiTheme="minorBidi"/>
          <w:b/>
          <w:bCs/>
          <w:sz w:val="30"/>
          <w:szCs w:val="30"/>
        </w:rPr>
      </w:pPr>
      <w:r w:rsidRPr="00F50A63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0281C" w:rsidRPr="00F50A63" w:rsidRDefault="0060281C" w:rsidP="0060281C">
      <w:pPr>
        <w:spacing w:after="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F50A63">
        <w:rPr>
          <w:rFonts w:asciiTheme="minorBidi" w:hAnsiTheme="minorBidi"/>
          <w:b/>
          <w:bCs/>
          <w:sz w:val="30"/>
          <w:szCs w:val="30"/>
          <w:cs/>
        </w:rPr>
        <w:t>กรุงไทย</w:t>
      </w:r>
      <w:r w:rsidR="00156458">
        <w:rPr>
          <w:rFonts w:asciiTheme="minorBidi" w:hAnsiTheme="minorBidi" w:hint="cs"/>
          <w:b/>
          <w:bCs/>
          <w:sz w:val="30"/>
          <w:szCs w:val="30"/>
          <w:cs/>
        </w:rPr>
        <w:t>ร่วม</w:t>
      </w:r>
      <w:r w:rsidRPr="00772F7E">
        <w:rPr>
          <w:rFonts w:asciiTheme="minorBidi" w:hAnsiTheme="minorBidi" w:cs="Cordia New"/>
          <w:b/>
          <w:bCs/>
          <w:sz w:val="30"/>
          <w:szCs w:val="30"/>
          <w:cs/>
        </w:rPr>
        <w:t>รับมือ</w:t>
      </w:r>
      <w:r w:rsidR="00033447">
        <w:rPr>
          <w:rFonts w:asciiTheme="minorBidi" w:hAnsiTheme="minorBidi" w:cs="Cordia New" w:hint="cs"/>
          <w:b/>
          <w:bCs/>
          <w:sz w:val="30"/>
          <w:szCs w:val="30"/>
          <w:cs/>
        </w:rPr>
        <w:t>ผลกระทบ</w:t>
      </w:r>
      <w:r w:rsidRPr="00772F7E">
        <w:rPr>
          <w:rFonts w:asciiTheme="minorBidi" w:hAnsiTheme="minorBidi" w:cs="Cordia New"/>
          <w:b/>
          <w:bCs/>
          <w:sz w:val="30"/>
          <w:szCs w:val="30"/>
          <w:cs/>
        </w:rPr>
        <w:t>ไวรัสโคโรนา</w:t>
      </w:r>
    </w:p>
    <w:p w:rsidR="0060281C" w:rsidRPr="00F50A63" w:rsidRDefault="0060281C" w:rsidP="0060281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772F7E">
        <w:rPr>
          <w:rFonts w:asciiTheme="minorBidi" w:hAnsiTheme="minorBidi" w:cs="Cordia New"/>
          <w:b/>
          <w:bCs/>
          <w:sz w:val="30"/>
          <w:szCs w:val="30"/>
          <w:cs/>
        </w:rPr>
        <w:t>นายพิชิต จงสฤษดิ์หวัง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772F7E">
        <w:rPr>
          <w:rFonts w:asciiTheme="minorBidi" w:hAnsiTheme="minorBidi" w:cs="Cordia New"/>
          <w:sz w:val="30"/>
          <w:szCs w:val="30"/>
          <w:cs/>
        </w:rPr>
        <w:t>ผู้ช่วยกรรมการผู้จัดการใหญ่อาวุโส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772F7E">
        <w:rPr>
          <w:rFonts w:asciiTheme="minorBidi" w:hAnsiTheme="minorBidi" w:cs="Cordia New"/>
          <w:sz w:val="30"/>
          <w:szCs w:val="30"/>
          <w:cs/>
        </w:rPr>
        <w:t>สายงานกลยุทธ์และผลิตภัณฑ์รายย่อย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F50A63">
        <w:rPr>
          <w:rFonts w:asciiTheme="minorBidi" w:hAnsiTheme="minorBidi"/>
          <w:sz w:val="30"/>
          <w:szCs w:val="30"/>
          <w:cs/>
        </w:rPr>
        <w:t xml:space="preserve">ธนาคารกรุงไทย </w:t>
      </w:r>
      <w:r>
        <w:rPr>
          <w:rFonts w:asciiTheme="minorBidi" w:hAnsiTheme="minorBidi" w:hint="cs"/>
          <w:sz w:val="30"/>
          <w:szCs w:val="30"/>
          <w:cs/>
        </w:rPr>
        <w:t xml:space="preserve">เปิดเผยว่า </w:t>
      </w:r>
      <w:r w:rsidRPr="00F50A63">
        <w:rPr>
          <w:rFonts w:asciiTheme="minorBidi" w:hAnsiTheme="minorBidi"/>
          <w:sz w:val="30"/>
          <w:szCs w:val="30"/>
          <w:cs/>
        </w:rPr>
        <w:t>จากสถานการณ์การแพร่ระบาดของไวรัสโคโรนา สายพันธุ์ใหม่ ที่เกิดขึ้นในเมืองอู่ฮั่น สาธารณรัฐประชาชน</w:t>
      </w:r>
      <w:r>
        <w:rPr>
          <w:rFonts w:asciiTheme="minorBidi" w:hAnsiTheme="minorBidi"/>
          <w:sz w:val="30"/>
          <w:szCs w:val="30"/>
          <w:cs/>
        </w:rPr>
        <w:t xml:space="preserve">จีน </w:t>
      </w:r>
      <w:r w:rsidR="00846CF1">
        <w:rPr>
          <w:rFonts w:asciiTheme="minorBidi" w:hAnsiTheme="minorBidi"/>
          <w:sz w:val="30"/>
          <w:szCs w:val="30"/>
          <w:cs/>
        </w:rPr>
        <w:t>และ</w:t>
      </w:r>
      <w:r w:rsidRPr="00F50A63">
        <w:rPr>
          <w:rFonts w:asciiTheme="minorBidi" w:hAnsiTheme="minorBidi"/>
          <w:sz w:val="30"/>
          <w:szCs w:val="30"/>
          <w:cs/>
        </w:rPr>
        <w:t xml:space="preserve">ขยายไปอีกหลายประเทศ </w:t>
      </w:r>
      <w:r w:rsidR="00846CF1">
        <w:rPr>
          <w:rFonts w:asciiTheme="minorBidi" w:hAnsiTheme="minorBidi" w:hint="cs"/>
          <w:sz w:val="30"/>
          <w:szCs w:val="30"/>
          <w:cs/>
        </w:rPr>
        <w:t>ซึ่ง</w:t>
      </w:r>
      <w:r>
        <w:rPr>
          <w:rFonts w:asciiTheme="minorBidi" w:hAnsiTheme="minorBidi" w:hint="cs"/>
          <w:sz w:val="30"/>
          <w:szCs w:val="30"/>
          <w:cs/>
        </w:rPr>
        <w:t>ธนาคาร</w:t>
      </w:r>
      <w:r w:rsidR="00312B51">
        <w:rPr>
          <w:rFonts w:asciiTheme="minorBidi" w:hAnsiTheme="minorBidi" w:hint="cs"/>
          <w:sz w:val="30"/>
          <w:szCs w:val="30"/>
          <w:cs/>
        </w:rPr>
        <w:t>ได้</w:t>
      </w:r>
      <w:r w:rsidRPr="00F50A63">
        <w:rPr>
          <w:rFonts w:asciiTheme="minorBidi" w:hAnsiTheme="minorBidi"/>
          <w:sz w:val="30"/>
          <w:szCs w:val="30"/>
          <w:cs/>
        </w:rPr>
        <w:t xml:space="preserve">ออกมาตรการเร่งด่วน </w:t>
      </w:r>
      <w:r w:rsidR="00846CF1">
        <w:rPr>
          <w:rFonts w:asciiTheme="minorBidi" w:hAnsiTheme="minorBidi" w:hint="cs"/>
          <w:sz w:val="30"/>
          <w:szCs w:val="30"/>
          <w:cs/>
        </w:rPr>
        <w:t>เพื่อ</w:t>
      </w:r>
      <w:r w:rsidRPr="00F50A63">
        <w:rPr>
          <w:rFonts w:asciiTheme="minorBidi" w:hAnsiTheme="minorBidi"/>
          <w:sz w:val="30"/>
          <w:szCs w:val="30"/>
          <w:cs/>
        </w:rPr>
        <w:t>ช่วยเหลือและบรรเทาความเดือดร้อนของลูกค้า</w:t>
      </w:r>
      <w:r w:rsidR="00A04787">
        <w:rPr>
          <w:rFonts w:asciiTheme="minorBidi" w:hAnsiTheme="minorBidi" w:hint="cs"/>
          <w:sz w:val="30"/>
          <w:szCs w:val="30"/>
          <w:cs/>
        </w:rPr>
        <w:t>ที่</w:t>
      </w:r>
      <w:r w:rsidR="00312B51">
        <w:rPr>
          <w:rFonts w:asciiTheme="minorBidi" w:hAnsiTheme="minorBidi" w:hint="cs"/>
          <w:sz w:val="30"/>
          <w:szCs w:val="30"/>
          <w:cs/>
        </w:rPr>
        <w:t>ธุรกิจ</w:t>
      </w:r>
      <w:r w:rsidR="00A04787">
        <w:rPr>
          <w:rFonts w:asciiTheme="minorBidi" w:hAnsiTheme="minorBidi" w:hint="cs"/>
          <w:sz w:val="30"/>
          <w:szCs w:val="30"/>
          <w:cs/>
        </w:rPr>
        <w:t>อาจ</w:t>
      </w:r>
      <w:r w:rsidRPr="00F50A63">
        <w:rPr>
          <w:rFonts w:asciiTheme="minorBidi" w:hAnsiTheme="minorBidi"/>
          <w:sz w:val="30"/>
          <w:szCs w:val="30"/>
          <w:cs/>
        </w:rPr>
        <w:t>ได้รับผลกระทบจากการระบาดของไวรัส</w:t>
      </w:r>
      <w:r w:rsidR="00A04787">
        <w:rPr>
          <w:rFonts w:asciiTheme="minorBidi" w:hAnsiTheme="minorBidi" w:hint="cs"/>
          <w:sz w:val="30"/>
          <w:szCs w:val="30"/>
          <w:cs/>
        </w:rPr>
        <w:t>ดังกล่าว</w:t>
      </w:r>
      <w:r w:rsidR="00563270">
        <w:rPr>
          <w:rFonts w:asciiTheme="minorBidi" w:hAnsiTheme="minorBidi"/>
          <w:sz w:val="30"/>
          <w:szCs w:val="30"/>
          <w:cs/>
        </w:rPr>
        <w:t xml:space="preserve"> เช่น </w:t>
      </w:r>
      <w:r w:rsidRPr="00F50A63">
        <w:rPr>
          <w:rFonts w:asciiTheme="minorBidi" w:hAnsiTheme="minorBidi"/>
          <w:sz w:val="30"/>
          <w:szCs w:val="30"/>
          <w:cs/>
        </w:rPr>
        <w:t>ธุรกิจที่เกี่ยวข้องกับภาคการท่องเที่ยวและ</w:t>
      </w:r>
      <w:r w:rsidR="00563270">
        <w:rPr>
          <w:rFonts w:asciiTheme="minorBidi" w:hAnsiTheme="minorBidi" w:hint="cs"/>
          <w:sz w:val="30"/>
          <w:szCs w:val="30"/>
          <w:cs/>
        </w:rPr>
        <w:t>การ</w:t>
      </w:r>
      <w:r>
        <w:rPr>
          <w:rFonts w:asciiTheme="minorBidi" w:hAnsiTheme="minorBidi"/>
          <w:sz w:val="30"/>
          <w:szCs w:val="30"/>
          <w:cs/>
        </w:rPr>
        <w:t>ส่งออกสินค้าไปยังจีน</w:t>
      </w:r>
      <w:r w:rsidRPr="00F50A63">
        <w:rPr>
          <w:rFonts w:asciiTheme="minorBidi" w:hAnsiTheme="minorBidi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โดย</w:t>
      </w:r>
      <w:r w:rsidRPr="00F50A63">
        <w:rPr>
          <w:rFonts w:asciiTheme="minorBidi" w:hAnsiTheme="minorBidi"/>
          <w:sz w:val="30"/>
          <w:szCs w:val="30"/>
          <w:cs/>
        </w:rPr>
        <w:t>พักชำระหนี้</w:t>
      </w:r>
      <w:r>
        <w:rPr>
          <w:rFonts w:asciiTheme="minorBidi" w:hAnsiTheme="minorBidi" w:hint="cs"/>
          <w:sz w:val="30"/>
          <w:szCs w:val="30"/>
          <w:cs/>
        </w:rPr>
        <w:t>เงินต้น</w:t>
      </w:r>
      <w:r w:rsidR="00563270">
        <w:rPr>
          <w:rFonts w:asciiTheme="minorBidi" w:hAnsiTheme="minorBidi" w:hint="cs"/>
          <w:sz w:val="30"/>
          <w:szCs w:val="30"/>
          <w:cs/>
        </w:rPr>
        <w:t>ตามระดับผลกระทบ สูงสุดไม่เกิน 12 เดือน</w:t>
      </w:r>
      <w:r w:rsidR="00846CF1">
        <w:rPr>
          <w:rFonts w:asciiTheme="minorBidi" w:hAnsiTheme="minorBidi"/>
          <w:sz w:val="30"/>
          <w:szCs w:val="30"/>
          <w:cs/>
        </w:rPr>
        <w:t xml:space="preserve"> </w:t>
      </w:r>
      <w:r w:rsidRPr="00F50A63">
        <w:rPr>
          <w:rFonts w:asciiTheme="minorBidi" w:hAnsiTheme="minorBidi"/>
          <w:sz w:val="30"/>
          <w:szCs w:val="30"/>
          <w:cs/>
        </w:rPr>
        <w:t>ขยายระยะเวลาชำระหนี้</w:t>
      </w:r>
      <w:r w:rsidR="00563270">
        <w:rPr>
          <w:rFonts w:asciiTheme="minorBidi" w:hAnsiTheme="minorBidi" w:hint="cs"/>
          <w:sz w:val="30"/>
          <w:szCs w:val="30"/>
          <w:cs/>
        </w:rPr>
        <w:t>ให้สอดคล้องกับธุรกิจ</w:t>
      </w:r>
      <w:r w:rsidRPr="00F50A63">
        <w:rPr>
          <w:rFonts w:asciiTheme="minorBidi" w:hAnsiTheme="minorBidi"/>
          <w:sz w:val="30"/>
          <w:szCs w:val="30"/>
          <w:cs/>
        </w:rPr>
        <w:t>และการค้ำประกัน</w:t>
      </w:r>
      <w:r w:rsidR="00563270">
        <w:rPr>
          <w:rFonts w:asciiTheme="minorBidi" w:hAnsiTheme="minorBidi" w:hint="cs"/>
          <w:sz w:val="30"/>
          <w:szCs w:val="30"/>
          <w:cs/>
        </w:rPr>
        <w:t>ออกไปได้อีก 5 ปี</w:t>
      </w:r>
      <w:r w:rsidRPr="00F50A63">
        <w:rPr>
          <w:rFonts w:asciiTheme="minorBidi" w:hAnsiTheme="minorBidi"/>
          <w:sz w:val="30"/>
          <w:szCs w:val="30"/>
          <w:cs/>
        </w:rPr>
        <w:t xml:space="preserve"> ตลอดจนสนับสนุนค่าธรรมเนียม</w:t>
      </w:r>
      <w:r>
        <w:rPr>
          <w:rFonts w:asciiTheme="minorBidi" w:hAnsiTheme="minorBidi" w:hint="cs"/>
          <w:sz w:val="30"/>
          <w:szCs w:val="30"/>
          <w:cs/>
        </w:rPr>
        <w:t xml:space="preserve"> บสย. ค้ำประกัน</w:t>
      </w:r>
    </w:p>
    <w:p w:rsidR="009C6B8F" w:rsidRDefault="00312B51" w:rsidP="002201F1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สำหรับลูกค้าและประชาชน</w:t>
      </w:r>
      <w:r w:rsidR="00846CF1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ธนาคารมี</w:t>
      </w:r>
      <w:r w:rsidR="006D2405">
        <w:rPr>
          <w:rFonts w:asciiTheme="minorBidi" w:hAnsiTheme="minorBidi" w:hint="cs"/>
          <w:sz w:val="30"/>
          <w:szCs w:val="30"/>
          <w:cs/>
        </w:rPr>
        <w:t xml:space="preserve"> 2 </w:t>
      </w:r>
      <w:r w:rsidR="00846CF1">
        <w:rPr>
          <w:rFonts w:asciiTheme="minorBidi" w:hAnsiTheme="minorBidi" w:hint="cs"/>
          <w:sz w:val="30"/>
          <w:szCs w:val="30"/>
          <w:cs/>
        </w:rPr>
        <w:t>ผลิตภัณฑ์</w:t>
      </w:r>
      <w:r w:rsidR="007D3C4C" w:rsidRPr="00312B51">
        <w:rPr>
          <w:rFonts w:asciiTheme="minorBidi" w:hAnsiTheme="minorBidi" w:cs="Cordia New"/>
          <w:sz w:val="30"/>
          <w:szCs w:val="30"/>
          <w:cs/>
        </w:rPr>
        <w:t>ที่</w:t>
      </w:r>
      <w:r w:rsidR="007D3C4C">
        <w:rPr>
          <w:rFonts w:asciiTheme="minorBidi" w:hAnsiTheme="minorBidi" w:cs="Cordia New" w:hint="cs"/>
          <w:sz w:val="30"/>
          <w:szCs w:val="30"/>
          <w:cs/>
        </w:rPr>
        <w:t>คุ้มครอง</w:t>
      </w:r>
      <w:r w:rsidR="007D3C4C" w:rsidRPr="00312B51">
        <w:rPr>
          <w:rFonts w:asciiTheme="minorBidi" w:hAnsiTheme="minorBidi" w:cs="Cordia New"/>
          <w:sz w:val="30"/>
          <w:szCs w:val="30"/>
          <w:cs/>
        </w:rPr>
        <w:t>ครอบคลุม</w:t>
      </w:r>
      <w:r w:rsidR="000321A4">
        <w:rPr>
          <w:rFonts w:asciiTheme="minorBidi" w:hAnsiTheme="minorBidi" w:cs="Cordia New" w:hint="cs"/>
          <w:sz w:val="30"/>
          <w:szCs w:val="30"/>
          <w:cs/>
        </w:rPr>
        <w:t>การติดเชื้อ</w:t>
      </w:r>
      <w:r w:rsidR="007D3C4C" w:rsidRPr="00312B51">
        <w:rPr>
          <w:rFonts w:asciiTheme="minorBidi" w:hAnsiTheme="minorBidi" w:cs="Cordia New"/>
          <w:sz w:val="30"/>
          <w:szCs w:val="30"/>
          <w:cs/>
        </w:rPr>
        <w:t>ไวรัสโคโรนาสายพันธุ์ใหม่</w:t>
      </w:r>
      <w:r w:rsidR="006D2405">
        <w:rPr>
          <w:rFonts w:asciiTheme="minorBidi" w:hAnsiTheme="minorBidi" w:hint="cs"/>
          <w:sz w:val="30"/>
          <w:szCs w:val="30"/>
          <w:cs/>
        </w:rPr>
        <w:t xml:space="preserve"> ได้แก่ </w:t>
      </w:r>
      <w:r w:rsidR="009C581F">
        <w:rPr>
          <w:rFonts w:asciiTheme="minorBidi" w:hAnsiTheme="minorBidi" w:hint="cs"/>
          <w:sz w:val="30"/>
          <w:szCs w:val="30"/>
          <w:cs/>
        </w:rPr>
        <w:t>ประกันสุขภาพ</w:t>
      </w:r>
      <w:r w:rsidRPr="002201F1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proofErr w:type="spellStart"/>
      <w:r w:rsidRPr="002201F1">
        <w:rPr>
          <w:rFonts w:asciiTheme="minorBidi" w:hAnsiTheme="minorBidi"/>
          <w:b/>
          <w:bCs/>
          <w:sz w:val="30"/>
          <w:szCs w:val="30"/>
        </w:rPr>
        <w:t>iHealthy</w:t>
      </w:r>
      <w:proofErr w:type="spellEnd"/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9C581F">
        <w:rPr>
          <w:rFonts w:asciiTheme="minorBidi" w:hAnsiTheme="minorBidi" w:cs="Cordia New" w:hint="cs"/>
          <w:sz w:val="30"/>
          <w:szCs w:val="30"/>
          <w:cs/>
        </w:rPr>
        <w:t>หมดกังวลกับค่ารักษาโดยคุ้มครอง</w:t>
      </w:r>
      <w:r w:rsidR="009C581F" w:rsidRPr="009C581F">
        <w:rPr>
          <w:rFonts w:asciiTheme="minorBidi" w:hAnsiTheme="minorBidi" w:cs="Cordia New"/>
          <w:sz w:val="30"/>
          <w:szCs w:val="30"/>
          <w:cs/>
        </w:rPr>
        <w:t>ครอบคลุม</w:t>
      </w:r>
      <w:r w:rsidR="009C581F">
        <w:rPr>
          <w:rFonts w:asciiTheme="minorBidi" w:hAnsiTheme="minorBidi" w:cs="Cordia New"/>
          <w:sz w:val="30"/>
          <w:szCs w:val="30"/>
          <w:cs/>
        </w:rPr>
        <w:t>ค่ารักษา</w:t>
      </w:r>
      <w:r w:rsidR="009C581F" w:rsidRPr="009C581F">
        <w:rPr>
          <w:rFonts w:asciiTheme="minorBidi" w:hAnsiTheme="minorBidi" w:cs="Cordia New"/>
          <w:sz w:val="30"/>
          <w:szCs w:val="30"/>
          <w:cs/>
        </w:rPr>
        <w:t>แบบเหมาจ่ายสำหรับผู้ป่</w:t>
      </w:r>
      <w:r w:rsidR="009C581F">
        <w:rPr>
          <w:rFonts w:asciiTheme="minorBidi" w:hAnsiTheme="minorBidi" w:cs="Cordia New"/>
          <w:sz w:val="30"/>
          <w:szCs w:val="30"/>
          <w:cs/>
        </w:rPr>
        <w:t>วยใน และให้ความคุ้มครองค่ารักษา</w:t>
      </w:r>
      <w:r w:rsidR="009C581F" w:rsidRPr="009C581F">
        <w:rPr>
          <w:rFonts w:asciiTheme="minorBidi" w:hAnsiTheme="minorBidi" w:cs="Cordia New"/>
          <w:sz w:val="30"/>
          <w:szCs w:val="30"/>
          <w:cs/>
        </w:rPr>
        <w:t>แบบผู้ป่วยนอกทุกแผน ทั้งค่าตรวจ ค่ายา การเอกซเรย์ การตรวจในห้องปฏิบัติการ และกายภาพบำบัด</w:t>
      </w:r>
      <w:r w:rsidRPr="00312B51">
        <w:rPr>
          <w:rFonts w:asciiTheme="minorBidi" w:hAnsiTheme="minorBidi" w:cs="Cordia New"/>
          <w:sz w:val="30"/>
          <w:szCs w:val="30"/>
          <w:cs/>
        </w:rPr>
        <w:t xml:space="preserve"> ตามวงเงินสูงสุดของแต่ละแผน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="00337A7D" w:rsidRPr="00337A7D">
        <w:rPr>
          <w:rFonts w:asciiTheme="minorBidi" w:hAnsiTheme="minorBidi" w:cs="Cordia New"/>
          <w:sz w:val="30"/>
          <w:szCs w:val="30"/>
          <w:cs/>
        </w:rPr>
        <w:t>ทุกที่ทั่วโลกตามแผนที่เลือก</w:t>
      </w:r>
      <w:r w:rsidR="00846CF1">
        <w:rPr>
          <w:rFonts w:asciiTheme="minorBidi" w:hAnsiTheme="minorBidi" w:hint="cs"/>
          <w:sz w:val="30"/>
          <w:szCs w:val="30"/>
          <w:cs/>
        </w:rPr>
        <w:t xml:space="preserve"> </w:t>
      </w:r>
      <w:r w:rsidR="002201F1">
        <w:rPr>
          <w:rFonts w:asciiTheme="minorBidi" w:hAnsiTheme="minorBidi" w:hint="cs"/>
          <w:sz w:val="30"/>
          <w:szCs w:val="30"/>
          <w:cs/>
        </w:rPr>
        <w:t>เบี้ยประกัน</w:t>
      </w:r>
      <w:r w:rsidR="00337A7D">
        <w:rPr>
          <w:rFonts w:asciiTheme="minorBidi" w:hAnsiTheme="minorBidi" w:hint="cs"/>
          <w:sz w:val="30"/>
          <w:szCs w:val="30"/>
          <w:cs/>
        </w:rPr>
        <w:t>ภัย</w:t>
      </w:r>
      <w:r w:rsidR="002201F1">
        <w:rPr>
          <w:rFonts w:asciiTheme="minorBidi" w:hAnsiTheme="minorBidi" w:hint="cs"/>
          <w:sz w:val="30"/>
          <w:szCs w:val="30"/>
          <w:cs/>
        </w:rPr>
        <w:t xml:space="preserve">เริ่มต้น 1,561 บาทต่อเดือน </w:t>
      </w:r>
      <w:r w:rsidR="009C581F">
        <w:rPr>
          <w:rFonts w:asciiTheme="minorBidi" w:hAnsiTheme="minorBidi" w:cs="Cordia New"/>
          <w:sz w:val="30"/>
          <w:szCs w:val="30"/>
          <w:cs/>
        </w:rPr>
        <w:t xml:space="preserve"> </w:t>
      </w:r>
    </w:p>
    <w:p w:rsidR="002201F1" w:rsidRDefault="006D2405" w:rsidP="002201F1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รวมทั้ง</w:t>
      </w:r>
      <w:r w:rsidR="002201F1" w:rsidRPr="002201F1">
        <w:rPr>
          <w:rFonts w:asciiTheme="minorBidi" w:hAnsiTheme="minorBidi" w:hint="cs"/>
          <w:sz w:val="30"/>
          <w:szCs w:val="30"/>
          <w:cs/>
        </w:rPr>
        <w:t>ประกัน</w:t>
      </w:r>
      <w:r w:rsidR="009C581F">
        <w:rPr>
          <w:rFonts w:asciiTheme="minorBidi" w:hAnsiTheme="minorBidi" w:cs="Cordia New"/>
          <w:sz w:val="30"/>
          <w:szCs w:val="30"/>
          <w:cs/>
        </w:rPr>
        <w:t>สุขภาพ</w:t>
      </w:r>
      <w:r w:rsidR="009C581F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</w:t>
      </w:r>
      <w:r w:rsidR="002201F1" w:rsidRPr="002201F1">
        <w:rPr>
          <w:rFonts w:asciiTheme="minorBidi" w:hAnsiTheme="minorBidi" w:cs="Cordia New"/>
          <w:b/>
          <w:bCs/>
          <w:sz w:val="30"/>
          <w:szCs w:val="30"/>
          <w:cs/>
        </w:rPr>
        <w:t>กรุงไทย สุขภาพสุขใจ</w:t>
      </w:r>
      <w:r w:rsidR="002201F1">
        <w:rPr>
          <w:rFonts w:asciiTheme="minorBidi" w:hAnsiTheme="minorBidi" w:hint="cs"/>
          <w:sz w:val="30"/>
          <w:szCs w:val="30"/>
          <w:cs/>
        </w:rPr>
        <w:t xml:space="preserve"> </w:t>
      </w:r>
      <w:r w:rsidR="003A0223">
        <w:rPr>
          <w:rFonts w:asciiTheme="minorBidi" w:hAnsiTheme="minorBidi" w:cs="Cordia New"/>
          <w:sz w:val="30"/>
          <w:szCs w:val="30"/>
          <w:cs/>
        </w:rPr>
        <w:t>ที่คุ้มครองครอบคลุม</w:t>
      </w:r>
      <w:r w:rsidR="003A0223" w:rsidRPr="002201F1">
        <w:rPr>
          <w:rFonts w:asciiTheme="minorBidi" w:hAnsiTheme="minorBidi" w:cs="Cordia New"/>
          <w:sz w:val="30"/>
          <w:szCs w:val="30"/>
          <w:cs/>
        </w:rPr>
        <w:t>ค่าใช้จ่าย</w:t>
      </w:r>
      <w:r w:rsidR="003A0223">
        <w:rPr>
          <w:rFonts w:asciiTheme="minorBidi" w:hAnsiTheme="minorBidi" w:cs="Cordia New"/>
          <w:sz w:val="30"/>
          <w:szCs w:val="30"/>
          <w:cs/>
        </w:rPr>
        <w:t>ทั้งการรักษาแบบผู้ป่วยใน</w:t>
      </w:r>
      <w:r w:rsidR="003A0223" w:rsidRPr="002201F1">
        <w:rPr>
          <w:rFonts w:asciiTheme="minorBidi" w:hAnsiTheme="minorBidi" w:cs="Cordia New"/>
          <w:sz w:val="30"/>
          <w:szCs w:val="30"/>
          <w:cs/>
        </w:rPr>
        <w:t xml:space="preserve">และผู้ป่วยนอก </w:t>
      </w:r>
      <w:r w:rsidR="002201F1" w:rsidRPr="002201F1">
        <w:rPr>
          <w:rFonts w:asciiTheme="minorBidi" w:hAnsiTheme="minorBidi" w:cs="Cordia New"/>
          <w:sz w:val="30"/>
          <w:szCs w:val="30"/>
          <w:cs/>
        </w:rPr>
        <w:t>คุ้มครองแบบเหมาจ่ายทั้งผลประโยชน์</w:t>
      </w:r>
      <w:r w:rsidR="00A0478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2201F1" w:rsidRPr="002201F1">
        <w:rPr>
          <w:rFonts w:asciiTheme="minorBidi" w:hAnsiTheme="minorBidi" w:cs="Cordia New"/>
          <w:sz w:val="30"/>
          <w:szCs w:val="30"/>
          <w:cs/>
        </w:rPr>
        <w:t>ค่ารักษาพยาบาล</w:t>
      </w:r>
      <w:r w:rsidR="00337A7D">
        <w:rPr>
          <w:rFonts w:asciiTheme="minorBidi" w:hAnsiTheme="minorBidi" w:cs="Cordia New" w:hint="cs"/>
          <w:sz w:val="30"/>
          <w:szCs w:val="30"/>
          <w:cs/>
        </w:rPr>
        <w:t xml:space="preserve"> ค่าแพทย์ผ่าตัดและ</w:t>
      </w:r>
      <w:r w:rsidR="009C581F">
        <w:rPr>
          <w:rFonts w:asciiTheme="minorBidi" w:hAnsiTheme="minorBidi" w:cs="Cordia New"/>
          <w:sz w:val="30"/>
          <w:szCs w:val="30"/>
          <w:cs/>
        </w:rPr>
        <w:t xml:space="preserve">หัตถการ </w:t>
      </w:r>
      <w:r w:rsidR="009C581F" w:rsidRPr="009C581F">
        <w:rPr>
          <w:rFonts w:asciiTheme="minorBidi" w:hAnsiTheme="minorBidi" w:cs="Cordia New"/>
          <w:sz w:val="30"/>
          <w:szCs w:val="30"/>
          <w:cs/>
        </w:rPr>
        <w:t>ค่าแพทย์เยี่ยมไข้</w:t>
      </w:r>
      <w:r w:rsidR="002201F1" w:rsidRPr="002201F1">
        <w:rPr>
          <w:rFonts w:asciiTheme="minorBidi" w:hAnsiTheme="minorBidi" w:cs="Cordia New"/>
          <w:sz w:val="30"/>
          <w:szCs w:val="30"/>
          <w:cs/>
        </w:rPr>
        <w:t xml:space="preserve"> และค่า</w:t>
      </w:r>
      <w:r w:rsidR="008C6AF2">
        <w:rPr>
          <w:rFonts w:asciiTheme="minorBidi" w:hAnsiTheme="minorBidi" w:cs="Cordia New"/>
          <w:sz w:val="30"/>
          <w:szCs w:val="30"/>
          <w:cs/>
        </w:rPr>
        <w:t xml:space="preserve">บริการทั่วไป </w:t>
      </w:r>
      <w:r w:rsidR="009C581F">
        <w:rPr>
          <w:rFonts w:asciiTheme="minorBidi" w:hAnsiTheme="minorBidi" w:cs="Cordia New" w:hint="cs"/>
          <w:sz w:val="30"/>
          <w:szCs w:val="30"/>
          <w:cs/>
        </w:rPr>
        <w:t>โดย</w:t>
      </w:r>
      <w:r w:rsidR="008C6AF2">
        <w:rPr>
          <w:rFonts w:asciiTheme="minorBidi" w:hAnsiTheme="minorBidi" w:cs="Cordia New"/>
          <w:sz w:val="30"/>
          <w:szCs w:val="30"/>
          <w:cs/>
        </w:rPr>
        <w:t>ไม่ต้องสำรองจ่าย</w:t>
      </w:r>
      <w:r w:rsidR="00337A7D">
        <w:rPr>
          <w:rFonts w:asciiTheme="minorBidi" w:hAnsiTheme="minorBidi" w:hint="cs"/>
          <w:sz w:val="30"/>
          <w:szCs w:val="30"/>
          <w:cs/>
        </w:rPr>
        <w:t xml:space="preserve"> ทั้งนี้ </w:t>
      </w:r>
      <w:r w:rsidR="002201F1" w:rsidRPr="002201F1">
        <w:rPr>
          <w:rFonts w:asciiTheme="minorBidi" w:hAnsiTheme="minorBidi" w:cs="Cordia New"/>
          <w:sz w:val="30"/>
          <w:szCs w:val="30"/>
          <w:cs/>
        </w:rPr>
        <w:t>เบี้ยประกันสามา</w:t>
      </w:r>
      <w:r w:rsidR="004F1369">
        <w:rPr>
          <w:rFonts w:asciiTheme="minorBidi" w:hAnsiTheme="minorBidi" w:cs="Cordia New" w:hint="cs"/>
          <w:sz w:val="30"/>
          <w:szCs w:val="30"/>
          <w:cs/>
        </w:rPr>
        <w:t>ร</w:t>
      </w:r>
      <w:r w:rsidR="002201F1" w:rsidRPr="002201F1">
        <w:rPr>
          <w:rFonts w:asciiTheme="minorBidi" w:hAnsiTheme="minorBidi" w:cs="Cordia New"/>
          <w:sz w:val="30"/>
          <w:szCs w:val="30"/>
          <w:cs/>
        </w:rPr>
        <w:t>ถนำไปลดหย่อนภาษีได้</w:t>
      </w:r>
      <w:r w:rsidR="002201F1">
        <w:rPr>
          <w:rFonts w:asciiTheme="minorBidi" w:hAnsiTheme="minorBidi" w:hint="cs"/>
          <w:sz w:val="30"/>
          <w:szCs w:val="30"/>
          <w:cs/>
        </w:rPr>
        <w:t xml:space="preserve"> </w:t>
      </w:r>
      <w:r w:rsidR="009C581F">
        <w:rPr>
          <w:rFonts w:asciiTheme="minorBidi" w:hAnsiTheme="minorBidi" w:cs="Cordia New"/>
          <w:sz w:val="30"/>
          <w:szCs w:val="30"/>
          <w:cs/>
        </w:rPr>
        <w:t>เบี้ยประกัน</w:t>
      </w:r>
      <w:r w:rsidR="00337A7D">
        <w:rPr>
          <w:rFonts w:asciiTheme="minorBidi" w:hAnsiTheme="minorBidi" w:cs="Cordia New" w:hint="cs"/>
          <w:sz w:val="30"/>
          <w:szCs w:val="30"/>
          <w:cs/>
        </w:rPr>
        <w:t>ภัย</w:t>
      </w:r>
      <w:r w:rsidR="009C581F">
        <w:rPr>
          <w:rFonts w:asciiTheme="minorBidi" w:hAnsiTheme="minorBidi" w:cs="Cordia New"/>
          <w:sz w:val="30"/>
          <w:szCs w:val="30"/>
          <w:cs/>
        </w:rPr>
        <w:t>เริ่มต้น</w:t>
      </w:r>
      <w:r w:rsidR="003A0223" w:rsidRPr="002201F1">
        <w:rPr>
          <w:rFonts w:asciiTheme="minorBidi" w:hAnsiTheme="minorBidi" w:cs="Cordia New"/>
          <w:sz w:val="30"/>
          <w:szCs w:val="30"/>
          <w:cs/>
        </w:rPr>
        <w:t>คุ้มค่า</w:t>
      </w:r>
      <w:r w:rsidR="009C581F">
        <w:rPr>
          <w:rFonts w:asciiTheme="minorBidi" w:hAnsiTheme="minorBidi" w:cs="Cordia New" w:hint="cs"/>
          <w:sz w:val="30"/>
          <w:szCs w:val="30"/>
          <w:cs/>
        </w:rPr>
        <w:t xml:space="preserve">เพียง 450 บาทต่อเดือน </w:t>
      </w:r>
      <w:r w:rsidR="00846CF1">
        <w:rPr>
          <w:rFonts w:asciiTheme="minorBidi" w:hAnsiTheme="minorBidi" w:hint="cs"/>
          <w:sz w:val="30"/>
          <w:szCs w:val="30"/>
          <w:cs/>
        </w:rPr>
        <w:t xml:space="preserve">โดยประกันทั้ง 2 รูปแบบ </w:t>
      </w:r>
      <w:r w:rsidR="002201F1">
        <w:rPr>
          <w:rFonts w:asciiTheme="minorBidi" w:hAnsiTheme="minorBidi" w:hint="cs"/>
          <w:sz w:val="30"/>
          <w:szCs w:val="30"/>
          <w:cs/>
        </w:rPr>
        <w:t xml:space="preserve">เงื่อนไขเป็นไปตามที่ระบุไว้ในกรมธรรม์ </w:t>
      </w:r>
      <w:r w:rsidR="009C6B8F">
        <w:rPr>
          <w:rFonts w:asciiTheme="minorBidi" w:hAnsiTheme="minorBidi" w:hint="cs"/>
          <w:sz w:val="30"/>
          <w:szCs w:val="30"/>
          <w:cs/>
        </w:rPr>
        <w:t>ผู้</w:t>
      </w:r>
      <w:r w:rsidR="002201F1" w:rsidRPr="00F50A63">
        <w:rPr>
          <w:rFonts w:asciiTheme="minorBidi" w:hAnsiTheme="minorBidi"/>
          <w:sz w:val="30"/>
          <w:szCs w:val="30"/>
          <w:cs/>
        </w:rPr>
        <w:t xml:space="preserve">สนใจสอบถามรายละเอียดได้ที่ </w:t>
      </w:r>
      <w:proofErr w:type="spellStart"/>
      <w:r w:rsidR="002201F1" w:rsidRPr="00F50A63">
        <w:rPr>
          <w:rFonts w:asciiTheme="minorBidi" w:hAnsiTheme="minorBidi"/>
          <w:sz w:val="30"/>
          <w:szCs w:val="30"/>
        </w:rPr>
        <w:t>Krungthai</w:t>
      </w:r>
      <w:proofErr w:type="spellEnd"/>
      <w:r w:rsidR="002201F1" w:rsidRPr="00F50A63">
        <w:rPr>
          <w:rFonts w:asciiTheme="minorBidi" w:hAnsiTheme="minorBidi"/>
          <w:sz w:val="30"/>
          <w:szCs w:val="30"/>
        </w:rPr>
        <w:t xml:space="preserve"> Call Center </w:t>
      </w:r>
      <w:r w:rsidR="002201F1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2201F1" w:rsidRPr="00F50A63">
        <w:rPr>
          <w:rFonts w:asciiTheme="minorBidi" w:hAnsiTheme="minorBidi"/>
          <w:sz w:val="30"/>
          <w:szCs w:val="30"/>
          <w:cs/>
        </w:rPr>
        <w:t xml:space="preserve">02-111-1111 ธนาคารกรุงไทยทุกสาขา หรือเว็บไซต์ </w:t>
      </w:r>
      <w:r w:rsidR="008C6AF2">
        <w:rPr>
          <w:rFonts w:asciiTheme="minorBidi" w:hAnsiTheme="minorBidi"/>
          <w:sz w:val="30"/>
          <w:szCs w:val="30"/>
        </w:rPr>
        <w:t>www</w:t>
      </w:r>
      <w:r w:rsidR="008C6AF2">
        <w:rPr>
          <w:rFonts w:asciiTheme="minorBidi" w:hAnsiTheme="minorBidi" w:cs="Cordia New"/>
          <w:sz w:val="30"/>
          <w:szCs w:val="30"/>
          <w:cs/>
        </w:rPr>
        <w:t>.</w:t>
      </w:r>
      <w:r w:rsidR="008C6AF2">
        <w:rPr>
          <w:rFonts w:asciiTheme="minorBidi" w:hAnsiTheme="minorBidi"/>
          <w:sz w:val="30"/>
          <w:szCs w:val="30"/>
        </w:rPr>
        <w:t>ktb</w:t>
      </w:r>
      <w:r w:rsidR="008C6AF2">
        <w:rPr>
          <w:rFonts w:asciiTheme="minorBidi" w:hAnsiTheme="minorBidi" w:cs="Cordia New"/>
          <w:sz w:val="30"/>
          <w:szCs w:val="30"/>
          <w:cs/>
        </w:rPr>
        <w:t>.</w:t>
      </w:r>
      <w:r w:rsidR="008C6AF2">
        <w:rPr>
          <w:rFonts w:asciiTheme="minorBidi" w:hAnsiTheme="minorBidi"/>
          <w:sz w:val="30"/>
          <w:szCs w:val="30"/>
        </w:rPr>
        <w:t>co</w:t>
      </w:r>
      <w:r w:rsidR="008C6AF2">
        <w:rPr>
          <w:rFonts w:asciiTheme="minorBidi" w:hAnsiTheme="minorBidi" w:cs="Cordia New"/>
          <w:sz w:val="30"/>
          <w:szCs w:val="30"/>
          <w:cs/>
        </w:rPr>
        <w:t>.</w:t>
      </w:r>
      <w:r w:rsidR="008C6AF2">
        <w:rPr>
          <w:rFonts w:asciiTheme="minorBidi" w:hAnsiTheme="minorBidi"/>
          <w:sz w:val="30"/>
          <w:szCs w:val="30"/>
        </w:rPr>
        <w:t>th</w:t>
      </w:r>
    </w:p>
    <w:p w:rsidR="00312B51" w:rsidRPr="00312B51" w:rsidRDefault="00312B51" w:rsidP="002201F1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</w:p>
    <w:p w:rsidR="00712C35" w:rsidRPr="00712C35" w:rsidRDefault="00712C35" w:rsidP="001E7CBE">
      <w:pPr>
        <w:spacing w:after="0"/>
        <w:jc w:val="thaiDistribute"/>
        <w:rPr>
          <w:rFonts w:asciiTheme="minorBidi" w:hAnsiTheme="minorBidi"/>
          <w:sz w:val="20"/>
          <w:szCs w:val="20"/>
        </w:rPr>
      </w:pPr>
    </w:p>
    <w:p w:rsidR="006A5DD0" w:rsidRPr="00CF08F0" w:rsidRDefault="006A5DD0" w:rsidP="006A5DD0">
      <w:pPr>
        <w:spacing w:after="0"/>
        <w:rPr>
          <w:rFonts w:asciiTheme="minorBidi" w:hAnsiTheme="minorBidi"/>
          <w:sz w:val="28"/>
        </w:rPr>
      </w:pPr>
      <w:r w:rsidRPr="00CF08F0">
        <w:rPr>
          <w:rFonts w:asciiTheme="minorBidi" w:hAnsiTheme="minorBidi"/>
          <w:sz w:val="28"/>
          <w:cs/>
        </w:rPr>
        <w:t>ฝ่ายกลยุทธ์การต</w:t>
      </w:r>
      <w:bookmarkStart w:id="0" w:name="_GoBack"/>
      <w:bookmarkEnd w:id="0"/>
      <w:r w:rsidRPr="00CF08F0">
        <w:rPr>
          <w:rFonts w:asciiTheme="minorBidi" w:hAnsiTheme="minorBidi"/>
          <w:sz w:val="28"/>
          <w:cs/>
        </w:rPr>
        <w:t xml:space="preserve">ลาด </w:t>
      </w:r>
    </w:p>
    <w:p w:rsidR="006A5DD0" w:rsidRPr="00CF08F0" w:rsidRDefault="006A5DD0" w:rsidP="006A5DD0">
      <w:pPr>
        <w:spacing w:after="0"/>
        <w:rPr>
          <w:rFonts w:asciiTheme="minorBidi" w:hAnsiTheme="minorBidi"/>
          <w:sz w:val="28"/>
          <w:cs/>
        </w:rPr>
      </w:pPr>
      <w:r w:rsidRPr="00CF08F0">
        <w:rPr>
          <w:rFonts w:asciiTheme="minorBidi" w:hAnsiTheme="minorBidi"/>
          <w:sz w:val="28"/>
          <w:cs/>
        </w:rPr>
        <w:t xml:space="preserve">โทร.02-208-4174-8 </w:t>
      </w:r>
    </w:p>
    <w:p w:rsidR="00A0116F" w:rsidRPr="00CF08F0" w:rsidRDefault="004C19FC" w:rsidP="006A5DD0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5</w:t>
      </w:r>
      <w:r w:rsidR="001E7CBE">
        <w:rPr>
          <w:rFonts w:asciiTheme="minorBidi" w:hAnsiTheme="minorBidi"/>
          <w:sz w:val="28"/>
          <w:cs/>
        </w:rPr>
        <w:t xml:space="preserve"> กุมภาพันธ์ </w:t>
      </w:r>
      <w:r w:rsidR="006A5DD0" w:rsidRPr="00CF08F0">
        <w:rPr>
          <w:rFonts w:asciiTheme="minorBidi" w:hAnsiTheme="minorBidi"/>
          <w:sz w:val="28"/>
          <w:cs/>
        </w:rPr>
        <w:t>2563</w:t>
      </w:r>
    </w:p>
    <w:sectPr w:rsidR="00A0116F" w:rsidRPr="00CF08F0" w:rsidSect="0056327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43"/>
    <w:rsid w:val="000321A4"/>
    <w:rsid w:val="00033447"/>
    <w:rsid w:val="000B1E6D"/>
    <w:rsid w:val="00156458"/>
    <w:rsid w:val="00177543"/>
    <w:rsid w:val="001E7CBE"/>
    <w:rsid w:val="002201F1"/>
    <w:rsid w:val="00225786"/>
    <w:rsid w:val="002278CF"/>
    <w:rsid w:val="002B50F2"/>
    <w:rsid w:val="00312B51"/>
    <w:rsid w:val="00337A7D"/>
    <w:rsid w:val="003A0223"/>
    <w:rsid w:val="003C3D3C"/>
    <w:rsid w:val="00434817"/>
    <w:rsid w:val="004C19FC"/>
    <w:rsid w:val="004E4220"/>
    <w:rsid w:val="004F1369"/>
    <w:rsid w:val="00563270"/>
    <w:rsid w:val="00594F1D"/>
    <w:rsid w:val="0060281C"/>
    <w:rsid w:val="006912DA"/>
    <w:rsid w:val="006A5DD0"/>
    <w:rsid w:val="006D2405"/>
    <w:rsid w:val="00712C35"/>
    <w:rsid w:val="00772F7E"/>
    <w:rsid w:val="00776CEE"/>
    <w:rsid w:val="007D3C4C"/>
    <w:rsid w:val="00846CF1"/>
    <w:rsid w:val="00853DF3"/>
    <w:rsid w:val="00867BF8"/>
    <w:rsid w:val="008C6AF2"/>
    <w:rsid w:val="008D7B97"/>
    <w:rsid w:val="008F4D0E"/>
    <w:rsid w:val="00912593"/>
    <w:rsid w:val="009C581F"/>
    <w:rsid w:val="009C6B8F"/>
    <w:rsid w:val="00A0116F"/>
    <w:rsid w:val="00A04787"/>
    <w:rsid w:val="00A163DD"/>
    <w:rsid w:val="00BD5FF0"/>
    <w:rsid w:val="00C3462F"/>
    <w:rsid w:val="00C521F0"/>
    <w:rsid w:val="00C73F20"/>
    <w:rsid w:val="00C91EF2"/>
    <w:rsid w:val="00CF08F0"/>
    <w:rsid w:val="00CF7078"/>
    <w:rsid w:val="00D61E5A"/>
    <w:rsid w:val="00D6677B"/>
    <w:rsid w:val="00D84D5B"/>
    <w:rsid w:val="00D925D6"/>
    <w:rsid w:val="00DB3475"/>
    <w:rsid w:val="00DC4907"/>
    <w:rsid w:val="00DE576F"/>
    <w:rsid w:val="00DF3CE2"/>
    <w:rsid w:val="00E327FE"/>
    <w:rsid w:val="00EA4B8F"/>
    <w:rsid w:val="00F219EC"/>
    <w:rsid w:val="00F33F20"/>
    <w:rsid w:val="00F40E5B"/>
    <w:rsid w:val="00F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86B5"/>
  <w15:chartTrackingRefBased/>
  <w15:docId w15:val="{29FB2223-1149-4444-A3C4-5BA70CE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7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7B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20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Nuengrutai Chommanee</cp:lastModifiedBy>
  <cp:revision>13</cp:revision>
  <cp:lastPrinted>2020-02-04T02:30:00Z</cp:lastPrinted>
  <dcterms:created xsi:type="dcterms:W3CDTF">2020-02-03T04:59:00Z</dcterms:created>
  <dcterms:modified xsi:type="dcterms:W3CDTF">2020-02-04T07:59:00Z</dcterms:modified>
</cp:coreProperties>
</file>