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F4" w:rsidRPr="007F74F4" w:rsidRDefault="00F65FB8" w:rsidP="00A1278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6113145" cy="1371600"/>
            <wp:effectExtent l="0" t="0" r="1905" b="0"/>
            <wp:docPr id="1" name="Picture 1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786" w:rsidRDefault="00A12786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F65FB8" w:rsidRDefault="0096460B" w:rsidP="00F65FB8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7E0C44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F65FB8">
        <w:rPr>
          <w:rFonts w:ascii="TH SarabunPSK" w:hAnsi="TH SarabunPSK" w:cs="TH SarabunPSK"/>
          <w:b/>
          <w:bCs/>
          <w:sz w:val="24"/>
          <w:szCs w:val="24"/>
          <w:cs/>
        </w:rPr>
        <w:t>ข่าวประชาสัมพันธ์</w:t>
      </w:r>
    </w:p>
    <w:p w:rsidR="00F65FB8" w:rsidRDefault="007E0C44" w:rsidP="00F65FB8">
      <w:pPr>
        <w:pStyle w:val="NoSpacing"/>
        <w:jc w:val="right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 xml:space="preserve">23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มกราคม </w:t>
      </w:r>
      <w:r>
        <w:rPr>
          <w:rFonts w:ascii="TH SarabunPSK" w:hAnsi="TH SarabunPSK" w:cs="TH SarabunPSK"/>
          <w:b/>
          <w:bCs/>
          <w:sz w:val="24"/>
          <w:szCs w:val="24"/>
        </w:rPr>
        <w:t>2563</w:t>
      </w:r>
    </w:p>
    <w:p w:rsidR="00F65FB8" w:rsidRDefault="00F65FB8" w:rsidP="00F65FB8">
      <w:pPr>
        <w:pStyle w:val="NoSpacing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93A1D" w:rsidRDefault="00E06779" w:rsidP="00D12FF3">
      <w:pPr>
        <w:pStyle w:val="NoSpacing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E0677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ผลสำรวจ </w:t>
      </w:r>
      <w:r w:rsidR="00785512" w:rsidRPr="00E06779">
        <w:rPr>
          <w:rFonts w:ascii="TH SarabunPSK" w:hAnsi="TH SarabunPSK" w:cs="TH SarabunPSK"/>
          <w:b/>
          <w:bCs/>
          <w:sz w:val="40"/>
          <w:szCs w:val="40"/>
          <w:cs/>
        </w:rPr>
        <w:t xml:space="preserve">ม.หอการค้า </w:t>
      </w:r>
      <w:r w:rsidRPr="00E06779">
        <w:rPr>
          <w:rFonts w:ascii="TH SarabunPSK" w:hAnsi="TH SarabunPSK" w:cs="TH SarabunPSK" w:hint="cs"/>
          <w:b/>
          <w:bCs/>
          <w:sz w:val="40"/>
          <w:szCs w:val="40"/>
          <w:cs/>
        </w:rPr>
        <w:t>ชี้</w:t>
      </w:r>
      <w:proofErr w:type="spellStart"/>
      <w:r w:rsidR="00D56BE6">
        <w:rPr>
          <w:rFonts w:ascii="TH SarabunPSK" w:hAnsi="TH SarabunPSK" w:cs="TH SarabunPSK" w:hint="cs"/>
          <w:b/>
          <w:bCs/>
          <w:sz w:val="40"/>
          <w:szCs w:val="40"/>
          <w:cs/>
        </w:rPr>
        <w:t>เอสเอ็ม</w:t>
      </w:r>
      <w:proofErr w:type="spellEnd"/>
      <w:r w:rsidR="00D56BE6">
        <w:rPr>
          <w:rFonts w:ascii="TH SarabunPSK" w:hAnsi="TH SarabunPSK" w:cs="TH SarabunPSK" w:hint="cs"/>
          <w:b/>
          <w:bCs/>
          <w:sz w:val="40"/>
          <w:szCs w:val="40"/>
          <w:cs/>
        </w:rPr>
        <w:t>อี</w:t>
      </w:r>
      <w:r w:rsidR="00D202E3">
        <w:rPr>
          <w:rFonts w:ascii="TH SarabunPSK" w:hAnsi="TH SarabunPSK" w:cs="TH SarabunPSK" w:hint="cs"/>
          <w:b/>
          <w:bCs/>
          <w:sz w:val="40"/>
          <w:szCs w:val="40"/>
          <w:cs/>
        </w:rPr>
        <w:t>เชื่อ</w:t>
      </w:r>
      <w:r w:rsidRPr="00E06779">
        <w:rPr>
          <w:rFonts w:ascii="TH SarabunPSK" w:hAnsi="TH SarabunPSK" w:cs="TH SarabunPSK" w:hint="cs"/>
          <w:b/>
          <w:bCs/>
          <w:sz w:val="40"/>
          <w:szCs w:val="40"/>
          <w:cs/>
        </w:rPr>
        <w:t>สถานการณ์ธุรกิจ</w:t>
      </w:r>
      <w:r w:rsidR="00D202E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D202E3">
        <w:rPr>
          <w:rFonts w:ascii="TH SarabunPSK" w:hAnsi="TH SarabunPSK" w:cs="TH SarabunPSK"/>
          <w:b/>
          <w:bCs/>
          <w:sz w:val="40"/>
          <w:szCs w:val="40"/>
        </w:rPr>
        <w:t xml:space="preserve">Q1/63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ปรับ</w:t>
      </w:r>
      <w:r w:rsidR="00D202E3">
        <w:rPr>
          <w:rFonts w:ascii="TH SarabunPSK" w:hAnsi="TH SarabunPSK" w:cs="TH SarabunPSK" w:hint="cs"/>
          <w:b/>
          <w:bCs/>
          <w:sz w:val="40"/>
          <w:szCs w:val="40"/>
          <w:cs/>
        </w:rPr>
        <w:t>ดี</w:t>
      </w:r>
      <w:r w:rsidR="00093A1D">
        <w:rPr>
          <w:rFonts w:ascii="TH SarabunPSK" w:hAnsi="TH SarabunPSK" w:cs="TH SarabunPSK" w:hint="cs"/>
          <w:b/>
          <w:bCs/>
          <w:sz w:val="40"/>
          <w:szCs w:val="40"/>
          <w:cs/>
        </w:rPr>
        <w:t>ขึ้น</w:t>
      </w:r>
    </w:p>
    <w:p w:rsidR="007E0C44" w:rsidRPr="00E06779" w:rsidRDefault="0035230C" w:rsidP="00D12FF3">
      <w:pPr>
        <w:pStyle w:val="NoSpacing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เผยลูกค้า </w:t>
      </w:r>
      <w:r>
        <w:rPr>
          <w:rFonts w:ascii="TH SarabunPSK" w:hAnsi="TH SarabunPSK" w:cs="TH SarabunPSK"/>
          <w:b/>
          <w:bCs/>
          <w:sz w:val="40"/>
          <w:szCs w:val="40"/>
        </w:rPr>
        <w:t>SME D Bank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ขีดความสามารถ</w:t>
      </w:r>
      <w:r w:rsidR="000633C6">
        <w:rPr>
          <w:rFonts w:ascii="TH SarabunPSK" w:hAnsi="TH SarabunPSK" w:cs="TH SarabunPSK" w:hint="cs"/>
          <w:b/>
          <w:bCs/>
          <w:sz w:val="40"/>
          <w:szCs w:val="40"/>
          <w:cs/>
        </w:rPr>
        <w:t>แข่งขัน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แกร่งกว่าค่าเฉลี่ย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E06779" w:rsidRDefault="00E06779" w:rsidP="00D12FF3">
      <w:pPr>
        <w:pStyle w:val="NoSpacing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F65FB8" w:rsidRPr="00AF3FC8" w:rsidRDefault="00F65FB8" w:rsidP="00D12FF3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3FC8">
        <w:rPr>
          <w:rFonts w:ascii="TH SarabunPSK" w:hAnsi="TH SarabunPSK" w:cs="TH SarabunPSK"/>
          <w:b/>
          <w:bCs/>
          <w:sz w:val="36"/>
          <w:szCs w:val="36"/>
          <w:cs/>
        </w:rPr>
        <w:t>ศูนย์พยากรณ์เศรษฐกิจและธุรกิจ</w:t>
      </w:r>
      <w:r w:rsidR="00455B0C" w:rsidRPr="00AF3FC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F3FC8">
        <w:rPr>
          <w:rFonts w:ascii="TH SarabunPSK" w:hAnsi="TH SarabunPSK" w:cs="TH SarabunPSK"/>
          <w:b/>
          <w:bCs/>
          <w:sz w:val="36"/>
          <w:szCs w:val="36"/>
          <w:cs/>
        </w:rPr>
        <w:t xml:space="preserve">ม.หอการค้าไทย เผยผลสำรวจดัชนี </w:t>
      </w:r>
      <w:r w:rsidRPr="00AF3FC8">
        <w:rPr>
          <w:rFonts w:ascii="TH SarabunPSK" w:hAnsi="TH SarabunPSK" w:cs="TH SarabunPSK"/>
          <w:b/>
          <w:bCs/>
          <w:sz w:val="36"/>
          <w:szCs w:val="36"/>
        </w:rPr>
        <w:t>SMEs</w:t>
      </w:r>
      <w:r w:rsidRPr="00AF3FC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ประจำไตรมาส </w:t>
      </w:r>
      <w:r w:rsidR="00493B0D" w:rsidRPr="00AF3FC8"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AF3FC8">
        <w:rPr>
          <w:rFonts w:ascii="TH SarabunPSK" w:hAnsi="TH SarabunPSK" w:cs="TH SarabunPSK" w:hint="cs"/>
          <w:b/>
          <w:bCs/>
          <w:sz w:val="36"/>
          <w:szCs w:val="36"/>
          <w:cs/>
        </w:rPr>
        <w:t>/256</w:t>
      </w:r>
      <w:r w:rsidR="002971C7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AF3FC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12FF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ปรับลดทุกด้าน </w:t>
      </w:r>
      <w:r w:rsidR="003903E6" w:rsidRPr="00AF3FC8">
        <w:rPr>
          <w:rFonts w:ascii="TH SarabunPSK" w:hAnsi="TH SarabunPSK" w:cs="TH SarabunPSK" w:hint="cs"/>
          <w:b/>
          <w:bCs/>
          <w:sz w:val="36"/>
          <w:szCs w:val="36"/>
          <w:cs/>
        </w:rPr>
        <w:t>แต่</w:t>
      </w:r>
      <w:r w:rsidR="00B501C4">
        <w:rPr>
          <w:rFonts w:ascii="TH SarabunPSK" w:hAnsi="TH SarabunPSK" w:cs="TH SarabunPSK" w:hint="cs"/>
          <w:b/>
          <w:bCs/>
          <w:sz w:val="36"/>
          <w:szCs w:val="36"/>
          <w:cs/>
        </w:rPr>
        <w:t>เชื่อ</w:t>
      </w:r>
      <w:r w:rsidR="00A75D58" w:rsidRPr="00AF3FC8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สถานการณ์</w:t>
      </w:r>
      <w:r w:rsidR="00D12FF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F5F57" w:rsidRPr="00AF3FC8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</w:t>
      </w:r>
      <w:r w:rsidR="00785512" w:rsidRPr="00AF3FC8">
        <w:rPr>
          <w:rFonts w:ascii="TH SarabunPSK" w:hAnsi="TH SarabunPSK" w:cs="TH SarabunPSK" w:hint="cs"/>
          <w:b/>
          <w:bCs/>
          <w:sz w:val="36"/>
          <w:szCs w:val="36"/>
          <w:cs/>
        </w:rPr>
        <w:t>ไตรมาส</w:t>
      </w:r>
      <w:r w:rsidR="005F5F57" w:rsidRPr="00AF3FC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F5F57" w:rsidRPr="00AF3FC8">
        <w:rPr>
          <w:rFonts w:ascii="TH SarabunPSK" w:hAnsi="TH SarabunPSK" w:cs="TH SarabunPSK"/>
          <w:b/>
          <w:bCs/>
          <w:sz w:val="36"/>
          <w:szCs w:val="36"/>
        </w:rPr>
        <w:t xml:space="preserve">1/2563 </w:t>
      </w:r>
      <w:r w:rsidR="005F5F57" w:rsidRPr="00AF3FC8">
        <w:rPr>
          <w:rFonts w:ascii="TH SarabunPSK" w:hAnsi="TH SarabunPSK" w:cs="TH SarabunPSK" w:hint="cs"/>
          <w:b/>
          <w:bCs/>
          <w:sz w:val="36"/>
          <w:szCs w:val="36"/>
          <w:cs/>
        </w:rPr>
        <w:t>จะปรับตัวดีขึ้น</w:t>
      </w:r>
      <w:r w:rsidR="00785512" w:rsidRPr="00AF3FC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ผลจากมาตรการ</w:t>
      </w:r>
      <w:r w:rsidR="005F5F57" w:rsidRPr="00AF3FC8">
        <w:rPr>
          <w:rFonts w:ascii="TH SarabunPSK" w:hAnsi="TH SarabunPSK" w:cs="TH SarabunPSK" w:hint="cs"/>
          <w:b/>
          <w:bCs/>
          <w:sz w:val="36"/>
          <w:szCs w:val="36"/>
          <w:cs/>
        </w:rPr>
        <w:t>ส่งเสริม</w:t>
      </w:r>
      <w:proofErr w:type="spellStart"/>
      <w:r w:rsidR="00B501C4">
        <w:rPr>
          <w:rFonts w:ascii="TH SarabunPSK" w:hAnsi="TH SarabunPSK" w:cs="TH SarabunPSK" w:hint="cs"/>
          <w:b/>
          <w:bCs/>
          <w:sz w:val="36"/>
          <w:szCs w:val="36"/>
          <w:cs/>
        </w:rPr>
        <w:t>เอสเอ็ม</w:t>
      </w:r>
      <w:proofErr w:type="spellEnd"/>
      <w:r w:rsidR="00B501C4">
        <w:rPr>
          <w:rFonts w:ascii="TH SarabunPSK" w:hAnsi="TH SarabunPSK" w:cs="TH SarabunPSK" w:hint="cs"/>
          <w:b/>
          <w:bCs/>
          <w:sz w:val="36"/>
          <w:szCs w:val="36"/>
          <w:cs/>
        </w:rPr>
        <w:t>อี</w:t>
      </w:r>
      <w:r w:rsidR="00E06779" w:rsidRPr="00AF3FC8">
        <w:rPr>
          <w:rFonts w:ascii="TH SarabunPSK" w:hAnsi="TH SarabunPSK" w:cs="TH SarabunPSK" w:hint="cs"/>
          <w:b/>
          <w:bCs/>
          <w:sz w:val="36"/>
          <w:szCs w:val="36"/>
          <w:cs/>
        </w:rPr>
        <w:t>และการลงทุน</w:t>
      </w:r>
      <w:r w:rsidR="00785512" w:rsidRPr="00AF3FC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ภาครัฐ </w:t>
      </w:r>
      <w:r w:rsidR="0035230C" w:rsidRPr="00AF3FC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ส่วนลูกค้า </w:t>
      </w:r>
      <w:r w:rsidR="0035230C" w:rsidRPr="00AF3FC8">
        <w:rPr>
          <w:rFonts w:ascii="TH SarabunPSK" w:hAnsi="TH SarabunPSK" w:cs="TH SarabunPSK"/>
          <w:b/>
          <w:bCs/>
          <w:sz w:val="36"/>
          <w:szCs w:val="36"/>
        </w:rPr>
        <w:t xml:space="preserve">SME D Bank </w:t>
      </w:r>
      <w:r w:rsidR="005F5F57" w:rsidRPr="00AF3FC8">
        <w:rPr>
          <w:rFonts w:ascii="TH SarabunPSK" w:hAnsi="TH SarabunPSK" w:cs="TH SarabunPSK" w:hint="cs"/>
          <w:b/>
          <w:bCs/>
          <w:sz w:val="36"/>
          <w:szCs w:val="36"/>
          <w:cs/>
        </w:rPr>
        <w:t>ดัชนี</w:t>
      </w:r>
      <w:r w:rsidR="0035230C" w:rsidRPr="00AF3FC8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ความสามารถการดำเนินธุรกิจ</w:t>
      </w:r>
      <w:r w:rsidR="00785512" w:rsidRPr="00AF3FC8">
        <w:rPr>
          <w:rFonts w:ascii="TH SarabunPSK" w:hAnsi="TH SarabunPSK" w:cs="TH SarabunPSK" w:hint="cs"/>
          <w:b/>
          <w:bCs/>
          <w:sz w:val="36"/>
          <w:szCs w:val="36"/>
          <w:cs/>
        </w:rPr>
        <w:t>แกร่งกว่าค่าเฉลี่ย</w:t>
      </w:r>
      <w:r w:rsidR="0035230C" w:rsidRPr="00AF3FC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5F5F57" w:rsidRPr="00AF3FC8">
        <w:rPr>
          <w:rFonts w:ascii="TH SarabunPSK" w:hAnsi="TH SarabunPSK" w:cs="TH SarabunPSK" w:hint="cs"/>
          <w:b/>
          <w:bCs/>
          <w:sz w:val="36"/>
          <w:szCs w:val="36"/>
          <w:cs/>
        </w:rPr>
        <w:t>ผลจาก</w:t>
      </w:r>
      <w:r w:rsidR="0035230C" w:rsidRPr="00AF3FC8">
        <w:rPr>
          <w:rFonts w:ascii="TH SarabunPSK" w:hAnsi="TH SarabunPSK" w:cs="TH SarabunPSK" w:hint="cs"/>
          <w:b/>
          <w:bCs/>
          <w:sz w:val="36"/>
          <w:szCs w:val="36"/>
          <w:cs/>
        </w:rPr>
        <w:t>มีกระบวนการ</w:t>
      </w:r>
      <w:r w:rsidR="005F5F57" w:rsidRPr="00AF3FC8">
        <w:rPr>
          <w:rFonts w:ascii="TH SarabunPSK" w:hAnsi="TH SarabunPSK" w:cs="TH SarabunPSK" w:hint="cs"/>
          <w:b/>
          <w:bCs/>
          <w:sz w:val="36"/>
          <w:szCs w:val="36"/>
          <w:cs/>
        </w:rPr>
        <w:t>เติมความรู้</w:t>
      </w:r>
      <w:r w:rsidR="0035230C" w:rsidRPr="00AF3FC8">
        <w:rPr>
          <w:rFonts w:ascii="TH SarabunPSK" w:hAnsi="TH SarabunPSK" w:cs="TH SarabunPSK" w:hint="cs"/>
          <w:b/>
          <w:bCs/>
          <w:sz w:val="36"/>
          <w:szCs w:val="36"/>
          <w:cs/>
        </w:rPr>
        <w:t>ควบคู่ปล่อยสินเชื่อ</w:t>
      </w:r>
      <w:r w:rsidR="005F5F57" w:rsidRPr="00AF3FC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ดอกเบี้ยถูก </w:t>
      </w:r>
    </w:p>
    <w:p w:rsidR="00F65FB8" w:rsidRPr="00AF3FC8" w:rsidRDefault="00F65FB8" w:rsidP="00D12FF3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F65FB8" w:rsidRPr="00D202E3" w:rsidRDefault="00F65FB8" w:rsidP="00D12FF3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02E3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ศูนย์พยากรณ์เศรษฐกิจและธุรกิจ มหาวิทยาลัยหอการค้าไทย </w:t>
      </w:r>
      <w:r w:rsidRPr="00D202E3">
        <w:rPr>
          <w:rFonts w:ascii="TH SarabunPSK" w:hAnsi="TH SarabunPSK" w:cs="TH SarabunPSK"/>
          <w:sz w:val="32"/>
          <w:szCs w:val="32"/>
          <w:cs/>
        </w:rPr>
        <w:t xml:space="preserve">ร่วมกับ </w:t>
      </w:r>
      <w:r w:rsidRPr="00D202E3">
        <w:rPr>
          <w:rFonts w:ascii="TH SarabunPSK" w:hAnsi="TH SarabunPSK" w:cs="TH SarabunPSK"/>
          <w:b/>
          <w:bCs/>
          <w:sz w:val="32"/>
          <w:szCs w:val="32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D202E3">
        <w:rPr>
          <w:rFonts w:ascii="TH SarabunPSK" w:hAnsi="TH SarabunPSK" w:cs="TH SarabunPSK"/>
          <w:b/>
          <w:bCs/>
          <w:sz w:val="32"/>
          <w:szCs w:val="32"/>
          <w:cs/>
        </w:rPr>
        <w:t>ธพว</w:t>
      </w:r>
      <w:proofErr w:type="spellEnd"/>
      <w:r w:rsidRPr="00D202E3">
        <w:rPr>
          <w:rFonts w:ascii="TH SarabunPSK" w:hAnsi="TH SarabunPSK" w:cs="TH SarabunPSK"/>
          <w:b/>
          <w:bCs/>
          <w:sz w:val="32"/>
          <w:szCs w:val="32"/>
          <w:cs/>
        </w:rPr>
        <w:t xml:space="preserve">.) หรือ </w:t>
      </w:r>
      <w:r w:rsidRPr="00D202E3">
        <w:rPr>
          <w:rFonts w:ascii="TH SarabunPSK" w:hAnsi="TH SarabunPSK" w:cs="TH SarabunPSK"/>
          <w:b/>
          <w:bCs/>
          <w:sz w:val="32"/>
          <w:szCs w:val="32"/>
        </w:rPr>
        <w:t xml:space="preserve">SME D Bank 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แถลงดัชนีสถานการณ์ธุรกิจ </w:t>
      </w:r>
      <w:r w:rsidRPr="00D202E3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และดัชนีความสามารถในการแข่งขันของธุรกิจ </w:t>
      </w:r>
      <w:r w:rsidRPr="00D202E3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ประจำไตรมาสที่ </w:t>
      </w:r>
      <w:r w:rsidR="007E0C44" w:rsidRPr="00D202E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D202E3">
        <w:rPr>
          <w:rFonts w:ascii="TH SarabunPSK" w:hAnsi="TH SarabunPSK" w:cs="TH SarabunPSK"/>
          <w:b/>
          <w:bCs/>
          <w:sz w:val="32"/>
          <w:szCs w:val="32"/>
        </w:rPr>
        <w:t xml:space="preserve">/2562 </w:t>
      </w:r>
      <w:r w:rsidRPr="00D202E3">
        <w:rPr>
          <w:rFonts w:ascii="TH SarabunPSK" w:hAnsi="TH SarabunPSK" w:cs="TH SarabunPSK"/>
          <w:sz w:val="32"/>
          <w:szCs w:val="32"/>
          <w:cs/>
        </w:rPr>
        <w:t>จาก</w:t>
      </w:r>
      <w:r w:rsidR="00EC33D3" w:rsidRPr="00D202E3">
        <w:rPr>
          <w:rFonts w:ascii="TH SarabunPSK" w:hAnsi="TH SarabunPSK" w:cs="TH SarabunPSK"/>
          <w:sz w:val="32"/>
          <w:szCs w:val="32"/>
        </w:rPr>
        <w:t xml:space="preserve"> </w:t>
      </w:r>
      <w:r w:rsidRPr="00D202E3">
        <w:rPr>
          <w:rFonts w:ascii="TH SarabunPSK" w:hAnsi="TH SarabunPSK" w:cs="TH SarabunPSK"/>
          <w:sz w:val="32"/>
          <w:szCs w:val="32"/>
          <w:cs/>
        </w:rPr>
        <w:t>1</w:t>
      </w:r>
      <w:r w:rsidRPr="00D202E3">
        <w:rPr>
          <w:rFonts w:ascii="TH SarabunPSK" w:hAnsi="TH SarabunPSK" w:cs="TH SarabunPSK"/>
          <w:sz w:val="32"/>
          <w:szCs w:val="32"/>
        </w:rPr>
        <w:t>,</w:t>
      </w:r>
      <w:r w:rsidRPr="00D202E3">
        <w:rPr>
          <w:rFonts w:ascii="TH SarabunPSK" w:hAnsi="TH SarabunPSK" w:cs="TH SarabunPSK" w:hint="cs"/>
          <w:sz w:val="32"/>
          <w:szCs w:val="32"/>
          <w:cs/>
        </w:rPr>
        <w:t>23</w:t>
      </w:r>
      <w:r w:rsidR="007E0C44" w:rsidRPr="00D202E3">
        <w:rPr>
          <w:rFonts w:ascii="TH SarabunPSK" w:hAnsi="TH SarabunPSK" w:cs="TH SarabunPSK"/>
          <w:sz w:val="32"/>
          <w:szCs w:val="32"/>
        </w:rPr>
        <w:t>3</w:t>
      </w:r>
      <w:r w:rsidR="006B0034" w:rsidRPr="00D202E3">
        <w:rPr>
          <w:rFonts w:ascii="TH SarabunPSK" w:hAnsi="TH SarabunPSK" w:cs="TH SarabunPSK"/>
          <w:sz w:val="32"/>
          <w:szCs w:val="32"/>
        </w:rPr>
        <w:t xml:space="preserve"> </w:t>
      </w:r>
      <w:r w:rsidRPr="00D202E3">
        <w:rPr>
          <w:rFonts w:ascii="TH SarabunPSK" w:hAnsi="TH SarabunPSK" w:cs="TH SarabunPSK" w:hint="cs"/>
          <w:sz w:val="32"/>
          <w:szCs w:val="32"/>
          <w:cs/>
        </w:rPr>
        <w:t>ตัวอย่างทั่วประเทศ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โดยสำรวจ </w:t>
      </w:r>
      <w:r w:rsidRPr="00D202E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ดัชนี </w:t>
      </w:r>
      <w:r w:rsidRPr="00D202E3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D12F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202E3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ดัชนีสถานการณ์ธุรกิจ </w:t>
      </w:r>
      <w:r w:rsidRPr="00D202E3">
        <w:rPr>
          <w:rFonts w:ascii="TH SarabunPSK" w:hAnsi="TH SarabunPSK" w:cs="TH SarabunPSK"/>
          <w:b/>
          <w:bCs/>
          <w:sz w:val="32"/>
          <w:szCs w:val="32"/>
        </w:rPr>
        <w:t>SMEs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202E3">
        <w:rPr>
          <w:rFonts w:ascii="TH SarabunPSK" w:hAnsi="TH SarabunPSK" w:cs="TH SarabunPSK" w:hint="cs"/>
          <w:sz w:val="32"/>
          <w:szCs w:val="32"/>
          <w:cs/>
        </w:rPr>
        <w:t>(</w:t>
      </w:r>
      <w:r w:rsidRPr="00D202E3">
        <w:rPr>
          <w:rFonts w:ascii="TH SarabunPSK" w:hAnsi="TH SarabunPSK" w:cs="TH SarabunPSK"/>
          <w:sz w:val="32"/>
          <w:szCs w:val="32"/>
        </w:rPr>
        <w:t>SMEs Situation Index</w:t>
      </w:r>
      <w:r w:rsidRPr="00D202E3">
        <w:rPr>
          <w:rFonts w:ascii="TH SarabunPSK" w:hAnsi="TH SarabunPSK" w:cs="TH SarabunPSK" w:hint="cs"/>
          <w:sz w:val="32"/>
          <w:szCs w:val="32"/>
          <w:cs/>
        </w:rPr>
        <w:t>)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202E3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>ดัชนีความสามารถในการทำธุรกิจ</w:t>
      </w:r>
      <w:r w:rsidR="0096460B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202E3">
        <w:rPr>
          <w:rFonts w:ascii="TH SarabunPSK" w:hAnsi="TH SarabunPSK" w:cs="TH SarabunPSK" w:hint="cs"/>
          <w:sz w:val="32"/>
          <w:szCs w:val="32"/>
          <w:cs/>
        </w:rPr>
        <w:t>(</w:t>
      </w:r>
      <w:r w:rsidRPr="00D202E3">
        <w:rPr>
          <w:rFonts w:ascii="TH SarabunPSK" w:hAnsi="TH SarabunPSK" w:cs="TH SarabunPSK"/>
          <w:sz w:val="32"/>
          <w:szCs w:val="32"/>
        </w:rPr>
        <w:t>SMEs Competency Index)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202E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202E3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>ดัชนีความยั่งยืนของธุรกิจ</w:t>
      </w:r>
      <w:r w:rsidRPr="00D202E3">
        <w:rPr>
          <w:rFonts w:ascii="TH SarabunPSK" w:hAnsi="TH SarabunPSK" w:cs="TH SarabunPSK"/>
          <w:b/>
          <w:bCs/>
          <w:sz w:val="32"/>
          <w:szCs w:val="32"/>
        </w:rPr>
        <w:t xml:space="preserve"> SMEs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202E3">
        <w:rPr>
          <w:rFonts w:ascii="TH SarabunPSK" w:hAnsi="TH SarabunPSK" w:cs="TH SarabunPSK" w:hint="cs"/>
          <w:sz w:val="32"/>
          <w:szCs w:val="32"/>
          <w:cs/>
        </w:rPr>
        <w:t>(</w:t>
      </w:r>
      <w:r w:rsidRPr="00D202E3">
        <w:rPr>
          <w:rFonts w:ascii="TH SarabunPSK" w:hAnsi="TH SarabunPSK" w:cs="TH SarabunPSK"/>
          <w:sz w:val="32"/>
          <w:szCs w:val="32"/>
        </w:rPr>
        <w:t>SMEs Sustainability Index)</w:t>
      </w:r>
      <w:r w:rsidRPr="00D202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202E3">
        <w:rPr>
          <w:rFonts w:ascii="TH SarabunPSK" w:hAnsi="TH SarabunPSK" w:cs="TH SarabunPSK" w:hint="cs"/>
          <w:sz w:val="32"/>
          <w:szCs w:val="32"/>
          <w:cs/>
        </w:rPr>
        <w:t>นำมาประมวลให้เห็นถึง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>ดัชนีความสามารถในการแข่งขันของ</w:t>
      </w:r>
      <w:r w:rsidRPr="00D202E3">
        <w:rPr>
          <w:rFonts w:ascii="TH SarabunPSK" w:hAnsi="TH SarabunPSK" w:cs="TH SarabunPSK"/>
          <w:b/>
          <w:bCs/>
          <w:sz w:val="32"/>
          <w:szCs w:val="32"/>
        </w:rPr>
        <w:t xml:space="preserve"> SMEs </w:t>
      </w:r>
      <w:r w:rsidRPr="00D202E3">
        <w:rPr>
          <w:rFonts w:ascii="TH SarabunPSK" w:hAnsi="TH SarabunPSK" w:cs="TH SarabunPSK"/>
          <w:sz w:val="32"/>
          <w:szCs w:val="32"/>
        </w:rPr>
        <w:t>(SMEs Competitiveness Index)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F65FB8" w:rsidRPr="00D202E3" w:rsidRDefault="00F65FB8" w:rsidP="00D12FF3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65FB8" w:rsidRPr="00D202E3" w:rsidRDefault="00F65FB8" w:rsidP="00D12FF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D202E3">
        <w:rPr>
          <w:rFonts w:ascii="TH SarabunPSK" w:hAnsi="TH SarabunPSK" w:cs="TH SarabunPSK"/>
          <w:b/>
          <w:bCs/>
          <w:sz w:val="32"/>
          <w:szCs w:val="32"/>
          <w:cs/>
        </w:rPr>
        <w:t>ผศ.ดร.</w:t>
      </w:r>
      <w:proofErr w:type="spellStart"/>
      <w:r w:rsidRPr="00D202E3">
        <w:rPr>
          <w:rFonts w:ascii="TH SarabunPSK" w:hAnsi="TH SarabunPSK" w:cs="TH SarabunPSK"/>
          <w:b/>
          <w:bCs/>
          <w:sz w:val="32"/>
          <w:szCs w:val="32"/>
          <w:cs/>
        </w:rPr>
        <w:t>ธนวรรธน์</w:t>
      </w:r>
      <w:proofErr w:type="spellEnd"/>
      <w:r w:rsidRPr="00D202E3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พลวิชัย</w:t>
      </w:r>
      <w:r w:rsidRPr="00D202E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E0C44" w:rsidRPr="00D202E3">
        <w:rPr>
          <w:rFonts w:ascii="TH SarabunPSK" w:hAnsi="TH SarabunPSK" w:cs="TH SarabunPSK"/>
          <w:sz w:val="32"/>
          <w:szCs w:val="32"/>
          <w:cs/>
        </w:rPr>
        <w:t>อธิการบดี และประธานที่ปรึกษาศูนย์พยากรณ์เศรษฐกิจและธุรกิจ มหาวิทยาลัยหอการค้าไทย</w:t>
      </w:r>
      <w:r w:rsidR="007E0C44" w:rsidRPr="00D202E3">
        <w:rPr>
          <w:rFonts w:ascii="TH SarabunPSK" w:hAnsi="TH SarabunPSK" w:cs="TH SarabunPSK" w:hint="cs"/>
          <w:sz w:val="32"/>
          <w:szCs w:val="32"/>
          <w:cs/>
        </w:rPr>
        <w:t xml:space="preserve"> เปิด</w:t>
      </w:r>
      <w:r w:rsidRPr="00D202E3">
        <w:rPr>
          <w:rFonts w:ascii="TH SarabunPSK" w:hAnsi="TH SarabunPSK" w:cs="TH SarabunPSK"/>
          <w:sz w:val="32"/>
          <w:szCs w:val="32"/>
          <w:cs/>
        </w:rPr>
        <w:t xml:space="preserve">เผยว่า  </w:t>
      </w:r>
      <w:r w:rsidRPr="00D202E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ดัชนีสถานการณ์ธุรกิจ ไตรมาส </w:t>
      </w:r>
      <w:r w:rsidR="007E0C44" w:rsidRPr="00D202E3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/256</w:t>
      </w:r>
      <w:r w:rsidRPr="00D202E3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อยู่ที่ </w:t>
      </w:r>
      <w:r w:rsidR="007E0C44" w:rsidRPr="00D202E3">
        <w:rPr>
          <w:rFonts w:ascii="TH SarabunPSK" w:hAnsi="TH SarabunPSK" w:cs="TH SarabunPSK"/>
          <w:b/>
          <w:bCs/>
          <w:sz w:val="32"/>
          <w:szCs w:val="32"/>
          <w:u w:val="single"/>
        </w:rPr>
        <w:t>40.8</w:t>
      </w:r>
      <w:r w:rsidR="00D12F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ปรับตัวลด</w:t>
      </w:r>
      <w:r w:rsidR="00A51F21" w:rsidRPr="00D202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ลง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7E0C44" w:rsidRPr="00D202E3">
        <w:rPr>
          <w:rFonts w:ascii="TH SarabunPSK" w:hAnsi="TH SarabunPSK" w:cs="TH SarabunPSK"/>
          <w:b/>
          <w:bCs/>
          <w:sz w:val="32"/>
          <w:szCs w:val="32"/>
          <w:u w:val="single"/>
        </w:rPr>
        <w:t>0.7</w:t>
      </w:r>
      <w:r w:rsidR="00A35F58" w:rsidRPr="00D202E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จุด เมื่อเทียบกับไตรมาสที่ผ่านมา (</w:t>
      </w:r>
      <w:r w:rsidR="007E0C44" w:rsidRPr="00D202E3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D202E3">
        <w:rPr>
          <w:rFonts w:ascii="TH SarabunPSK" w:hAnsi="TH SarabunPSK" w:cs="TH SarabunPSK"/>
          <w:b/>
          <w:bCs/>
          <w:sz w:val="32"/>
          <w:szCs w:val="32"/>
          <w:u w:val="single"/>
        </w:rPr>
        <w:t>/2562)</w:t>
      </w:r>
      <w:r w:rsidRPr="00D202E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35F58" w:rsidRPr="00D202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</w:t>
      </w:r>
      <w:r w:rsidRPr="00D202E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คาดไตรมาส </w:t>
      </w:r>
      <w:r w:rsidR="007E0C44" w:rsidRPr="00D202E3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D202E3">
        <w:rPr>
          <w:rFonts w:ascii="TH SarabunPSK" w:hAnsi="TH SarabunPSK" w:cs="TH SarabunPSK"/>
          <w:b/>
          <w:bCs/>
          <w:sz w:val="32"/>
          <w:szCs w:val="32"/>
          <w:u w:val="single"/>
        </w:rPr>
        <w:t>/256</w:t>
      </w:r>
      <w:r w:rsidR="007E0C44" w:rsidRPr="00D202E3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A35F58" w:rsidRPr="00D202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เชื่อว่าจะขยับขึ้นมา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อยู่ที่ </w:t>
      </w:r>
      <w:r w:rsidRPr="00D202E3">
        <w:rPr>
          <w:rFonts w:ascii="TH SarabunPSK" w:hAnsi="TH SarabunPSK" w:cs="TH SarabunPSK"/>
          <w:b/>
          <w:bCs/>
          <w:sz w:val="32"/>
          <w:szCs w:val="32"/>
          <w:u w:val="single"/>
        </w:rPr>
        <w:t>41.</w:t>
      </w:r>
      <w:r w:rsidR="007E0C44" w:rsidRPr="00D202E3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D202E3">
        <w:rPr>
          <w:rFonts w:ascii="TH SarabunPSK" w:hAnsi="TH SarabunPSK" w:cs="TH SarabunPSK" w:hint="cs"/>
          <w:sz w:val="32"/>
          <w:szCs w:val="32"/>
          <w:cs/>
        </w:rPr>
        <w:t xml:space="preserve"> เมื่อจำแนกตามลักษณะการเป็นลูกค้า พบว่า  กลุ่มที่ไม่ใช่ลูกค้าของ </w:t>
      </w:r>
      <w:proofErr w:type="spellStart"/>
      <w:r w:rsidRPr="00D202E3">
        <w:rPr>
          <w:rFonts w:ascii="TH SarabunPSK" w:hAnsi="TH SarabunPSK" w:cs="TH SarabunPSK" w:hint="cs"/>
          <w:sz w:val="32"/>
          <w:szCs w:val="32"/>
          <w:cs/>
        </w:rPr>
        <w:t>ธพว</w:t>
      </w:r>
      <w:proofErr w:type="spellEnd"/>
      <w:r w:rsidRPr="00D202E3">
        <w:rPr>
          <w:rFonts w:ascii="TH SarabunPSK" w:hAnsi="TH SarabunPSK" w:cs="TH SarabunPSK" w:hint="cs"/>
          <w:sz w:val="32"/>
          <w:szCs w:val="32"/>
          <w:cs/>
        </w:rPr>
        <w:t xml:space="preserve">. ดัชนีสถานการณ์ธุรกิจปรับจากระดับ </w:t>
      </w:r>
      <w:r w:rsidR="00055161" w:rsidRPr="00D202E3">
        <w:rPr>
          <w:rFonts w:ascii="TH SarabunPSK" w:hAnsi="TH SarabunPSK" w:cs="TH SarabunPSK"/>
          <w:sz w:val="32"/>
          <w:szCs w:val="32"/>
        </w:rPr>
        <w:t>3</w:t>
      </w:r>
      <w:r w:rsidR="007E0C44" w:rsidRPr="00D202E3">
        <w:rPr>
          <w:rFonts w:ascii="TH SarabunPSK" w:hAnsi="TH SarabunPSK" w:cs="TH SarabunPSK"/>
          <w:sz w:val="32"/>
          <w:szCs w:val="32"/>
        </w:rPr>
        <w:t>5.0</w:t>
      </w:r>
      <w:r w:rsidR="00055161" w:rsidRPr="00D202E3">
        <w:rPr>
          <w:rFonts w:ascii="TH SarabunPSK" w:hAnsi="TH SarabunPSK" w:cs="TH SarabunPSK"/>
          <w:sz w:val="32"/>
          <w:szCs w:val="32"/>
        </w:rPr>
        <w:t xml:space="preserve"> </w:t>
      </w:r>
      <w:r w:rsidRPr="00D202E3">
        <w:rPr>
          <w:rFonts w:ascii="TH SarabunPSK" w:hAnsi="TH SarabunPSK" w:cs="TH SarabunPSK" w:hint="cs"/>
          <w:sz w:val="32"/>
          <w:szCs w:val="32"/>
          <w:cs/>
        </w:rPr>
        <w:t xml:space="preserve">มาอยู่ที่ระดับ </w:t>
      </w:r>
      <w:r w:rsidR="007E0C44" w:rsidRPr="00D202E3">
        <w:rPr>
          <w:rFonts w:ascii="TH SarabunPSK" w:hAnsi="TH SarabunPSK" w:cs="TH SarabunPSK"/>
          <w:sz w:val="32"/>
          <w:szCs w:val="32"/>
        </w:rPr>
        <w:t>34.2</w:t>
      </w:r>
      <w:r w:rsidRPr="00D202E3">
        <w:rPr>
          <w:rFonts w:ascii="TH SarabunPSK" w:hAnsi="TH SarabunPSK" w:cs="TH SarabunPSK"/>
          <w:sz w:val="32"/>
          <w:szCs w:val="32"/>
        </w:rPr>
        <w:t xml:space="preserve"> </w:t>
      </w:r>
      <w:r w:rsidRPr="00D202E3">
        <w:rPr>
          <w:rFonts w:ascii="TH SarabunPSK" w:hAnsi="TH SarabunPSK" w:cs="TH SarabunPSK" w:hint="cs"/>
          <w:sz w:val="32"/>
          <w:szCs w:val="32"/>
          <w:cs/>
        </w:rPr>
        <w:t xml:space="preserve"> ส่วนกลุ่มที่เป็นลูกค้า </w:t>
      </w:r>
      <w:proofErr w:type="spellStart"/>
      <w:r w:rsidRPr="00D202E3">
        <w:rPr>
          <w:rFonts w:ascii="TH SarabunPSK" w:hAnsi="TH SarabunPSK" w:cs="TH SarabunPSK" w:hint="cs"/>
          <w:sz w:val="32"/>
          <w:szCs w:val="32"/>
          <w:cs/>
        </w:rPr>
        <w:t>ธพว</w:t>
      </w:r>
      <w:proofErr w:type="spellEnd"/>
      <w:r w:rsidRPr="00D202E3">
        <w:rPr>
          <w:rFonts w:ascii="TH SarabunPSK" w:hAnsi="TH SarabunPSK" w:cs="TH SarabunPSK" w:hint="cs"/>
          <w:sz w:val="32"/>
          <w:szCs w:val="32"/>
          <w:cs/>
        </w:rPr>
        <w:t xml:space="preserve">.  ดัชนีสถานการณ์ธุรกิจ จากระดับ </w:t>
      </w:r>
      <w:r w:rsidR="007E0C44" w:rsidRPr="00D202E3">
        <w:rPr>
          <w:rFonts w:ascii="TH SarabunPSK" w:hAnsi="TH SarabunPSK" w:cs="TH SarabunPSK"/>
          <w:sz w:val="32"/>
          <w:szCs w:val="32"/>
        </w:rPr>
        <w:t>47.0</w:t>
      </w:r>
      <w:r w:rsidRPr="00D202E3">
        <w:rPr>
          <w:rFonts w:ascii="TH SarabunPSK" w:hAnsi="TH SarabunPSK" w:cs="TH SarabunPSK"/>
          <w:sz w:val="32"/>
          <w:szCs w:val="32"/>
        </w:rPr>
        <w:t xml:space="preserve"> </w:t>
      </w:r>
      <w:r w:rsidRPr="00D202E3">
        <w:rPr>
          <w:rFonts w:ascii="TH SarabunPSK" w:hAnsi="TH SarabunPSK" w:cs="TH SarabunPSK" w:hint="cs"/>
          <w:sz w:val="32"/>
          <w:szCs w:val="32"/>
          <w:cs/>
        </w:rPr>
        <w:t xml:space="preserve"> มาอยู่ที่ระดับ </w:t>
      </w:r>
      <w:r w:rsidR="007E0C44" w:rsidRPr="00D202E3">
        <w:rPr>
          <w:rFonts w:ascii="TH SarabunPSK" w:hAnsi="TH SarabunPSK" w:cs="TH SarabunPSK"/>
          <w:sz w:val="32"/>
          <w:szCs w:val="32"/>
        </w:rPr>
        <w:t>46.5</w:t>
      </w:r>
    </w:p>
    <w:p w:rsidR="00F65FB8" w:rsidRPr="00D202E3" w:rsidRDefault="00F65FB8" w:rsidP="00D12FF3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02E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65FB8" w:rsidRPr="00D202E3" w:rsidRDefault="00F65FB8" w:rsidP="00D12FF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D202E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ด้านดัชนีความสามารถในการทำธุรกิจ ไตรมาสที่ </w:t>
      </w:r>
      <w:r w:rsidR="0007397E" w:rsidRPr="00D202E3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/256</w:t>
      </w:r>
      <w:r w:rsidRPr="00D202E3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อยู่ที่ระดับ </w:t>
      </w:r>
      <w:r w:rsidR="00437A64" w:rsidRPr="00D202E3">
        <w:rPr>
          <w:rFonts w:ascii="TH SarabunPSK" w:hAnsi="TH SarabunPSK" w:cs="TH SarabunPSK"/>
          <w:b/>
          <w:bCs/>
          <w:sz w:val="32"/>
          <w:szCs w:val="32"/>
          <w:u w:val="single"/>
        </w:rPr>
        <w:t>47.</w:t>
      </w:r>
      <w:r w:rsidR="00ED6CEB" w:rsidRPr="00D202E3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ปรับตัวลดลง </w:t>
      </w:r>
      <w:r w:rsidR="00ED6CEB" w:rsidRPr="00D202E3">
        <w:rPr>
          <w:rFonts w:ascii="TH SarabunPSK" w:hAnsi="TH SarabunPSK" w:cs="TH SarabunPSK"/>
          <w:b/>
          <w:bCs/>
          <w:sz w:val="32"/>
          <w:szCs w:val="32"/>
          <w:u w:val="single"/>
        </w:rPr>
        <w:t>0.6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จุด  เมื่อเทียบกับไตรมาสที่ผ่านมา</w:t>
      </w:r>
      <w:r w:rsidRPr="00D202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F5070" w:rsidRPr="004F507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</w:t>
      </w:r>
      <w:r w:rsidRPr="00D202E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คาดไตรมาส </w:t>
      </w:r>
      <w:r w:rsidR="00441E43" w:rsidRPr="00D202E3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D202E3">
        <w:rPr>
          <w:rFonts w:ascii="TH SarabunPSK" w:hAnsi="TH SarabunPSK" w:cs="TH SarabunPSK"/>
          <w:b/>
          <w:bCs/>
          <w:sz w:val="32"/>
          <w:szCs w:val="32"/>
          <w:u w:val="single"/>
        </w:rPr>
        <w:t>/256</w:t>
      </w:r>
      <w:r w:rsidR="00441E43" w:rsidRPr="00D202E3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จะ</w:t>
      </w:r>
      <w:r w:rsidR="004F5865" w:rsidRPr="00D202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ขยับขึ้น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อยู่ที่ </w:t>
      </w:r>
      <w:r w:rsidR="00ED6CEB" w:rsidRPr="00D202E3">
        <w:rPr>
          <w:rFonts w:ascii="TH SarabunPSK" w:hAnsi="TH SarabunPSK" w:cs="TH SarabunPSK"/>
          <w:b/>
          <w:bCs/>
          <w:sz w:val="32"/>
          <w:szCs w:val="32"/>
          <w:u w:val="single"/>
        </w:rPr>
        <w:t>47.9</w:t>
      </w:r>
      <w:r w:rsidRPr="00D202E3">
        <w:rPr>
          <w:rFonts w:ascii="TH SarabunPSK" w:hAnsi="TH SarabunPSK" w:cs="TH SarabunPSK" w:hint="cs"/>
          <w:sz w:val="32"/>
          <w:szCs w:val="32"/>
          <w:cs/>
        </w:rPr>
        <w:t xml:space="preserve"> เมื</w:t>
      </w:r>
      <w:r w:rsidR="00D12FF3">
        <w:rPr>
          <w:rFonts w:ascii="TH SarabunPSK" w:hAnsi="TH SarabunPSK" w:cs="TH SarabunPSK" w:hint="cs"/>
          <w:sz w:val="32"/>
          <w:szCs w:val="32"/>
          <w:cs/>
        </w:rPr>
        <w:t xml:space="preserve">่อจำแนกตามลักษณะการเป็นลูกค้า </w:t>
      </w:r>
      <w:r w:rsidRPr="00D202E3">
        <w:rPr>
          <w:rFonts w:ascii="TH SarabunPSK" w:hAnsi="TH SarabunPSK" w:cs="TH SarabunPSK" w:hint="cs"/>
          <w:sz w:val="32"/>
          <w:szCs w:val="32"/>
          <w:cs/>
        </w:rPr>
        <w:t xml:space="preserve">พบว่า กลุ่มที่ไม่ได้เป็นลูกค้า </w:t>
      </w:r>
      <w:proofErr w:type="spellStart"/>
      <w:r w:rsidRPr="00D202E3">
        <w:rPr>
          <w:rFonts w:ascii="TH SarabunPSK" w:hAnsi="TH SarabunPSK" w:cs="TH SarabunPSK" w:hint="cs"/>
          <w:sz w:val="32"/>
          <w:szCs w:val="32"/>
          <w:cs/>
        </w:rPr>
        <w:t>ธพว</w:t>
      </w:r>
      <w:proofErr w:type="spellEnd"/>
      <w:r w:rsidRPr="00D202E3">
        <w:rPr>
          <w:rFonts w:ascii="TH SarabunPSK" w:hAnsi="TH SarabunPSK" w:cs="TH SarabunPSK" w:hint="cs"/>
          <w:sz w:val="32"/>
          <w:szCs w:val="32"/>
          <w:cs/>
        </w:rPr>
        <w:t xml:space="preserve">. ดัชนีความสามารถในการทำธุรกิจจากระดับ </w:t>
      </w:r>
      <w:r w:rsidR="00ED6CEB" w:rsidRPr="00D202E3">
        <w:rPr>
          <w:rFonts w:ascii="TH SarabunPSK" w:hAnsi="TH SarabunPSK" w:cs="TH SarabunPSK"/>
          <w:sz w:val="32"/>
          <w:szCs w:val="32"/>
        </w:rPr>
        <w:t>39.6</w:t>
      </w:r>
      <w:r w:rsidR="00ED6CEB" w:rsidRPr="00D202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6CEB" w:rsidRPr="00D202E3">
        <w:rPr>
          <w:rFonts w:ascii="TH SarabunPSK" w:hAnsi="TH SarabunPSK" w:cs="TH SarabunPSK"/>
          <w:sz w:val="32"/>
          <w:szCs w:val="32"/>
        </w:rPr>
        <w:t xml:space="preserve"> </w:t>
      </w:r>
      <w:r w:rsidRPr="00D202E3">
        <w:rPr>
          <w:rFonts w:ascii="TH SarabunPSK" w:hAnsi="TH SarabunPSK" w:cs="TH SarabunPSK" w:hint="cs"/>
          <w:sz w:val="32"/>
          <w:szCs w:val="32"/>
          <w:cs/>
        </w:rPr>
        <w:t xml:space="preserve">มาอยู่ที่ระดับ </w:t>
      </w:r>
      <w:r w:rsidR="00ED6CEB" w:rsidRPr="00D202E3">
        <w:rPr>
          <w:rFonts w:ascii="TH SarabunPSK" w:hAnsi="TH SarabunPSK" w:cs="TH SarabunPSK"/>
          <w:sz w:val="32"/>
          <w:szCs w:val="32"/>
        </w:rPr>
        <w:t>38.7</w:t>
      </w:r>
      <w:r w:rsidRPr="00D202E3">
        <w:rPr>
          <w:rFonts w:ascii="TH SarabunPSK" w:hAnsi="TH SarabunPSK" w:cs="TH SarabunPSK" w:hint="cs"/>
          <w:sz w:val="32"/>
          <w:szCs w:val="32"/>
          <w:cs/>
        </w:rPr>
        <w:t xml:space="preserve"> ขณะที่กลุ่มที่เป็นลูกค้า </w:t>
      </w:r>
      <w:proofErr w:type="spellStart"/>
      <w:r w:rsidRPr="00D202E3">
        <w:rPr>
          <w:rFonts w:ascii="TH SarabunPSK" w:hAnsi="TH SarabunPSK" w:cs="TH SarabunPSK" w:hint="cs"/>
          <w:sz w:val="32"/>
          <w:szCs w:val="32"/>
          <w:cs/>
        </w:rPr>
        <w:t>ธพว</w:t>
      </w:r>
      <w:proofErr w:type="spellEnd"/>
      <w:r w:rsidRPr="00D202E3">
        <w:rPr>
          <w:rFonts w:ascii="TH SarabunPSK" w:hAnsi="TH SarabunPSK" w:cs="TH SarabunPSK" w:hint="cs"/>
          <w:sz w:val="32"/>
          <w:szCs w:val="32"/>
          <w:cs/>
        </w:rPr>
        <w:t xml:space="preserve">. จากระดับ </w:t>
      </w:r>
      <w:r w:rsidR="00437A64" w:rsidRPr="00D202E3">
        <w:rPr>
          <w:rFonts w:ascii="TH SarabunPSK" w:hAnsi="TH SarabunPSK" w:cs="TH SarabunPSK"/>
          <w:sz w:val="32"/>
          <w:szCs w:val="32"/>
        </w:rPr>
        <w:t>56.</w:t>
      </w:r>
      <w:r w:rsidR="00ED6CEB" w:rsidRPr="00D202E3">
        <w:rPr>
          <w:rFonts w:ascii="TH SarabunPSK" w:hAnsi="TH SarabunPSK" w:cs="TH SarabunPSK"/>
          <w:sz w:val="32"/>
          <w:szCs w:val="32"/>
        </w:rPr>
        <w:t>2</w:t>
      </w:r>
      <w:r w:rsidRPr="00D202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02E3">
        <w:rPr>
          <w:rFonts w:ascii="TH SarabunPSK" w:hAnsi="TH SarabunPSK" w:cs="TH SarabunPSK"/>
          <w:sz w:val="32"/>
          <w:szCs w:val="32"/>
        </w:rPr>
        <w:t xml:space="preserve"> </w:t>
      </w:r>
      <w:r w:rsidRPr="00D202E3">
        <w:rPr>
          <w:rFonts w:ascii="TH SarabunPSK" w:hAnsi="TH SarabunPSK" w:cs="TH SarabunPSK" w:hint="cs"/>
          <w:sz w:val="32"/>
          <w:szCs w:val="32"/>
          <w:cs/>
        </w:rPr>
        <w:t xml:space="preserve">มาอยู่ที่ระดับ </w:t>
      </w:r>
      <w:r w:rsidR="00ED6CEB" w:rsidRPr="00D202E3">
        <w:rPr>
          <w:rFonts w:ascii="TH SarabunPSK" w:hAnsi="TH SarabunPSK" w:cs="TH SarabunPSK"/>
          <w:sz w:val="32"/>
          <w:szCs w:val="32"/>
        </w:rPr>
        <w:t>55.9</w:t>
      </w:r>
    </w:p>
    <w:p w:rsidR="00F65FB8" w:rsidRPr="00D202E3" w:rsidRDefault="00F65FB8" w:rsidP="00D12FF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D202E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65FB8" w:rsidRPr="00D202E3" w:rsidRDefault="00F65FB8" w:rsidP="00D12FF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D202E3">
        <w:rPr>
          <w:rFonts w:ascii="TH SarabunPSK" w:hAnsi="TH SarabunPSK" w:cs="TH SarabunPSK"/>
          <w:sz w:val="32"/>
          <w:szCs w:val="32"/>
          <w:cs/>
        </w:rPr>
        <w:t>และ</w:t>
      </w:r>
      <w:r w:rsidRPr="00D202E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ด้านดัชนีความยั่งยืนของธุรกิจ ไตรมาสที่ </w:t>
      </w:r>
      <w:r w:rsidR="00FB7A46" w:rsidRPr="00D202E3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/256</w:t>
      </w:r>
      <w:r w:rsidRPr="00D202E3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อยู่ที่ระดับ </w:t>
      </w:r>
      <w:r w:rsidR="00FB7A46" w:rsidRPr="00D202E3">
        <w:rPr>
          <w:rFonts w:ascii="TH SarabunPSK" w:hAnsi="TH SarabunPSK" w:cs="TH SarabunPSK"/>
          <w:b/>
          <w:bCs/>
          <w:sz w:val="32"/>
          <w:szCs w:val="32"/>
          <w:u w:val="single"/>
        </w:rPr>
        <w:t>50.4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ปรับตัวลดลง </w:t>
      </w:r>
      <w:r w:rsidR="003903E6" w:rsidRPr="00D202E3">
        <w:rPr>
          <w:rFonts w:ascii="TH SarabunPSK" w:hAnsi="TH SarabunPSK" w:cs="TH SarabunPSK"/>
          <w:b/>
          <w:bCs/>
          <w:sz w:val="32"/>
          <w:szCs w:val="32"/>
          <w:u w:val="single"/>
        </w:rPr>
        <w:t>0.7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จุด เมื่อเทียบกับไตรมาสที่ผ่านมา</w:t>
      </w:r>
      <w:r w:rsidRPr="00D202E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F5070" w:rsidRPr="004F507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</w:t>
      </w:r>
      <w:r w:rsidRPr="00D202E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คาดไตรมาส </w:t>
      </w:r>
      <w:r w:rsidR="00441E43" w:rsidRPr="00D202E3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D202E3">
        <w:rPr>
          <w:rFonts w:ascii="TH SarabunPSK" w:hAnsi="TH SarabunPSK" w:cs="TH SarabunPSK"/>
          <w:b/>
          <w:bCs/>
          <w:sz w:val="32"/>
          <w:szCs w:val="32"/>
          <w:u w:val="single"/>
        </w:rPr>
        <w:t>/256</w:t>
      </w:r>
      <w:r w:rsidR="00441E43" w:rsidRPr="00D202E3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จะ</w:t>
      </w:r>
      <w:r w:rsidR="008D1B94" w:rsidRPr="00D202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ขยับขึ้น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อยู่ที่ </w:t>
      </w:r>
      <w:r w:rsidR="00FB7A46" w:rsidRPr="00D202E3">
        <w:rPr>
          <w:rFonts w:ascii="TH SarabunPSK" w:hAnsi="TH SarabunPSK" w:cs="TH SarabunPSK"/>
          <w:b/>
          <w:bCs/>
          <w:sz w:val="32"/>
          <w:szCs w:val="32"/>
          <w:u w:val="single"/>
        </w:rPr>
        <w:t>50.8</w:t>
      </w:r>
      <w:r w:rsidR="00D12F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02E3">
        <w:rPr>
          <w:rFonts w:ascii="TH SarabunPSK" w:hAnsi="TH SarabunPSK" w:cs="TH SarabunPSK" w:hint="cs"/>
          <w:sz w:val="32"/>
          <w:szCs w:val="32"/>
          <w:cs/>
        </w:rPr>
        <w:t>เมื่</w:t>
      </w:r>
      <w:r w:rsidR="00D12FF3">
        <w:rPr>
          <w:rFonts w:ascii="TH SarabunPSK" w:hAnsi="TH SarabunPSK" w:cs="TH SarabunPSK" w:hint="cs"/>
          <w:sz w:val="32"/>
          <w:szCs w:val="32"/>
          <w:cs/>
        </w:rPr>
        <w:t>อจำแนกลักษณะตามการเป็นลูกค้าพบว่า</w:t>
      </w:r>
      <w:r w:rsidRPr="00D202E3">
        <w:rPr>
          <w:rFonts w:ascii="TH SarabunPSK" w:hAnsi="TH SarabunPSK" w:cs="TH SarabunPSK" w:hint="cs"/>
          <w:sz w:val="32"/>
          <w:szCs w:val="32"/>
          <w:cs/>
        </w:rPr>
        <w:t xml:space="preserve">กลุ่มที่ไม่ได้เป็นลูกค้า </w:t>
      </w:r>
      <w:proofErr w:type="spellStart"/>
      <w:r w:rsidRPr="00D202E3">
        <w:rPr>
          <w:rFonts w:ascii="TH SarabunPSK" w:hAnsi="TH SarabunPSK" w:cs="TH SarabunPSK" w:hint="cs"/>
          <w:sz w:val="32"/>
          <w:szCs w:val="32"/>
          <w:cs/>
        </w:rPr>
        <w:t>ธพว</w:t>
      </w:r>
      <w:proofErr w:type="spellEnd"/>
      <w:r w:rsidRPr="00D202E3">
        <w:rPr>
          <w:rFonts w:ascii="TH SarabunPSK" w:hAnsi="TH SarabunPSK" w:cs="TH SarabunPSK" w:hint="cs"/>
          <w:sz w:val="32"/>
          <w:szCs w:val="32"/>
          <w:cs/>
        </w:rPr>
        <w:t xml:space="preserve">. ดัชนีจากระดับ </w:t>
      </w:r>
      <w:r w:rsidR="00CA6D34" w:rsidRPr="00D202E3">
        <w:rPr>
          <w:rFonts w:ascii="TH SarabunPSK" w:hAnsi="TH SarabunPSK" w:cs="TH SarabunPSK"/>
          <w:sz w:val="32"/>
          <w:szCs w:val="32"/>
        </w:rPr>
        <w:t>43.8</w:t>
      </w:r>
      <w:r w:rsidR="00CA6D34" w:rsidRPr="00D202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6D34" w:rsidRPr="00D202E3">
        <w:rPr>
          <w:rFonts w:ascii="TH SarabunPSK" w:hAnsi="TH SarabunPSK" w:cs="TH SarabunPSK"/>
          <w:sz w:val="32"/>
          <w:szCs w:val="32"/>
        </w:rPr>
        <w:t xml:space="preserve"> </w:t>
      </w:r>
      <w:r w:rsidR="00CA6D34" w:rsidRPr="00D202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02E3">
        <w:rPr>
          <w:rFonts w:ascii="TH SarabunPSK" w:hAnsi="TH SarabunPSK" w:cs="TH SarabunPSK" w:hint="cs"/>
          <w:sz w:val="32"/>
          <w:szCs w:val="32"/>
          <w:cs/>
        </w:rPr>
        <w:t xml:space="preserve">มาอยู่ที่ระดับ </w:t>
      </w:r>
      <w:r w:rsidR="00CA6D34" w:rsidRPr="00D202E3">
        <w:rPr>
          <w:rFonts w:ascii="TH SarabunPSK" w:hAnsi="TH SarabunPSK" w:cs="TH SarabunPSK"/>
          <w:sz w:val="32"/>
          <w:szCs w:val="32"/>
        </w:rPr>
        <w:t>42.7</w:t>
      </w:r>
      <w:r w:rsidRPr="00D202E3">
        <w:rPr>
          <w:rFonts w:ascii="TH SarabunPSK" w:hAnsi="TH SarabunPSK" w:cs="TH SarabunPSK" w:hint="cs"/>
          <w:sz w:val="32"/>
          <w:szCs w:val="32"/>
          <w:cs/>
        </w:rPr>
        <w:t xml:space="preserve"> ขณะที่กลุ่มที่เป็นลูกค้า </w:t>
      </w:r>
      <w:proofErr w:type="spellStart"/>
      <w:r w:rsidRPr="00D202E3">
        <w:rPr>
          <w:rFonts w:ascii="TH SarabunPSK" w:hAnsi="TH SarabunPSK" w:cs="TH SarabunPSK" w:hint="cs"/>
          <w:sz w:val="32"/>
          <w:szCs w:val="32"/>
          <w:cs/>
        </w:rPr>
        <w:t>ธพว</w:t>
      </w:r>
      <w:proofErr w:type="spellEnd"/>
      <w:r w:rsidRPr="00D202E3">
        <w:rPr>
          <w:rFonts w:ascii="TH SarabunPSK" w:hAnsi="TH SarabunPSK" w:cs="TH SarabunPSK" w:hint="cs"/>
          <w:sz w:val="32"/>
          <w:szCs w:val="32"/>
          <w:cs/>
        </w:rPr>
        <w:t xml:space="preserve">. จากระดับ </w:t>
      </w:r>
      <w:r w:rsidR="00CA6D34" w:rsidRPr="00D202E3">
        <w:rPr>
          <w:rFonts w:ascii="TH SarabunPSK" w:hAnsi="TH SarabunPSK" w:cs="TH SarabunPSK"/>
          <w:sz w:val="32"/>
          <w:szCs w:val="32"/>
        </w:rPr>
        <w:t>58.5</w:t>
      </w:r>
      <w:r w:rsidR="00CA6D34" w:rsidRPr="00D202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6D34" w:rsidRPr="00D202E3">
        <w:rPr>
          <w:rFonts w:ascii="TH SarabunPSK" w:hAnsi="TH SarabunPSK" w:cs="TH SarabunPSK"/>
          <w:sz w:val="32"/>
          <w:szCs w:val="32"/>
        </w:rPr>
        <w:t xml:space="preserve"> </w:t>
      </w:r>
      <w:r w:rsidRPr="00D202E3">
        <w:rPr>
          <w:rFonts w:ascii="TH SarabunPSK" w:hAnsi="TH SarabunPSK" w:cs="TH SarabunPSK" w:hint="cs"/>
          <w:sz w:val="32"/>
          <w:szCs w:val="32"/>
          <w:cs/>
        </w:rPr>
        <w:t xml:space="preserve">มาอยู่ที่ระดับ </w:t>
      </w:r>
      <w:r w:rsidR="003903E6" w:rsidRPr="00D202E3">
        <w:rPr>
          <w:rFonts w:ascii="TH SarabunPSK" w:hAnsi="TH SarabunPSK" w:cs="TH SarabunPSK"/>
          <w:sz w:val="32"/>
          <w:szCs w:val="32"/>
        </w:rPr>
        <w:t>58.</w:t>
      </w:r>
      <w:r w:rsidR="00CA6D34" w:rsidRPr="00D202E3">
        <w:rPr>
          <w:rFonts w:ascii="TH SarabunPSK" w:hAnsi="TH SarabunPSK" w:cs="TH SarabunPSK"/>
          <w:sz w:val="32"/>
          <w:szCs w:val="32"/>
        </w:rPr>
        <w:t>2</w:t>
      </w:r>
      <w:r w:rsidRPr="00D202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02E3">
        <w:rPr>
          <w:rFonts w:ascii="TH SarabunPSK" w:hAnsi="TH SarabunPSK" w:cs="TH SarabunPSK"/>
          <w:sz w:val="32"/>
          <w:szCs w:val="32"/>
        </w:rPr>
        <w:t xml:space="preserve"> </w:t>
      </w:r>
    </w:p>
    <w:p w:rsidR="00F65FB8" w:rsidRDefault="00F65FB8" w:rsidP="00D12FF3">
      <w:pPr>
        <w:pStyle w:val="NoSpacing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12FF3" w:rsidRPr="00D202E3" w:rsidRDefault="00D12FF3" w:rsidP="00D12FF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F65FB8" w:rsidRPr="00D202E3" w:rsidRDefault="00F65FB8" w:rsidP="00D12FF3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02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ผศ.ดร.</w:t>
      </w:r>
      <w:proofErr w:type="spellStart"/>
      <w:r w:rsidRPr="00D202E3">
        <w:rPr>
          <w:rFonts w:ascii="TH SarabunPSK" w:hAnsi="TH SarabunPSK" w:cs="TH SarabunPSK"/>
          <w:b/>
          <w:bCs/>
          <w:sz w:val="32"/>
          <w:szCs w:val="32"/>
          <w:cs/>
        </w:rPr>
        <w:t>ธนวรรธน์</w:t>
      </w:r>
      <w:proofErr w:type="spellEnd"/>
      <w:r w:rsidRPr="00D202E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202E3">
        <w:rPr>
          <w:rFonts w:ascii="TH SarabunPSK" w:hAnsi="TH SarabunPSK" w:cs="TH SarabunPSK"/>
          <w:sz w:val="32"/>
          <w:szCs w:val="32"/>
          <w:cs/>
        </w:rPr>
        <w:t xml:space="preserve">กล่าวต่อว่า  จาก </w:t>
      </w:r>
      <w:r w:rsidRPr="00D202E3">
        <w:rPr>
          <w:rFonts w:ascii="TH SarabunPSK" w:hAnsi="TH SarabunPSK" w:cs="TH SarabunPSK"/>
          <w:sz w:val="32"/>
          <w:szCs w:val="32"/>
        </w:rPr>
        <w:t xml:space="preserve">3 </w:t>
      </w:r>
      <w:r w:rsidRPr="00D202E3">
        <w:rPr>
          <w:rFonts w:ascii="TH SarabunPSK" w:hAnsi="TH SarabunPSK" w:cs="TH SarabunPSK" w:hint="cs"/>
          <w:sz w:val="32"/>
          <w:szCs w:val="32"/>
          <w:cs/>
        </w:rPr>
        <w:t xml:space="preserve">ดัชนีข้างต้น นำมาสู่ 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ดัชนีความสามารถในการแข่งขันของ </w:t>
      </w:r>
      <w:r w:rsidRPr="00D202E3">
        <w:rPr>
          <w:rFonts w:ascii="TH SarabunPSK" w:hAnsi="TH SarabunPSK" w:cs="TH SarabunPSK"/>
          <w:b/>
          <w:bCs/>
          <w:sz w:val="32"/>
          <w:szCs w:val="32"/>
          <w:u w:val="single"/>
        </w:rPr>
        <w:t>SMEs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D202E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96460B" w:rsidRPr="0096460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ประจำ</w:t>
      </w:r>
      <w:r w:rsidRPr="0096460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ไตรมาสที่ </w:t>
      </w:r>
      <w:r w:rsidR="00575C18" w:rsidRPr="00D202E3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/256</w:t>
      </w:r>
      <w:r w:rsidR="002971C7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D202E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พบว่า 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อยู่ที่ระดับ </w:t>
      </w:r>
      <w:r w:rsidR="00CD5FF0" w:rsidRPr="00D202E3">
        <w:rPr>
          <w:rFonts w:ascii="TH SarabunPSK" w:hAnsi="TH SarabunPSK" w:cs="TH SarabunPSK"/>
          <w:b/>
          <w:bCs/>
          <w:sz w:val="32"/>
          <w:szCs w:val="32"/>
          <w:u w:val="single"/>
        </w:rPr>
        <w:t>46.</w:t>
      </w:r>
      <w:r w:rsidR="00575C18" w:rsidRPr="00D202E3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ปรับตัวลดลง 0.</w:t>
      </w:r>
      <w:r w:rsidR="00575C18" w:rsidRPr="00D202E3">
        <w:rPr>
          <w:rFonts w:ascii="TH SarabunPSK" w:hAnsi="TH SarabunPSK" w:cs="TH SarabunPSK"/>
          <w:b/>
          <w:bCs/>
          <w:sz w:val="32"/>
          <w:szCs w:val="32"/>
          <w:u w:val="single"/>
        </w:rPr>
        <w:t>8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จุด เมื่อเทียบกับไตรมาสที่ผ่านมา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F507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คาดว่าในไตรมาสที่ </w:t>
      </w:r>
      <w:r w:rsidR="00575C18" w:rsidRPr="00D202E3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/256</w:t>
      </w:r>
      <w:r w:rsidR="00575C18" w:rsidRPr="00D202E3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จะ</w:t>
      </w:r>
      <w:r w:rsidR="00CD5FF0" w:rsidRPr="00D202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เพิ่มขึ้น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อยู่ที่ระดับ </w:t>
      </w:r>
      <w:r w:rsidR="00575C18" w:rsidRPr="00D202E3">
        <w:rPr>
          <w:rFonts w:ascii="TH SarabunPSK" w:hAnsi="TH SarabunPSK" w:cs="TH SarabunPSK"/>
          <w:b/>
          <w:bCs/>
          <w:sz w:val="32"/>
          <w:szCs w:val="32"/>
          <w:u w:val="single"/>
        </w:rPr>
        <w:t>46.6</w:t>
      </w:r>
      <w:r w:rsidR="00D12F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02E3">
        <w:rPr>
          <w:rFonts w:ascii="TH SarabunPSK" w:hAnsi="TH SarabunPSK" w:cs="TH SarabunPSK" w:hint="cs"/>
          <w:sz w:val="32"/>
          <w:szCs w:val="32"/>
          <w:cs/>
        </w:rPr>
        <w:t>เ</w:t>
      </w:r>
      <w:r w:rsidR="00D12FF3">
        <w:rPr>
          <w:rFonts w:ascii="TH SarabunPSK" w:hAnsi="TH SarabunPSK" w:cs="TH SarabunPSK" w:hint="cs"/>
          <w:sz w:val="32"/>
          <w:szCs w:val="32"/>
          <w:cs/>
        </w:rPr>
        <w:t>มื่อจำแนกตามลักษณะการเป็นลูกค้า</w:t>
      </w:r>
      <w:r w:rsidRPr="00D202E3">
        <w:rPr>
          <w:rFonts w:ascii="TH SarabunPSK" w:hAnsi="TH SarabunPSK" w:cs="TH SarabunPSK" w:hint="cs"/>
          <w:sz w:val="32"/>
          <w:szCs w:val="32"/>
          <w:cs/>
        </w:rPr>
        <w:t xml:space="preserve"> พบว่า กลุ่มที่ไม่ได้เป็นลูกค้า </w:t>
      </w:r>
      <w:proofErr w:type="spellStart"/>
      <w:r w:rsidRPr="00D202E3">
        <w:rPr>
          <w:rFonts w:ascii="TH SarabunPSK" w:hAnsi="TH SarabunPSK" w:cs="TH SarabunPSK" w:hint="cs"/>
          <w:sz w:val="32"/>
          <w:szCs w:val="32"/>
          <w:cs/>
        </w:rPr>
        <w:t>ธพว</w:t>
      </w:r>
      <w:proofErr w:type="spellEnd"/>
      <w:r w:rsidRPr="00D202E3">
        <w:rPr>
          <w:rFonts w:ascii="TH SarabunPSK" w:hAnsi="TH SarabunPSK" w:cs="TH SarabunPSK" w:hint="cs"/>
          <w:sz w:val="32"/>
          <w:szCs w:val="32"/>
          <w:cs/>
        </w:rPr>
        <w:t>. ดัชนีความสามารถในการแข่งขัน ลดลงจาก</w:t>
      </w:r>
      <w:r w:rsidR="004F5070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D202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460B">
        <w:rPr>
          <w:rFonts w:ascii="TH SarabunPSK" w:hAnsi="TH SarabunPSK" w:cs="TH SarabunPSK"/>
          <w:sz w:val="32"/>
          <w:szCs w:val="32"/>
        </w:rPr>
        <w:t>39.5</w:t>
      </w:r>
      <w:r w:rsidR="00575C18" w:rsidRPr="00D202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5C18" w:rsidRPr="00D202E3">
        <w:rPr>
          <w:rFonts w:ascii="TH SarabunPSK" w:hAnsi="TH SarabunPSK" w:cs="TH SarabunPSK"/>
          <w:sz w:val="32"/>
          <w:szCs w:val="32"/>
        </w:rPr>
        <w:t xml:space="preserve"> </w:t>
      </w:r>
      <w:r w:rsidRPr="00D202E3">
        <w:rPr>
          <w:rFonts w:ascii="TH SarabunPSK" w:hAnsi="TH SarabunPSK" w:cs="TH SarabunPSK" w:hint="cs"/>
          <w:sz w:val="32"/>
          <w:szCs w:val="32"/>
          <w:cs/>
        </w:rPr>
        <w:t xml:space="preserve">มาอยู่ที่ </w:t>
      </w:r>
      <w:r w:rsidR="00575C18" w:rsidRPr="00D202E3">
        <w:rPr>
          <w:rFonts w:ascii="TH SarabunPSK" w:hAnsi="TH SarabunPSK" w:cs="TH SarabunPSK"/>
          <w:sz w:val="32"/>
          <w:szCs w:val="32"/>
        </w:rPr>
        <w:t>38.5</w:t>
      </w:r>
      <w:r w:rsidRPr="00D202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02E3">
        <w:rPr>
          <w:rFonts w:ascii="TH SarabunPSK" w:hAnsi="TH SarabunPSK" w:cs="TH SarabunPSK"/>
          <w:sz w:val="32"/>
          <w:szCs w:val="32"/>
        </w:rPr>
        <w:t xml:space="preserve"> </w:t>
      </w:r>
      <w:r w:rsidR="00D12FF3">
        <w:rPr>
          <w:rFonts w:ascii="TH SarabunPSK" w:hAnsi="TH SarabunPSK" w:cs="TH SarabunPSK" w:hint="cs"/>
          <w:sz w:val="32"/>
          <w:szCs w:val="32"/>
          <w:cs/>
        </w:rPr>
        <w:t xml:space="preserve">ส่วนลูกค้า </w:t>
      </w:r>
      <w:proofErr w:type="spellStart"/>
      <w:r w:rsidR="00D12FF3">
        <w:rPr>
          <w:rFonts w:ascii="TH SarabunPSK" w:hAnsi="TH SarabunPSK" w:cs="TH SarabunPSK" w:hint="cs"/>
          <w:sz w:val="32"/>
          <w:szCs w:val="32"/>
          <w:cs/>
        </w:rPr>
        <w:t>ธพว</w:t>
      </w:r>
      <w:proofErr w:type="spellEnd"/>
      <w:r w:rsidR="00D12FF3">
        <w:rPr>
          <w:rFonts w:ascii="TH SarabunPSK" w:hAnsi="TH SarabunPSK" w:cs="TH SarabunPSK" w:hint="cs"/>
          <w:sz w:val="32"/>
          <w:szCs w:val="32"/>
          <w:cs/>
        </w:rPr>
        <w:t>.</w:t>
      </w:r>
      <w:r w:rsidRPr="00D202E3">
        <w:rPr>
          <w:rFonts w:ascii="TH SarabunPSK" w:hAnsi="TH SarabunPSK" w:cs="TH SarabunPSK" w:hint="cs"/>
          <w:sz w:val="32"/>
          <w:szCs w:val="32"/>
          <w:cs/>
        </w:rPr>
        <w:t>ดัชนีความสามารถในการแข่งขัน จาก</w:t>
      </w:r>
      <w:r w:rsidR="004F5070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D202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5C18" w:rsidRPr="00D202E3">
        <w:rPr>
          <w:rFonts w:ascii="TH SarabunPSK" w:hAnsi="TH SarabunPSK" w:cs="TH SarabunPSK"/>
          <w:sz w:val="32"/>
          <w:szCs w:val="32"/>
        </w:rPr>
        <w:t>54.1</w:t>
      </w:r>
      <w:r w:rsidRPr="00D202E3">
        <w:rPr>
          <w:rFonts w:ascii="TH SarabunPSK" w:hAnsi="TH SarabunPSK" w:cs="TH SarabunPSK" w:hint="cs"/>
          <w:sz w:val="32"/>
          <w:szCs w:val="32"/>
          <w:cs/>
        </w:rPr>
        <w:t xml:space="preserve"> มาอยู่ที่ </w:t>
      </w:r>
      <w:r w:rsidR="00CD5FF0" w:rsidRPr="00D202E3">
        <w:rPr>
          <w:rFonts w:ascii="TH SarabunPSK" w:hAnsi="TH SarabunPSK" w:cs="TH SarabunPSK"/>
          <w:sz w:val="32"/>
          <w:szCs w:val="32"/>
        </w:rPr>
        <w:t>53.</w:t>
      </w:r>
      <w:r w:rsidR="00575C18" w:rsidRPr="00D202E3">
        <w:rPr>
          <w:rFonts w:ascii="TH SarabunPSK" w:hAnsi="TH SarabunPSK" w:cs="TH SarabunPSK"/>
          <w:sz w:val="32"/>
          <w:szCs w:val="32"/>
        </w:rPr>
        <w:t>5</w:t>
      </w:r>
    </w:p>
    <w:p w:rsidR="00F65FB8" w:rsidRPr="00D202E3" w:rsidRDefault="00F65FB8" w:rsidP="00D12FF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E745ED" w:rsidRPr="00D202E3" w:rsidRDefault="00B06956" w:rsidP="00D12FF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สำหรับผลสำรวจ</w:t>
      </w:r>
      <w:r w:rsidR="00384CB9" w:rsidRPr="00B06956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ความต้องการความช่วยเหลือ สนับสนุนหรือพัฒนากิจการจากภาครัฐ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4CB9" w:rsidRPr="00D202E3">
        <w:rPr>
          <w:rFonts w:ascii="TH SarabunPSK" w:hAnsi="TH SarabunPSK" w:cs="TH SarabunPSK"/>
          <w:sz w:val="32"/>
          <w:szCs w:val="32"/>
          <w:cs/>
        </w:rPr>
        <w:t xml:space="preserve">กลุ่มตัวอย่างระบุว่า </w:t>
      </w:r>
      <w:r w:rsidR="00384CB9" w:rsidRPr="00D202E3">
        <w:rPr>
          <w:rFonts w:ascii="TH SarabunPSK" w:hAnsi="TH SarabunPSK" w:cs="TH SarabunPSK"/>
          <w:b/>
          <w:bCs/>
          <w:sz w:val="32"/>
          <w:szCs w:val="32"/>
          <w:cs/>
        </w:rPr>
        <w:t>ด้านการสนับสนุนและการพัฒนาเศรษฐกิจ</w:t>
      </w:r>
      <w:r w:rsidR="00384CB9" w:rsidRPr="00D202E3">
        <w:rPr>
          <w:rFonts w:ascii="TH SarabunPSK" w:hAnsi="TH SarabunPSK" w:cs="TH SarabunPSK"/>
          <w:sz w:val="32"/>
          <w:szCs w:val="32"/>
          <w:cs/>
        </w:rPr>
        <w:t xml:space="preserve"> เช่น นโยบายภาครัฐ การส่งเสริมด้านเงินลงทุน การส่งออก ราคาน้ำมัน การกระตุ้นเศรษฐกิ</w:t>
      </w:r>
      <w:r w:rsidR="00D12FF3">
        <w:rPr>
          <w:rFonts w:ascii="TH SarabunPSK" w:hAnsi="TH SarabunPSK" w:cs="TH SarabunPSK"/>
          <w:sz w:val="32"/>
          <w:szCs w:val="32"/>
          <w:cs/>
        </w:rPr>
        <w:t xml:space="preserve">จของประเทศ และการลดค่าครองชีพ </w:t>
      </w:r>
      <w:r w:rsidR="00384CB9" w:rsidRPr="00D202E3">
        <w:rPr>
          <w:rFonts w:ascii="TH SarabunPSK" w:hAnsi="TH SarabunPSK" w:cs="TH SarabunPSK"/>
          <w:b/>
          <w:bCs/>
          <w:sz w:val="32"/>
          <w:szCs w:val="32"/>
          <w:cs/>
        </w:rPr>
        <w:t>ด้านการส่งเสริมธุรกิจ</w:t>
      </w:r>
      <w:r w:rsidR="00384CB9" w:rsidRPr="00D202E3">
        <w:rPr>
          <w:rFonts w:ascii="TH SarabunPSK" w:hAnsi="TH SarabunPSK" w:cs="TH SarabunPSK"/>
          <w:sz w:val="32"/>
          <w:szCs w:val="32"/>
          <w:cs/>
        </w:rPr>
        <w:t xml:space="preserve"> เช่น ส่งเสริมธุรกิจขนาดกลางและขนาดย่อม สร้างความเชื่อมั่นในการทำธุรกิจ สนับสนุนธุรกิจชุมชน ช่องทางจัดจำหน่ายสินค้าทั้งในและต่างประเทศ และการพัฒนาผลิตภัณฑ์  </w:t>
      </w:r>
      <w:r w:rsidR="00384CB9" w:rsidRPr="00D202E3">
        <w:rPr>
          <w:rFonts w:ascii="TH SarabunPSK" w:hAnsi="TH SarabunPSK" w:cs="TH SarabunPSK"/>
          <w:b/>
          <w:bCs/>
          <w:sz w:val="32"/>
          <w:szCs w:val="32"/>
          <w:cs/>
        </w:rPr>
        <w:t>ด้านสินเชื่อ</w:t>
      </w:r>
      <w:r w:rsidR="00384CB9" w:rsidRPr="00D202E3">
        <w:rPr>
          <w:rFonts w:ascii="TH SarabunPSK" w:hAnsi="TH SarabunPSK" w:cs="TH SarabunPSK"/>
          <w:sz w:val="32"/>
          <w:szCs w:val="32"/>
          <w:cs/>
        </w:rPr>
        <w:t xml:space="preserve">  เช่น ค่าธรรมเนียมต่างๆ ของธนาคาร การเข้าถึงสินเชื่อ การปรับลดอัตราดอกเบี้ยธนาคาร ขั้นตอนในการขอสินเชื่อ และวงเงินในการกู้ยืม </w:t>
      </w:r>
      <w:r w:rsidR="00384CB9" w:rsidRPr="00D202E3">
        <w:rPr>
          <w:rFonts w:ascii="TH SarabunPSK" w:hAnsi="TH SarabunPSK" w:cs="TH SarabunPSK"/>
          <w:b/>
          <w:bCs/>
          <w:sz w:val="32"/>
          <w:szCs w:val="32"/>
          <w:cs/>
        </w:rPr>
        <w:t>ด้านภาษี</w:t>
      </w:r>
      <w:r w:rsidR="00384CB9" w:rsidRPr="00D202E3">
        <w:rPr>
          <w:rFonts w:ascii="TH SarabunPSK" w:hAnsi="TH SarabunPSK" w:cs="TH SarabunPSK"/>
          <w:sz w:val="32"/>
          <w:szCs w:val="32"/>
          <w:cs/>
        </w:rPr>
        <w:t xml:space="preserve"> เช่น การลดอัตราภาษี ปรับโครงสร้างภาษีให้อยู่ในระดับที่เหมาะสม การยกเ</w:t>
      </w:r>
      <w:r w:rsidR="00D12FF3">
        <w:rPr>
          <w:rFonts w:ascii="TH SarabunPSK" w:hAnsi="TH SarabunPSK" w:cs="TH SarabunPSK"/>
          <w:sz w:val="32"/>
          <w:szCs w:val="32"/>
          <w:cs/>
        </w:rPr>
        <w:t xml:space="preserve">ว้นภาษี และการเก็บภาษีซ้ำซ้อน </w:t>
      </w:r>
      <w:r w:rsidR="00384CB9" w:rsidRPr="00D202E3">
        <w:rPr>
          <w:rFonts w:ascii="TH SarabunPSK" w:hAnsi="TH SarabunPSK" w:cs="TH SarabunPSK"/>
          <w:b/>
          <w:bCs/>
          <w:sz w:val="32"/>
          <w:szCs w:val="32"/>
          <w:cs/>
        </w:rPr>
        <w:t>ด้านองค์ความรู้และเทคโนโลยี</w:t>
      </w:r>
      <w:r w:rsidR="00D12FF3">
        <w:rPr>
          <w:rFonts w:ascii="TH SarabunPSK" w:hAnsi="TH SarabunPSK" w:cs="TH SarabunPSK"/>
          <w:sz w:val="32"/>
          <w:szCs w:val="32"/>
          <w:cs/>
        </w:rPr>
        <w:t xml:space="preserve"> เช่น สนับสนุนทุนเทคโนโลยี </w:t>
      </w:r>
      <w:r w:rsidR="00384CB9" w:rsidRPr="00D202E3">
        <w:rPr>
          <w:rFonts w:ascii="TH SarabunPSK" w:hAnsi="TH SarabunPSK" w:cs="TH SarabunPSK"/>
          <w:sz w:val="32"/>
          <w:szCs w:val="32"/>
          <w:cs/>
        </w:rPr>
        <w:t>การพัฒนานวัตกรรมใหม่ๆ และการจัดอบรมความรู้ทางด้านเทคโนโลยี  และ</w:t>
      </w:r>
      <w:r w:rsidR="00384CB9" w:rsidRPr="00D202E3">
        <w:rPr>
          <w:rFonts w:ascii="TH SarabunPSK" w:hAnsi="TH SarabunPSK" w:cs="TH SarabunPSK"/>
          <w:b/>
          <w:bCs/>
          <w:sz w:val="32"/>
          <w:szCs w:val="32"/>
          <w:cs/>
        </w:rPr>
        <w:t>ด้านการท่องเที่ยว</w:t>
      </w:r>
      <w:r w:rsidR="00384CB9" w:rsidRPr="00D202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23C6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="00384CB9" w:rsidRPr="00D202E3">
        <w:rPr>
          <w:rFonts w:ascii="TH SarabunPSK" w:hAnsi="TH SarabunPSK" w:cs="TH SarabunPSK"/>
          <w:sz w:val="32"/>
          <w:szCs w:val="32"/>
          <w:cs/>
        </w:rPr>
        <w:t xml:space="preserve"> ส่งเสริมและกระตุ้นการท่องเที่ยวภายในประเทศ สร้างความเชื่อมั่นให้นักลงทุนและนักท่องเที่ยว และสนับสนุนงบสำหรับการท่องเที่ยว</w:t>
      </w:r>
    </w:p>
    <w:p w:rsidR="009C1849" w:rsidRPr="00D202E3" w:rsidRDefault="009C1849" w:rsidP="00D12FF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F65FB8" w:rsidRPr="00D202E3" w:rsidRDefault="00DD0CCC" w:rsidP="00D12FF3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สิ่งสำคัญของ</w:t>
      </w:r>
      <w:r w:rsidR="00F65FB8" w:rsidRPr="00D202E3">
        <w:rPr>
          <w:rFonts w:ascii="TH SarabunPSK" w:hAnsi="TH SarabunPSK" w:cs="TH SarabunPSK"/>
          <w:b/>
          <w:bCs/>
          <w:sz w:val="32"/>
          <w:szCs w:val="32"/>
          <w:cs/>
        </w:rPr>
        <w:t>ผลสำรวจ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ครั้งนี้ </w:t>
      </w:r>
      <w:r w:rsidR="00F65FB8" w:rsidRPr="00D202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903E6"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สะท้อนว่า 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ผู้ประกอบการ </w:t>
      </w:r>
      <w:r w:rsidRPr="00D202E3">
        <w:rPr>
          <w:rFonts w:ascii="TH SarabunPSK" w:hAnsi="TH SarabunPSK" w:cs="TH SarabunPSK"/>
          <w:b/>
          <w:bCs/>
          <w:sz w:val="32"/>
          <w:szCs w:val="32"/>
        </w:rPr>
        <w:t>SMEs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ไทย</w:t>
      </w:r>
      <w:r w:rsidR="00B069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ยัง</w:t>
      </w:r>
      <w:r w:rsidR="003903E6"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>มีความ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>เชื่อว่า สถานการณ์เศรษฐกิจและธุรกิจ</w:t>
      </w:r>
      <w:r w:rsidR="003903E6"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D202E3">
        <w:rPr>
          <w:rFonts w:ascii="TH SarabunPSK" w:hAnsi="TH SarabunPSK" w:cs="TH SarabunPSK"/>
          <w:b/>
          <w:bCs/>
          <w:sz w:val="32"/>
          <w:szCs w:val="32"/>
        </w:rPr>
        <w:t xml:space="preserve"> SMEs 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ในช่วง </w:t>
      </w:r>
      <w:r w:rsidRPr="00D202E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เดือนข้างหน้า หรือ</w:t>
      </w:r>
      <w:r w:rsidRPr="00D202E3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ไตรมาส </w:t>
      </w:r>
      <w:r w:rsidR="00797148" w:rsidRPr="00D202E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202E3">
        <w:rPr>
          <w:rFonts w:ascii="TH SarabunPSK" w:hAnsi="TH SarabunPSK" w:cs="TH SarabunPSK"/>
          <w:b/>
          <w:bCs/>
          <w:sz w:val="32"/>
          <w:szCs w:val="32"/>
        </w:rPr>
        <w:t>/256</w:t>
      </w:r>
      <w:r w:rsidR="00797148" w:rsidRPr="00D202E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97148"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>น่า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>จะปรับดีขึ้น อันเป็นผลจาก</w:t>
      </w:r>
      <w:r w:rsidR="00F65FB8" w:rsidRPr="00D202E3">
        <w:rPr>
          <w:rFonts w:ascii="TH SarabunPSK" w:hAnsi="TH SarabunPSK" w:cs="TH SarabunPSK"/>
          <w:b/>
          <w:bCs/>
          <w:sz w:val="32"/>
          <w:szCs w:val="32"/>
          <w:cs/>
        </w:rPr>
        <w:t>มาตรการกระตุ้นเศรษฐกิจ</w:t>
      </w:r>
      <w:r w:rsidR="00797148"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6956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797148"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</w:t>
      </w:r>
      <w:proofErr w:type="spellStart"/>
      <w:r w:rsidR="00797148"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>เอสเอ็ม</w:t>
      </w:r>
      <w:proofErr w:type="spellEnd"/>
      <w:r w:rsidR="00797148"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>อีของ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>ภาครัฐที่ออกมาแล้ว</w:t>
      </w:r>
      <w:r w:rsidR="00797148"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6956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>กำลังทยอยออกมาเพิ่มเติมต่อเนื่อง</w:t>
      </w:r>
      <w:r w:rsidR="00797148"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เช่น </w:t>
      </w:r>
      <w:r w:rsidR="00E745ED"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97148" w:rsidRPr="00D202E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มาตรการต่อเติม เสริมทุน </w:t>
      </w:r>
      <w:r w:rsidR="00797148" w:rsidRPr="00D202E3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="00797148" w:rsidRPr="00D202E3">
        <w:rPr>
          <w:rFonts w:ascii="TH SarabunPSK" w:hAnsi="TH SarabunPSK" w:cs="TH SarabunPSK"/>
          <w:b/>
          <w:bCs/>
          <w:sz w:val="32"/>
          <w:szCs w:val="32"/>
          <w:cs/>
        </w:rPr>
        <w:t>สร้างไทย</w:t>
      </w:r>
      <w:r w:rsidR="00797148"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เป็นต้น </w:t>
      </w:r>
      <w:r w:rsidR="00B06956">
        <w:rPr>
          <w:rFonts w:ascii="TH SarabunPSK" w:hAnsi="TH SarabunPSK" w:cs="TH SarabunPSK" w:hint="cs"/>
          <w:b/>
          <w:bCs/>
          <w:sz w:val="32"/>
          <w:szCs w:val="32"/>
          <w:cs/>
        </w:rPr>
        <w:t>รวมถึง</w:t>
      </w:r>
      <w:r w:rsidR="00797148"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การลงทุนภาครัฐ จะ</w:t>
      </w:r>
      <w:r w:rsidR="00F65FB8" w:rsidRPr="00D202E3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Pr="00D202E3">
        <w:rPr>
          <w:rFonts w:ascii="TH SarabunPSK" w:hAnsi="TH SarabunPSK" w:cs="TH SarabunPSK"/>
          <w:b/>
          <w:bCs/>
          <w:sz w:val="32"/>
          <w:szCs w:val="32"/>
          <w:cs/>
        </w:rPr>
        <w:t>ีส่วนสำคัญทั้งทางตรงทางอ้อมให้เกิด</w:t>
      </w:r>
      <w:r w:rsidR="003903E6"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เงินหมุนเวียนในระบบ</w:t>
      </w:r>
      <w:r w:rsidR="00A51F21"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>เศรษฐกิจ</w:t>
      </w:r>
      <w:r w:rsidR="003903E6"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97148"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>ช่วยให้สถานการณ์ธุรกิจของ</w:t>
      </w:r>
      <w:proofErr w:type="spellStart"/>
      <w:r w:rsidR="00797148"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>เอสเอ็ม</w:t>
      </w:r>
      <w:proofErr w:type="spellEnd"/>
      <w:r w:rsidR="00797148"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>อีปรับตัวดีขึ้น</w:t>
      </w:r>
      <w:r w:rsidR="00F65FB8" w:rsidRPr="00D202E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DD0CCC" w:rsidRPr="00D202E3" w:rsidRDefault="00DD0CCC" w:rsidP="00D12FF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493B0D" w:rsidRDefault="00797148" w:rsidP="00D12FF3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D202E3">
        <w:rPr>
          <w:rFonts w:ascii="TH SarabunPSK" w:hAnsi="TH SarabunPSK" w:cs="TH SarabunPSK"/>
          <w:b/>
          <w:bCs/>
          <w:sz w:val="32"/>
          <w:szCs w:val="32"/>
          <w:cs/>
        </w:rPr>
        <w:t>นายสมาน</w:t>
      </w:r>
      <w:proofErr w:type="spellStart"/>
      <w:r w:rsidRPr="00D202E3">
        <w:rPr>
          <w:rFonts w:ascii="TH SarabunPSK" w:hAnsi="TH SarabunPSK" w:cs="TH SarabunPSK"/>
          <w:b/>
          <w:bCs/>
          <w:sz w:val="32"/>
          <w:szCs w:val="32"/>
          <w:cs/>
        </w:rPr>
        <w:t>พงษ์</w:t>
      </w:r>
      <w:proofErr w:type="spellEnd"/>
      <w:r w:rsidRPr="00D202E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เกลี้ยง</w:t>
      </w:r>
      <w:proofErr w:type="spellStart"/>
      <w:r w:rsidRPr="00D202E3">
        <w:rPr>
          <w:rFonts w:ascii="TH SarabunPSK" w:hAnsi="TH SarabunPSK" w:cs="TH SarabunPSK"/>
          <w:b/>
          <w:bCs/>
          <w:sz w:val="32"/>
          <w:szCs w:val="32"/>
          <w:cs/>
        </w:rPr>
        <w:t>ลํายอง</w:t>
      </w:r>
      <w:proofErr w:type="spellEnd"/>
      <w:r w:rsidRPr="00D202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12FF3">
        <w:rPr>
          <w:rFonts w:ascii="TH SarabunPSK" w:hAnsi="TH SarabunPSK" w:cs="TH SarabunPSK" w:hint="cs"/>
          <w:sz w:val="32"/>
          <w:szCs w:val="32"/>
          <w:cs/>
        </w:rPr>
        <w:t>รองกรรมการผู้จัดการ</w:t>
      </w:r>
      <w:r w:rsidR="001300C4" w:rsidRPr="00D202E3">
        <w:rPr>
          <w:rFonts w:ascii="TH SarabunPSK" w:hAnsi="TH SarabunPSK" w:cs="TH SarabunPSK"/>
          <w:sz w:val="32"/>
          <w:szCs w:val="32"/>
          <w:cs/>
        </w:rPr>
        <w:t>ธนาคารพัฒนาวิสาหกิจขนาดกลางและขนาดย่อมแห่งประเทศไทย</w:t>
      </w:r>
      <w:r w:rsidR="001300C4" w:rsidRPr="00D202E3">
        <w:rPr>
          <w:rFonts w:ascii="TH SarabunPSK" w:hAnsi="TH SarabunPSK" w:cs="TH SarabunPSK"/>
          <w:sz w:val="32"/>
          <w:szCs w:val="32"/>
        </w:rPr>
        <w:t xml:space="preserve"> </w:t>
      </w:r>
      <w:r w:rsidR="001300C4" w:rsidRPr="00D202E3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1300C4" w:rsidRPr="00D202E3">
        <w:rPr>
          <w:rFonts w:ascii="TH SarabunPSK" w:hAnsi="TH SarabunPSK" w:cs="TH SarabunPSK" w:hint="cs"/>
          <w:sz w:val="32"/>
          <w:szCs w:val="32"/>
          <w:cs/>
        </w:rPr>
        <w:t>ธพว</w:t>
      </w:r>
      <w:proofErr w:type="spellEnd"/>
      <w:r w:rsidR="001300C4" w:rsidRPr="00D202E3">
        <w:rPr>
          <w:rFonts w:ascii="TH SarabunPSK" w:hAnsi="TH SarabunPSK" w:cs="TH SarabunPSK" w:hint="cs"/>
          <w:sz w:val="32"/>
          <w:szCs w:val="32"/>
          <w:cs/>
        </w:rPr>
        <w:t xml:space="preserve">.) หรือ </w:t>
      </w:r>
      <w:r w:rsidR="001300C4" w:rsidRPr="00D202E3">
        <w:rPr>
          <w:rFonts w:ascii="TH SarabunPSK" w:hAnsi="TH SarabunPSK" w:cs="TH SarabunPSK"/>
          <w:sz w:val="32"/>
          <w:szCs w:val="32"/>
        </w:rPr>
        <w:t>SME D Bank</w:t>
      </w:r>
      <w:r w:rsidR="001300C4" w:rsidRPr="00D202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12FF3">
        <w:rPr>
          <w:rFonts w:ascii="TH SarabunPSK" w:hAnsi="TH SarabunPSK" w:cs="TH SarabunPSK" w:hint="cs"/>
          <w:sz w:val="32"/>
          <w:szCs w:val="32"/>
          <w:cs/>
        </w:rPr>
        <w:t xml:space="preserve">กล่าวเสริมว่า </w:t>
      </w:r>
      <w:r w:rsidR="00F65FB8" w:rsidRPr="00D202E3">
        <w:rPr>
          <w:rFonts w:ascii="TH SarabunPSK" w:hAnsi="TH SarabunPSK" w:cs="TH SarabunPSK" w:hint="cs"/>
          <w:sz w:val="32"/>
          <w:szCs w:val="32"/>
          <w:cs/>
        </w:rPr>
        <w:t xml:space="preserve">จากผลสำรวจดังกล่าว </w:t>
      </w:r>
      <w:r w:rsidR="00F62461" w:rsidRPr="00D202E3">
        <w:rPr>
          <w:rFonts w:ascii="TH SarabunPSK" w:hAnsi="TH SarabunPSK" w:cs="TH SarabunPSK" w:hint="cs"/>
          <w:sz w:val="32"/>
          <w:szCs w:val="32"/>
          <w:cs/>
        </w:rPr>
        <w:t>เห็นได้ชัดเจนว่า</w:t>
      </w:r>
      <w:r w:rsidR="00F65FB8" w:rsidRPr="00D202E3">
        <w:rPr>
          <w:rFonts w:ascii="TH SarabunPSK" w:hAnsi="TH SarabunPSK" w:cs="TH SarabunPSK" w:hint="cs"/>
          <w:sz w:val="32"/>
          <w:szCs w:val="32"/>
          <w:cs/>
        </w:rPr>
        <w:t xml:space="preserve"> กลุ่ม</w:t>
      </w:r>
      <w:proofErr w:type="spellStart"/>
      <w:r w:rsidR="00F65FB8" w:rsidRPr="00D202E3">
        <w:rPr>
          <w:rFonts w:ascii="TH SarabunPSK" w:hAnsi="TH SarabunPSK" w:cs="TH SarabunPSK" w:hint="cs"/>
          <w:sz w:val="32"/>
          <w:szCs w:val="32"/>
          <w:cs/>
        </w:rPr>
        <w:t>เอสเอ็ม</w:t>
      </w:r>
      <w:proofErr w:type="spellEnd"/>
      <w:r w:rsidR="00F65FB8" w:rsidRPr="00D202E3">
        <w:rPr>
          <w:rFonts w:ascii="TH SarabunPSK" w:hAnsi="TH SarabunPSK" w:cs="TH SarabunPSK" w:hint="cs"/>
          <w:sz w:val="32"/>
          <w:szCs w:val="32"/>
          <w:cs/>
        </w:rPr>
        <w:t xml:space="preserve">อีที่เป็นลูกค้า </w:t>
      </w:r>
      <w:proofErr w:type="spellStart"/>
      <w:r w:rsidR="00F65FB8" w:rsidRPr="00D202E3">
        <w:rPr>
          <w:rFonts w:ascii="TH SarabunPSK" w:hAnsi="TH SarabunPSK" w:cs="TH SarabunPSK" w:hint="cs"/>
          <w:sz w:val="32"/>
          <w:szCs w:val="32"/>
          <w:cs/>
        </w:rPr>
        <w:t>ธพว</w:t>
      </w:r>
      <w:proofErr w:type="spellEnd"/>
      <w:r w:rsidR="00F65FB8" w:rsidRPr="00D202E3">
        <w:rPr>
          <w:rFonts w:ascii="TH SarabunPSK" w:hAnsi="TH SarabunPSK" w:cs="TH SarabunPSK" w:hint="cs"/>
          <w:sz w:val="32"/>
          <w:szCs w:val="32"/>
          <w:cs/>
        </w:rPr>
        <w:t>.  ค่าเฉลี่ยดัชนีทุกด้านสูงกว่ากลุ่มที่ไม่ได้เป็นลูกค้า</w:t>
      </w:r>
      <w:r w:rsidR="00D56BE6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D12F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D12FF3">
        <w:rPr>
          <w:rFonts w:ascii="TH SarabunPSK" w:hAnsi="TH SarabunPSK" w:cs="TH SarabunPSK" w:hint="cs"/>
          <w:sz w:val="32"/>
          <w:szCs w:val="32"/>
          <w:cs/>
        </w:rPr>
        <w:t>ธพว</w:t>
      </w:r>
      <w:proofErr w:type="spellEnd"/>
      <w:r w:rsidR="00D12FF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65FB8" w:rsidRPr="00D202E3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Pr="00D202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D202E3">
        <w:rPr>
          <w:rFonts w:ascii="TH SarabunPSK" w:hAnsi="TH SarabunPSK" w:cs="TH SarabunPSK" w:hint="cs"/>
          <w:sz w:val="32"/>
          <w:szCs w:val="32"/>
          <w:cs/>
        </w:rPr>
        <w:t>ธพว</w:t>
      </w:r>
      <w:proofErr w:type="spellEnd"/>
      <w:r w:rsidRPr="00D202E3">
        <w:rPr>
          <w:rFonts w:ascii="TH SarabunPSK" w:hAnsi="TH SarabunPSK" w:cs="TH SarabunPSK" w:hint="cs"/>
          <w:sz w:val="32"/>
          <w:szCs w:val="32"/>
          <w:cs/>
        </w:rPr>
        <w:t>. มีนโยบายหลักในการเติมความรู้คู่ทุน นอก</w:t>
      </w:r>
      <w:r w:rsidR="00D56BE6">
        <w:rPr>
          <w:rFonts w:ascii="TH SarabunPSK" w:hAnsi="TH SarabunPSK" w:cs="TH SarabunPSK" w:hint="cs"/>
          <w:sz w:val="32"/>
          <w:szCs w:val="32"/>
          <w:cs/>
        </w:rPr>
        <w:t>เหนือ</w:t>
      </w:r>
      <w:r w:rsidRPr="00D202E3">
        <w:rPr>
          <w:rFonts w:ascii="TH SarabunPSK" w:hAnsi="TH SarabunPSK" w:cs="TH SarabunPSK" w:hint="cs"/>
          <w:sz w:val="32"/>
          <w:szCs w:val="32"/>
          <w:cs/>
        </w:rPr>
        <w:t>จากให้สินเชื่อ</w:t>
      </w:r>
      <w:r w:rsidR="00493B0D" w:rsidRPr="00D202E3">
        <w:rPr>
          <w:rFonts w:ascii="TH SarabunPSK" w:hAnsi="TH SarabunPSK" w:cs="TH SarabunPSK" w:hint="cs"/>
          <w:sz w:val="32"/>
          <w:szCs w:val="32"/>
          <w:cs/>
        </w:rPr>
        <w:t>ดอกเบี้ยถูก</w:t>
      </w:r>
      <w:r w:rsidRPr="00D202E3">
        <w:rPr>
          <w:rFonts w:ascii="TH SarabunPSK" w:hAnsi="TH SarabunPSK" w:cs="TH SarabunPSK" w:hint="cs"/>
          <w:sz w:val="32"/>
          <w:szCs w:val="32"/>
          <w:cs/>
        </w:rPr>
        <w:t>แล้ว ยัง</w:t>
      </w:r>
      <w:r w:rsidR="00493B0D" w:rsidRPr="00D202E3">
        <w:rPr>
          <w:rFonts w:ascii="TH SarabunPSK" w:hAnsi="TH SarabunPSK" w:cs="TH SarabunPSK" w:hint="cs"/>
          <w:sz w:val="32"/>
          <w:szCs w:val="32"/>
          <w:cs/>
        </w:rPr>
        <w:t>เสริม</w:t>
      </w:r>
      <w:r w:rsidR="00D56BE6">
        <w:rPr>
          <w:rFonts w:ascii="TH SarabunPSK" w:hAnsi="TH SarabunPSK" w:cs="TH SarabunPSK" w:hint="cs"/>
          <w:sz w:val="32"/>
          <w:szCs w:val="32"/>
          <w:cs/>
        </w:rPr>
        <w:t>ด้วยการ</w:t>
      </w:r>
      <w:r w:rsidR="00F65FB8" w:rsidRPr="00D202E3">
        <w:rPr>
          <w:rFonts w:ascii="TH SarabunPSK" w:eastAsiaTheme="minorHAnsi" w:hAnsi="TH SarabunPSK" w:cs="TH SarabunPSK"/>
          <w:sz w:val="32"/>
          <w:szCs w:val="32"/>
          <w:cs/>
        </w:rPr>
        <w:t>พัฒนา</w:t>
      </w:r>
      <w:r w:rsidRPr="00D202E3">
        <w:rPr>
          <w:rFonts w:ascii="TH SarabunPSK" w:eastAsiaTheme="minorHAnsi" w:hAnsi="TH SarabunPSK" w:cs="TH SarabunPSK" w:hint="cs"/>
          <w:sz w:val="32"/>
          <w:szCs w:val="32"/>
          <w:cs/>
        </w:rPr>
        <w:t>ธุรกิจควบ</w:t>
      </w:r>
      <w:r w:rsidR="00F65FB8" w:rsidRPr="00D202E3">
        <w:rPr>
          <w:rFonts w:ascii="TH SarabunPSK" w:eastAsiaTheme="minorHAnsi" w:hAnsi="TH SarabunPSK" w:cs="TH SarabunPSK"/>
          <w:sz w:val="32"/>
          <w:szCs w:val="32"/>
          <w:cs/>
        </w:rPr>
        <w:t>คู่</w:t>
      </w:r>
      <w:r w:rsidRPr="00D202E3">
        <w:rPr>
          <w:rFonts w:ascii="TH SarabunPSK" w:eastAsiaTheme="minorHAnsi" w:hAnsi="TH SarabunPSK" w:cs="TH SarabunPSK" w:hint="cs"/>
          <w:sz w:val="32"/>
          <w:szCs w:val="32"/>
          <w:cs/>
        </w:rPr>
        <w:t>ไปด้วย</w:t>
      </w:r>
      <w:r w:rsidR="00D56BE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D56BE6" w:rsidRPr="00D202E3">
        <w:rPr>
          <w:rFonts w:ascii="TH SarabunPSK" w:eastAsiaTheme="minorHAnsi" w:hAnsi="TH SarabunPSK" w:cs="TH SarabunPSK" w:hint="cs"/>
          <w:sz w:val="32"/>
          <w:szCs w:val="32"/>
          <w:cs/>
        </w:rPr>
        <w:t>ทำให้ผู้ประกอบการมีศักยภาพ สามารถปรับตัวอยู่รอดได้ในสถานการณ์เศรษฐกิจปัจจุบัน</w:t>
      </w:r>
      <w:r w:rsidR="00D56BE6" w:rsidRPr="00D202E3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874FEA" w:rsidRPr="00D202E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เช่น </w:t>
      </w:r>
      <w:r w:rsidR="003E17B2" w:rsidRPr="00D202E3">
        <w:rPr>
          <w:rFonts w:ascii="TH SarabunPSK" w:eastAsiaTheme="minorHAnsi" w:hAnsi="TH SarabunPSK" w:cs="TH SarabunPSK" w:hint="cs"/>
          <w:sz w:val="32"/>
          <w:szCs w:val="32"/>
          <w:cs/>
        </w:rPr>
        <w:t>จัด</w:t>
      </w:r>
      <w:r w:rsidR="00D12FF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อบรมการทำตลาดออนไลน์ </w:t>
      </w:r>
      <w:r w:rsidR="00874FEA" w:rsidRPr="00D202E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บริหารจัดการต้นทุนธุรกิจ  </w:t>
      </w:r>
      <w:r w:rsidR="003E17B2" w:rsidRPr="00D202E3">
        <w:rPr>
          <w:rFonts w:ascii="TH SarabunPSK" w:eastAsiaTheme="minorHAnsi" w:hAnsi="TH SarabunPSK" w:cs="TH SarabunPSK" w:hint="cs"/>
          <w:sz w:val="32"/>
          <w:szCs w:val="32"/>
          <w:cs/>
        </w:rPr>
        <w:t>แนะนำการทำบัญชีเดียว</w:t>
      </w:r>
      <w:r w:rsidR="00874FEA" w:rsidRPr="00D202E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3E17B2" w:rsidRPr="00D202E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874FEA" w:rsidRPr="00D202E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เป็นต้น  </w:t>
      </w:r>
      <w:r w:rsidR="005874B0" w:rsidRPr="00D202E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อีกทั้ง </w:t>
      </w:r>
      <w:r w:rsidR="00D12FF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ช่วยขยายตลาดใหม่เพิ่มยอดขาย </w:t>
      </w:r>
      <w:r w:rsidR="00874FEA" w:rsidRPr="00D202E3">
        <w:rPr>
          <w:rFonts w:ascii="TH SarabunPSK" w:eastAsiaTheme="minorHAnsi" w:hAnsi="TH SarabunPSK" w:cs="TH SarabunPSK" w:hint="cs"/>
          <w:sz w:val="32"/>
          <w:szCs w:val="32"/>
          <w:cs/>
        </w:rPr>
        <w:t>เช่น พาออกงาน</w:t>
      </w:r>
      <w:r w:rsidR="003E17B2" w:rsidRPr="00D202E3">
        <w:rPr>
          <w:rFonts w:ascii="TH SarabunPSK" w:eastAsiaTheme="minorHAnsi" w:hAnsi="TH SarabunPSK" w:cs="TH SarabunPSK" w:hint="cs"/>
          <w:sz w:val="32"/>
          <w:szCs w:val="32"/>
          <w:cs/>
        </w:rPr>
        <w:t>ตลาดนัด “</w:t>
      </w:r>
      <w:r w:rsidR="003E17B2" w:rsidRPr="00D202E3">
        <w:rPr>
          <w:rFonts w:ascii="TH SarabunPSK" w:eastAsiaTheme="minorHAnsi" w:hAnsi="TH SarabunPSK" w:cs="TH SarabunPSK"/>
          <w:sz w:val="32"/>
          <w:szCs w:val="32"/>
        </w:rPr>
        <w:t xml:space="preserve">SME D </w:t>
      </w:r>
      <w:r w:rsidR="003E17B2" w:rsidRPr="00D202E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ยกกำลัง </w:t>
      </w:r>
      <w:r w:rsidR="003E17B2" w:rsidRPr="00D202E3">
        <w:rPr>
          <w:rFonts w:ascii="TH SarabunPSK" w:eastAsiaTheme="minorHAnsi" w:hAnsi="TH SarabunPSK" w:cs="TH SarabunPSK"/>
          <w:sz w:val="32"/>
          <w:szCs w:val="32"/>
        </w:rPr>
        <w:t>3</w:t>
      </w:r>
      <w:r w:rsidR="003E17B2" w:rsidRPr="00D202E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” </w:t>
      </w:r>
      <w:r w:rsidR="00874FEA" w:rsidRPr="00D202E3">
        <w:rPr>
          <w:rFonts w:ascii="TH SarabunPSK" w:eastAsiaTheme="minorHAnsi" w:hAnsi="TH SarabunPSK" w:cs="TH SarabunPSK" w:hint="cs"/>
          <w:sz w:val="32"/>
          <w:szCs w:val="32"/>
          <w:cs/>
        </w:rPr>
        <w:t>ที่ธนาคารจัดขึ้น</w:t>
      </w:r>
      <w:r w:rsidR="003E17B2" w:rsidRPr="00D202E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เป็นประจำทุกเดือน </w:t>
      </w:r>
      <w:r w:rsidR="00874FEA" w:rsidRPr="00D202E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โดยไม่มีค่าใช้จ่ายใดๆ </w:t>
      </w:r>
      <w:r w:rsidR="003E17B2" w:rsidRPr="00D202E3">
        <w:rPr>
          <w:rFonts w:ascii="TH SarabunPSK" w:eastAsiaTheme="minorHAnsi" w:hAnsi="TH SarabunPSK" w:cs="TH SarabunPSK" w:hint="cs"/>
          <w:sz w:val="32"/>
          <w:szCs w:val="32"/>
          <w:cs/>
        </w:rPr>
        <w:t>ซึ่งเดือนมกราคม นี้ จัดระหว่าง</w:t>
      </w:r>
      <w:r w:rsidR="003E17B2" w:rsidRPr="00D202E3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3E17B2" w:rsidRPr="00D202E3">
        <w:rPr>
          <w:rFonts w:ascii="TH SarabunPSK" w:hAnsi="TH SarabunPSK" w:cs="TH SarabunPSK" w:hint="cs"/>
          <w:sz w:val="32"/>
          <w:szCs w:val="32"/>
          <w:cs/>
        </w:rPr>
        <w:t xml:space="preserve">23-24 มกราคม </w:t>
      </w:r>
      <w:r w:rsidR="003E17B2" w:rsidRPr="00D202E3">
        <w:rPr>
          <w:rFonts w:ascii="TH SarabunPSK" w:hAnsi="TH SarabunPSK" w:cs="TH SarabunPSK"/>
          <w:sz w:val="32"/>
          <w:szCs w:val="32"/>
          <w:cs/>
        </w:rPr>
        <w:t>256</w:t>
      </w:r>
      <w:r w:rsidR="003E17B2" w:rsidRPr="00D202E3">
        <w:rPr>
          <w:rFonts w:ascii="TH SarabunPSK" w:hAnsi="TH SarabunPSK" w:cs="TH SarabunPSK" w:hint="cs"/>
          <w:sz w:val="32"/>
          <w:szCs w:val="32"/>
          <w:cs/>
        </w:rPr>
        <w:t>3</w:t>
      </w:r>
      <w:r w:rsidR="003E17B2" w:rsidRPr="00D202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17B2" w:rsidRPr="00D202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17B2" w:rsidRPr="00D202E3">
        <w:rPr>
          <w:rFonts w:ascii="TH SarabunPSK" w:hAnsi="TH SarabunPSK" w:cs="TH SarabunPSK"/>
          <w:sz w:val="32"/>
          <w:szCs w:val="32"/>
          <w:cs/>
        </w:rPr>
        <w:t xml:space="preserve"> ณ ลานอเนกประสงค์ ชั้น 1 </w:t>
      </w:r>
      <w:r w:rsidR="003E17B2" w:rsidRPr="00D202E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สำนักงานใหญ่ </w:t>
      </w:r>
      <w:r w:rsidR="003E17B2" w:rsidRPr="00D202E3">
        <w:rPr>
          <w:rFonts w:ascii="TH SarabunPSK" w:hAnsi="TH SarabunPSK" w:cs="TH SarabunPSK"/>
          <w:sz w:val="32"/>
          <w:szCs w:val="32"/>
        </w:rPr>
        <w:t>SME D Bank</w:t>
      </w:r>
      <w:r w:rsidR="003E17B2" w:rsidRPr="00D202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17B2" w:rsidRPr="00D202E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อีกทั้ง </w:t>
      </w:r>
      <w:r w:rsidR="00874FEA" w:rsidRPr="00D202E3">
        <w:rPr>
          <w:rFonts w:ascii="TH SarabunPSK" w:eastAsiaTheme="minorHAnsi" w:hAnsi="TH SarabunPSK" w:cs="TH SarabunPSK" w:hint="cs"/>
          <w:sz w:val="32"/>
          <w:szCs w:val="32"/>
          <w:cs/>
        </w:rPr>
        <w:t>พาเปิดตลาดอีคอมเมิร์ซ ผ่านแพลตฟอร์ม</w:t>
      </w:r>
      <w:proofErr w:type="spellStart"/>
      <w:r w:rsidR="00874FEA" w:rsidRPr="00D202E3">
        <w:rPr>
          <w:rFonts w:ascii="TH SarabunPSK" w:eastAsiaTheme="minorHAnsi" w:hAnsi="TH SarabunPSK" w:cs="TH SarabunPSK" w:hint="cs"/>
          <w:sz w:val="32"/>
          <w:szCs w:val="32"/>
          <w:cs/>
        </w:rPr>
        <w:t>ช้</w:t>
      </w:r>
      <w:proofErr w:type="spellEnd"/>
      <w:r w:rsidR="00874FEA" w:rsidRPr="00D202E3">
        <w:rPr>
          <w:rFonts w:ascii="TH SarabunPSK" w:eastAsiaTheme="minorHAnsi" w:hAnsi="TH SarabunPSK" w:cs="TH SarabunPSK" w:hint="cs"/>
          <w:sz w:val="32"/>
          <w:szCs w:val="32"/>
          <w:cs/>
        </w:rPr>
        <w:t>อปปิ้งออนไลน์ชื่อดัง อย่าง</w:t>
      </w:r>
      <w:r w:rsidR="005874B0" w:rsidRPr="00D202E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493B0D" w:rsidRPr="00D202E3">
        <w:rPr>
          <w:rFonts w:ascii="TH SarabunPSK" w:eastAsiaTheme="minorHAnsi" w:hAnsi="TH SarabunPSK" w:cs="TH SarabunPSK"/>
          <w:sz w:val="32"/>
          <w:szCs w:val="32"/>
        </w:rPr>
        <w:t xml:space="preserve">Thailandpostmart.com </w:t>
      </w:r>
      <w:r w:rsidR="00874FEA" w:rsidRPr="00D202E3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proofErr w:type="spellStart"/>
      <w:r w:rsidR="00874FEA" w:rsidRPr="00D202E3">
        <w:rPr>
          <w:rFonts w:ascii="TH SarabunPSK" w:eastAsiaTheme="minorHAnsi" w:hAnsi="TH SarabunPSK" w:cs="TH SarabunPSK"/>
          <w:sz w:val="32"/>
          <w:szCs w:val="32"/>
        </w:rPr>
        <w:t>Shopee</w:t>
      </w:r>
      <w:proofErr w:type="spellEnd"/>
      <w:r w:rsidR="00874FEA" w:rsidRPr="00D202E3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874FEA" w:rsidRPr="00D202E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และ</w:t>
      </w:r>
      <w:r w:rsidR="00874FEA" w:rsidRPr="00D202E3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proofErr w:type="spellStart"/>
      <w:r w:rsidR="00874FEA" w:rsidRPr="00D202E3">
        <w:rPr>
          <w:rFonts w:ascii="TH SarabunPSK" w:eastAsiaTheme="minorHAnsi" w:hAnsi="TH SarabunPSK" w:cs="TH SarabunPSK"/>
          <w:sz w:val="32"/>
          <w:szCs w:val="32"/>
        </w:rPr>
        <w:t>Lazada</w:t>
      </w:r>
      <w:proofErr w:type="spellEnd"/>
      <w:r w:rsidR="00874FEA" w:rsidRPr="00D202E3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bookmarkStart w:id="0" w:name="_GoBack"/>
      <w:bookmarkEnd w:id="0"/>
      <w:r w:rsidR="00F65FB8" w:rsidRPr="00D202E3">
        <w:rPr>
          <w:rFonts w:ascii="TH SarabunPSK" w:eastAsiaTheme="minorHAnsi" w:hAnsi="TH SarabunPSK" w:cs="TH SarabunPSK"/>
          <w:sz w:val="32"/>
          <w:szCs w:val="32"/>
          <w:cs/>
        </w:rPr>
        <w:t xml:space="preserve">เป็นต้น </w:t>
      </w:r>
      <w:r w:rsidR="003E17B2" w:rsidRPr="00D202E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A51F21" w:rsidRPr="00D202E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</w:p>
    <w:p w:rsidR="00D56BE6" w:rsidRDefault="00D56BE6" w:rsidP="00F65FB8">
      <w:pPr>
        <w:spacing w:after="0" w:line="240" w:lineRule="auto"/>
        <w:jc w:val="both"/>
        <w:rPr>
          <w:rFonts w:ascii="TH SarabunPSK" w:eastAsiaTheme="minorHAnsi" w:hAnsi="TH SarabunPSK" w:cs="TH SarabunPSK"/>
          <w:sz w:val="32"/>
          <w:szCs w:val="32"/>
        </w:rPr>
      </w:pPr>
    </w:p>
    <w:p w:rsidR="00874FEA" w:rsidRDefault="00874FEA" w:rsidP="00874FEA">
      <w:pPr>
        <w:spacing w:after="0" w:line="240" w:lineRule="auto"/>
        <w:jc w:val="both"/>
        <w:rPr>
          <w:rFonts w:ascii="TH SarabunPSK" w:eastAsiaTheme="minorHAnsi" w:hAnsi="TH SarabunPSK" w:cs="TH SarabunPSK"/>
          <w:sz w:val="32"/>
          <w:szCs w:val="32"/>
        </w:rPr>
      </w:pPr>
    </w:p>
    <w:p w:rsidR="00FE1E02" w:rsidRDefault="00FE1E02" w:rsidP="00874FEA">
      <w:pPr>
        <w:spacing w:after="0" w:line="240" w:lineRule="auto"/>
        <w:jc w:val="both"/>
        <w:rPr>
          <w:rFonts w:ascii="TH SarabunPSK" w:eastAsiaTheme="minorHAnsi" w:hAnsi="TH SarabunPSK" w:cs="TH SarabunPSK"/>
          <w:sz w:val="32"/>
          <w:szCs w:val="32"/>
        </w:rPr>
      </w:pPr>
    </w:p>
    <w:p w:rsidR="00FE1E02" w:rsidRDefault="00FE1E02" w:rsidP="00874FEA">
      <w:pPr>
        <w:spacing w:after="0" w:line="240" w:lineRule="auto"/>
        <w:jc w:val="both"/>
        <w:rPr>
          <w:rFonts w:ascii="TH SarabunPSK" w:eastAsiaTheme="minorHAnsi" w:hAnsi="TH SarabunPSK" w:cs="TH SarabunPSK"/>
          <w:sz w:val="32"/>
          <w:szCs w:val="32"/>
        </w:rPr>
      </w:pPr>
    </w:p>
    <w:p w:rsidR="00FE1E02" w:rsidRDefault="00FE1E02" w:rsidP="00874FEA">
      <w:pPr>
        <w:spacing w:after="0" w:line="240" w:lineRule="auto"/>
        <w:jc w:val="both"/>
        <w:rPr>
          <w:rFonts w:ascii="TH SarabunPSK" w:eastAsiaTheme="minorHAnsi" w:hAnsi="TH SarabunPSK" w:cs="TH SarabunPSK"/>
          <w:sz w:val="32"/>
          <w:szCs w:val="32"/>
        </w:rPr>
      </w:pPr>
    </w:p>
    <w:p w:rsidR="00FE1E02" w:rsidRDefault="00FE1E02" w:rsidP="00874FEA">
      <w:pPr>
        <w:spacing w:after="0" w:line="240" w:lineRule="auto"/>
        <w:jc w:val="both"/>
        <w:rPr>
          <w:rFonts w:ascii="TH SarabunPSK" w:eastAsiaTheme="minorHAnsi" w:hAnsi="TH SarabunPSK" w:cs="TH SarabunPSK"/>
          <w:sz w:val="32"/>
          <w:szCs w:val="32"/>
        </w:rPr>
      </w:pPr>
    </w:p>
    <w:p w:rsidR="00FE1E02" w:rsidRDefault="00FE1E02" w:rsidP="00874FEA">
      <w:pPr>
        <w:spacing w:after="0" w:line="240" w:lineRule="auto"/>
        <w:jc w:val="both"/>
        <w:rPr>
          <w:rFonts w:ascii="TH SarabunPSK" w:eastAsiaTheme="minorHAnsi" w:hAnsi="TH SarabunPSK" w:cs="TH SarabunPSK"/>
          <w:sz w:val="32"/>
          <w:szCs w:val="32"/>
        </w:rPr>
      </w:pPr>
    </w:p>
    <w:p w:rsidR="00FE1E02" w:rsidRPr="001A181C" w:rsidRDefault="00FE1E02" w:rsidP="00874FEA">
      <w:pPr>
        <w:spacing w:after="0" w:line="240" w:lineRule="auto"/>
        <w:jc w:val="both"/>
        <w:rPr>
          <w:rFonts w:ascii="TH SarabunPSK" w:eastAsiaTheme="minorHAnsi" w:hAnsi="TH SarabunPSK" w:cs="TH SarabunPSK"/>
          <w:sz w:val="32"/>
          <w:szCs w:val="32"/>
        </w:rPr>
      </w:pPr>
    </w:p>
    <w:p w:rsidR="00A12786" w:rsidRPr="00AF7BB9" w:rsidRDefault="001663AF" w:rsidP="00C96E47">
      <w:pPr>
        <w:spacing w:after="0"/>
        <w:jc w:val="thaiDistribute"/>
        <w:rPr>
          <w:rFonts w:asciiTheme="minorHAnsi" w:hAnsiTheme="minorHAnsi" w:cstheme="minorBidi"/>
          <w:sz w:val="32"/>
          <w:szCs w:val="32"/>
        </w:rPr>
      </w:pPr>
      <w:r>
        <w:rPr>
          <w:rFonts w:asciiTheme="minorHAnsi" w:hAnsiTheme="minorHAnsi" w:cstheme="minorBidi"/>
          <w:noProof/>
        </w:rPr>
        <w:drawing>
          <wp:inline distT="0" distB="0" distL="0" distR="0">
            <wp:extent cx="6120130" cy="711583"/>
            <wp:effectExtent l="19050" t="0" r="0" b="0"/>
            <wp:docPr id="2" name="Picture 2" descr="D:\Users\tc47139\AppData\Local\Microsoft\Windows\INetCache\IE\33D6KEZE\botton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tc47139\AppData\Local\Microsoft\Windows\INetCache\IE\33D6KEZE\botton new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11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2786" w:rsidRPr="00AF7BB9" w:rsidSect="005B3422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C12" w:rsidRDefault="000E6C12" w:rsidP="00273A4A">
      <w:pPr>
        <w:spacing w:after="0" w:line="240" w:lineRule="auto"/>
      </w:pPr>
      <w:r>
        <w:separator/>
      </w:r>
    </w:p>
  </w:endnote>
  <w:endnote w:type="continuationSeparator" w:id="0">
    <w:p w:rsidR="000E6C12" w:rsidRDefault="000E6C12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C12" w:rsidRDefault="000E6C12" w:rsidP="00273A4A">
      <w:pPr>
        <w:spacing w:after="0" w:line="240" w:lineRule="auto"/>
      </w:pPr>
      <w:r>
        <w:separator/>
      </w:r>
    </w:p>
  </w:footnote>
  <w:footnote w:type="continuationSeparator" w:id="0">
    <w:p w:rsidR="000E6C12" w:rsidRDefault="000E6C12" w:rsidP="0027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51"/>
    <w:rsid w:val="000041EF"/>
    <w:rsid w:val="0003428E"/>
    <w:rsid w:val="00034BDF"/>
    <w:rsid w:val="000431AD"/>
    <w:rsid w:val="0005408E"/>
    <w:rsid w:val="00055161"/>
    <w:rsid w:val="000633C6"/>
    <w:rsid w:val="0007397E"/>
    <w:rsid w:val="00086A31"/>
    <w:rsid w:val="00093A1D"/>
    <w:rsid w:val="000A2541"/>
    <w:rsid w:val="000A2EC0"/>
    <w:rsid w:val="000A33F0"/>
    <w:rsid w:val="000A52B0"/>
    <w:rsid w:val="000B3784"/>
    <w:rsid w:val="000B5AD5"/>
    <w:rsid w:val="000D2525"/>
    <w:rsid w:val="000D70A2"/>
    <w:rsid w:val="000E6C12"/>
    <w:rsid w:val="000F5932"/>
    <w:rsid w:val="00110B65"/>
    <w:rsid w:val="001300C4"/>
    <w:rsid w:val="00151FA0"/>
    <w:rsid w:val="00152668"/>
    <w:rsid w:val="001656DD"/>
    <w:rsid w:val="001663AF"/>
    <w:rsid w:val="001775D7"/>
    <w:rsid w:val="001825E6"/>
    <w:rsid w:val="001A181C"/>
    <w:rsid w:val="001A26AE"/>
    <w:rsid w:val="001A4D19"/>
    <w:rsid w:val="001A5A0D"/>
    <w:rsid w:val="001E3C9C"/>
    <w:rsid w:val="00203D8F"/>
    <w:rsid w:val="00205DB5"/>
    <w:rsid w:val="0020765F"/>
    <w:rsid w:val="00207966"/>
    <w:rsid w:val="00210624"/>
    <w:rsid w:val="00225439"/>
    <w:rsid w:val="00231B88"/>
    <w:rsid w:val="0023616B"/>
    <w:rsid w:val="00242E1C"/>
    <w:rsid w:val="0025320B"/>
    <w:rsid w:val="00254D19"/>
    <w:rsid w:val="00273A4A"/>
    <w:rsid w:val="002804CA"/>
    <w:rsid w:val="00296714"/>
    <w:rsid w:val="002971C7"/>
    <w:rsid w:val="002A65BE"/>
    <w:rsid w:val="002B07CF"/>
    <w:rsid w:val="002B1CFF"/>
    <w:rsid w:val="002D741D"/>
    <w:rsid w:val="002E4D69"/>
    <w:rsid w:val="002F4113"/>
    <w:rsid w:val="00311132"/>
    <w:rsid w:val="00311EAB"/>
    <w:rsid w:val="0035230C"/>
    <w:rsid w:val="003539D2"/>
    <w:rsid w:val="003834CA"/>
    <w:rsid w:val="00384CB9"/>
    <w:rsid w:val="003903E6"/>
    <w:rsid w:val="00397354"/>
    <w:rsid w:val="003A0A90"/>
    <w:rsid w:val="003A4482"/>
    <w:rsid w:val="003B161E"/>
    <w:rsid w:val="003B5051"/>
    <w:rsid w:val="003E17B2"/>
    <w:rsid w:val="003F28C0"/>
    <w:rsid w:val="00430D88"/>
    <w:rsid w:val="00430DBF"/>
    <w:rsid w:val="00435C7F"/>
    <w:rsid w:val="004373BA"/>
    <w:rsid w:val="004376B5"/>
    <w:rsid w:val="00437A64"/>
    <w:rsid w:val="00441E43"/>
    <w:rsid w:val="0045117A"/>
    <w:rsid w:val="00455B0C"/>
    <w:rsid w:val="00462225"/>
    <w:rsid w:val="004710DB"/>
    <w:rsid w:val="00471AB2"/>
    <w:rsid w:val="00481BC5"/>
    <w:rsid w:val="004823E9"/>
    <w:rsid w:val="00487213"/>
    <w:rsid w:val="00487FBF"/>
    <w:rsid w:val="00493B0D"/>
    <w:rsid w:val="004C2FBC"/>
    <w:rsid w:val="004D0671"/>
    <w:rsid w:val="004D32E2"/>
    <w:rsid w:val="004E6401"/>
    <w:rsid w:val="004F27E4"/>
    <w:rsid w:val="004F5070"/>
    <w:rsid w:val="004F5865"/>
    <w:rsid w:val="00500498"/>
    <w:rsid w:val="00502D0D"/>
    <w:rsid w:val="00542C3F"/>
    <w:rsid w:val="005556D5"/>
    <w:rsid w:val="00564D9B"/>
    <w:rsid w:val="00565CC8"/>
    <w:rsid w:val="00566DFB"/>
    <w:rsid w:val="00575564"/>
    <w:rsid w:val="00575C18"/>
    <w:rsid w:val="005874B0"/>
    <w:rsid w:val="005876AE"/>
    <w:rsid w:val="005A77EE"/>
    <w:rsid w:val="005B3422"/>
    <w:rsid w:val="005C119C"/>
    <w:rsid w:val="005C23EA"/>
    <w:rsid w:val="005D1BEE"/>
    <w:rsid w:val="005F5F57"/>
    <w:rsid w:val="00605BC8"/>
    <w:rsid w:val="00613287"/>
    <w:rsid w:val="0061381C"/>
    <w:rsid w:val="00625064"/>
    <w:rsid w:val="0064104C"/>
    <w:rsid w:val="0064726F"/>
    <w:rsid w:val="006538AA"/>
    <w:rsid w:val="0066617E"/>
    <w:rsid w:val="00672CCC"/>
    <w:rsid w:val="00683922"/>
    <w:rsid w:val="006976A5"/>
    <w:rsid w:val="006A5F80"/>
    <w:rsid w:val="006B0034"/>
    <w:rsid w:val="006B24BB"/>
    <w:rsid w:val="006B76D0"/>
    <w:rsid w:val="006C47B5"/>
    <w:rsid w:val="006D6BA4"/>
    <w:rsid w:val="006E076D"/>
    <w:rsid w:val="006E1FC7"/>
    <w:rsid w:val="006E3DBA"/>
    <w:rsid w:val="00700E0E"/>
    <w:rsid w:val="00703BE6"/>
    <w:rsid w:val="00710384"/>
    <w:rsid w:val="00747515"/>
    <w:rsid w:val="00750DDD"/>
    <w:rsid w:val="00785512"/>
    <w:rsid w:val="00792458"/>
    <w:rsid w:val="00797148"/>
    <w:rsid w:val="007B1CC9"/>
    <w:rsid w:val="007E0C44"/>
    <w:rsid w:val="007F2F8F"/>
    <w:rsid w:val="007F74F4"/>
    <w:rsid w:val="00811631"/>
    <w:rsid w:val="00816779"/>
    <w:rsid w:val="00820BAC"/>
    <w:rsid w:val="00822770"/>
    <w:rsid w:val="00830E44"/>
    <w:rsid w:val="00836315"/>
    <w:rsid w:val="00867D77"/>
    <w:rsid w:val="00874FEA"/>
    <w:rsid w:val="00877AEB"/>
    <w:rsid w:val="008817EC"/>
    <w:rsid w:val="00882DD3"/>
    <w:rsid w:val="00883ECA"/>
    <w:rsid w:val="008A320D"/>
    <w:rsid w:val="008A4A33"/>
    <w:rsid w:val="008A608A"/>
    <w:rsid w:val="008C766A"/>
    <w:rsid w:val="008D0432"/>
    <w:rsid w:val="008D1B94"/>
    <w:rsid w:val="008F2765"/>
    <w:rsid w:val="008F5FEB"/>
    <w:rsid w:val="008F6102"/>
    <w:rsid w:val="009009EF"/>
    <w:rsid w:val="00900BCE"/>
    <w:rsid w:val="00932084"/>
    <w:rsid w:val="00941768"/>
    <w:rsid w:val="00956C5B"/>
    <w:rsid w:val="0096460B"/>
    <w:rsid w:val="00972BD8"/>
    <w:rsid w:val="009845FB"/>
    <w:rsid w:val="009914A7"/>
    <w:rsid w:val="009B156C"/>
    <w:rsid w:val="009C1849"/>
    <w:rsid w:val="009F1D73"/>
    <w:rsid w:val="009F4EB0"/>
    <w:rsid w:val="009F65F4"/>
    <w:rsid w:val="00A03560"/>
    <w:rsid w:val="00A051CF"/>
    <w:rsid w:val="00A12786"/>
    <w:rsid w:val="00A35F58"/>
    <w:rsid w:val="00A44626"/>
    <w:rsid w:val="00A46971"/>
    <w:rsid w:val="00A51F21"/>
    <w:rsid w:val="00A6551B"/>
    <w:rsid w:val="00A75D58"/>
    <w:rsid w:val="00A85A2C"/>
    <w:rsid w:val="00A878A1"/>
    <w:rsid w:val="00A90039"/>
    <w:rsid w:val="00AB7BCD"/>
    <w:rsid w:val="00AD0824"/>
    <w:rsid w:val="00AF3FC8"/>
    <w:rsid w:val="00AF7BB9"/>
    <w:rsid w:val="00B00F45"/>
    <w:rsid w:val="00B01FAD"/>
    <w:rsid w:val="00B06956"/>
    <w:rsid w:val="00B448E4"/>
    <w:rsid w:val="00B501C4"/>
    <w:rsid w:val="00B50C47"/>
    <w:rsid w:val="00B65B99"/>
    <w:rsid w:val="00B66EC2"/>
    <w:rsid w:val="00B71640"/>
    <w:rsid w:val="00B74CE8"/>
    <w:rsid w:val="00B8218B"/>
    <w:rsid w:val="00B8399D"/>
    <w:rsid w:val="00B90D6C"/>
    <w:rsid w:val="00BA01C2"/>
    <w:rsid w:val="00BC15BD"/>
    <w:rsid w:val="00BD2066"/>
    <w:rsid w:val="00BD4D1E"/>
    <w:rsid w:val="00BD5B9A"/>
    <w:rsid w:val="00BD5F3B"/>
    <w:rsid w:val="00BE5F53"/>
    <w:rsid w:val="00C016C5"/>
    <w:rsid w:val="00C0586C"/>
    <w:rsid w:val="00C32A76"/>
    <w:rsid w:val="00C36CDA"/>
    <w:rsid w:val="00C4719B"/>
    <w:rsid w:val="00C579D6"/>
    <w:rsid w:val="00C7638D"/>
    <w:rsid w:val="00C77027"/>
    <w:rsid w:val="00C8069D"/>
    <w:rsid w:val="00C90462"/>
    <w:rsid w:val="00C9505A"/>
    <w:rsid w:val="00C96E47"/>
    <w:rsid w:val="00CA6D34"/>
    <w:rsid w:val="00CB2C07"/>
    <w:rsid w:val="00CB2D10"/>
    <w:rsid w:val="00CC0670"/>
    <w:rsid w:val="00CD3773"/>
    <w:rsid w:val="00CD5FF0"/>
    <w:rsid w:val="00CE3529"/>
    <w:rsid w:val="00CE5B42"/>
    <w:rsid w:val="00CF4D50"/>
    <w:rsid w:val="00D03CCB"/>
    <w:rsid w:val="00D07EE7"/>
    <w:rsid w:val="00D123C6"/>
    <w:rsid w:val="00D12FF3"/>
    <w:rsid w:val="00D202E3"/>
    <w:rsid w:val="00D218C9"/>
    <w:rsid w:val="00D3235C"/>
    <w:rsid w:val="00D332D3"/>
    <w:rsid w:val="00D33A98"/>
    <w:rsid w:val="00D343BD"/>
    <w:rsid w:val="00D361BB"/>
    <w:rsid w:val="00D54447"/>
    <w:rsid w:val="00D54615"/>
    <w:rsid w:val="00D56BE6"/>
    <w:rsid w:val="00D74137"/>
    <w:rsid w:val="00D820CD"/>
    <w:rsid w:val="00D92918"/>
    <w:rsid w:val="00D945B5"/>
    <w:rsid w:val="00DA2932"/>
    <w:rsid w:val="00DA470F"/>
    <w:rsid w:val="00DD0CCC"/>
    <w:rsid w:val="00DE1B5D"/>
    <w:rsid w:val="00DE60DA"/>
    <w:rsid w:val="00DE7243"/>
    <w:rsid w:val="00DF0951"/>
    <w:rsid w:val="00DF2D76"/>
    <w:rsid w:val="00DF3B38"/>
    <w:rsid w:val="00DF4C1A"/>
    <w:rsid w:val="00E03567"/>
    <w:rsid w:val="00E06779"/>
    <w:rsid w:val="00E209E6"/>
    <w:rsid w:val="00E21A5B"/>
    <w:rsid w:val="00E328F2"/>
    <w:rsid w:val="00E34C36"/>
    <w:rsid w:val="00E36F89"/>
    <w:rsid w:val="00E4484B"/>
    <w:rsid w:val="00E506F8"/>
    <w:rsid w:val="00E5242F"/>
    <w:rsid w:val="00E72A55"/>
    <w:rsid w:val="00E745ED"/>
    <w:rsid w:val="00E83157"/>
    <w:rsid w:val="00E86CDA"/>
    <w:rsid w:val="00EA0708"/>
    <w:rsid w:val="00EC33D3"/>
    <w:rsid w:val="00ED6CEB"/>
    <w:rsid w:val="00F276B0"/>
    <w:rsid w:val="00F47CC2"/>
    <w:rsid w:val="00F51541"/>
    <w:rsid w:val="00F5737A"/>
    <w:rsid w:val="00F62461"/>
    <w:rsid w:val="00F65FB8"/>
    <w:rsid w:val="00F74D15"/>
    <w:rsid w:val="00F801C0"/>
    <w:rsid w:val="00F85192"/>
    <w:rsid w:val="00F916D3"/>
    <w:rsid w:val="00FA7451"/>
    <w:rsid w:val="00FB4D38"/>
    <w:rsid w:val="00FB7A46"/>
    <w:rsid w:val="00FC5759"/>
    <w:rsid w:val="00FD1596"/>
    <w:rsid w:val="00FD3AF6"/>
    <w:rsid w:val="00FD5472"/>
    <w:rsid w:val="00FD7506"/>
    <w:rsid w:val="00FE1E02"/>
    <w:rsid w:val="00FF2227"/>
    <w:rsid w:val="00FF32D6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9735E-6E71-45FD-A6D1-0D8A6A50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Administrator</cp:lastModifiedBy>
  <cp:revision>55</cp:revision>
  <cp:lastPrinted>2019-03-18T03:54:00Z</cp:lastPrinted>
  <dcterms:created xsi:type="dcterms:W3CDTF">2019-10-16T04:12:00Z</dcterms:created>
  <dcterms:modified xsi:type="dcterms:W3CDTF">2020-01-23T04:51:00Z</dcterms:modified>
</cp:coreProperties>
</file>