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8E" w:rsidRPr="00AC076B" w:rsidRDefault="00AC076B">
      <w:pPr>
        <w:rPr>
          <w:rFonts w:ascii="TH SarabunPSK" w:hAnsi="TH SarabunPSK" w:cs="TH SarabunPSK"/>
          <w:sz w:val="28"/>
        </w:rPr>
      </w:pPr>
      <w:r w:rsidRPr="00AC076B">
        <w:rPr>
          <w:rFonts w:ascii="TH SarabunPSK" w:hAnsi="TH SarabunPSK" w:cs="TH SarabunPSK"/>
          <w:sz w:val="28"/>
          <w:cs/>
        </w:rPr>
        <w:t xml:space="preserve">ข่าวที่ </w:t>
      </w:r>
      <w:r w:rsidR="00B36CA1">
        <w:rPr>
          <w:rFonts w:ascii="TH SarabunPSK" w:hAnsi="TH SarabunPSK" w:cs="TH SarabunPSK" w:hint="cs"/>
          <w:sz w:val="28"/>
          <w:cs/>
        </w:rPr>
        <w:t>103</w:t>
      </w:r>
      <w:r w:rsidRPr="00AC076B">
        <w:rPr>
          <w:rFonts w:ascii="TH SarabunPSK" w:hAnsi="TH SarabunPSK" w:cs="TH SarabunPSK"/>
          <w:sz w:val="28"/>
        </w:rPr>
        <w:t>/2562</w:t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Pr="00AC076B">
        <w:rPr>
          <w:rFonts w:ascii="TH SarabunPSK" w:hAnsi="TH SarabunPSK" w:cs="TH SarabunPSK"/>
          <w:sz w:val="28"/>
        </w:rPr>
        <w:tab/>
      </w:r>
      <w:r w:rsidR="001F3B45">
        <w:rPr>
          <w:rFonts w:ascii="TH SarabunPSK" w:hAnsi="TH SarabunPSK" w:cs="TH SarabunPSK" w:hint="cs"/>
          <w:sz w:val="28"/>
          <w:cs/>
        </w:rPr>
        <w:t xml:space="preserve">   </w:t>
      </w:r>
      <w:r w:rsidR="00B36CA1">
        <w:rPr>
          <w:rFonts w:ascii="TH SarabunPSK" w:hAnsi="TH SarabunPSK" w:cs="TH SarabunPSK" w:hint="cs"/>
          <w:sz w:val="28"/>
          <w:cs/>
        </w:rPr>
        <w:t>20</w:t>
      </w:r>
      <w:bookmarkStart w:id="0" w:name="_GoBack"/>
      <w:bookmarkEnd w:id="0"/>
      <w:r w:rsidR="001F3B45">
        <w:rPr>
          <w:rFonts w:ascii="TH SarabunPSK" w:hAnsi="TH SarabunPSK" w:cs="TH SarabunPSK" w:hint="cs"/>
          <w:sz w:val="28"/>
          <w:cs/>
        </w:rPr>
        <w:t xml:space="preserve"> ธันวาคม</w:t>
      </w:r>
      <w:r w:rsidRPr="00AC076B">
        <w:rPr>
          <w:rFonts w:ascii="TH SarabunPSK" w:hAnsi="TH SarabunPSK" w:cs="TH SarabunPSK"/>
          <w:sz w:val="28"/>
          <w:cs/>
        </w:rPr>
        <w:t xml:space="preserve"> </w:t>
      </w:r>
      <w:r w:rsidRPr="00AC076B">
        <w:rPr>
          <w:rFonts w:ascii="TH SarabunPSK" w:hAnsi="TH SarabunPSK" w:cs="TH SarabunPSK"/>
          <w:sz w:val="28"/>
        </w:rPr>
        <w:t>2562</w:t>
      </w:r>
      <w:r w:rsidRPr="00AC076B">
        <w:rPr>
          <w:rFonts w:ascii="TH SarabunPSK" w:hAnsi="TH SarabunPSK" w:cs="TH SarabunPSK"/>
          <w:sz w:val="28"/>
          <w:cs/>
        </w:rPr>
        <w:t xml:space="preserve"> </w:t>
      </w:r>
    </w:p>
    <w:p w:rsidR="00FF5892" w:rsidRDefault="00FF5892" w:rsidP="00FF5892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D02CD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BD02CD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BD02CD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1F3B45">
        <w:rPr>
          <w:rFonts w:ascii="TH SarabunPSK" w:hAnsi="TH SarabunPSK" w:cs="TH SarabunPSK" w:hint="cs"/>
          <w:b/>
          <w:bCs/>
          <w:sz w:val="40"/>
          <w:szCs w:val="40"/>
          <w:cs/>
        </w:rPr>
        <w:t>เร่ง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จ่ายเงิน</w:t>
      </w:r>
      <w:r w:rsidR="001F3B45">
        <w:rPr>
          <w:rFonts w:ascii="TH SarabunPSK" w:hAnsi="TH SarabunPSK" w:cs="TH SarabunPSK" w:hint="cs"/>
          <w:b/>
          <w:bCs/>
          <w:sz w:val="40"/>
          <w:szCs w:val="40"/>
          <w:cs/>
        </w:rPr>
        <w:t>ช่วยเหลือค่าเก็บเกี่ยว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ให้</w:t>
      </w:r>
      <w:r w:rsidR="001F3B45">
        <w:rPr>
          <w:rFonts w:ascii="TH SarabunPSK" w:hAnsi="TH SarabunPSK" w:cs="TH SarabunPSK" w:hint="cs"/>
          <w:b/>
          <w:bCs/>
          <w:sz w:val="40"/>
          <w:szCs w:val="40"/>
          <w:cs/>
        </w:rPr>
        <w:t>แก่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เกษตรกรผู้ปลูกข้าว</w:t>
      </w:r>
      <w:r w:rsidR="00C31C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ภายใน 31 ธ.ค.62</w:t>
      </w:r>
    </w:p>
    <w:p w:rsidR="00B908EF" w:rsidRDefault="00FF5892" w:rsidP="00FF5892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150FBD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150FBD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50FB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พร้อมจ่ายเงินช่วยเหลือ</w:t>
      </w:r>
      <w:r w:rsidRPr="00150FB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1F3B45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ช่วยเหลือค่าเก็บเกี่ยวและปรับปรุงคุณภาพข้าวให้แก่เกษตรกรผู้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ปลูกข้าวนาปี ปีการผลิต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50F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500 บาทต่อไร่ สูงสุดไม่เกิน 20ไร่ ต่อครัวเรือน </w:t>
      </w:r>
      <w:r w:rsidR="00B908EF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ตั้งเป้าหมาย</w:t>
      </w:r>
      <w:r w:rsidR="00C728CD"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  <w:r w:rsidR="00B908EF">
        <w:rPr>
          <w:rFonts w:ascii="TH SarabunPSK" w:hAnsi="TH SarabunPSK" w:cs="TH SarabunPSK" w:hint="cs"/>
          <w:b/>
          <w:bCs/>
          <w:sz w:val="32"/>
          <w:szCs w:val="32"/>
          <w:cs/>
        </w:rPr>
        <w:t>ได้ภายใน 31 ธันวาคม 2562 นี้ กว่า 20</w:t>
      </w:r>
      <w:r w:rsidR="00B908EF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="00C728CD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</w:p>
    <w:p w:rsidR="00C728CD" w:rsidRPr="00C728CD" w:rsidRDefault="00FF5892" w:rsidP="00FF5892">
      <w:pPr>
        <w:rPr>
          <w:rFonts w:ascii="TH SarabunPSK" w:hAnsi="TH SarabunPSK" w:cs="TH SarabunPSK" w:hint="cs"/>
          <w:sz w:val="32"/>
          <w:szCs w:val="32"/>
          <w:cs/>
        </w:rPr>
      </w:pPr>
      <w:r w:rsidRPr="008E1A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E1A53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="00C728CD">
        <w:rPr>
          <w:rFonts w:ascii="TH SarabunPSK" w:hAnsi="TH SarabunPSK" w:cs="TH SarabunPSK" w:hint="cs"/>
          <w:b/>
          <w:bCs/>
          <w:sz w:val="32"/>
          <w:szCs w:val="32"/>
          <w:cs/>
        </w:rPr>
        <w:t>ศรายุทธ</w:t>
      </w:r>
      <w:proofErr w:type="spellEnd"/>
      <w:r w:rsidR="00C72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ยิ้มยวน รอง</w:t>
      </w:r>
      <w:r w:rsidRPr="008E1A53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ผู้จัดการธนาคารเพื่อการเกษตรและสหกรณ์การเกษตร (ธ.</w:t>
      </w:r>
      <w:proofErr w:type="spellStart"/>
      <w:r w:rsidRPr="008E1A53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8E1A53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2C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เปิดเผยว่า  </w:t>
      </w:r>
      <w:r w:rsidR="00C728CD">
        <w:rPr>
          <w:rFonts w:ascii="TH SarabunPSK" w:hAnsi="TH SarabunPSK" w:cs="TH SarabunPSK" w:hint="cs"/>
          <w:sz w:val="32"/>
          <w:szCs w:val="32"/>
          <w:cs/>
        </w:rPr>
        <w:t>ตามมติคณะรัฐมนตรีเมื่อวันที่ 11 ธันวาคม 2562 เห็นชอบให้ ธ.</w:t>
      </w:r>
      <w:proofErr w:type="spellStart"/>
      <w:r w:rsidR="00C728CD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C728CD">
        <w:rPr>
          <w:rFonts w:ascii="TH SarabunPSK" w:hAnsi="TH SarabunPSK" w:cs="TH SarabunPSK" w:hint="cs"/>
          <w:sz w:val="32"/>
          <w:szCs w:val="32"/>
          <w:cs/>
        </w:rPr>
        <w:t>.ดำเนินการจ่ายเงินช่วยเหลือตามโครงการช่วยเหลือค่าเก็บเกี่ยวและปรับปรุงคุณภาพข้าว ปีการผลิต 2562/63 แก</w:t>
      </w:r>
      <w:r w:rsidR="001B6696">
        <w:rPr>
          <w:rFonts w:ascii="TH SarabunPSK" w:hAnsi="TH SarabunPSK" w:cs="TH SarabunPSK" w:hint="cs"/>
          <w:sz w:val="32"/>
          <w:szCs w:val="32"/>
          <w:cs/>
        </w:rPr>
        <w:t>่เกษตรกรที่ลงทะเบียน</w:t>
      </w:r>
      <w:r w:rsidR="00D062C9">
        <w:rPr>
          <w:rFonts w:ascii="TH SarabunPSK" w:hAnsi="TH SarabunPSK" w:cs="TH SarabunPSK"/>
          <w:sz w:val="32"/>
          <w:szCs w:val="32"/>
          <w:cs/>
        </w:rPr>
        <w:br/>
      </w:r>
      <w:r w:rsidR="001B6696">
        <w:rPr>
          <w:rFonts w:ascii="TH SarabunPSK" w:hAnsi="TH SarabunPSK" w:cs="TH SarabunPSK" w:hint="cs"/>
          <w:sz w:val="32"/>
          <w:szCs w:val="32"/>
          <w:cs/>
        </w:rPr>
        <w:t>ผู้ปลูกข้าว</w:t>
      </w:r>
      <w:r w:rsidR="00C728CD">
        <w:rPr>
          <w:rFonts w:ascii="TH SarabunPSK" w:hAnsi="TH SarabunPSK" w:cs="TH SarabunPSK" w:hint="cs"/>
          <w:sz w:val="32"/>
          <w:szCs w:val="32"/>
          <w:cs/>
        </w:rPr>
        <w:t>นาปีกับกรมส่งเสริมการเกษตร เพื่อบรรเทาความเดือดร้อนและทำให้เกษตรกรมีเงินทุนหมุนเวียนเป็นค่าใช้จ่ายในการเก็บเกี่ยวและรักษาคุณภาพข้า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ในอัตรา</w:t>
      </w:r>
      <w:r>
        <w:rPr>
          <w:rFonts w:ascii="TH SarabunPSK" w:hAnsi="TH SarabunPSK" w:cs="TH SarabunPSK"/>
          <w:sz w:val="32"/>
          <w:szCs w:val="32"/>
          <w:cs/>
        </w:rPr>
        <w:t xml:space="preserve">ไร่ละ </w:t>
      </w:r>
      <w:r w:rsidRPr="00D01F58">
        <w:rPr>
          <w:rFonts w:ascii="TH SarabunPSK" w:hAnsi="TH SarabunPSK" w:cs="TH SarabunPSK"/>
          <w:sz w:val="32"/>
          <w:szCs w:val="32"/>
          <w:cs/>
        </w:rPr>
        <w:t xml:space="preserve">500 บาท </w:t>
      </w:r>
      <w:r>
        <w:rPr>
          <w:rFonts w:ascii="TH SarabunPSK" w:hAnsi="TH SarabunPSK" w:cs="TH SarabunPSK" w:hint="cs"/>
          <w:sz w:val="32"/>
          <w:szCs w:val="32"/>
          <w:cs/>
        </w:rPr>
        <w:t>ตามพื้นที่ที่ปลูกข้าวจริงแต่ไม่เกินครัวเรือน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ละ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D01F58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วงเงิน 25,</w:t>
      </w:r>
      <w:r w:rsidR="008379E9">
        <w:rPr>
          <w:rFonts w:ascii="TH SarabunPSK" w:hAnsi="TH SarabunPSK" w:cs="TH SarabunPSK" w:hint="cs"/>
          <w:sz w:val="32"/>
          <w:szCs w:val="32"/>
          <w:cs/>
        </w:rPr>
        <w:t>793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C728CD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B908EF"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 w:rsidR="00B908EF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B908EF">
        <w:rPr>
          <w:rFonts w:ascii="TH SarabunPSK" w:hAnsi="TH SarabunPSK" w:cs="TH SarabunPSK" w:hint="cs"/>
          <w:sz w:val="32"/>
          <w:szCs w:val="32"/>
          <w:cs/>
        </w:rPr>
        <w:t>.ได้เริ่มโอนเงิน</w:t>
      </w:r>
      <w:r w:rsidR="00C728CD">
        <w:rPr>
          <w:rFonts w:ascii="TH SarabunPSK" w:hAnsi="TH SarabunPSK" w:cs="TH SarabunPSK" w:hint="cs"/>
          <w:sz w:val="32"/>
          <w:szCs w:val="32"/>
          <w:cs/>
        </w:rPr>
        <w:t>เข้าบัญชีเกษตรกรไปแล้ว</w:t>
      </w:r>
      <w:r w:rsidR="00B908EF">
        <w:rPr>
          <w:rFonts w:ascii="TH SarabunPSK" w:hAnsi="TH SarabunPSK" w:cs="TH SarabunPSK" w:hint="cs"/>
          <w:sz w:val="32"/>
          <w:szCs w:val="32"/>
          <w:cs/>
        </w:rPr>
        <w:t>ในวันแรก</w:t>
      </w:r>
      <w:r w:rsidR="00B908EF">
        <w:rPr>
          <w:rFonts w:ascii="TH SarabunPSK" w:hAnsi="TH SarabunPSK" w:cs="TH SarabunPSK"/>
          <w:sz w:val="32"/>
          <w:szCs w:val="32"/>
          <w:cs/>
        </w:rPr>
        <w:br/>
      </w:r>
      <w:r w:rsidR="00B908EF">
        <w:rPr>
          <w:rFonts w:ascii="TH SarabunPSK" w:hAnsi="TH SarabunPSK" w:cs="TH SarabunPSK" w:hint="cs"/>
          <w:sz w:val="32"/>
          <w:szCs w:val="32"/>
          <w:cs/>
        </w:rPr>
        <w:t>โอนไป</w:t>
      </w:r>
      <w:r w:rsidR="00C728CD">
        <w:rPr>
          <w:rFonts w:ascii="TH SarabunPSK" w:hAnsi="TH SarabunPSK" w:cs="TH SarabunPSK" w:hint="cs"/>
          <w:sz w:val="32"/>
          <w:szCs w:val="32"/>
          <w:cs/>
        </w:rPr>
        <w:t xml:space="preserve"> 285</w:t>
      </w:r>
      <w:r w:rsidR="00C728CD">
        <w:rPr>
          <w:rFonts w:ascii="TH SarabunPSK" w:hAnsi="TH SarabunPSK" w:cs="TH SarabunPSK"/>
          <w:sz w:val="32"/>
          <w:szCs w:val="32"/>
        </w:rPr>
        <w:t xml:space="preserve">,887 </w:t>
      </w:r>
      <w:r w:rsidR="00C728CD">
        <w:rPr>
          <w:rFonts w:ascii="TH SarabunPSK" w:hAnsi="TH SarabunPSK" w:cs="TH SarabunPSK" w:hint="cs"/>
          <w:sz w:val="32"/>
          <w:szCs w:val="32"/>
          <w:cs/>
        </w:rPr>
        <w:t>รายเป็นเงิน 1</w:t>
      </w:r>
      <w:r w:rsidR="00C728CD">
        <w:rPr>
          <w:rFonts w:ascii="TH SarabunPSK" w:hAnsi="TH SarabunPSK" w:cs="TH SarabunPSK"/>
          <w:sz w:val="32"/>
          <w:szCs w:val="32"/>
        </w:rPr>
        <w:t>,</w:t>
      </w:r>
      <w:r w:rsidR="00C728CD">
        <w:rPr>
          <w:rFonts w:ascii="TH SarabunPSK" w:hAnsi="TH SarabunPSK" w:cs="TH SarabunPSK" w:hint="cs"/>
          <w:sz w:val="32"/>
          <w:szCs w:val="32"/>
          <w:cs/>
        </w:rPr>
        <w:t>537 ล้านบาท</w:t>
      </w:r>
    </w:p>
    <w:p w:rsidR="00AC076B" w:rsidRDefault="001B6696" w:rsidP="00B234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DCF">
        <w:rPr>
          <w:rFonts w:ascii="TH SarabunPSK" w:hAnsi="TH SarabunPSK" w:cs="TH SarabunPSK" w:hint="cs"/>
          <w:sz w:val="32"/>
          <w:szCs w:val="32"/>
          <w:cs/>
        </w:rPr>
        <w:t>กระบวนการและ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ขั้นตอนการโอนเงินจะต้องมีการตรวจสอบข้อมูลความถูกต้องให้ชัดเจน เพื่อมิให้มี</w:t>
      </w:r>
      <w:r w:rsidR="008379E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การจ่ายเงินซ้ำซ้อนกับการจ่ายเงินผู้ประสบภัยธรรมชาติ</w:t>
      </w:r>
      <w:r w:rsidR="004135D7">
        <w:rPr>
          <w:rFonts w:ascii="TH SarabunPSK" w:hAnsi="TH SarabunPSK" w:cs="TH SarabunPSK" w:hint="cs"/>
          <w:sz w:val="32"/>
          <w:szCs w:val="32"/>
          <w:cs/>
        </w:rPr>
        <w:t>ที่ได้รับการช่วยเหลือโครงการเยียวยา</w:t>
      </w: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0B7E40">
        <w:rPr>
          <w:rFonts w:ascii="TH SarabunPSK" w:hAnsi="TH SarabunPSK" w:cs="TH SarabunPSK" w:hint="cs"/>
          <w:sz w:val="32"/>
          <w:szCs w:val="32"/>
          <w:cs/>
        </w:rPr>
        <w:t>ๆ</w:t>
      </w:r>
      <w:r w:rsidR="00E648F1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D062C9">
        <w:rPr>
          <w:rFonts w:ascii="TH SarabunPSK" w:hAnsi="TH SarabunPSK" w:cs="TH SarabunPSK"/>
          <w:sz w:val="32"/>
          <w:szCs w:val="32"/>
          <w:cs/>
        </w:rPr>
        <w:br/>
      </w:r>
      <w:r w:rsidR="00E648F1"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การดำเนินงานโครงการดังกล่าว ธ.</w:t>
      </w:r>
      <w:proofErr w:type="spellStart"/>
      <w:r w:rsidR="00E648F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E648F1">
        <w:rPr>
          <w:rFonts w:ascii="TH SarabunPSK" w:hAnsi="TH SarabunPSK" w:cs="TH SarabunPSK" w:hint="cs"/>
          <w:sz w:val="32"/>
          <w:szCs w:val="32"/>
          <w:cs/>
        </w:rPr>
        <w:t>.ทำงานร่วมกับกระทรวงเกษตรและสหกรณ์ และกระทรวงมหาดไทย</w:t>
      </w:r>
      <w:r w:rsidR="00E648F1">
        <w:rPr>
          <w:rFonts w:ascii="TH SarabunPSK" w:hAnsi="TH SarabunPSK" w:cs="TH SarabunPSK" w:hint="cs"/>
          <w:sz w:val="32"/>
          <w:szCs w:val="32"/>
          <w:cs/>
        </w:rPr>
        <w:br/>
      </w:r>
      <w:r w:rsidR="00FF5892">
        <w:rPr>
          <w:rFonts w:ascii="TH SarabunPSK" w:hAnsi="TH SarabunPSK" w:cs="TH SarabunPSK" w:hint="cs"/>
          <w:sz w:val="32"/>
          <w:szCs w:val="32"/>
          <w:cs/>
        </w:rPr>
        <w:t>โดยเกษตรกรที่มีสิทธิ์เข้าร่วมโครงการต้องเป็นเกษตรกรผู้ปลูกข้าวนาปี ปีการผลิต 2562/63 ที่ขึ้นทะเบียน</w:t>
      </w:r>
      <w:r w:rsidR="007F34C9">
        <w:rPr>
          <w:rFonts w:ascii="TH SarabunPSK" w:hAnsi="TH SarabunPSK" w:cs="TH SarabunPSK"/>
          <w:sz w:val="32"/>
          <w:szCs w:val="32"/>
          <w:cs/>
        </w:rPr>
        <w:br/>
      </w:r>
      <w:r w:rsidR="00FF5892">
        <w:rPr>
          <w:rFonts w:ascii="TH SarabunPSK" w:hAnsi="TH SarabunPSK" w:cs="TH SarabunPSK" w:hint="cs"/>
          <w:sz w:val="32"/>
          <w:szCs w:val="32"/>
          <w:cs/>
        </w:rPr>
        <w:t>ผู้ปลูกข้าวนาปี 2562 (รอบที่ 1)</w:t>
      </w:r>
      <w:r w:rsidR="00FF5892">
        <w:rPr>
          <w:rFonts w:ascii="TH SarabunPSK" w:hAnsi="TH SarabunPSK" w:cs="TH SarabunPSK"/>
          <w:sz w:val="32"/>
          <w:szCs w:val="32"/>
        </w:rPr>
        <w:t xml:space="preserve"> </w:t>
      </w:r>
      <w:r w:rsidR="00FF5892">
        <w:rPr>
          <w:rFonts w:ascii="TH SarabunPSK" w:hAnsi="TH SarabunPSK" w:cs="TH SarabunPSK" w:hint="cs"/>
          <w:sz w:val="32"/>
          <w:szCs w:val="32"/>
          <w:cs/>
        </w:rPr>
        <w:t xml:space="preserve">กับกรมส่งเสริมการเกษตร </w:t>
      </w:r>
      <w:r w:rsidR="00FB56F4">
        <w:rPr>
          <w:rFonts w:ascii="TH SarabunPSK" w:hAnsi="TH SarabunPSK" w:cs="TH SarabunPSK" w:hint="cs"/>
          <w:sz w:val="32"/>
          <w:szCs w:val="32"/>
          <w:cs/>
        </w:rPr>
        <w:t>และหากไม่มีข้อมูลจากกระทรวงเกษตรและสหกรณ์มาแก้ไขเพิ่มเติมใด ๆ</w:t>
      </w:r>
      <w:r w:rsidR="007F34C9">
        <w:rPr>
          <w:rFonts w:ascii="TH SarabunPSK" w:hAnsi="TH SarabunPSK" w:cs="TH SarabunPSK" w:hint="cs"/>
          <w:sz w:val="32"/>
          <w:szCs w:val="32"/>
          <w:cs/>
        </w:rPr>
        <w:t xml:space="preserve"> และข้อมูลของทุกฝ่ายพร้อมตรงกัน จะสามารถดำเนินการได้แล้วเสร็จภายในไม่เกิน</w:t>
      </w:r>
      <w:r w:rsidR="00D0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34C9">
        <w:rPr>
          <w:rFonts w:ascii="TH SarabunPSK" w:hAnsi="TH SarabunPSK" w:cs="TH SarabunPSK" w:hint="cs"/>
          <w:sz w:val="32"/>
          <w:szCs w:val="32"/>
          <w:cs/>
        </w:rPr>
        <w:t xml:space="preserve">3 วัน </w:t>
      </w:r>
      <w:r w:rsidR="007F34C9">
        <w:rPr>
          <w:rFonts w:ascii="TH SarabunPSK" w:hAnsi="TH SarabunPSK" w:cs="TH SarabunPSK"/>
          <w:sz w:val="32"/>
          <w:szCs w:val="32"/>
          <w:cs/>
        </w:rPr>
        <w:br/>
      </w:r>
      <w:r w:rsidR="007F34C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E2DCF">
        <w:rPr>
          <w:rFonts w:ascii="TH SarabunPSK" w:hAnsi="TH SarabunPSK" w:cs="TH SarabunPSK" w:hint="cs"/>
          <w:sz w:val="32"/>
          <w:szCs w:val="32"/>
          <w:cs/>
        </w:rPr>
        <w:t>ธนาคารคาดว่าจะเร่งทยอยโอนเงินให้</w:t>
      </w:r>
      <w:r w:rsidR="008E2DCF">
        <w:rPr>
          <w:rFonts w:ascii="TH SarabunPSK" w:hAnsi="TH SarabunPSK" w:cs="TH SarabunPSK" w:hint="cs"/>
          <w:sz w:val="32"/>
          <w:szCs w:val="32"/>
          <w:cs/>
        </w:rPr>
        <w:t>เกษตรกรผู้ปลูกข้าวฯ</w:t>
      </w:r>
      <w:r w:rsidR="008E2DCF">
        <w:rPr>
          <w:rFonts w:ascii="TH SarabunPSK" w:hAnsi="TH SarabunPSK" w:cs="TH SarabunPSK" w:hint="cs"/>
          <w:sz w:val="32"/>
          <w:szCs w:val="32"/>
          <w:cs/>
        </w:rPr>
        <w:t>ได้ 80</w:t>
      </w:r>
      <w:r w:rsidR="008E2DCF">
        <w:rPr>
          <w:rFonts w:ascii="TH SarabunPSK" w:hAnsi="TH SarabunPSK" w:cs="TH SarabunPSK"/>
          <w:sz w:val="32"/>
          <w:szCs w:val="32"/>
        </w:rPr>
        <w:t xml:space="preserve">% </w:t>
      </w:r>
      <w:r w:rsidR="008E2DCF">
        <w:rPr>
          <w:rFonts w:ascii="TH SarabunPSK" w:hAnsi="TH SarabunPSK" w:cs="TH SarabunPSK" w:hint="cs"/>
          <w:sz w:val="32"/>
          <w:szCs w:val="32"/>
          <w:cs/>
        </w:rPr>
        <w:t>ของเป้าหมายทั้งหมด</w:t>
      </w:r>
      <w:r w:rsidR="008E2DCF">
        <w:rPr>
          <w:rFonts w:ascii="TH SarabunPSK" w:hAnsi="TH SarabunPSK" w:cs="TH SarabunPSK" w:hint="cs"/>
          <w:sz w:val="32"/>
          <w:szCs w:val="32"/>
          <w:cs/>
        </w:rPr>
        <w:t xml:space="preserve"> หรือประมาณ </w:t>
      </w:r>
      <w:r w:rsidR="008E2DCF">
        <w:rPr>
          <w:rFonts w:ascii="TH SarabunPSK" w:hAnsi="TH SarabunPSK" w:cs="TH SarabunPSK" w:hint="cs"/>
          <w:sz w:val="32"/>
          <w:szCs w:val="32"/>
          <w:cs/>
        </w:rPr>
        <w:t>20</w:t>
      </w:r>
      <w:r w:rsidR="008E2DCF">
        <w:rPr>
          <w:rFonts w:ascii="TH SarabunPSK" w:hAnsi="TH SarabunPSK" w:cs="TH SarabunPSK"/>
          <w:sz w:val="32"/>
          <w:szCs w:val="32"/>
        </w:rPr>
        <w:t xml:space="preserve">,000 </w:t>
      </w:r>
      <w:r w:rsidR="008E2DCF">
        <w:rPr>
          <w:rFonts w:ascii="TH SarabunPSK" w:hAnsi="TH SarabunPSK" w:cs="TH SarabunPSK" w:hint="cs"/>
          <w:sz w:val="32"/>
          <w:szCs w:val="32"/>
          <w:cs/>
        </w:rPr>
        <w:t>ล้านบาท ภายในวันที่ 31 ธันวาคม 2562 นี้  ยกเว้นพื้นที่ภาคใต้</w:t>
      </w:r>
      <w:r w:rsidR="008E2DCF">
        <w:rPr>
          <w:rFonts w:ascii="TH SarabunPSK" w:hAnsi="TH SarabunPSK" w:cs="TH SarabunPSK" w:hint="cs"/>
          <w:sz w:val="32"/>
          <w:szCs w:val="32"/>
          <w:cs/>
        </w:rPr>
        <w:t>ซึ่งจะทยอยจ่ายเงินให้แล้วเสร็จภายใน</w:t>
      </w:r>
      <w:r w:rsidR="008E2DCF">
        <w:rPr>
          <w:rFonts w:ascii="TH SarabunPSK" w:hAnsi="TH SarabunPSK" w:cs="TH SarabunPSK" w:hint="cs"/>
          <w:sz w:val="32"/>
          <w:szCs w:val="32"/>
          <w:cs/>
        </w:rPr>
        <w:t>วันที่ 30 เมษายน 2563</w:t>
      </w:r>
      <w:r w:rsidR="008E2DCF">
        <w:rPr>
          <w:rFonts w:ascii="TH SarabunPSK" w:hAnsi="TH SarabunPSK" w:cs="TH SarabunPSK" w:hint="cs"/>
          <w:color w:val="FF0000"/>
          <w:sz w:val="32"/>
          <w:szCs w:val="32"/>
          <w:cs/>
        </w:rPr>
        <w:br/>
      </w:r>
      <w:r w:rsidR="008E2DC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E2D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8E2DC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B234F6">
        <w:rPr>
          <w:rFonts w:ascii="TH SarabunPSK" w:hAnsi="TH SarabunPSK" w:cs="TH SarabunPSK" w:hint="cs"/>
          <w:sz w:val="32"/>
          <w:szCs w:val="32"/>
          <w:cs/>
        </w:rPr>
        <w:t>“</w:t>
      </w:r>
      <w:r w:rsidR="00653B5C" w:rsidRPr="00B234F6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653B5C" w:rsidRPr="00B234F6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653B5C" w:rsidRPr="00B234F6">
        <w:rPr>
          <w:rFonts w:ascii="TH SarabunPSK" w:hAnsi="TH SarabunPSK" w:cs="TH SarabunPSK" w:hint="cs"/>
          <w:sz w:val="32"/>
          <w:szCs w:val="32"/>
          <w:cs/>
        </w:rPr>
        <w:t>.พร้อมเร่</w:t>
      </w:r>
      <w:r w:rsidR="000B7E40" w:rsidRPr="00B234F6">
        <w:rPr>
          <w:rFonts w:ascii="TH SarabunPSK" w:hAnsi="TH SarabunPSK" w:cs="TH SarabunPSK" w:hint="cs"/>
          <w:sz w:val="32"/>
          <w:szCs w:val="32"/>
          <w:cs/>
        </w:rPr>
        <w:t>งดำเนินการโอนเงินค่าเก็บเกี่ยวให้ได้ตามเป้าหมาย 20</w:t>
      </w:r>
      <w:r w:rsidR="000B7E40" w:rsidRPr="00B234F6">
        <w:rPr>
          <w:rFonts w:ascii="TH SarabunPSK" w:hAnsi="TH SarabunPSK" w:cs="TH SarabunPSK"/>
          <w:sz w:val="32"/>
          <w:szCs w:val="32"/>
        </w:rPr>
        <w:t xml:space="preserve">,000 </w:t>
      </w:r>
      <w:r w:rsidR="000B7E40" w:rsidRPr="00B234F6">
        <w:rPr>
          <w:rFonts w:ascii="TH SarabunPSK" w:hAnsi="TH SarabunPSK" w:cs="TH SarabunPSK" w:hint="cs"/>
          <w:sz w:val="32"/>
          <w:szCs w:val="32"/>
          <w:cs/>
        </w:rPr>
        <w:t>ล้านบาทภายในวันที่ 31 ธันวาคม</w:t>
      </w:r>
      <w:r w:rsidR="00B234F6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0B7E40" w:rsidRPr="00B234F6">
        <w:rPr>
          <w:rFonts w:ascii="TH SarabunPSK" w:hAnsi="TH SarabunPSK" w:cs="TH SarabunPSK" w:hint="cs"/>
          <w:sz w:val="32"/>
          <w:szCs w:val="32"/>
          <w:cs/>
        </w:rPr>
        <w:t>นี้ โดยข้อมูลของเกษตรกรผู้ปลูกข้าวนาปีดังกล่าวต้อง</w:t>
      </w:r>
      <w:r w:rsidR="00FF5892" w:rsidRPr="00B234F6">
        <w:rPr>
          <w:rFonts w:ascii="TH SarabunPSK" w:hAnsi="TH SarabunPSK" w:cs="TH SarabunPSK" w:hint="cs"/>
          <w:sz w:val="32"/>
          <w:szCs w:val="32"/>
          <w:cs/>
        </w:rPr>
        <w:t>ถูกต้องตามหลักเกณฑ์ของโครงการฯ</w:t>
      </w:r>
      <w:r w:rsidR="000B7E40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และไม่ซ้ำ</w:t>
      </w:r>
      <w:r w:rsidR="00B234F6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ซ้อน</w:t>
      </w:r>
      <w:r w:rsidR="000B7E40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กับการได้รับค่าชดเชยจากโครงการ</w:t>
      </w:r>
      <w:r w:rsidR="00B234F6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นโยบายรัฐ</w:t>
      </w:r>
      <w:r w:rsidR="000B7E40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="00B234F6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  <w:r w:rsidR="000B7E40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</w:t>
      </w:r>
      <w:r w:rsidR="000B7E40" w:rsidRPr="005D535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5D5352" w:rsidRPr="005D5352">
        <w:rPr>
          <w:rFonts w:ascii="TH SarabunPSK" w:hAnsi="TH SarabunPSK" w:cs="TH SarabunPSK" w:hint="cs"/>
          <w:b/>
          <w:bCs/>
          <w:sz w:val="32"/>
          <w:szCs w:val="32"/>
          <w:cs/>
        </w:rPr>
        <w:t>เยียวยา</w:t>
      </w:r>
      <w:r w:rsidR="00B908EF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เกษตรกรนาข้าว</w:t>
      </w:r>
      <w:r w:rsidR="005D5352" w:rsidRPr="005D5352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ผู้ประสบภัยธรรมชาติ</w:t>
      </w:r>
      <w:r w:rsidR="000B7E40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ซึ่งจ่ายชดเชยให้</w:t>
      </w:r>
      <w:r w:rsidR="00B234F6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ไร่ละ 1</w:t>
      </w:r>
      <w:r w:rsidR="00B234F6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234F6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113 บาท ต่อไร่</w:t>
      </w:r>
      <w:r w:rsidR="00B234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” </w:t>
      </w:r>
      <w:r w:rsidR="00B234F6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B234F6" w:rsidRPr="00B234F6">
        <w:rPr>
          <w:rFonts w:ascii="TH SarabunPSK" w:hAnsi="TH SarabunPSK" w:cs="TH SarabunPSK" w:hint="cs"/>
          <w:b/>
          <w:bCs/>
          <w:sz w:val="32"/>
          <w:szCs w:val="32"/>
          <w:cs/>
        </w:rPr>
        <w:t>ศรายุทธ</w:t>
      </w:r>
      <w:proofErr w:type="spellEnd"/>
      <w:r w:rsidR="00B234F6" w:rsidRPr="00B234F6">
        <w:rPr>
          <w:rFonts w:ascii="TH SarabunPSK" w:hAnsi="TH SarabunPSK" w:cs="TH SarabunPSK" w:hint="cs"/>
          <w:sz w:val="32"/>
          <w:szCs w:val="32"/>
          <w:cs/>
        </w:rPr>
        <w:t>กล่าว</w:t>
      </w:r>
    </w:p>
    <w:p w:rsidR="00FF5892" w:rsidRDefault="00FF5892" w:rsidP="00FF5892">
      <w:pPr>
        <w:rPr>
          <w:rFonts w:ascii="TH SarabunPSK" w:hAnsi="TH SarabunPSK" w:cs="TH SarabunPSK"/>
          <w:sz w:val="32"/>
          <w:szCs w:val="32"/>
          <w:cs/>
        </w:rPr>
      </w:pPr>
    </w:p>
    <w:p w:rsidR="00FF5892" w:rsidRPr="00AC076B" w:rsidRDefault="00FF5892" w:rsidP="00FF589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</w:t>
      </w:r>
    </w:p>
    <w:sectPr w:rsidR="00FF5892" w:rsidRPr="00AC076B" w:rsidSect="00326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A9" w:rsidRDefault="006D47A9" w:rsidP="00AC076B">
      <w:pPr>
        <w:spacing w:after="0" w:line="240" w:lineRule="auto"/>
      </w:pPr>
      <w:r>
        <w:separator/>
      </w:r>
    </w:p>
  </w:endnote>
  <w:endnote w:type="continuationSeparator" w:id="0">
    <w:p w:rsidR="006D47A9" w:rsidRDefault="006D47A9" w:rsidP="00AC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2" w:rsidRDefault="00FF58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2" w:rsidRDefault="00FF58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2" w:rsidRDefault="00FF58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A9" w:rsidRDefault="006D47A9" w:rsidP="00AC076B">
      <w:pPr>
        <w:spacing w:after="0" w:line="240" w:lineRule="auto"/>
      </w:pPr>
      <w:r>
        <w:separator/>
      </w:r>
    </w:p>
  </w:footnote>
  <w:footnote w:type="continuationSeparator" w:id="0">
    <w:p w:rsidR="006D47A9" w:rsidRDefault="006D47A9" w:rsidP="00AC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2" w:rsidRDefault="00FF58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6B" w:rsidRDefault="00AC076B">
    <w:pPr>
      <w:pStyle w:val="a3"/>
    </w:pPr>
    <w:r>
      <w:rPr>
        <w:noProof/>
      </w:rPr>
      <w:drawing>
        <wp:inline distT="0" distB="0" distL="0" distR="0" wp14:anchorId="17F49E00" wp14:editId="1E5E33B4">
          <wp:extent cx="5731510" cy="1196274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92" w:rsidRDefault="00FF5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B"/>
    <w:rsid w:val="0001140A"/>
    <w:rsid w:val="000B7E40"/>
    <w:rsid w:val="00142E60"/>
    <w:rsid w:val="0017163F"/>
    <w:rsid w:val="001B6696"/>
    <w:rsid w:val="001E26B0"/>
    <w:rsid w:val="001F3B45"/>
    <w:rsid w:val="00202319"/>
    <w:rsid w:val="002065CA"/>
    <w:rsid w:val="00216F91"/>
    <w:rsid w:val="002B0D21"/>
    <w:rsid w:val="00326871"/>
    <w:rsid w:val="0039648D"/>
    <w:rsid w:val="004135D7"/>
    <w:rsid w:val="00444E97"/>
    <w:rsid w:val="00556415"/>
    <w:rsid w:val="005B0DF5"/>
    <w:rsid w:val="005D16A6"/>
    <w:rsid w:val="005D5352"/>
    <w:rsid w:val="006277F2"/>
    <w:rsid w:val="00653B5C"/>
    <w:rsid w:val="0067135D"/>
    <w:rsid w:val="006822B1"/>
    <w:rsid w:val="006D47A9"/>
    <w:rsid w:val="00707A7D"/>
    <w:rsid w:val="007F34C9"/>
    <w:rsid w:val="00807280"/>
    <w:rsid w:val="008370FE"/>
    <w:rsid w:val="008379E9"/>
    <w:rsid w:val="008A10E2"/>
    <w:rsid w:val="008E2DCF"/>
    <w:rsid w:val="009215DC"/>
    <w:rsid w:val="00990605"/>
    <w:rsid w:val="009B19AA"/>
    <w:rsid w:val="009D1C69"/>
    <w:rsid w:val="00A9721F"/>
    <w:rsid w:val="00AC076B"/>
    <w:rsid w:val="00B234F6"/>
    <w:rsid w:val="00B36CA1"/>
    <w:rsid w:val="00B501CD"/>
    <w:rsid w:val="00B81408"/>
    <w:rsid w:val="00B84470"/>
    <w:rsid w:val="00B908EF"/>
    <w:rsid w:val="00BC1869"/>
    <w:rsid w:val="00C31C9B"/>
    <w:rsid w:val="00C473FD"/>
    <w:rsid w:val="00C728CD"/>
    <w:rsid w:val="00C82C1C"/>
    <w:rsid w:val="00CA0773"/>
    <w:rsid w:val="00D062C9"/>
    <w:rsid w:val="00D07017"/>
    <w:rsid w:val="00D9172D"/>
    <w:rsid w:val="00DB5D8B"/>
    <w:rsid w:val="00DD3D09"/>
    <w:rsid w:val="00DD49D9"/>
    <w:rsid w:val="00E4498E"/>
    <w:rsid w:val="00E648F1"/>
    <w:rsid w:val="00E95E26"/>
    <w:rsid w:val="00EF401A"/>
    <w:rsid w:val="00F24AB2"/>
    <w:rsid w:val="00FA6FDD"/>
    <w:rsid w:val="00FB56F4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076B"/>
  </w:style>
  <w:style w:type="paragraph" w:styleId="a5">
    <w:name w:val="footer"/>
    <w:basedOn w:val="a"/>
    <w:link w:val="a6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076B"/>
  </w:style>
  <w:style w:type="paragraph" w:styleId="a7">
    <w:name w:val="Balloon Text"/>
    <w:basedOn w:val="a"/>
    <w:link w:val="a8"/>
    <w:uiPriority w:val="99"/>
    <w:semiHidden/>
    <w:unhideWhenUsed/>
    <w:rsid w:val="00AC0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07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C076B"/>
  </w:style>
  <w:style w:type="paragraph" w:styleId="a5">
    <w:name w:val="footer"/>
    <w:basedOn w:val="a"/>
    <w:link w:val="a6"/>
    <w:uiPriority w:val="99"/>
    <w:unhideWhenUsed/>
    <w:rsid w:val="00AC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C076B"/>
  </w:style>
  <w:style w:type="paragraph" w:styleId="a7">
    <w:name w:val="Balloon Text"/>
    <w:basedOn w:val="a"/>
    <w:link w:val="a8"/>
    <w:uiPriority w:val="99"/>
    <w:semiHidden/>
    <w:unhideWhenUsed/>
    <w:rsid w:val="00AC0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07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DC61-7837-4AF8-812C-E4AA0F20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2</cp:revision>
  <cp:lastPrinted>2019-12-20T09:33:00Z</cp:lastPrinted>
  <dcterms:created xsi:type="dcterms:W3CDTF">2019-12-20T09:45:00Z</dcterms:created>
  <dcterms:modified xsi:type="dcterms:W3CDTF">2019-12-20T09:45:00Z</dcterms:modified>
</cp:coreProperties>
</file>