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4C" w:rsidRDefault="0084344C" w:rsidP="00820CE0">
      <w:pPr>
        <w:spacing w:after="0" w:line="240" w:lineRule="auto"/>
        <w:rPr>
          <w:rFonts w:asciiTheme="minorBidi" w:eastAsia="Times New Roman" w:hAnsiTheme="minorBidi"/>
          <w:b/>
          <w:bCs/>
          <w:color w:val="222222"/>
          <w:sz w:val="28"/>
          <w:shd w:val="clear" w:color="auto" w:fill="FFFFFF"/>
        </w:rPr>
      </w:pPr>
      <w:r>
        <w:rPr>
          <w:rFonts w:cs="Cordia New" w:hint="cs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07B8B649" wp14:editId="5435B435">
            <wp:simplePos x="0" y="0"/>
            <wp:positionH relativeFrom="margin">
              <wp:align>left</wp:align>
            </wp:positionH>
            <wp:positionV relativeFrom="margin">
              <wp:posOffset>99695</wp:posOffset>
            </wp:positionV>
            <wp:extent cx="1476375" cy="598805"/>
            <wp:effectExtent l="0" t="0" r="9525" b="0"/>
            <wp:wrapTight wrapText="bothSides">
              <wp:wrapPolygon edited="0">
                <wp:start x="0" y="0"/>
                <wp:lineTo x="0" y="20615"/>
                <wp:lineTo x="21461" y="20615"/>
                <wp:lineTo x="21461" y="0"/>
                <wp:lineTo x="0" y="0"/>
              </wp:wrapPolygon>
            </wp:wrapTight>
            <wp:docPr id="3" name="Picture 3" descr="D:\Users\610394\Desktop\Logo_Krungthai_Update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610394\Desktop\Logo_Krungthai_Updated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44C" w:rsidRDefault="0084344C" w:rsidP="00820CE0">
      <w:pPr>
        <w:spacing w:after="0" w:line="240" w:lineRule="auto"/>
        <w:rPr>
          <w:rFonts w:asciiTheme="minorBidi" w:eastAsia="Times New Roman" w:hAnsiTheme="minorBidi"/>
          <w:b/>
          <w:bCs/>
          <w:color w:val="222222"/>
          <w:sz w:val="28"/>
          <w:shd w:val="clear" w:color="auto" w:fill="FFFFFF"/>
        </w:rPr>
      </w:pPr>
    </w:p>
    <w:p w:rsidR="0084344C" w:rsidRDefault="0084344C" w:rsidP="00820CE0">
      <w:pPr>
        <w:spacing w:after="0" w:line="240" w:lineRule="auto"/>
        <w:rPr>
          <w:rFonts w:asciiTheme="minorBidi" w:eastAsia="Times New Roman" w:hAnsiTheme="minorBidi"/>
          <w:b/>
          <w:bCs/>
          <w:color w:val="222222"/>
          <w:sz w:val="28"/>
          <w:shd w:val="clear" w:color="auto" w:fill="FFFFFF"/>
        </w:rPr>
      </w:pPr>
    </w:p>
    <w:p w:rsidR="0084344C" w:rsidRDefault="0084344C" w:rsidP="00397055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8"/>
          <w:shd w:val="clear" w:color="auto" w:fill="FFFFFF"/>
        </w:rPr>
      </w:pPr>
    </w:p>
    <w:p w:rsidR="009565A4" w:rsidRPr="009565A4" w:rsidRDefault="009565A4" w:rsidP="009565A4">
      <w:pPr>
        <w:spacing w:after="0" w:line="240" w:lineRule="auto"/>
        <w:jc w:val="right"/>
        <w:rPr>
          <w:rFonts w:asciiTheme="minorBidi" w:eastAsia="Times New Roman" w:hAnsiTheme="minorBidi"/>
          <w:b/>
          <w:bCs/>
          <w:color w:val="222222"/>
          <w:sz w:val="32"/>
          <w:szCs w:val="32"/>
          <w:u w:val="single"/>
          <w:shd w:val="clear" w:color="auto" w:fill="FFFFFF"/>
        </w:rPr>
      </w:pPr>
      <w:r w:rsidRPr="009565A4">
        <w:rPr>
          <w:rFonts w:asciiTheme="minorBidi" w:eastAsia="Times New Roman" w:hAnsiTheme="minorBidi" w:hint="cs"/>
          <w:b/>
          <w:bCs/>
          <w:color w:val="222222"/>
          <w:sz w:val="32"/>
          <w:szCs w:val="32"/>
          <w:u w:val="single"/>
          <w:shd w:val="clear" w:color="auto" w:fill="FFFFFF"/>
          <w:cs/>
        </w:rPr>
        <w:t>ข่าวประชาสัมพันธ์</w:t>
      </w:r>
    </w:p>
    <w:p w:rsidR="007D7642" w:rsidRDefault="007D7642" w:rsidP="00397055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32"/>
          <w:szCs w:val="32"/>
          <w:shd w:val="clear" w:color="auto" w:fill="FFFFFF"/>
        </w:rPr>
      </w:pPr>
    </w:p>
    <w:p w:rsidR="00C044F7" w:rsidRDefault="00C044F7" w:rsidP="00397055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Theme="minorBidi" w:eastAsia="Times New Roman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กรุงไทย</w:t>
      </w:r>
      <w:r w:rsidR="00AC71FF">
        <w:rPr>
          <w:rFonts w:asciiTheme="minorBidi" w:eastAsia="Times New Roman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หนุน</w:t>
      </w:r>
      <w:r w:rsidRPr="0073332C">
        <w:rPr>
          <w:rFonts w:asciiTheme="minorBidi" w:eastAsia="Times New Roman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รัฐ</w:t>
      </w:r>
      <w:r w:rsidR="007D7642">
        <w:rPr>
          <w:rFonts w:asciiTheme="minorBidi" w:eastAsia="Times New Roman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ช่วยประชาชน</w:t>
      </w:r>
      <w:r w:rsidRPr="0073332C">
        <w:rPr>
          <w:rFonts w:asciiTheme="minorBidi" w:eastAsia="Times New Roman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มีบ้าน</w:t>
      </w:r>
      <w:r w:rsidR="007D7642">
        <w:rPr>
          <w:rFonts w:asciiTheme="minorBidi" w:eastAsia="Times New Roman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จัดแคมเปญเสริม</w:t>
      </w:r>
      <w:r w:rsidR="00AC71FF">
        <w:rPr>
          <w:rFonts w:asciiTheme="minorBidi" w:eastAsia="Times New Roman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ดอกเบี้ยปีแรก</w:t>
      </w:r>
      <w:r w:rsidR="00A3286E">
        <w:rPr>
          <w:rFonts w:asciiTheme="minorBidi" w:eastAsia="Times New Roman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A3286E">
        <w:rPr>
          <w:rFonts w:asciiTheme="minorBidi" w:eastAsia="Times New Roman" w:hAnsiTheme="minorBidi"/>
          <w:b/>
          <w:bCs/>
          <w:color w:val="222222"/>
          <w:sz w:val="32"/>
          <w:szCs w:val="32"/>
          <w:shd w:val="clear" w:color="auto" w:fill="FFFFFF"/>
        </w:rPr>
        <w:t>0</w:t>
      </w:r>
      <w:r w:rsidR="00A3286E">
        <w:rPr>
          <w:rFonts w:asciiTheme="minorBidi" w:eastAsia="Times New Roman" w:hAnsiTheme="minorBidi" w:cs="Cordia New"/>
          <w:b/>
          <w:bCs/>
          <w:color w:val="222222"/>
          <w:sz w:val="32"/>
          <w:szCs w:val="32"/>
          <w:shd w:val="clear" w:color="auto" w:fill="FFFFFF"/>
          <w:cs/>
        </w:rPr>
        <w:t>.</w:t>
      </w:r>
      <w:r w:rsidR="00A3286E">
        <w:rPr>
          <w:rFonts w:asciiTheme="minorBidi" w:eastAsia="Times New Roman" w:hAnsiTheme="minorBidi"/>
          <w:b/>
          <w:bCs/>
          <w:color w:val="222222"/>
          <w:sz w:val="32"/>
          <w:szCs w:val="32"/>
          <w:shd w:val="clear" w:color="auto" w:fill="FFFFFF"/>
        </w:rPr>
        <w:t>50</w:t>
      </w:r>
      <w:r w:rsidR="00A3286E">
        <w:rPr>
          <w:rFonts w:asciiTheme="minorBidi" w:eastAsia="Times New Roman" w:hAnsiTheme="minorBidi" w:cs="Cordia New"/>
          <w:b/>
          <w:bCs/>
          <w:color w:val="222222"/>
          <w:sz w:val="32"/>
          <w:szCs w:val="32"/>
          <w:shd w:val="clear" w:color="auto" w:fill="FFFFFF"/>
          <w:cs/>
        </w:rPr>
        <w:t>%</w:t>
      </w:r>
      <w:r w:rsidR="00CE7E0C">
        <w:rPr>
          <w:rFonts w:asciiTheme="minorBidi" w:eastAsia="Times New Roman" w:hAnsiTheme="minorBidi" w:cs="Cordia New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</w:p>
    <w:p w:rsidR="007D7642" w:rsidRPr="00CE7E0C" w:rsidRDefault="007D7642" w:rsidP="00397055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32"/>
          <w:szCs w:val="32"/>
          <w:shd w:val="clear" w:color="auto" w:fill="FFFFFF"/>
        </w:rPr>
      </w:pPr>
    </w:p>
    <w:p w:rsidR="0028592D" w:rsidRPr="00397055" w:rsidRDefault="0077353B" w:rsidP="00397055">
      <w:pPr>
        <w:spacing w:after="0" w:line="240" w:lineRule="auto"/>
        <w:ind w:firstLine="720"/>
        <w:jc w:val="both"/>
        <w:rPr>
          <w:rFonts w:ascii="Cordia New" w:eastAsia="Times New Roman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</w:pPr>
      <w:r w:rsidRPr="00397055">
        <w:rPr>
          <w:rFonts w:ascii="Cordia New" w:eastAsia="Times New Roman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ธนาคารกรุงไทยหนุน</w:t>
      </w:r>
      <w:r w:rsidR="00A3286E">
        <w:rPr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  <w:t>โครงการ</w:t>
      </w:r>
      <w:r w:rsidRPr="00397055">
        <w:rPr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  <w:t xml:space="preserve">  "บ้านดีมีดาวน์" </w:t>
      </w:r>
      <w:r w:rsidRPr="00397055">
        <w:rPr>
          <w:rFonts w:ascii="Cordia New" w:eastAsia="Times New Roman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 xml:space="preserve"> </w:t>
      </w:r>
      <w:r w:rsidR="00A3286E">
        <w:rPr>
          <w:rFonts w:ascii="Cordia New" w:eastAsia="Times New Roman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จัด</w:t>
      </w:r>
      <w:r w:rsidRPr="00397055">
        <w:rPr>
          <w:rFonts w:ascii="Cordia New" w:eastAsia="Times New Roman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 xml:space="preserve">แคมเปญเสริม </w:t>
      </w:r>
      <w:r w:rsidRPr="00397055">
        <w:rPr>
          <w:rFonts w:ascii="Cordia New" w:eastAsia="Times New Roman" w:hAnsi="Cordia New" w:cs="Cordia New"/>
          <w:b/>
          <w:bCs/>
          <w:color w:val="0D0D0D" w:themeColor="text1" w:themeTint="F2"/>
          <w:sz w:val="30"/>
          <w:szCs w:val="30"/>
          <w:shd w:val="clear" w:color="auto" w:fill="FFFFFF"/>
          <w:cs/>
        </w:rPr>
        <w:t>สินเชื่อบ้านกรุงไทย...สุขใจถ้วนหน้า</w:t>
      </w:r>
      <w:r w:rsidRPr="00397055">
        <w:rPr>
          <w:rFonts w:ascii="Cordia New" w:eastAsia="Times New Roman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 xml:space="preserve"> </w:t>
      </w:r>
      <w:r w:rsidR="00C044F7" w:rsidRPr="00397055">
        <w:rPr>
          <w:rFonts w:ascii="Cordia New" w:eastAsia="Times New Roman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 xml:space="preserve"> </w:t>
      </w:r>
      <w:r w:rsidR="00A3286E">
        <w:rPr>
          <w:rFonts w:ascii="Cordia New" w:eastAsia="Times New Roman" w:hAnsi="Cordia New" w:cs="Cordia New" w:hint="cs"/>
          <w:color w:val="222222"/>
          <w:sz w:val="30"/>
          <w:szCs w:val="30"/>
          <w:cs/>
        </w:rPr>
        <w:t>ด้วยอัตรา</w:t>
      </w:r>
      <w:r w:rsidR="009326D2" w:rsidRPr="00397055">
        <w:rPr>
          <w:rFonts w:ascii="Cordia New" w:eastAsia="Times New Roman" w:hAnsi="Cordia New" w:cs="Cordia New"/>
          <w:color w:val="222222"/>
          <w:sz w:val="30"/>
          <w:szCs w:val="30"/>
          <w:cs/>
        </w:rPr>
        <w:t>ดอกเบี้ย</w:t>
      </w:r>
      <w:r w:rsidR="00A3286E">
        <w:rPr>
          <w:rFonts w:ascii="Cordia New" w:eastAsia="Times New Roman" w:hAnsi="Cordia New" w:cs="Cordia New" w:hint="cs"/>
          <w:color w:val="222222"/>
          <w:sz w:val="30"/>
          <w:szCs w:val="30"/>
          <w:cs/>
        </w:rPr>
        <w:t xml:space="preserve">ปีแรก </w:t>
      </w:r>
      <w:r w:rsidR="00A3286E">
        <w:rPr>
          <w:rFonts w:ascii="Cordia New" w:eastAsia="Times New Roman" w:hAnsi="Cordia New" w:cs="Cordia New"/>
          <w:color w:val="222222"/>
          <w:sz w:val="30"/>
          <w:szCs w:val="30"/>
        </w:rPr>
        <w:t>0</w:t>
      </w:r>
      <w:r w:rsidR="00A3286E">
        <w:rPr>
          <w:rFonts w:ascii="Cordia New" w:eastAsia="Times New Roman" w:hAnsi="Cordia New" w:cs="Cordia New"/>
          <w:color w:val="222222"/>
          <w:sz w:val="30"/>
          <w:szCs w:val="30"/>
          <w:cs/>
        </w:rPr>
        <w:t>.</w:t>
      </w:r>
      <w:r w:rsidR="00A3286E">
        <w:rPr>
          <w:rFonts w:ascii="Cordia New" w:eastAsia="Times New Roman" w:hAnsi="Cordia New" w:cs="Cordia New"/>
          <w:color w:val="222222"/>
          <w:sz w:val="30"/>
          <w:szCs w:val="30"/>
        </w:rPr>
        <w:t>50</w:t>
      </w:r>
      <w:r w:rsidR="00A3286E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% </w:t>
      </w:r>
      <w:r w:rsidR="00204E0E">
        <w:rPr>
          <w:rFonts w:ascii="Cordia New" w:eastAsia="Times New Roman" w:hAnsi="Cordia New" w:cs="Cordia New" w:hint="cs"/>
          <w:color w:val="222222"/>
          <w:sz w:val="30"/>
          <w:szCs w:val="30"/>
          <w:cs/>
        </w:rPr>
        <w:t>ต่อ</w:t>
      </w:r>
      <w:r w:rsidR="00A3286E">
        <w:rPr>
          <w:rFonts w:ascii="Cordia New" w:eastAsia="Times New Roman" w:hAnsi="Cordia New" w:cs="Cordia New" w:hint="cs"/>
          <w:color w:val="222222"/>
          <w:sz w:val="30"/>
          <w:szCs w:val="30"/>
          <w:cs/>
        </w:rPr>
        <w:t>ปี หรือ</w:t>
      </w:r>
      <w:r w:rsidR="009326D2" w:rsidRPr="00687775">
        <w:rPr>
          <w:rFonts w:ascii="Cordia New" w:eastAsia="Times New Roman" w:hAnsi="Cordia New" w:cs="Cordia New"/>
          <w:color w:val="222222"/>
          <w:sz w:val="30"/>
          <w:szCs w:val="30"/>
          <w:cs/>
        </w:rPr>
        <w:t>เฉลี่ย 3 ปี</w:t>
      </w:r>
      <w:r w:rsidR="009326D2" w:rsidRPr="00397055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 </w:t>
      </w:r>
      <w:r w:rsidR="009326D2" w:rsidRPr="00687775">
        <w:rPr>
          <w:rFonts w:ascii="Cordia New" w:eastAsia="Times New Roman" w:hAnsi="Cordia New" w:cs="Cordia New"/>
          <w:color w:val="222222"/>
          <w:sz w:val="30"/>
          <w:szCs w:val="30"/>
          <w:cs/>
        </w:rPr>
        <w:t>เพียง 2.50%</w:t>
      </w:r>
      <w:r w:rsidR="009326D2" w:rsidRPr="00397055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  </w:t>
      </w:r>
      <w:r w:rsidR="00A3286E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นอกจากนี้ ยัง</w:t>
      </w:r>
      <w:r w:rsidR="00A3286E">
        <w:rPr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  <w:t>ฟรี</w:t>
      </w:r>
      <w:r w:rsidRPr="00397055">
        <w:rPr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  <w:t xml:space="preserve">ค่าธรรมเนียมประเมินราคา </w:t>
      </w:r>
      <w:r w:rsidR="00A3286E">
        <w:rPr>
          <w:rFonts w:ascii="Cordia New" w:eastAsia="Times New Roman" w:hAnsi="Cordia New" w:cs="Cordia New" w:hint="cs"/>
          <w:color w:val="0D0D0D" w:themeColor="text1" w:themeTint="F2"/>
          <w:sz w:val="30"/>
          <w:szCs w:val="30"/>
          <w:cs/>
        </w:rPr>
        <w:t>และ</w:t>
      </w:r>
      <w:r w:rsidRPr="00687775">
        <w:rPr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  <w:t>ค่าธรรมเนียมยื่นกู้</w:t>
      </w:r>
      <w:r w:rsidRPr="00397055">
        <w:rPr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="00AC71FF">
        <w:rPr>
          <w:rFonts w:ascii="Cordia New" w:eastAsia="Times New Roman" w:hAnsi="Cordia New" w:cs="Cordia New" w:hint="cs"/>
          <w:color w:val="0D0D0D" w:themeColor="text1" w:themeTint="F2"/>
          <w:sz w:val="30"/>
          <w:szCs w:val="30"/>
          <w:cs/>
        </w:rPr>
        <w:t xml:space="preserve"> </w:t>
      </w:r>
      <w:r w:rsidR="00A3286E">
        <w:rPr>
          <w:rFonts w:ascii="Cordia New" w:eastAsia="Times New Roman" w:hAnsi="Cordia New" w:cs="Cordia New" w:hint="cs"/>
          <w:color w:val="0D0D0D" w:themeColor="text1" w:themeTint="F2"/>
          <w:sz w:val="30"/>
          <w:szCs w:val="30"/>
          <w:cs/>
        </w:rPr>
        <w:t>โดย</w:t>
      </w:r>
      <w:r w:rsidRPr="00397055">
        <w:rPr>
          <w:rFonts w:ascii="Cordia New" w:eastAsia="Times New Roman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ลูกค้า 1,000 รายแรกที่ได้รับ</w:t>
      </w:r>
      <w:r w:rsidR="0026209F" w:rsidRPr="00397055">
        <w:rPr>
          <w:rFonts w:ascii="Cordia New" w:eastAsia="Times New Roman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อนุมัติ</w:t>
      </w:r>
      <w:r w:rsidRPr="00397055">
        <w:rPr>
          <w:rFonts w:ascii="Cordia New" w:eastAsia="Times New Roman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 xml:space="preserve"> </w:t>
      </w:r>
      <w:r w:rsidR="00A3286E">
        <w:rPr>
          <w:rFonts w:ascii="Cordia New" w:eastAsia="Times New Roman" w:hAnsi="Cordia New" w:cs="Cordia New" w:hint="cs"/>
          <w:color w:val="0D0D0D" w:themeColor="text1" w:themeTint="F2"/>
          <w:sz w:val="30"/>
          <w:szCs w:val="30"/>
          <w:shd w:val="clear" w:color="auto" w:fill="FFFFFF"/>
          <w:cs/>
        </w:rPr>
        <w:t xml:space="preserve"> </w:t>
      </w:r>
      <w:r w:rsidRPr="00397055">
        <w:rPr>
          <w:rFonts w:ascii="Cordia New" w:eastAsia="Times New Roman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ธนาคารช่วยผ่อน</w:t>
      </w:r>
      <w:r w:rsidR="00A3286E">
        <w:rPr>
          <w:rFonts w:ascii="Cordia New" w:eastAsia="Times New Roman" w:hAnsi="Cordia New" w:cs="Cordia New" w:hint="cs"/>
          <w:color w:val="0D0D0D" w:themeColor="text1" w:themeTint="F2"/>
          <w:sz w:val="30"/>
          <w:szCs w:val="30"/>
          <w:shd w:val="clear" w:color="auto" w:fill="FFFFFF"/>
          <w:cs/>
        </w:rPr>
        <w:t>ให้อีก</w:t>
      </w:r>
      <w:r w:rsidR="00716564" w:rsidRPr="00397055">
        <w:rPr>
          <w:rFonts w:ascii="Cordia New" w:eastAsia="Times New Roman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 xml:space="preserve"> 5,500 บาท </w:t>
      </w:r>
      <w:r w:rsidR="00A3286E">
        <w:rPr>
          <w:rFonts w:ascii="Cordia New" w:eastAsia="Times New Roman" w:hAnsi="Cordia New" w:cs="Cordia New" w:hint="cs"/>
          <w:color w:val="0D0D0D" w:themeColor="text1" w:themeTint="F2"/>
          <w:sz w:val="30"/>
          <w:szCs w:val="30"/>
          <w:shd w:val="clear" w:color="auto" w:fill="FFFFFF"/>
          <w:cs/>
        </w:rPr>
        <w:t>ส่วน</w:t>
      </w:r>
      <w:r w:rsidRPr="00397055">
        <w:rPr>
          <w:rFonts w:ascii="Cordia New" w:eastAsia="Times New Roman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 xml:space="preserve">ลูกค้ารายที่ 1,001-10,000 </w:t>
      </w:r>
      <w:r w:rsidR="00A3286E">
        <w:rPr>
          <w:rFonts w:ascii="Cordia New" w:eastAsia="Times New Roman" w:hAnsi="Cordia New" w:cs="Cordia New" w:hint="cs"/>
          <w:color w:val="0D0D0D" w:themeColor="text1" w:themeTint="F2"/>
          <w:sz w:val="30"/>
          <w:szCs w:val="30"/>
          <w:shd w:val="clear" w:color="auto" w:fill="FFFFFF"/>
          <w:cs/>
        </w:rPr>
        <w:t>ธนาคาร</w:t>
      </w:r>
      <w:r w:rsidR="00A3286E">
        <w:rPr>
          <w:rFonts w:ascii="Cordia New" w:eastAsia="Times New Roman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ลด</w:t>
      </w:r>
      <w:r w:rsidRPr="00397055">
        <w:rPr>
          <w:rFonts w:ascii="Cordia New" w:eastAsia="Times New Roman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ดอกเบี้ย</w:t>
      </w:r>
      <w:r w:rsidR="00BF5B9A" w:rsidRPr="00397055">
        <w:rPr>
          <w:rFonts w:ascii="Cordia New" w:eastAsia="Times New Roman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ปีแรก</w:t>
      </w:r>
      <w:r w:rsidRPr="00397055">
        <w:rPr>
          <w:rFonts w:ascii="Cordia New" w:eastAsia="Times New Roman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 xml:space="preserve">ลงอีก  0.10% </w:t>
      </w:r>
      <w:r w:rsidR="0070726E" w:rsidRPr="00397055">
        <w:rPr>
          <w:rFonts w:ascii="Cordia New" w:eastAsia="Times New Roman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ต่อปี</w:t>
      </w:r>
    </w:p>
    <w:p w:rsidR="00A3286E" w:rsidRDefault="00397055" w:rsidP="00397055">
      <w:pPr>
        <w:shd w:val="clear" w:color="auto" w:fill="FFFFFF"/>
        <w:spacing w:after="0" w:line="209" w:lineRule="atLeast"/>
        <w:ind w:firstLine="720"/>
        <w:jc w:val="both"/>
        <w:rPr>
          <w:rFonts w:ascii="Cordia New" w:eastAsia="Times New Roman" w:hAnsi="Cordia New" w:cs="Cordia New"/>
          <w:color w:val="222222"/>
          <w:sz w:val="30"/>
          <w:szCs w:val="30"/>
        </w:rPr>
      </w:pPr>
      <w:r w:rsidRPr="00397055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  <w:cs/>
        </w:rPr>
        <w:t>นายผยง ศรีวณิช</w:t>
      </w:r>
      <w:r w:rsidRPr="00397055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กรรมการผู้จัดการใหญ่  ธนาคารกรุงไทย เปิดเผยว่า ตามมติคณะรัฐมนตรี เมื่อวันที่ 26 พฤศจิกายน 2562 </w:t>
      </w:r>
      <w:r w:rsidR="005006F7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ซึ่ง</w:t>
      </w:r>
      <w:r w:rsidR="00A3286E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ได้ออกมาตรการลดภาระการซื้อที่อยู่อาศัย ภายใต้โครงการ </w:t>
      </w:r>
      <w:r w:rsidRPr="00397055">
        <w:rPr>
          <w:rFonts w:ascii="Cordia New" w:eastAsia="Times New Roman" w:hAnsi="Cordia New" w:cs="Cordia New"/>
          <w:color w:val="222222"/>
          <w:sz w:val="30"/>
          <w:szCs w:val="30"/>
          <w:cs/>
        </w:rPr>
        <w:t>"บ้านดีมีดาวน์"</w:t>
      </w:r>
      <w:r w:rsidR="00A3286E">
        <w:rPr>
          <w:rFonts w:ascii="Cordia New" w:eastAsia="Times New Roman" w:hAnsi="Cordia New" w:cs="Cordia New" w:hint="cs"/>
          <w:color w:val="222222"/>
          <w:sz w:val="30"/>
          <w:szCs w:val="30"/>
          <w:cs/>
        </w:rPr>
        <w:t xml:space="preserve"> </w:t>
      </w:r>
      <w:r w:rsidRPr="00397055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 </w:t>
      </w:r>
      <w:r w:rsidR="00A3286E">
        <w:rPr>
          <w:rFonts w:ascii="Cordia New" w:eastAsia="Times New Roman" w:hAnsi="Cordia New" w:cs="Cordia New"/>
          <w:color w:val="222222"/>
          <w:sz w:val="30"/>
          <w:szCs w:val="30"/>
          <w:cs/>
        </w:rPr>
        <w:t>สนับสนุนให้ประชาชนมี</w:t>
      </w:r>
      <w:r w:rsidRPr="00397055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ที่อยู่อาศัยเป็นของตนเอง </w:t>
      </w:r>
      <w:r w:rsidR="00A3286E">
        <w:rPr>
          <w:rFonts w:ascii="Cordia New" w:eastAsia="Times New Roman" w:hAnsi="Cordia New" w:cs="Cordia New" w:hint="cs"/>
          <w:color w:val="222222"/>
          <w:sz w:val="30"/>
          <w:szCs w:val="30"/>
          <w:cs/>
        </w:rPr>
        <w:t>โดยภาครัฐสนับสนุนเงินผ่อนดาวน์รายละ 50,000 บาท สำหรับผู้ที่มีรายได้ไม่เกิน 1</w:t>
      </w:r>
      <w:r w:rsidR="000655F6">
        <w:rPr>
          <w:rFonts w:ascii="Cordia New" w:eastAsia="Times New Roman" w:hAnsi="Cordia New" w:cs="Cordia New" w:hint="cs"/>
          <w:color w:val="222222"/>
          <w:sz w:val="30"/>
          <w:szCs w:val="30"/>
          <w:cs/>
        </w:rPr>
        <w:t>,200,000 บาทต่อปี</w:t>
      </w:r>
      <w:r w:rsidR="00A3286E">
        <w:rPr>
          <w:rFonts w:ascii="Cordia New" w:eastAsia="Times New Roman" w:hAnsi="Cordia New" w:cs="Cordia New" w:hint="cs"/>
          <w:color w:val="222222"/>
          <w:sz w:val="30"/>
          <w:szCs w:val="30"/>
          <w:cs/>
        </w:rPr>
        <w:t xml:space="preserve"> จำนวน 100,000 ราย</w:t>
      </w:r>
      <w:r w:rsidR="0052015D">
        <w:rPr>
          <w:rFonts w:ascii="Cordia New" w:eastAsia="Times New Roman" w:hAnsi="Cordia New" w:cs="Cordia New" w:hint="cs"/>
          <w:color w:val="222222"/>
          <w:sz w:val="30"/>
          <w:szCs w:val="30"/>
          <w:cs/>
        </w:rPr>
        <w:t xml:space="preserve"> </w:t>
      </w:r>
      <w:r w:rsidR="00A3286E">
        <w:rPr>
          <w:rFonts w:ascii="Cordia New" w:eastAsia="Times New Roman" w:hAnsi="Cordia New" w:cs="Cordia New" w:hint="cs"/>
          <w:color w:val="222222"/>
          <w:sz w:val="30"/>
          <w:szCs w:val="30"/>
          <w:cs/>
        </w:rPr>
        <w:t>นั้น</w:t>
      </w:r>
    </w:p>
    <w:p w:rsidR="00000592" w:rsidRPr="009A54E8" w:rsidRDefault="00397055" w:rsidP="009A54E8">
      <w:pPr>
        <w:shd w:val="clear" w:color="auto" w:fill="FFFFFF"/>
        <w:spacing w:after="0" w:line="209" w:lineRule="atLeast"/>
        <w:ind w:firstLine="720"/>
        <w:jc w:val="both"/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</w:pPr>
      <w:r w:rsidRPr="00397055">
        <w:rPr>
          <w:rFonts w:ascii="Cordia New" w:hAnsi="Cordia New" w:cs="Cordia New"/>
          <w:color w:val="222222"/>
          <w:sz w:val="30"/>
          <w:szCs w:val="30"/>
          <w:shd w:val="clear" w:color="auto" w:fill="FFFFFF"/>
          <w:cs/>
        </w:rPr>
        <w:t>ธนาคาร</w:t>
      </w:r>
      <w:r w:rsidR="0052015D">
        <w:rPr>
          <w:rFonts w:ascii="Cordia New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กรุงไทย สนับสนุนโครงการดังกล่าวอย่างเต็มที่ </w:t>
      </w:r>
      <w:r w:rsidR="0052015D">
        <w:rPr>
          <w:rFonts w:ascii="Cordia New" w:hAnsi="Cordia New" w:cs="Cordia New"/>
          <w:color w:val="222222"/>
          <w:sz w:val="30"/>
          <w:szCs w:val="30"/>
          <w:shd w:val="clear" w:color="auto" w:fill="FFFFFF"/>
          <w:cs/>
        </w:rPr>
        <w:t>และ</w:t>
      </w:r>
      <w:r w:rsidRPr="00397055">
        <w:rPr>
          <w:rFonts w:ascii="Cordia New" w:hAnsi="Cordia New" w:cs="Cordia New"/>
          <w:color w:val="222222"/>
          <w:sz w:val="30"/>
          <w:szCs w:val="30"/>
          <w:shd w:val="clear" w:color="auto" w:fill="FFFFFF"/>
          <w:cs/>
        </w:rPr>
        <w:t>ได้ออก</w:t>
      </w:r>
      <w:r w:rsidRPr="00397055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แคมเปญ  </w:t>
      </w:r>
      <w:r w:rsidRPr="00397055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  <w:cs/>
        </w:rPr>
        <w:t>สินเชื่อบ้านกรุงไทย...สุขใจถ้วน</w:t>
      </w:r>
      <w:r w:rsidR="005006F7">
        <w:rPr>
          <w:rFonts w:ascii="Cordia New" w:eastAsia="Times New Roman" w:hAnsi="Cordia New" w:cs="Cordia New" w:hint="cs"/>
          <w:b/>
          <w:bCs/>
          <w:color w:val="222222"/>
          <w:sz w:val="30"/>
          <w:szCs w:val="30"/>
          <w:shd w:val="clear" w:color="auto" w:fill="FFFFFF"/>
          <w:cs/>
        </w:rPr>
        <w:t>หน้า</w:t>
      </w:r>
      <w:r w:rsidRPr="00397055">
        <w:rPr>
          <w:rStyle w:val="Strong"/>
          <w:rFonts w:ascii="Cordia New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52015D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ด้วย</w:t>
      </w:r>
      <w:r w:rsidRPr="00397055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โปรโมชั่นพิเศษ </w:t>
      </w:r>
      <w:r w:rsidR="000655F6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2 ต่อ </w:t>
      </w:r>
      <w:r w:rsidR="0052015D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0655F6" w:rsidRPr="00801AD2">
        <w:rPr>
          <w:rFonts w:ascii="Cordia New" w:eastAsia="Times New Roman" w:hAnsi="Cordia New" w:cs="Cordia New" w:hint="cs"/>
          <w:b/>
          <w:bCs/>
          <w:color w:val="222222"/>
          <w:sz w:val="30"/>
          <w:szCs w:val="30"/>
          <w:cs/>
        </w:rPr>
        <w:t>ต่อ</w:t>
      </w:r>
      <w:r w:rsidR="0052015D" w:rsidRPr="00801AD2">
        <w:rPr>
          <w:rFonts w:ascii="Cordia New" w:eastAsia="Times New Roman" w:hAnsi="Cordia New" w:cs="Cordia New" w:hint="cs"/>
          <w:b/>
          <w:bCs/>
          <w:color w:val="222222"/>
          <w:sz w:val="30"/>
          <w:szCs w:val="30"/>
          <w:cs/>
        </w:rPr>
        <w:t>ที่ 1</w:t>
      </w:r>
      <w:r w:rsidR="0052015D">
        <w:rPr>
          <w:rFonts w:ascii="Cordia New" w:eastAsia="Times New Roman" w:hAnsi="Cordia New" w:cs="Cordia New" w:hint="cs"/>
          <w:color w:val="222222"/>
          <w:sz w:val="30"/>
          <w:szCs w:val="30"/>
          <w:cs/>
        </w:rPr>
        <w:t xml:space="preserve"> </w:t>
      </w:r>
      <w:r w:rsidR="0052015D">
        <w:rPr>
          <w:rFonts w:ascii="Cordia New" w:eastAsia="Times New Roman" w:hAnsi="Cordia New" w:cs="Cordia New"/>
          <w:color w:val="222222"/>
          <w:sz w:val="30"/>
          <w:szCs w:val="30"/>
          <w:cs/>
        </w:rPr>
        <w:t>อัตราดอกเบี้ย</w:t>
      </w:r>
      <w:r w:rsidRPr="00687775">
        <w:rPr>
          <w:rFonts w:ascii="Cordia New" w:eastAsia="Times New Roman" w:hAnsi="Cordia New" w:cs="Cordia New"/>
          <w:color w:val="222222"/>
          <w:sz w:val="30"/>
          <w:szCs w:val="30"/>
          <w:cs/>
        </w:rPr>
        <w:t>ปีแรก</w:t>
      </w:r>
      <w:r w:rsidR="00366A06">
        <w:rPr>
          <w:rFonts w:ascii="Cordia New" w:eastAsia="Times New Roman" w:hAnsi="Cordia New" w:cs="Cordia New" w:hint="cs"/>
          <w:color w:val="222222"/>
          <w:sz w:val="30"/>
          <w:szCs w:val="30"/>
          <w:cs/>
        </w:rPr>
        <w:t xml:space="preserve"> </w:t>
      </w:r>
      <w:r w:rsidR="000655F6">
        <w:rPr>
          <w:rFonts w:ascii="Cordia New" w:eastAsia="Times New Roman" w:hAnsi="Cordia New" w:cs="Cordia New" w:hint="cs"/>
          <w:color w:val="222222"/>
          <w:sz w:val="30"/>
          <w:szCs w:val="30"/>
          <w:cs/>
        </w:rPr>
        <w:t>เริ่มต้นที่</w:t>
      </w:r>
      <w:r w:rsidRPr="00687775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 0.50%</w:t>
      </w:r>
      <w:r w:rsidRPr="00397055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 ต่อปี</w:t>
      </w:r>
      <w:r w:rsidRPr="00687775">
        <w:rPr>
          <w:rFonts w:ascii="Cordia New" w:eastAsia="Times New Roman" w:hAnsi="Cordia New" w:cs="Cordia New"/>
          <w:color w:val="222222"/>
          <w:sz w:val="30"/>
          <w:szCs w:val="30"/>
        </w:rPr>
        <w:t> </w:t>
      </w:r>
      <w:r w:rsidRPr="00397055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 </w:t>
      </w:r>
      <w:r w:rsidR="0052015D">
        <w:rPr>
          <w:rFonts w:ascii="Cordia New" w:eastAsia="Times New Roman" w:hAnsi="Cordia New" w:cs="Cordia New" w:hint="cs"/>
          <w:color w:val="222222"/>
          <w:sz w:val="30"/>
          <w:szCs w:val="30"/>
          <w:cs/>
        </w:rPr>
        <w:t>หรือ</w:t>
      </w:r>
      <w:r w:rsidRPr="00687775">
        <w:rPr>
          <w:rFonts w:ascii="Cordia New" w:eastAsia="Times New Roman" w:hAnsi="Cordia New" w:cs="Cordia New"/>
          <w:color w:val="222222"/>
          <w:sz w:val="30"/>
          <w:szCs w:val="30"/>
          <w:cs/>
        </w:rPr>
        <w:t>เฉลี่ย 3 ปี</w:t>
      </w:r>
      <w:r w:rsidRPr="00397055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 </w:t>
      </w:r>
      <w:r w:rsidRPr="00687775">
        <w:rPr>
          <w:rFonts w:ascii="Cordia New" w:eastAsia="Times New Roman" w:hAnsi="Cordia New" w:cs="Cordia New"/>
          <w:color w:val="222222"/>
          <w:sz w:val="30"/>
          <w:szCs w:val="30"/>
          <w:cs/>
        </w:rPr>
        <w:t>เพียง 2.50%</w:t>
      </w:r>
      <w:r w:rsidR="00801AD2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 </w:t>
      </w:r>
      <w:r w:rsidR="0052015D">
        <w:rPr>
          <w:rFonts w:ascii="Cordia New" w:eastAsia="Times New Roman" w:hAnsi="Cordia New" w:cs="Cordia New" w:hint="cs"/>
          <w:color w:val="0D0D0D" w:themeColor="text1" w:themeTint="F2"/>
          <w:sz w:val="30"/>
          <w:szCs w:val="30"/>
          <w:cs/>
        </w:rPr>
        <w:t>ธนาคาร</w:t>
      </w:r>
      <w:r w:rsidRPr="00397055">
        <w:rPr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  <w:t>ยกเว้น</w:t>
      </w:r>
      <w:r w:rsidRPr="00687775">
        <w:rPr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  <w:t>ค่าธรรมเนียม</w:t>
      </w:r>
      <w:r w:rsidRPr="00397055">
        <w:rPr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  <w:t>ประเมินราคา และ</w:t>
      </w:r>
      <w:r w:rsidRPr="00687775">
        <w:rPr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  <w:t>ค่าธรรมเนียมยื่นกู้</w:t>
      </w:r>
      <w:r w:rsidRPr="00687775">
        <w:rPr>
          <w:rFonts w:ascii="Cordia New" w:eastAsia="Times New Roman" w:hAnsi="Cordia New" w:cs="Cordia New"/>
          <w:color w:val="222222"/>
          <w:sz w:val="30"/>
          <w:szCs w:val="30"/>
        </w:rPr>
        <w:t> </w:t>
      </w:r>
      <w:r w:rsidRPr="00397055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5006F7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นอกจากนี้ </w:t>
      </w:r>
      <w:r w:rsidR="0052015D" w:rsidRPr="0052015D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ลูกค้าที่ซื้ออสังหาริมทรัพย</w:t>
      </w:r>
      <w:r w:rsidR="009B6F21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์ในโครงการที่ธนาคารกำหนด </w:t>
      </w:r>
      <w:r w:rsidR="0052015D" w:rsidRPr="0052015D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ลูกค้าในกลุ่มวิชาชีพเฉพาะ ประกอบด้วยแพทย์ ผู้พิพากษาและอัยการ นักบิน อาจารย์มหาวิทยาลัยระดับผู้ช่วยศาสตราจารย์ขึ้นไป และพนักงานธนาคารแห่งประเทศไทย </w:t>
      </w:r>
      <w:r w:rsidR="0052015D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ยัง</w:t>
      </w:r>
      <w:r w:rsidR="0052015D" w:rsidRPr="0052015D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สามารถ</w:t>
      </w:r>
      <w:r w:rsidR="0052015D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เลือกผ่อนชำระล้านละ 1,000 บาทต่อเดือน ในปีแรก</w:t>
      </w:r>
      <w:r w:rsidR="0052015D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ได้อีกด้วย</w:t>
      </w:r>
      <w:r w:rsidR="0052015D" w:rsidRPr="0052015D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9A54E8" w:rsidRPr="00801AD2">
        <w:rPr>
          <w:rFonts w:ascii="Cordia New" w:eastAsia="Times New Roman" w:hAnsi="Cordia New" w:cs="Cordia New" w:hint="cs"/>
          <w:b/>
          <w:bCs/>
          <w:color w:val="222222"/>
          <w:sz w:val="30"/>
          <w:szCs w:val="30"/>
          <w:shd w:val="clear" w:color="auto" w:fill="FFFFFF"/>
          <w:cs/>
        </w:rPr>
        <w:t>ต่อที่ 2</w:t>
      </w:r>
      <w:r w:rsidR="009A54E8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801AD2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9A54E8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สำหรับ</w:t>
      </w:r>
      <w:r w:rsidRPr="00397055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ลูกค้า 1,000 รายแรกที่ได้รับการอนุมัติสินเชื่อและจดจำนองตามเงื่อนไข</w:t>
      </w:r>
      <w:r w:rsidRPr="00397055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โครงการ "บ้านดีมีดาวน์" </w:t>
      </w:r>
      <w:r w:rsidRPr="00397055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ธนาคาร</w:t>
      </w:r>
      <w:r w:rsidR="008A60E0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ยัง</w:t>
      </w:r>
      <w:r w:rsidR="00640F51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ช่วย</w:t>
      </w:r>
      <w:r w:rsidR="00640F51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แบ่งเบาภาระ </w:t>
      </w:r>
      <w:r w:rsidR="00640F51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โดยช่วยผ่อนรายละ</w:t>
      </w:r>
      <w:r w:rsidR="00640F51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5,500 บาท  ส่วน</w:t>
      </w:r>
      <w:r w:rsidRPr="00397055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ลู</w:t>
      </w:r>
      <w:r w:rsidR="00A067EF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กค้ารายที่ 1,001-10,000 </w:t>
      </w:r>
      <w:r w:rsidRPr="00397055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640F51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ธนาคาร</w:t>
      </w:r>
      <w:r w:rsidR="00640F51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ลด</w:t>
      </w:r>
      <w:r w:rsidRPr="00397055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ดอกเบี้ย</w:t>
      </w:r>
      <w:r w:rsidR="001036C1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ในป</w:t>
      </w:r>
      <w:r w:rsidR="001036C1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ี</w:t>
      </w:r>
      <w:r w:rsidR="001036C1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แรก</w:t>
      </w:r>
      <w:r w:rsidRPr="00397055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ลงอีก  0.10%</w:t>
      </w:r>
      <w:r w:rsidR="005006F7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ต่อปี</w:t>
      </w:r>
      <w:r w:rsidRPr="00397055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000592">
        <w:rPr>
          <w:rFonts w:ascii="Cordia New" w:eastAsia="Times New Roman" w:hAnsi="Cordia New" w:cs="Cordia New" w:hint="cs"/>
          <w:color w:val="222222"/>
          <w:sz w:val="30"/>
          <w:szCs w:val="30"/>
          <w:cs/>
        </w:rPr>
        <w:t>ลูกค้าที่สนใจ</w:t>
      </w:r>
      <w:r w:rsidR="00000592" w:rsidRPr="00820CE0">
        <w:rPr>
          <w:rFonts w:ascii="Cordia New" w:eastAsia="Times New Roman" w:hAnsi="Cordia New" w:cs="Cordia New"/>
          <w:color w:val="222222"/>
          <w:sz w:val="30"/>
          <w:szCs w:val="30"/>
          <w:cs/>
        </w:rPr>
        <w:t>ลงทะเบียนขอรับสิทธิในเว็บไซต์</w:t>
      </w:r>
      <w:r w:rsidR="00CF1E30">
        <w:rPr>
          <w:rFonts w:ascii="Cordia New" w:eastAsia="Times New Roman" w:hAnsi="Cordia New" w:cs="Cordia New" w:hint="cs"/>
          <w:color w:val="222222"/>
          <w:sz w:val="30"/>
          <w:szCs w:val="30"/>
          <w:cs/>
        </w:rPr>
        <w:t xml:space="preserve"> </w:t>
      </w:r>
      <w:r w:rsidR="00000592" w:rsidRPr="00397055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 </w:t>
      </w:r>
      <w:r w:rsidR="00000592" w:rsidRPr="00820CE0">
        <w:rPr>
          <w:rFonts w:ascii="Cordia New" w:eastAsia="Times New Roman" w:hAnsi="Cordia New" w:cs="Cordia New"/>
          <w:color w:val="222222"/>
          <w:sz w:val="30"/>
          <w:szCs w:val="30"/>
          <w:cs/>
        </w:rPr>
        <w:t>"บ้านดีมีดาวน์"</w:t>
      </w:r>
      <w:r w:rsidR="00000592" w:rsidRPr="00397055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 </w:t>
      </w:r>
      <w:r w:rsidR="00000592" w:rsidRPr="00820CE0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ตั้งแต่วันที่ </w:t>
      </w:r>
      <w:r w:rsidR="00000592" w:rsidRPr="00820CE0">
        <w:rPr>
          <w:rFonts w:ascii="Cordia New" w:eastAsia="Times New Roman" w:hAnsi="Cordia New" w:cs="Cordia New"/>
          <w:color w:val="222222"/>
          <w:sz w:val="30"/>
          <w:szCs w:val="30"/>
        </w:rPr>
        <w:t xml:space="preserve">11 </w:t>
      </w:r>
      <w:r w:rsidR="00000592" w:rsidRPr="00397055">
        <w:rPr>
          <w:rFonts w:ascii="Cordia New" w:eastAsia="Times New Roman" w:hAnsi="Cordia New" w:cs="Cordia New"/>
          <w:color w:val="222222"/>
          <w:sz w:val="30"/>
          <w:szCs w:val="30"/>
          <w:cs/>
        </w:rPr>
        <w:t>ธันวาคม 2562</w:t>
      </w:r>
      <w:r w:rsidR="00000592">
        <w:rPr>
          <w:rFonts w:ascii="Cordia New" w:eastAsia="Times New Roman" w:hAnsi="Cordia New" w:cs="Cordia New" w:hint="cs"/>
          <w:color w:val="222222"/>
          <w:sz w:val="30"/>
          <w:szCs w:val="30"/>
          <w:cs/>
        </w:rPr>
        <w:t xml:space="preserve">  </w:t>
      </w:r>
      <w:r w:rsidR="005006F7">
        <w:rPr>
          <w:rFonts w:ascii="Cordia New" w:eastAsia="Times New Roman" w:hAnsi="Cordia New" w:cs="Cordia New" w:hint="cs"/>
          <w:color w:val="222222"/>
          <w:sz w:val="30"/>
          <w:szCs w:val="30"/>
          <w:cs/>
        </w:rPr>
        <w:t>เป็นต้นไป</w:t>
      </w:r>
    </w:p>
    <w:p w:rsidR="00397055" w:rsidRPr="00397055" w:rsidRDefault="00BF50E5" w:rsidP="00397055">
      <w:pPr>
        <w:spacing w:after="0" w:line="240" w:lineRule="auto"/>
        <w:ind w:firstLine="720"/>
        <w:jc w:val="both"/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</w:rPr>
      </w:pPr>
      <w:r w:rsidRPr="00397055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  <w:cs/>
        </w:rPr>
        <w:t>นายผยง ศรีวณิช</w:t>
      </w:r>
      <w:r w:rsidRPr="00397055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Pr="00397055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 กล่าวในตอนท้ายว่า ผู้ที่ซื้ออสังหาริมทรัพย์ ราคาไม่เกิน 3 ล้านบาท </w:t>
      </w:r>
      <w:r w:rsidR="009A54E8">
        <w:rPr>
          <w:rFonts w:ascii="Cordia New" w:eastAsia="Times New Roman" w:hAnsi="Cordia New" w:cs="Cordia New" w:hint="cs"/>
          <w:color w:val="222222"/>
          <w:sz w:val="30"/>
          <w:szCs w:val="30"/>
          <w:cs/>
        </w:rPr>
        <w:t>จดจำนอง</w:t>
      </w:r>
      <w:r w:rsidR="00FE1403" w:rsidRPr="00397055">
        <w:rPr>
          <w:rFonts w:ascii="Cordia New" w:eastAsia="Times New Roman" w:hAnsi="Cordia New" w:cs="Cordia New"/>
          <w:color w:val="222222"/>
          <w:sz w:val="30"/>
          <w:szCs w:val="30"/>
          <w:cs/>
        </w:rPr>
        <w:t>ภายใน</w:t>
      </w:r>
      <w:r w:rsidRPr="00397055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วันที่ 24 ธันวาคม </w:t>
      </w:r>
      <w:r w:rsidR="009A54E8">
        <w:rPr>
          <w:rFonts w:ascii="Cordia New" w:eastAsia="Times New Roman" w:hAnsi="Cordia New" w:cs="Cordia New"/>
          <w:color w:val="222222"/>
          <w:sz w:val="30"/>
          <w:szCs w:val="30"/>
          <w:cs/>
        </w:rPr>
        <w:t>2563</w:t>
      </w:r>
      <w:r w:rsidR="00640F51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 ยัง</w:t>
      </w:r>
      <w:r w:rsidR="00640F51">
        <w:rPr>
          <w:rFonts w:ascii="Cordia New" w:eastAsia="Times New Roman" w:hAnsi="Cordia New" w:cs="Cordia New" w:hint="cs"/>
          <w:color w:val="222222"/>
          <w:sz w:val="30"/>
          <w:szCs w:val="30"/>
          <w:cs/>
        </w:rPr>
        <w:t>ได้</w:t>
      </w:r>
      <w:r w:rsidRPr="00397055">
        <w:rPr>
          <w:rFonts w:ascii="Cordia New" w:eastAsia="Times New Roman" w:hAnsi="Cordia New" w:cs="Cordia New"/>
          <w:color w:val="222222"/>
          <w:sz w:val="30"/>
          <w:szCs w:val="30"/>
          <w:cs/>
        </w:rPr>
        <w:t>ลดค่าธรรมเนียมการโอนจาก 2% เหลือ 0.01% แล</w:t>
      </w:r>
      <w:r w:rsidR="009A54E8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ะค่าจดจำนองจาก 1%  เหลือ 0.01% </w:t>
      </w:r>
      <w:r w:rsidR="00FE1403" w:rsidRPr="00397055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ตามมติคณะรัฐมนตรี </w:t>
      </w:r>
      <w:r w:rsidRPr="00397055">
        <w:rPr>
          <w:rFonts w:ascii="Cordia New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ซึ่งเป็น</w:t>
      </w:r>
      <w:r w:rsidRPr="00397055">
        <w:rPr>
          <w:rStyle w:val="Emphasis"/>
          <w:rFonts w:ascii="Cordia New" w:hAnsi="Cordia New" w:cs="Cordia New"/>
          <w:i w:val="0"/>
          <w:iCs w:val="0"/>
          <w:color w:val="0D0D0D" w:themeColor="text1" w:themeTint="F2"/>
          <w:sz w:val="30"/>
          <w:szCs w:val="30"/>
          <w:shd w:val="clear" w:color="auto" w:fill="FFFFFF"/>
          <w:cs/>
        </w:rPr>
        <w:t>มาตรการ</w:t>
      </w:r>
      <w:r w:rsidRPr="00397055">
        <w:rPr>
          <w:rFonts w:ascii="Cordia New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ในการเพิ่ม</w:t>
      </w:r>
      <w:r w:rsidRPr="00397055">
        <w:rPr>
          <w:rStyle w:val="Emphasis"/>
          <w:rFonts w:ascii="Cordia New" w:hAnsi="Cordia New" w:cs="Cordia New"/>
          <w:i w:val="0"/>
          <w:iCs w:val="0"/>
          <w:color w:val="0D0D0D" w:themeColor="text1" w:themeTint="F2"/>
          <w:sz w:val="30"/>
          <w:szCs w:val="30"/>
          <w:shd w:val="clear" w:color="auto" w:fill="FFFFFF"/>
          <w:cs/>
        </w:rPr>
        <w:t>โอกาส</w:t>
      </w:r>
      <w:r w:rsidRPr="00397055">
        <w:rPr>
          <w:rFonts w:ascii="Cordia New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ให้</w:t>
      </w:r>
      <w:r w:rsidR="00640F51">
        <w:rPr>
          <w:rStyle w:val="Emphasis"/>
          <w:rFonts w:ascii="Cordia New" w:hAnsi="Cordia New" w:cs="Cordia New"/>
          <w:i w:val="0"/>
          <w:iCs w:val="0"/>
          <w:color w:val="0D0D0D" w:themeColor="text1" w:themeTint="F2"/>
          <w:sz w:val="30"/>
          <w:szCs w:val="30"/>
          <w:shd w:val="clear" w:color="auto" w:fill="FFFFFF"/>
          <w:cs/>
        </w:rPr>
        <w:t>ประชาชน</w:t>
      </w:r>
      <w:r w:rsidR="00F10120">
        <w:rPr>
          <w:rFonts w:ascii="Cordia New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มี</w:t>
      </w:r>
      <w:r w:rsidR="008A60E0">
        <w:rPr>
          <w:rFonts w:ascii="Cordia New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บ้าน</w:t>
      </w:r>
      <w:r w:rsidRPr="00397055">
        <w:rPr>
          <w:rFonts w:ascii="Cordia New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เป็น</w:t>
      </w:r>
      <w:r w:rsidRPr="00397055">
        <w:rPr>
          <w:rStyle w:val="Emphasis"/>
          <w:rFonts w:ascii="Cordia New" w:hAnsi="Cordia New" w:cs="Cordia New"/>
          <w:i w:val="0"/>
          <w:iCs w:val="0"/>
          <w:color w:val="0D0D0D" w:themeColor="text1" w:themeTint="F2"/>
          <w:sz w:val="30"/>
          <w:szCs w:val="30"/>
          <w:shd w:val="clear" w:color="auto" w:fill="FFFFFF"/>
          <w:cs/>
        </w:rPr>
        <w:t>ของ</w:t>
      </w:r>
      <w:r w:rsidR="008A60E0">
        <w:rPr>
          <w:rFonts w:ascii="Cordia New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ตัวเอง</w:t>
      </w:r>
      <w:r w:rsidR="00397055" w:rsidRPr="00397055">
        <w:rPr>
          <w:rFonts w:ascii="Cordia New" w:hAnsi="Cordia New" w:cs="Cordia New"/>
          <w:color w:val="101010"/>
          <w:sz w:val="30"/>
          <w:szCs w:val="30"/>
          <w:shd w:val="clear" w:color="auto" w:fill="FFFFFF"/>
          <w:cs/>
        </w:rPr>
        <w:t xml:space="preserve"> ช่วยยกระดับคุณภาพชีวิต </w:t>
      </w:r>
      <w:r w:rsidR="00397055">
        <w:rPr>
          <w:rFonts w:ascii="Cordia New" w:hAnsi="Cordia New" w:cs="Cordia New" w:hint="cs"/>
          <w:color w:val="101010"/>
          <w:sz w:val="30"/>
          <w:szCs w:val="30"/>
          <w:shd w:val="clear" w:color="auto" w:fill="FFFFFF"/>
          <w:cs/>
        </w:rPr>
        <w:t>และ</w:t>
      </w:r>
      <w:r w:rsidR="00640F51">
        <w:rPr>
          <w:rFonts w:ascii="Cordia New" w:hAnsi="Cordia New" w:cs="Cordia New"/>
          <w:color w:val="101010"/>
          <w:sz w:val="30"/>
          <w:szCs w:val="30"/>
          <w:shd w:val="clear" w:color="auto" w:fill="FFFFFF"/>
          <w:cs/>
        </w:rPr>
        <w:t>สร้างความมั่นคงให้กับ</w:t>
      </w:r>
      <w:r w:rsidR="00397055" w:rsidRPr="00397055">
        <w:rPr>
          <w:rFonts w:ascii="Cordia New" w:hAnsi="Cordia New" w:cs="Cordia New"/>
          <w:color w:val="101010"/>
          <w:sz w:val="30"/>
          <w:szCs w:val="30"/>
          <w:shd w:val="clear" w:color="auto" w:fill="FFFFFF"/>
          <w:cs/>
        </w:rPr>
        <w:t>สถาบันครอบครัว</w:t>
      </w:r>
    </w:p>
    <w:p w:rsidR="00BF50E5" w:rsidRDefault="00BF50E5" w:rsidP="00BF50E5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30"/>
          <w:szCs w:val="30"/>
        </w:rPr>
      </w:pPr>
    </w:p>
    <w:p w:rsidR="0038763D" w:rsidRDefault="0038763D" w:rsidP="00BF50E5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30"/>
          <w:szCs w:val="30"/>
        </w:rPr>
      </w:pPr>
    </w:p>
    <w:p w:rsidR="00641334" w:rsidRDefault="0038763D" w:rsidP="00D2550A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30"/>
          <w:szCs w:val="30"/>
        </w:rPr>
      </w:pPr>
      <w:r>
        <w:rPr>
          <w:rFonts w:asciiTheme="minorBidi" w:eastAsia="Times New Roman" w:hAnsiTheme="minorBidi" w:hint="cs"/>
          <w:color w:val="222222"/>
          <w:sz w:val="30"/>
          <w:szCs w:val="30"/>
          <w:cs/>
        </w:rPr>
        <w:t>ฝ่ายกลยุทธ์การตลาด</w:t>
      </w:r>
    </w:p>
    <w:p w:rsidR="0038763D" w:rsidRDefault="0038763D" w:rsidP="00D2550A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30"/>
          <w:szCs w:val="30"/>
        </w:rPr>
      </w:pPr>
      <w:r>
        <w:rPr>
          <w:rFonts w:asciiTheme="minorBidi" w:eastAsia="Times New Roman" w:hAnsiTheme="minorBidi" w:hint="cs"/>
          <w:color w:val="222222"/>
          <w:sz w:val="30"/>
          <w:szCs w:val="30"/>
          <w:cs/>
        </w:rPr>
        <w:t>โทร.0-2208-4174-8</w:t>
      </w:r>
    </w:p>
    <w:p w:rsidR="0038763D" w:rsidRDefault="009A54E8" w:rsidP="00D2550A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30"/>
          <w:szCs w:val="30"/>
        </w:rPr>
      </w:pPr>
      <w:r>
        <w:rPr>
          <w:rFonts w:asciiTheme="minorBidi" w:eastAsia="Times New Roman" w:hAnsiTheme="minorBidi"/>
          <w:color w:val="222222"/>
          <w:sz w:val="30"/>
          <w:szCs w:val="30"/>
        </w:rPr>
        <w:t>28</w:t>
      </w:r>
      <w:r w:rsidR="00FE1403">
        <w:rPr>
          <w:rFonts w:asciiTheme="minorBidi" w:eastAsia="Times New Roman" w:hAnsiTheme="minorBidi" w:cs="Cordia New"/>
          <w:color w:val="222222"/>
          <w:sz w:val="30"/>
          <w:szCs w:val="30"/>
          <w:cs/>
        </w:rPr>
        <w:t xml:space="preserve"> </w:t>
      </w:r>
      <w:r w:rsidR="00FE1403">
        <w:rPr>
          <w:rFonts w:asciiTheme="minorBidi" w:eastAsia="Times New Roman" w:hAnsiTheme="minorBidi" w:hint="cs"/>
          <w:color w:val="222222"/>
          <w:sz w:val="30"/>
          <w:szCs w:val="30"/>
          <w:cs/>
        </w:rPr>
        <w:t>พฤศจิกายน 2562</w:t>
      </w:r>
      <w:bookmarkStart w:id="0" w:name="_GoBack"/>
      <w:bookmarkEnd w:id="0"/>
    </w:p>
    <w:p w:rsidR="0038763D" w:rsidRPr="009D1946" w:rsidRDefault="0038763D" w:rsidP="00D2550A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30"/>
          <w:szCs w:val="30"/>
        </w:rPr>
      </w:pPr>
    </w:p>
    <w:p w:rsidR="00A71217" w:rsidRPr="009D1946" w:rsidRDefault="00A71217" w:rsidP="00D2550A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30"/>
          <w:szCs w:val="30"/>
        </w:rPr>
      </w:pPr>
    </w:p>
    <w:p w:rsidR="00A71217" w:rsidRPr="009D1946" w:rsidRDefault="00A71217" w:rsidP="00D2550A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30"/>
          <w:szCs w:val="30"/>
        </w:rPr>
      </w:pPr>
    </w:p>
    <w:sectPr w:rsidR="00A71217" w:rsidRPr="009D1946" w:rsidSect="001E087B">
      <w:pgSz w:w="11906" w:h="16838"/>
      <w:pgMar w:top="851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E0"/>
    <w:rsid w:val="00000592"/>
    <w:rsid w:val="000655F6"/>
    <w:rsid w:val="000703FC"/>
    <w:rsid w:val="00071F0F"/>
    <w:rsid w:val="000777AC"/>
    <w:rsid w:val="00095E68"/>
    <w:rsid w:val="000A2A72"/>
    <w:rsid w:val="000B42ED"/>
    <w:rsid w:val="001036C1"/>
    <w:rsid w:val="0010744B"/>
    <w:rsid w:val="00137812"/>
    <w:rsid w:val="001661C2"/>
    <w:rsid w:val="0018598A"/>
    <w:rsid w:val="001925B3"/>
    <w:rsid w:val="001E087B"/>
    <w:rsid w:val="001E613A"/>
    <w:rsid w:val="00204E0E"/>
    <w:rsid w:val="00236882"/>
    <w:rsid w:val="00256668"/>
    <w:rsid w:val="0026209F"/>
    <w:rsid w:val="00267F14"/>
    <w:rsid w:val="0028592D"/>
    <w:rsid w:val="00285C9D"/>
    <w:rsid w:val="002A4911"/>
    <w:rsid w:val="002C2916"/>
    <w:rsid w:val="002D129E"/>
    <w:rsid w:val="002F5A0C"/>
    <w:rsid w:val="0030315D"/>
    <w:rsid w:val="00325B67"/>
    <w:rsid w:val="003271C8"/>
    <w:rsid w:val="00331D8D"/>
    <w:rsid w:val="00366A06"/>
    <w:rsid w:val="0038763D"/>
    <w:rsid w:val="00395914"/>
    <w:rsid w:val="00397055"/>
    <w:rsid w:val="003F4649"/>
    <w:rsid w:val="004B2ADA"/>
    <w:rsid w:val="004B5F74"/>
    <w:rsid w:val="004E19E7"/>
    <w:rsid w:val="004F4C75"/>
    <w:rsid w:val="005006F7"/>
    <w:rsid w:val="0052015D"/>
    <w:rsid w:val="005550CB"/>
    <w:rsid w:val="00560F9A"/>
    <w:rsid w:val="00593F18"/>
    <w:rsid w:val="005D0CE0"/>
    <w:rsid w:val="00613D6E"/>
    <w:rsid w:val="00640F51"/>
    <w:rsid w:val="00641334"/>
    <w:rsid w:val="00651318"/>
    <w:rsid w:val="00662928"/>
    <w:rsid w:val="00687775"/>
    <w:rsid w:val="006A1608"/>
    <w:rsid w:val="006B4CD6"/>
    <w:rsid w:val="006F23AC"/>
    <w:rsid w:val="00704494"/>
    <w:rsid w:val="0070726E"/>
    <w:rsid w:val="00716564"/>
    <w:rsid w:val="00723024"/>
    <w:rsid w:val="0073332C"/>
    <w:rsid w:val="00742687"/>
    <w:rsid w:val="007618AE"/>
    <w:rsid w:val="0077353B"/>
    <w:rsid w:val="00784501"/>
    <w:rsid w:val="007B5FB1"/>
    <w:rsid w:val="007D7642"/>
    <w:rsid w:val="00801AD2"/>
    <w:rsid w:val="008200E2"/>
    <w:rsid w:val="00820CE0"/>
    <w:rsid w:val="00826980"/>
    <w:rsid w:val="008319B7"/>
    <w:rsid w:val="0084344C"/>
    <w:rsid w:val="00876022"/>
    <w:rsid w:val="0089237F"/>
    <w:rsid w:val="00897F65"/>
    <w:rsid w:val="008A60E0"/>
    <w:rsid w:val="008F1843"/>
    <w:rsid w:val="009326D2"/>
    <w:rsid w:val="009565A4"/>
    <w:rsid w:val="009732EC"/>
    <w:rsid w:val="009A54E8"/>
    <w:rsid w:val="009B6F21"/>
    <w:rsid w:val="009D1946"/>
    <w:rsid w:val="00A067EF"/>
    <w:rsid w:val="00A24E3E"/>
    <w:rsid w:val="00A3286E"/>
    <w:rsid w:val="00A60FDD"/>
    <w:rsid w:val="00A71217"/>
    <w:rsid w:val="00A84EFD"/>
    <w:rsid w:val="00AA6399"/>
    <w:rsid w:val="00AC71FF"/>
    <w:rsid w:val="00AD0D2C"/>
    <w:rsid w:val="00AE389C"/>
    <w:rsid w:val="00AE4F80"/>
    <w:rsid w:val="00AE7832"/>
    <w:rsid w:val="00B36825"/>
    <w:rsid w:val="00B805B2"/>
    <w:rsid w:val="00BE585C"/>
    <w:rsid w:val="00BF50E5"/>
    <w:rsid w:val="00BF5B9A"/>
    <w:rsid w:val="00C044F7"/>
    <w:rsid w:val="00C119AC"/>
    <w:rsid w:val="00C223BE"/>
    <w:rsid w:val="00C812B1"/>
    <w:rsid w:val="00CD1D1E"/>
    <w:rsid w:val="00CD5A05"/>
    <w:rsid w:val="00CE7E0C"/>
    <w:rsid w:val="00CF1E30"/>
    <w:rsid w:val="00D047DF"/>
    <w:rsid w:val="00D20CED"/>
    <w:rsid w:val="00D21AF3"/>
    <w:rsid w:val="00D2550A"/>
    <w:rsid w:val="00D637BB"/>
    <w:rsid w:val="00D85682"/>
    <w:rsid w:val="00DC07EC"/>
    <w:rsid w:val="00E025E0"/>
    <w:rsid w:val="00E51442"/>
    <w:rsid w:val="00E75DF8"/>
    <w:rsid w:val="00EA1814"/>
    <w:rsid w:val="00EA6384"/>
    <w:rsid w:val="00EB2854"/>
    <w:rsid w:val="00EE35D0"/>
    <w:rsid w:val="00F039A3"/>
    <w:rsid w:val="00F10120"/>
    <w:rsid w:val="00F325D1"/>
    <w:rsid w:val="00F65C76"/>
    <w:rsid w:val="00F819FF"/>
    <w:rsid w:val="00F81A58"/>
    <w:rsid w:val="00FB16DB"/>
    <w:rsid w:val="00FD2278"/>
    <w:rsid w:val="00F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6825"/>
    <w:rPr>
      <w:b/>
      <w:bCs/>
    </w:rPr>
  </w:style>
  <w:style w:type="character" w:styleId="Emphasis">
    <w:name w:val="Emphasis"/>
    <w:basedOn w:val="DefaultParagraphFont"/>
    <w:uiPriority w:val="20"/>
    <w:qFormat/>
    <w:rsid w:val="00267F1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B6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B67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6825"/>
    <w:rPr>
      <w:b/>
      <w:bCs/>
    </w:rPr>
  </w:style>
  <w:style w:type="character" w:styleId="Emphasis">
    <w:name w:val="Emphasis"/>
    <w:basedOn w:val="DefaultParagraphFont"/>
    <w:uiPriority w:val="20"/>
    <w:qFormat/>
    <w:rsid w:val="00267F1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B6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B6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17572</dc:creator>
  <cp:lastModifiedBy>Administrator</cp:lastModifiedBy>
  <cp:revision>2</cp:revision>
  <cp:lastPrinted>2019-11-28T06:59:00Z</cp:lastPrinted>
  <dcterms:created xsi:type="dcterms:W3CDTF">2019-11-28T06:59:00Z</dcterms:created>
  <dcterms:modified xsi:type="dcterms:W3CDTF">2019-11-28T06:59:00Z</dcterms:modified>
</cp:coreProperties>
</file>