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925DF4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0290" cy="1375410"/>
            <wp:effectExtent l="0" t="0" r="381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Pr="002638D5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38D5">
        <w:rPr>
          <w:rFonts w:ascii="TH SarabunPSK" w:hAnsi="TH SarabunPSK" w:cs="TH SarabunPSK"/>
          <w:b/>
          <w:bCs/>
          <w:sz w:val="32"/>
          <w:szCs w:val="32"/>
          <w:cs/>
        </w:rPr>
        <w:t>ข่าวประชาสัมพันธ์</w:t>
      </w:r>
    </w:p>
    <w:p w:rsidR="00A12786" w:rsidRPr="002638D5" w:rsidRDefault="00A12786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F27E4" w:rsidRPr="002638D5" w:rsidRDefault="00531EC3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2638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2562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2638D5" w:rsidRPr="00D86A01" w:rsidRDefault="002638D5" w:rsidP="002638D5">
      <w:pPr>
        <w:pStyle w:val="NoSpacing"/>
        <w:jc w:val="both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86A0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ธพว. ประกาศ</w:t>
      </w:r>
      <w:r w:rsidR="00D86A01" w:rsidRPr="00D86A0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ขยายเวลา</w:t>
      </w:r>
      <w:r w:rsidRPr="00D86A01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รับสมัครบุคคล</w:t>
      </w:r>
      <w:r w:rsidRPr="00D86A0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เพื่อ</w:t>
      </w:r>
      <w:r w:rsidRPr="00D86A01">
        <w:rPr>
          <w:rFonts w:ascii="TH SarabunPSK" w:eastAsia="Calibri" w:hAnsi="TH SarabunPSK" w:cs="TH SarabunPSK"/>
          <w:b/>
          <w:bCs/>
          <w:sz w:val="40"/>
          <w:szCs w:val="40"/>
          <w:cs/>
        </w:rPr>
        <w:t>คัดเลือกเข้าดำรงตำแหน่งกรรมการผู้จัดการ</w:t>
      </w:r>
    </w:p>
    <w:p w:rsidR="002638D5" w:rsidRPr="00D86A01" w:rsidRDefault="00531EC3" w:rsidP="002638D5">
      <w:pPr>
        <w:pStyle w:val="NoSpacing"/>
        <w:jc w:val="both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86A0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ตั้งแต่บัดนี้ไปจนถึง 11 ธันวาคม </w:t>
      </w:r>
      <w:r w:rsidR="002638D5" w:rsidRPr="00D86A0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2562</w:t>
      </w:r>
    </w:p>
    <w:p w:rsidR="002638D5" w:rsidRDefault="002638D5" w:rsidP="002638D5">
      <w:pPr>
        <w:pStyle w:val="NoSpacing"/>
        <w:jc w:val="both"/>
        <w:rPr>
          <w:rFonts w:ascii="TH SarabunPSK" w:eastAsia="Calibri" w:hAnsi="TH SarabunPSK" w:cs="TH SarabunPSK"/>
          <w:sz w:val="36"/>
          <w:szCs w:val="36"/>
        </w:rPr>
      </w:pPr>
    </w:p>
    <w:p w:rsidR="002638D5" w:rsidRDefault="00737776" w:rsidP="002638D5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ตามมติที่ประชุม 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>คณะกรรมการสรรหา</w:t>
      </w:r>
      <w:r w:rsidR="00C62B08">
        <w:rPr>
          <w:rFonts w:ascii="TH SarabunPSK" w:eastAsia="Calibri" w:hAnsi="TH SarabunPSK" w:cs="TH SarabunPSK" w:hint="cs"/>
          <w:sz w:val="36"/>
          <w:szCs w:val="36"/>
          <w:cs/>
        </w:rPr>
        <w:t xml:space="preserve"> ธนาคารพัฒนาวิสาหกิจขนาดกลางและขนาดย่อมแห่งประเทศไทย (ธพว.) 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>ประกาศ</w:t>
      </w:r>
      <w:r w:rsidR="00D86A01">
        <w:rPr>
          <w:rFonts w:ascii="TH SarabunPSK" w:eastAsia="Calibri" w:hAnsi="TH SarabunPSK" w:cs="TH SarabunPSK" w:hint="cs"/>
          <w:sz w:val="36"/>
          <w:szCs w:val="36"/>
          <w:cs/>
        </w:rPr>
        <w:t>ขยายระยะเวลา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>รับสมัครบุคคลเพื่อคัดเลือกเข้าดำรงตำแหน่งกรรมการผู้จัดการ</w:t>
      </w:r>
      <w:r w:rsidR="00C62B08">
        <w:rPr>
          <w:rFonts w:ascii="TH SarabunPSK" w:eastAsia="Calibri" w:hAnsi="TH SarabunPSK" w:cs="TH SarabunPSK" w:hint="cs"/>
          <w:sz w:val="36"/>
          <w:szCs w:val="36"/>
          <w:cs/>
        </w:rPr>
        <w:t xml:space="preserve"> ธพว. 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72EE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ตั้งแต่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บัดนี้ไปจนถึง</w:t>
      </w:r>
      <w:r w:rsidR="00D86A0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วันที่ 11 ธันวาคม</w:t>
      </w:r>
      <w:r w:rsidR="002638D5" w:rsidRPr="00933D6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2562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E72EE7">
        <w:rPr>
          <w:rFonts w:ascii="TH SarabunPSK" w:eastAsia="Calibri" w:hAnsi="TH SarabunPSK" w:cs="TH SarabunPSK" w:hint="cs"/>
          <w:sz w:val="36"/>
          <w:szCs w:val="36"/>
          <w:cs/>
        </w:rPr>
        <w:t>โดย</w:t>
      </w:r>
      <w:r w:rsidR="002638D5">
        <w:rPr>
          <w:rFonts w:ascii="TH SarabunPSK" w:eastAsia="Calibri" w:hAnsi="TH SarabunPSK" w:cs="TH SarabunPSK"/>
          <w:sz w:val="36"/>
          <w:szCs w:val="36"/>
          <w:cs/>
        </w:rPr>
        <w:t>ผู้สมัคร</w:t>
      </w:r>
      <w:r w:rsidR="002638D5" w:rsidRPr="00933D60">
        <w:rPr>
          <w:rFonts w:ascii="TH SarabunPSK" w:eastAsia="Calibri" w:hAnsi="TH SarabunPSK" w:cs="TH SarabunPSK"/>
          <w:sz w:val="36"/>
          <w:szCs w:val="36"/>
          <w:cs/>
        </w:rPr>
        <w:t>ต้องมีคุณสมบัติตามพระราชบัญญัติคุณสมบัติมาตรฐานสำหรับกรรมการและพนักงานรัฐวิสาหกิจ พ.ศ.2518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638D5" w:rsidRPr="00933D60">
        <w:rPr>
          <w:rFonts w:ascii="TH SarabunPSK" w:eastAsia="Calibri" w:hAnsi="TH SarabunPSK" w:cs="TH SarabunPSK"/>
          <w:sz w:val="36"/>
          <w:szCs w:val="36"/>
          <w:cs/>
        </w:rPr>
        <w:t>และ</w:t>
      </w:r>
      <w:r w:rsidR="002638D5" w:rsidRPr="00933D60">
        <w:rPr>
          <w:rFonts w:ascii="TH SarabunPSK" w:eastAsia="Calibri" w:hAnsi="TH SarabunPSK" w:cs="TH SarabunPSK" w:hint="cs"/>
          <w:sz w:val="36"/>
          <w:szCs w:val="36"/>
          <w:cs/>
        </w:rPr>
        <w:t>ที่</w:t>
      </w:r>
      <w:r w:rsidR="002638D5" w:rsidRPr="00933D60">
        <w:rPr>
          <w:rFonts w:ascii="TH SarabunPSK" w:eastAsia="Calibri" w:hAnsi="TH SarabunPSK" w:cs="TH SarabunPSK"/>
          <w:sz w:val="36"/>
          <w:szCs w:val="36"/>
          <w:cs/>
        </w:rPr>
        <w:t xml:space="preserve">แก้ไขเพิ่มเติมพระราชบัญญัติธนาคารพัฒนาวิสาหกิจขนาดกลางและขนาดย่อมแห่งประเทศไทย พ.ศ.2545 </w:t>
      </w:r>
      <w:r w:rsidR="002638D5" w:rsidRPr="00933D60">
        <w:rPr>
          <w:rFonts w:ascii="TH SarabunPSK" w:eastAsia="Calibri" w:hAnsi="TH SarabunPSK" w:cs="TH SarabunPSK" w:hint="cs"/>
          <w:sz w:val="36"/>
          <w:szCs w:val="36"/>
          <w:cs/>
        </w:rPr>
        <w:t>รวมทั้ง พระราชบัญญัติธุรกิจสถาบันการเงิน พ.ศ.</w:t>
      </w:r>
      <w:r w:rsidR="002638D5" w:rsidRPr="00933D60">
        <w:rPr>
          <w:rFonts w:ascii="TH SarabunPSK" w:eastAsia="Calibri" w:hAnsi="TH SarabunPSK" w:cs="TH SarabunPSK"/>
          <w:sz w:val="36"/>
          <w:szCs w:val="36"/>
        </w:rPr>
        <w:t xml:space="preserve">2551 </w:t>
      </w:r>
      <w:r w:rsidR="002638D5" w:rsidRPr="00933D60">
        <w:rPr>
          <w:rFonts w:ascii="TH SarabunPSK" w:eastAsia="Calibri" w:hAnsi="TH SarabunPSK" w:cs="TH SarabunPSK" w:hint="cs"/>
          <w:sz w:val="36"/>
          <w:szCs w:val="36"/>
          <w:cs/>
        </w:rPr>
        <w:t>และที่แก้ไขเพิ่มเติม ตามรายละเอียดที่ระบุในประกาศคณะกรรมการสรรหากรรมการผู้จัดการ ธพว.</w:t>
      </w:r>
      <w:r w:rsidR="002638D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2638D5" w:rsidRDefault="002638D5" w:rsidP="002638D5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2638D5" w:rsidRPr="003745B6" w:rsidRDefault="002638D5" w:rsidP="002638D5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33D60">
        <w:rPr>
          <w:rFonts w:ascii="TH SarabunPSK" w:eastAsia="Calibri" w:hAnsi="TH SarabunPSK" w:cs="TH SarabunPSK"/>
          <w:sz w:val="36"/>
          <w:szCs w:val="36"/>
          <w:cs/>
        </w:rPr>
        <w:t>ผู้สนใจ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สามารถ</w:t>
      </w:r>
      <w:r w:rsidRPr="00933D60">
        <w:rPr>
          <w:rFonts w:ascii="TH SarabunPSK" w:eastAsia="Calibri" w:hAnsi="TH SarabunPSK" w:cs="TH SarabunPSK"/>
          <w:sz w:val="36"/>
          <w:szCs w:val="36"/>
          <w:cs/>
        </w:rPr>
        <w:t xml:space="preserve">ติดต่อขอรับใบสมัครคัดเลือกได้ที่ 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สำนักกรรมการผู้จัดการ อาคาร 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</w:rPr>
        <w:t xml:space="preserve">SME Bank Tower 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ชั้น 35 ถ.พหลโยธิน แขวงสามเสนใน เขตพญาไท กรุงเทพฯ 10400   ในวันและเวลาราชการ  โทรศัพท์ 02-265 - 4036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</w:rPr>
        <w:t>,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02-265-3998 ดูรายละเอียดเพิ่มเติม หรือดาวน์โหลดใบสมัครได้ที่ </w:t>
      </w:r>
      <w:r w:rsidRPr="003745B6">
        <w:rPr>
          <w:rFonts w:ascii="TH SarabunPSK" w:eastAsia="Calibri" w:hAnsi="TH SarabunPSK" w:cs="TH SarabunPSK"/>
          <w:b/>
          <w:bCs/>
          <w:sz w:val="36"/>
          <w:szCs w:val="36"/>
        </w:rPr>
        <w:t>www.smebank.co.th</w:t>
      </w:r>
    </w:p>
    <w:p w:rsidR="004F27E4" w:rsidRDefault="004F27E4" w:rsidP="008C766A">
      <w:pPr>
        <w:spacing w:after="0" w:line="240" w:lineRule="auto"/>
        <w:jc w:val="both"/>
      </w:pPr>
    </w:p>
    <w:p w:rsidR="004F27E4" w:rsidRDefault="004F27E4" w:rsidP="008C766A">
      <w:pPr>
        <w:spacing w:after="0" w:line="240" w:lineRule="auto"/>
        <w:jc w:val="both"/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4D0671" w:rsidRPr="00C579D6" w:rsidRDefault="001663AF" w:rsidP="00E72EE7">
      <w:pPr>
        <w:spacing w:after="0"/>
        <w:jc w:val="thaiDistribute"/>
        <w:rPr>
          <w:rFonts w:ascii="TH SarabunPSK" w:hAnsi="TH SarabunPSK" w:cs="TH SarabunPSK"/>
          <w:color w:val="000000"/>
          <w:sz w:val="24"/>
          <w:szCs w:val="24"/>
          <w:cs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DB" w:rsidRDefault="00010FDB" w:rsidP="00273A4A">
      <w:pPr>
        <w:spacing w:after="0" w:line="240" w:lineRule="auto"/>
      </w:pPr>
      <w:r>
        <w:separator/>
      </w:r>
    </w:p>
  </w:endnote>
  <w:endnote w:type="continuationSeparator" w:id="0">
    <w:p w:rsidR="00010FDB" w:rsidRDefault="00010FDB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DB" w:rsidRDefault="00010FDB" w:rsidP="00273A4A">
      <w:pPr>
        <w:spacing w:after="0" w:line="240" w:lineRule="auto"/>
      </w:pPr>
      <w:r>
        <w:separator/>
      </w:r>
    </w:p>
  </w:footnote>
  <w:footnote w:type="continuationSeparator" w:id="0">
    <w:p w:rsidR="00010FDB" w:rsidRDefault="00010FDB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10FDB"/>
    <w:rsid w:val="0003428E"/>
    <w:rsid w:val="00034BDF"/>
    <w:rsid w:val="000431AD"/>
    <w:rsid w:val="0005408E"/>
    <w:rsid w:val="00065186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513D4"/>
    <w:rsid w:val="00151FA0"/>
    <w:rsid w:val="00152668"/>
    <w:rsid w:val="001656DD"/>
    <w:rsid w:val="001663AF"/>
    <w:rsid w:val="001775D7"/>
    <w:rsid w:val="001825E6"/>
    <w:rsid w:val="001A26AE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638D5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E6401"/>
    <w:rsid w:val="004F27E4"/>
    <w:rsid w:val="00500498"/>
    <w:rsid w:val="00502D0D"/>
    <w:rsid w:val="00531EC3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37776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25DF4"/>
    <w:rsid w:val="00932084"/>
    <w:rsid w:val="00941768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878A1"/>
    <w:rsid w:val="00A90039"/>
    <w:rsid w:val="00AB7BCD"/>
    <w:rsid w:val="00B00F45"/>
    <w:rsid w:val="00B01FAD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B1F8F"/>
    <w:rsid w:val="00BC15BD"/>
    <w:rsid w:val="00BD2066"/>
    <w:rsid w:val="00BD4D1E"/>
    <w:rsid w:val="00BD5B9A"/>
    <w:rsid w:val="00BD5F3B"/>
    <w:rsid w:val="00BD7563"/>
    <w:rsid w:val="00BE5F53"/>
    <w:rsid w:val="00C016C5"/>
    <w:rsid w:val="00C0586C"/>
    <w:rsid w:val="00C32A76"/>
    <w:rsid w:val="00C36CDA"/>
    <w:rsid w:val="00C4719B"/>
    <w:rsid w:val="00C579D6"/>
    <w:rsid w:val="00C62B08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86A01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72EE7"/>
    <w:rsid w:val="00E83157"/>
    <w:rsid w:val="00E86CDA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122C-D370-4F29-B1B0-0635B9BA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2019-11-05T01:49:00Z</cp:lastPrinted>
  <dcterms:created xsi:type="dcterms:W3CDTF">2019-11-22T04:33:00Z</dcterms:created>
  <dcterms:modified xsi:type="dcterms:W3CDTF">2019-11-22T04:33:00Z</dcterms:modified>
</cp:coreProperties>
</file>