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39C" w:rsidRPr="000F6AE5" w:rsidRDefault="00F4539C" w:rsidP="00F4539C">
      <w:pPr>
        <w:spacing w:after="0" w:line="240" w:lineRule="auto"/>
        <w:ind w:left="-851"/>
        <w:jc w:val="right"/>
        <w:rPr>
          <w:rFonts w:ascii="TH SarabunPSK" w:hAnsi="TH SarabunPSK" w:cs="TH SarabunPSK"/>
          <w:sz w:val="28"/>
        </w:rPr>
      </w:pPr>
      <w:r w:rsidRPr="000F6AE5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-248920</wp:posOffset>
            </wp:positionV>
            <wp:extent cx="920115" cy="1165860"/>
            <wp:effectExtent l="0" t="0" r="0" b="0"/>
            <wp:wrapSquare wrapText="bothSides"/>
            <wp:docPr id="4" name="รูปภาพ 4" descr="C:\Users\Administrator\Desktop\D\รวมโลโก้กรม\โลโก้กรมสีฟ้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C:\Users\Administrator\Desktop\D\รวมโลโก้กรม\โลโก้กรมสีฟ้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3F0A" w:rsidRPr="000F6AE5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posOffset>-182245</wp:posOffset>
            </wp:positionV>
            <wp:extent cx="5017770" cy="1036320"/>
            <wp:effectExtent l="0" t="0" r="0" b="0"/>
            <wp:wrapTight wrapText="bothSides">
              <wp:wrapPolygon edited="0">
                <wp:start x="0" y="0"/>
                <wp:lineTo x="0" y="21044"/>
                <wp:lineTo x="21485" y="21044"/>
                <wp:lineTo x="21485" y="0"/>
                <wp:lineTo x="0" y="0"/>
              </wp:wrapPolygon>
            </wp:wrapTight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7" t="37442" r="16313" b="41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19BA" w:rsidRPr="000F6AE5">
        <w:rPr>
          <w:rFonts w:ascii="TH SarabunPSK" w:hAnsi="TH SarabunPSK" w:cs="TH SarabunPSK"/>
          <w:noProof/>
          <w:sz w:val="28"/>
          <w:cs/>
        </w:rPr>
        <w:t>14 พฤศจิกายน</w:t>
      </w:r>
      <w:r w:rsidRPr="000F6AE5">
        <w:rPr>
          <w:rFonts w:ascii="TH SarabunPSK" w:hAnsi="TH SarabunPSK" w:cs="TH SarabunPSK"/>
          <w:sz w:val="28"/>
          <w:cs/>
        </w:rPr>
        <w:t xml:space="preserve"> 2562</w:t>
      </w:r>
    </w:p>
    <w:p w:rsidR="00F4539C" w:rsidRPr="000F6AE5" w:rsidRDefault="00F4539C" w:rsidP="00F4539C">
      <w:pPr>
        <w:spacing w:after="0" w:line="240" w:lineRule="auto"/>
        <w:ind w:right="-164"/>
        <w:jc w:val="thaiDistribute"/>
        <w:rPr>
          <w:rFonts w:ascii="TH SarabunPSK" w:hAnsi="TH SarabunPSK" w:cs="TH SarabunPSK"/>
          <w:sz w:val="28"/>
        </w:rPr>
      </w:pPr>
      <w:r w:rsidRPr="000F6AE5">
        <w:rPr>
          <w:rFonts w:ascii="TH SarabunPSK" w:hAnsi="TH SarabunPSK" w:cs="TH SarabunPSK"/>
          <w:sz w:val="28"/>
          <w:cs/>
        </w:rPr>
        <w:t xml:space="preserve">ฉบับที่ </w:t>
      </w:r>
      <w:r w:rsidR="00970574" w:rsidRPr="000F6AE5">
        <w:rPr>
          <w:rFonts w:ascii="TH SarabunPSK" w:hAnsi="TH SarabunPSK" w:cs="TH SarabunPSK"/>
          <w:sz w:val="28"/>
          <w:cs/>
        </w:rPr>
        <w:t>62</w:t>
      </w:r>
      <w:r w:rsidRPr="000F6AE5">
        <w:rPr>
          <w:rFonts w:ascii="TH SarabunPSK" w:hAnsi="TH SarabunPSK" w:cs="TH SarabunPSK"/>
          <w:sz w:val="28"/>
          <w:cs/>
        </w:rPr>
        <w:t>/2562</w:t>
      </w:r>
    </w:p>
    <w:p w:rsidR="00F844F1" w:rsidRPr="000F6AE5" w:rsidRDefault="00F844F1" w:rsidP="002019B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2019BA" w:rsidRPr="000F6AE5" w:rsidRDefault="007D0D21" w:rsidP="002019B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r w:rsidRPr="000F6AE5">
        <w:rPr>
          <w:rFonts w:ascii="TH SarabunPSK" w:hAnsi="TH SarabunPSK" w:cs="TH SarabunPSK"/>
          <w:b/>
          <w:bCs/>
          <w:sz w:val="36"/>
          <w:szCs w:val="36"/>
          <w:cs/>
        </w:rPr>
        <w:t>กรมสรรพสามิต</w:t>
      </w:r>
      <w:r w:rsidR="00560393" w:rsidRPr="000F6AE5">
        <w:rPr>
          <w:rFonts w:ascii="TH SarabunPSK" w:hAnsi="TH SarabunPSK" w:cs="TH SarabunPSK"/>
          <w:b/>
          <w:bCs/>
          <w:sz w:val="36"/>
          <w:szCs w:val="36"/>
          <w:cs/>
        </w:rPr>
        <w:t>จับมือ</w:t>
      </w:r>
      <w:r w:rsidRPr="000F6AE5">
        <w:rPr>
          <w:rFonts w:ascii="TH SarabunPSK" w:hAnsi="TH SarabunPSK" w:cs="TH SarabunPSK"/>
          <w:b/>
          <w:bCs/>
          <w:sz w:val="36"/>
          <w:szCs w:val="36"/>
          <w:cs/>
        </w:rPr>
        <w:t>กรุงไทย</w:t>
      </w:r>
      <w:r w:rsidR="00DD2AEA" w:rsidRPr="000F6AE5">
        <w:rPr>
          <w:rFonts w:ascii="TH SarabunPSK" w:hAnsi="TH SarabunPSK" w:cs="TH SarabunPSK"/>
          <w:b/>
          <w:bCs/>
          <w:sz w:val="36"/>
          <w:szCs w:val="36"/>
          <w:cs/>
        </w:rPr>
        <w:t>ยกระดับบริการ</w:t>
      </w:r>
      <w:r w:rsidR="00AD7FC7" w:rsidRPr="000F6AE5">
        <w:rPr>
          <w:rFonts w:ascii="TH SarabunPSK" w:hAnsi="TH SarabunPSK" w:cs="TH SarabunPSK"/>
          <w:b/>
          <w:bCs/>
          <w:sz w:val="36"/>
          <w:szCs w:val="36"/>
          <w:cs/>
        </w:rPr>
        <w:t>ด้านภาษี</w:t>
      </w:r>
    </w:p>
    <w:bookmarkEnd w:id="0"/>
    <w:p w:rsidR="00D51DD4" w:rsidRPr="000F6AE5" w:rsidRDefault="002001E7" w:rsidP="002019B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6AE5">
        <w:rPr>
          <w:rFonts w:ascii="TH SarabunPSK" w:hAnsi="TH SarabunPSK" w:cs="TH SarabunPSK"/>
          <w:b/>
          <w:bCs/>
          <w:sz w:val="36"/>
          <w:szCs w:val="36"/>
          <w:cs/>
        </w:rPr>
        <w:t>เร่งผลักดัน</w:t>
      </w:r>
      <w:r w:rsidR="00DD2AEA" w:rsidRPr="000F6AE5">
        <w:rPr>
          <w:rFonts w:ascii="TH SarabunPSK" w:hAnsi="TH SarabunPSK" w:cs="TH SarabunPSK"/>
          <w:b/>
          <w:bCs/>
          <w:sz w:val="36"/>
          <w:szCs w:val="36"/>
          <w:cs/>
        </w:rPr>
        <w:t>บล็อกเชน</w:t>
      </w:r>
      <w:r w:rsidR="00560393" w:rsidRPr="000F6AE5">
        <w:rPr>
          <w:rFonts w:ascii="TH SarabunPSK" w:hAnsi="TH SarabunPSK" w:cs="TH SarabunPSK"/>
          <w:b/>
          <w:bCs/>
          <w:sz w:val="36"/>
          <w:szCs w:val="36"/>
          <w:cs/>
        </w:rPr>
        <w:t>คืนภาษีส่งออกน้ำมัน</w:t>
      </w:r>
    </w:p>
    <w:p w:rsidR="00A43E14" w:rsidRPr="000F6AE5" w:rsidRDefault="00A43E14" w:rsidP="002019B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560393" w:rsidRPr="000F6AE5" w:rsidRDefault="00783B4A" w:rsidP="00302573">
      <w:pPr>
        <w:spacing w:after="0" w:line="240" w:lineRule="auto"/>
        <w:ind w:firstLine="99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6AE5">
        <w:rPr>
          <w:rFonts w:ascii="TH SarabunPSK" w:hAnsi="TH SarabunPSK" w:cs="TH SarabunPSK"/>
          <w:b/>
          <w:bCs/>
          <w:sz w:val="32"/>
          <w:szCs w:val="32"/>
          <w:cs/>
        </w:rPr>
        <w:t>กรมสรรพสามิตและ</w:t>
      </w:r>
      <w:r w:rsidR="00DD2AEA" w:rsidRPr="000F6AE5">
        <w:rPr>
          <w:rFonts w:ascii="TH SarabunPSK" w:hAnsi="TH SarabunPSK" w:cs="TH SarabunPSK"/>
          <w:b/>
          <w:bCs/>
          <w:sz w:val="32"/>
          <w:szCs w:val="32"/>
          <w:cs/>
        </w:rPr>
        <w:t>ธนาคารกรุงไทย</w:t>
      </w:r>
      <w:r w:rsidR="00F462ED" w:rsidRPr="000F6AE5">
        <w:rPr>
          <w:rFonts w:ascii="TH SarabunPSK" w:hAnsi="TH SarabunPSK" w:cs="TH SarabunPSK"/>
          <w:b/>
          <w:bCs/>
          <w:sz w:val="32"/>
          <w:szCs w:val="32"/>
          <w:cs/>
        </w:rPr>
        <w:t>ได้ร่วมกันดำเนินการตามนโยบายรัฐบาลและกระทรวงการคลัง</w:t>
      </w:r>
      <w:r w:rsidR="00DD2AEA" w:rsidRPr="000F6A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ร่วม</w:t>
      </w:r>
      <w:r w:rsidR="00560393" w:rsidRPr="000F6AE5">
        <w:rPr>
          <w:rFonts w:ascii="TH SarabunPSK" w:hAnsi="TH SarabunPSK" w:cs="TH SarabunPSK"/>
          <w:b/>
          <w:bCs/>
          <w:sz w:val="32"/>
          <w:szCs w:val="32"/>
          <w:cs/>
        </w:rPr>
        <w:t>ยกระดับการให้บริการ</w:t>
      </w:r>
      <w:r w:rsidR="00D81C9E" w:rsidRPr="000F6AE5">
        <w:rPr>
          <w:rFonts w:ascii="TH SarabunPSK" w:hAnsi="TH SarabunPSK" w:cs="TH SarabunPSK"/>
          <w:b/>
          <w:bCs/>
          <w:sz w:val="32"/>
          <w:szCs w:val="32"/>
          <w:cs/>
        </w:rPr>
        <w:t>ด้านภาษี</w:t>
      </w:r>
      <w:r w:rsidR="00DD2AEA" w:rsidRPr="000F6AE5">
        <w:rPr>
          <w:rFonts w:ascii="TH SarabunPSK" w:hAnsi="TH SarabunPSK" w:cs="TH SarabunPSK"/>
          <w:b/>
          <w:bCs/>
          <w:sz w:val="32"/>
          <w:szCs w:val="32"/>
          <w:cs/>
        </w:rPr>
        <w:t>บน</w:t>
      </w:r>
      <w:r w:rsidR="00560393" w:rsidRPr="000F6AE5">
        <w:rPr>
          <w:rFonts w:ascii="TH SarabunPSK" w:hAnsi="TH SarabunPSK" w:cs="TH SarabunPSK"/>
          <w:b/>
          <w:bCs/>
          <w:sz w:val="32"/>
          <w:szCs w:val="32"/>
          <w:cs/>
        </w:rPr>
        <w:t>ดิจิทัล</w:t>
      </w:r>
      <w:r w:rsidR="00DD2AEA" w:rsidRPr="000F6AE5">
        <w:rPr>
          <w:rFonts w:ascii="TH SarabunPSK" w:hAnsi="TH SarabunPSK" w:cs="TH SarabunPSK"/>
          <w:b/>
          <w:bCs/>
          <w:sz w:val="32"/>
          <w:szCs w:val="32"/>
          <w:cs/>
        </w:rPr>
        <w:t>แพลตฟอร์ม</w:t>
      </w:r>
      <w:r w:rsidR="00560393" w:rsidRPr="000F6AE5">
        <w:rPr>
          <w:rFonts w:ascii="TH SarabunPSK" w:hAnsi="TH SarabunPSK" w:cs="TH SarabunPSK"/>
          <w:b/>
          <w:bCs/>
          <w:sz w:val="32"/>
          <w:szCs w:val="32"/>
          <w:cs/>
        </w:rPr>
        <w:t>และเทคโนโ</w:t>
      </w:r>
      <w:r w:rsidR="00DD2AEA" w:rsidRPr="000F6AE5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ลยีบล็อกเชน </w:t>
      </w:r>
      <w:r w:rsidR="00E0669D" w:rsidRPr="000F6AE5">
        <w:rPr>
          <w:rFonts w:ascii="TH SarabunPSK" w:hAnsi="TH SarabunPSK" w:cs="TH SarabunPSK"/>
          <w:b/>
          <w:bCs/>
          <w:sz w:val="32"/>
          <w:szCs w:val="32"/>
          <w:cs/>
        </w:rPr>
        <w:t>นำร่อง</w:t>
      </w:r>
      <w:r w:rsidR="00B94DD3" w:rsidRPr="000F6A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60393" w:rsidRPr="000F6AE5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E40906" w:rsidRPr="000F6A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0669D" w:rsidRPr="000F6AE5">
        <w:rPr>
          <w:rFonts w:ascii="TH SarabunPSK" w:hAnsi="TH SarabunPSK" w:cs="TH SarabunPSK"/>
          <w:b/>
          <w:bCs/>
          <w:sz w:val="32"/>
          <w:szCs w:val="32"/>
          <w:cs/>
        </w:rPr>
        <w:t>บริการ</w:t>
      </w:r>
      <w:r w:rsidR="00DD2AEA" w:rsidRPr="000F6A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C1D91" w:rsidRPr="000F6AE5">
        <w:rPr>
          <w:rFonts w:ascii="TH SarabunPSK" w:hAnsi="TH SarabunPSK" w:cs="TH SarabunPSK"/>
          <w:b/>
          <w:bCs/>
          <w:sz w:val="32"/>
          <w:szCs w:val="32"/>
          <w:cs/>
        </w:rPr>
        <w:t>คือ</w:t>
      </w:r>
      <w:r w:rsidR="0030257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D2AEA" w:rsidRPr="000F6AE5">
        <w:rPr>
          <w:rFonts w:ascii="TH SarabunPSK" w:hAnsi="TH SarabunPSK" w:cs="TH SarabunPSK"/>
          <w:b/>
          <w:bCs/>
          <w:sz w:val="32"/>
          <w:szCs w:val="32"/>
          <w:cs/>
        </w:rPr>
        <w:t>การคืนภาษีการส่งออกน้ำมัน</w:t>
      </w:r>
      <w:r w:rsidR="00560393" w:rsidRPr="000F6AE5">
        <w:rPr>
          <w:rFonts w:ascii="TH SarabunPSK" w:hAnsi="TH SarabunPSK" w:cs="TH SarabunPSK"/>
          <w:b/>
          <w:bCs/>
          <w:sz w:val="32"/>
          <w:szCs w:val="32"/>
          <w:cs/>
        </w:rPr>
        <w:t>และผลิตภัณฑ์จาก</w:t>
      </w:r>
      <w:r w:rsidR="00FB3066" w:rsidRPr="000F6AE5">
        <w:rPr>
          <w:rFonts w:ascii="TH SarabunPSK" w:hAnsi="TH SarabunPSK" w:cs="TH SarabunPSK"/>
          <w:b/>
          <w:bCs/>
          <w:sz w:val="32"/>
          <w:szCs w:val="32"/>
          <w:cs/>
        </w:rPr>
        <w:t xml:space="preserve">น้ำมัน </w:t>
      </w:r>
      <w:r w:rsidR="00560393" w:rsidRPr="000F6AE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560393" w:rsidRPr="000F6AE5">
        <w:rPr>
          <w:rFonts w:ascii="TH SarabunPSK" w:hAnsi="TH SarabunPSK" w:cs="TH SarabunPSK"/>
          <w:b/>
          <w:bCs/>
          <w:sz w:val="32"/>
          <w:szCs w:val="32"/>
        </w:rPr>
        <w:t>Tax Refund Blockchain</w:t>
      </w:r>
      <w:r w:rsidR="00560393" w:rsidRPr="000F6AE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E0669D" w:rsidRPr="000F6A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001E7" w:rsidRPr="000F6AE5">
        <w:rPr>
          <w:rFonts w:ascii="TH SarabunPSK" w:hAnsi="TH SarabunPSK" w:cs="TH SarabunPSK"/>
          <w:b/>
          <w:bCs/>
          <w:sz w:val="32"/>
          <w:szCs w:val="32"/>
          <w:cs/>
        </w:rPr>
        <w:t>ด้วยเทคโนโลยีบล็อกเชน การวางหลักทรัพย์ค้ำประกันค่าภาษีสรรพสามิต</w:t>
      </w:r>
      <w:r w:rsidR="00560393" w:rsidRPr="000F6AE5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560393" w:rsidRPr="000F6AE5">
        <w:rPr>
          <w:rFonts w:ascii="TH SarabunPSK" w:hAnsi="TH SarabunPSK" w:cs="TH SarabunPSK"/>
          <w:b/>
          <w:bCs/>
          <w:sz w:val="32"/>
          <w:szCs w:val="32"/>
        </w:rPr>
        <w:t>e</w:t>
      </w:r>
      <w:r w:rsidR="00560393" w:rsidRPr="000F6AE5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560393" w:rsidRPr="000F6AE5">
        <w:rPr>
          <w:rFonts w:ascii="TH SarabunPSK" w:hAnsi="TH SarabunPSK" w:cs="TH SarabunPSK"/>
          <w:b/>
          <w:bCs/>
          <w:sz w:val="32"/>
          <w:szCs w:val="32"/>
        </w:rPr>
        <w:t>Bank Guarantee</w:t>
      </w:r>
      <w:r w:rsidR="00560393" w:rsidRPr="000F6AE5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0C1D91" w:rsidRPr="000F6AE5">
        <w:rPr>
          <w:rFonts w:ascii="TH SarabunPSK" w:hAnsi="TH SarabunPSK" w:cs="TH SarabunPSK"/>
          <w:b/>
          <w:bCs/>
          <w:sz w:val="32"/>
          <w:szCs w:val="32"/>
          <w:cs/>
        </w:rPr>
        <w:t>ด้วย</w:t>
      </w:r>
      <w:r w:rsidR="002623B5" w:rsidRPr="000F6A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ระบบดิจิทัล </w:t>
      </w:r>
      <w:r w:rsidR="00560393" w:rsidRPr="000F6AE5">
        <w:rPr>
          <w:rFonts w:ascii="TH SarabunPSK" w:hAnsi="TH SarabunPSK" w:cs="TH SarabunPSK"/>
          <w:b/>
          <w:bCs/>
          <w:sz w:val="32"/>
          <w:szCs w:val="32"/>
          <w:cs/>
        </w:rPr>
        <w:t>และการชำระค่าธรรมเนียมใบอนุญาตรายปีการจำหน่าย สุรา ยาสูบ และไพ่ (</w:t>
      </w:r>
      <w:r w:rsidR="00560393" w:rsidRPr="000F6AE5">
        <w:rPr>
          <w:rFonts w:ascii="TH SarabunPSK" w:hAnsi="TH SarabunPSK" w:cs="TH SarabunPSK"/>
          <w:b/>
          <w:bCs/>
          <w:sz w:val="32"/>
          <w:szCs w:val="32"/>
        </w:rPr>
        <w:t>License Renewal</w:t>
      </w:r>
      <w:r w:rsidR="00560393" w:rsidRPr="000F6AE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0C1D91" w:rsidRPr="000F6A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ด้วย</w:t>
      </w:r>
      <w:r w:rsidR="00FC3C51" w:rsidRPr="000F6AE5">
        <w:rPr>
          <w:rFonts w:ascii="TH SarabunPSK" w:hAnsi="TH SarabunPSK" w:cs="TH SarabunPSK"/>
          <w:b/>
          <w:bCs/>
          <w:sz w:val="32"/>
          <w:szCs w:val="32"/>
          <w:cs/>
        </w:rPr>
        <w:t>ระบบ</w:t>
      </w:r>
      <w:proofErr w:type="spellStart"/>
      <w:r w:rsidR="00FC3C51" w:rsidRPr="000F6AE5">
        <w:rPr>
          <w:rFonts w:ascii="TH SarabunPSK" w:hAnsi="TH SarabunPSK" w:cs="TH SarabunPSK"/>
          <w:b/>
          <w:bCs/>
          <w:sz w:val="32"/>
          <w:szCs w:val="32"/>
          <w:cs/>
        </w:rPr>
        <w:t>ดิจิทัล</w:t>
      </w:r>
      <w:proofErr w:type="spellEnd"/>
      <w:r w:rsidR="0030257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81C9E" w:rsidRPr="000F6AE5">
        <w:rPr>
          <w:rFonts w:ascii="TH SarabunPSK" w:hAnsi="TH SarabunPSK" w:cs="TH SarabunPSK"/>
          <w:b/>
          <w:bCs/>
          <w:sz w:val="32"/>
          <w:szCs w:val="32"/>
          <w:cs/>
        </w:rPr>
        <w:t>ช่วย</w:t>
      </w:r>
      <w:r w:rsidR="00E0669D" w:rsidRPr="000F6AE5">
        <w:rPr>
          <w:rFonts w:ascii="TH SarabunPSK" w:hAnsi="TH SarabunPSK" w:cs="TH SarabunPSK"/>
          <w:b/>
          <w:bCs/>
          <w:sz w:val="32"/>
          <w:szCs w:val="32"/>
          <w:cs/>
        </w:rPr>
        <w:t>เพิ่มความสะดว</w:t>
      </w:r>
      <w:r w:rsidR="00D81C9E" w:rsidRPr="000F6AE5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="00E0669D" w:rsidRPr="000F6AE5">
        <w:rPr>
          <w:rFonts w:ascii="TH SarabunPSK" w:hAnsi="TH SarabunPSK" w:cs="TH SarabunPSK"/>
          <w:b/>
          <w:bCs/>
          <w:sz w:val="32"/>
          <w:szCs w:val="32"/>
          <w:cs/>
        </w:rPr>
        <w:t>รวดเร็ว</w:t>
      </w:r>
      <w:r w:rsidR="00FC3C51" w:rsidRPr="000F6A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ปลอดภัย และ</w:t>
      </w:r>
      <w:r w:rsidR="00560393" w:rsidRPr="000F6AE5">
        <w:rPr>
          <w:rFonts w:ascii="TH SarabunPSK" w:hAnsi="TH SarabunPSK" w:cs="TH SarabunPSK"/>
          <w:b/>
          <w:bCs/>
          <w:sz w:val="32"/>
          <w:szCs w:val="32"/>
          <w:cs/>
        </w:rPr>
        <w:t>ลดข</w:t>
      </w:r>
      <w:r w:rsidR="007330BE" w:rsidRPr="000F6AE5">
        <w:rPr>
          <w:rFonts w:ascii="TH SarabunPSK" w:hAnsi="TH SarabunPSK" w:cs="TH SarabunPSK"/>
          <w:b/>
          <w:bCs/>
          <w:sz w:val="32"/>
          <w:szCs w:val="32"/>
          <w:cs/>
        </w:rPr>
        <w:t>ั้</w:t>
      </w:r>
      <w:r w:rsidR="00560393" w:rsidRPr="000F6AE5">
        <w:rPr>
          <w:rFonts w:ascii="TH SarabunPSK" w:hAnsi="TH SarabunPSK" w:cs="TH SarabunPSK"/>
          <w:b/>
          <w:bCs/>
          <w:sz w:val="32"/>
          <w:szCs w:val="32"/>
          <w:cs/>
        </w:rPr>
        <w:t>นตอนการดำเนินงาน</w:t>
      </w:r>
      <w:r w:rsidR="00FC3C51" w:rsidRPr="000F6AE5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ให้ผู้ประกอบการ </w:t>
      </w:r>
      <w:r w:rsidR="0030257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FC3C51" w:rsidRPr="000F6AE5">
        <w:rPr>
          <w:rFonts w:ascii="TH SarabunPSK" w:hAnsi="TH SarabunPSK" w:cs="TH SarabunPSK"/>
          <w:b/>
          <w:bCs/>
          <w:sz w:val="32"/>
          <w:szCs w:val="32"/>
          <w:cs/>
        </w:rPr>
        <w:t>อีกทั้ง</w:t>
      </w:r>
      <w:r w:rsidR="006629BC" w:rsidRPr="000F6AE5">
        <w:rPr>
          <w:rFonts w:ascii="TH SarabunPSK" w:hAnsi="TH SarabunPSK" w:cs="TH SarabunPSK"/>
          <w:b/>
          <w:bCs/>
          <w:sz w:val="32"/>
          <w:szCs w:val="32"/>
          <w:cs/>
        </w:rPr>
        <w:t>ยัง</w:t>
      </w:r>
      <w:r w:rsidR="00FC3C51" w:rsidRPr="000F6AE5">
        <w:rPr>
          <w:rFonts w:ascii="TH SarabunPSK" w:hAnsi="TH SarabunPSK" w:cs="TH SarabunPSK"/>
          <w:b/>
          <w:bCs/>
          <w:sz w:val="32"/>
          <w:szCs w:val="32"/>
          <w:cs/>
        </w:rPr>
        <w:t>สามารถ</w:t>
      </w:r>
      <w:r w:rsidR="00560393" w:rsidRPr="000F6AE5">
        <w:rPr>
          <w:rFonts w:ascii="TH SarabunPSK" w:hAnsi="TH SarabunPSK" w:cs="TH SarabunPSK"/>
          <w:b/>
          <w:bCs/>
          <w:sz w:val="32"/>
          <w:szCs w:val="32"/>
          <w:cs/>
        </w:rPr>
        <w:t>ตรวจสอบ</w:t>
      </w:r>
      <w:r w:rsidR="00FC3C51" w:rsidRPr="000F6AE5">
        <w:rPr>
          <w:rFonts w:ascii="TH SarabunPSK" w:hAnsi="TH SarabunPSK" w:cs="TH SarabunPSK"/>
          <w:b/>
          <w:bCs/>
          <w:sz w:val="32"/>
          <w:szCs w:val="32"/>
          <w:cs/>
        </w:rPr>
        <w:t>เอกสารต่าง</w:t>
      </w:r>
      <w:r w:rsidR="00F705CA" w:rsidRPr="000F6A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C3C51" w:rsidRPr="000F6AE5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  <w:r w:rsidR="00F705CA" w:rsidRPr="000F6A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60393" w:rsidRPr="000F6AE5">
        <w:rPr>
          <w:rFonts w:ascii="TH SarabunPSK" w:hAnsi="TH SarabunPSK" w:cs="TH SarabunPSK"/>
          <w:b/>
          <w:bCs/>
          <w:sz w:val="32"/>
          <w:szCs w:val="32"/>
          <w:cs/>
        </w:rPr>
        <w:t>ได้</w:t>
      </w:r>
      <w:r w:rsidR="00FC3C51" w:rsidRPr="000F6A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60393" w:rsidRPr="000F6A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A4B74" w:rsidRPr="000F6AE5" w:rsidRDefault="000474B2" w:rsidP="003D4C7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F6AE5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783F0A" w:rsidRPr="000F6AE5">
        <w:rPr>
          <w:rFonts w:ascii="TH SarabunPSK" w:hAnsi="TH SarabunPSK" w:cs="TH SarabunPSK"/>
          <w:b/>
          <w:bCs/>
          <w:sz w:val="32"/>
          <w:szCs w:val="32"/>
          <w:cs/>
        </w:rPr>
        <w:t>นายพชร  อนันตศิลป์ อธิบดีกรมสรรพสามิต</w:t>
      </w:r>
      <w:r w:rsidR="00783F0A" w:rsidRPr="000F6AE5">
        <w:rPr>
          <w:rFonts w:ascii="TH SarabunPSK" w:hAnsi="TH SarabunPSK" w:cs="TH SarabunPSK"/>
          <w:sz w:val="32"/>
          <w:szCs w:val="32"/>
          <w:cs/>
        </w:rPr>
        <w:t xml:space="preserve"> เปิดเผยว่า</w:t>
      </w:r>
      <w:r w:rsidRPr="000F6A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4FB9" w:rsidRPr="000F6AE5">
        <w:rPr>
          <w:rFonts w:ascii="TH SarabunPSK" w:hAnsi="TH SarabunPSK" w:cs="TH SarabunPSK"/>
          <w:sz w:val="32"/>
          <w:szCs w:val="32"/>
          <w:cs/>
        </w:rPr>
        <w:t>ตามนโยบาย</w:t>
      </w:r>
      <w:r w:rsidR="00F705CA" w:rsidRPr="000F6AE5">
        <w:rPr>
          <w:rFonts w:ascii="TH SarabunPSK" w:hAnsi="TH SarabunPSK" w:cs="TH SarabunPSK"/>
          <w:sz w:val="32"/>
          <w:szCs w:val="32"/>
          <w:cs/>
        </w:rPr>
        <w:t>รัฐบาลและ</w:t>
      </w:r>
      <w:r w:rsidR="00A54FB9" w:rsidRPr="000F6AE5">
        <w:rPr>
          <w:rFonts w:ascii="TH SarabunPSK" w:hAnsi="TH SarabunPSK" w:cs="TH SarabunPSK"/>
          <w:sz w:val="32"/>
          <w:szCs w:val="32"/>
          <w:cs/>
        </w:rPr>
        <w:t>กระทรวงการคลัง</w:t>
      </w:r>
      <w:r w:rsidR="00AC3538" w:rsidRPr="000F6A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6AE5">
        <w:rPr>
          <w:rFonts w:ascii="TH SarabunPSK" w:hAnsi="TH SarabunPSK" w:cs="TH SarabunPSK"/>
          <w:sz w:val="32"/>
          <w:szCs w:val="32"/>
        </w:rPr>
        <w:t xml:space="preserve">  </w:t>
      </w:r>
      <w:r w:rsidR="006629BC" w:rsidRPr="000F6AE5">
        <w:rPr>
          <w:rFonts w:ascii="TH SarabunPSK" w:hAnsi="TH SarabunPSK" w:cs="TH SarabunPSK"/>
          <w:sz w:val="32"/>
          <w:szCs w:val="32"/>
          <w:cs/>
        </w:rPr>
        <w:t>ที่</w:t>
      </w:r>
      <w:r w:rsidR="00A54FB9" w:rsidRPr="000F6AE5">
        <w:rPr>
          <w:rFonts w:ascii="TH SarabunPSK" w:hAnsi="TH SarabunPSK" w:cs="TH SarabunPSK"/>
          <w:sz w:val="32"/>
          <w:szCs w:val="32"/>
          <w:cs/>
        </w:rPr>
        <w:t>ให้ทุกหน่วยงานภายใต้สังกัดกระทรวงการคลัง</w:t>
      </w:r>
      <w:r w:rsidR="006629BC" w:rsidRPr="000F6A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357F" w:rsidRPr="000F6AE5">
        <w:rPr>
          <w:rFonts w:ascii="TH SarabunPSK" w:hAnsi="TH SarabunPSK" w:cs="TH SarabunPSK"/>
          <w:sz w:val="32"/>
          <w:szCs w:val="32"/>
          <w:cs/>
        </w:rPr>
        <w:t xml:space="preserve">พัฒนาการให้บริการบนระบบดิจิทัลและเทคโนโลยีบล็อกเชน </w:t>
      </w:r>
      <w:r w:rsidR="0054357F" w:rsidRPr="000F6AE5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54357F" w:rsidRPr="000F6AE5">
        <w:rPr>
          <w:rFonts w:ascii="TH SarabunPSK" w:hAnsi="TH SarabunPSK" w:cs="TH SarabunPSK"/>
          <w:spacing w:val="-4"/>
          <w:sz w:val="32"/>
          <w:szCs w:val="32"/>
        </w:rPr>
        <w:t>Blockchain</w:t>
      </w:r>
      <w:r w:rsidR="006629BC" w:rsidRPr="000F6AE5">
        <w:rPr>
          <w:rFonts w:ascii="TH SarabunPSK" w:hAnsi="TH SarabunPSK" w:cs="TH SarabunPSK"/>
          <w:spacing w:val="-4"/>
          <w:sz w:val="32"/>
          <w:szCs w:val="32"/>
          <w:cs/>
        </w:rPr>
        <w:t>)  เพื่อยกระดับโครงสร้างพื้นฐาน</w:t>
      </w:r>
      <w:r w:rsidR="0054357F" w:rsidRPr="000F6AE5">
        <w:rPr>
          <w:rFonts w:ascii="TH SarabunPSK" w:hAnsi="TH SarabunPSK" w:cs="TH SarabunPSK"/>
          <w:spacing w:val="-4"/>
          <w:sz w:val="32"/>
          <w:szCs w:val="32"/>
          <w:cs/>
        </w:rPr>
        <w:t>รองรับภารกิจของหน่วยงานภาครัฐ</w:t>
      </w:r>
      <w:r w:rsidR="000F6AE5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54357F" w:rsidRPr="000F6AE5">
        <w:rPr>
          <w:rFonts w:ascii="TH SarabunPSK" w:hAnsi="TH SarabunPSK" w:cs="TH SarabunPSK"/>
          <w:spacing w:val="-4"/>
          <w:sz w:val="32"/>
          <w:szCs w:val="32"/>
          <w:cs/>
        </w:rPr>
        <w:t>โดยกรมสรรพสามิต</w:t>
      </w:r>
      <w:r w:rsidR="00FC3C51" w:rsidRPr="000F6AE5">
        <w:rPr>
          <w:rFonts w:ascii="TH SarabunPSK" w:hAnsi="TH SarabunPSK" w:cs="TH SarabunPSK"/>
          <w:sz w:val="32"/>
          <w:szCs w:val="32"/>
          <w:cs/>
        </w:rPr>
        <w:t>ได้มีการ</w:t>
      </w:r>
      <w:r w:rsidR="0054357F" w:rsidRPr="000F6AE5">
        <w:rPr>
          <w:rFonts w:ascii="TH SarabunPSK" w:hAnsi="TH SarabunPSK" w:cs="TH SarabunPSK"/>
          <w:sz w:val="32"/>
          <w:szCs w:val="32"/>
          <w:cs/>
        </w:rPr>
        <w:t>พัฒนาระบบการให้บริการของกรมสรรพสามิตในการจัดเก็บภาษีผ่านระบบ</w:t>
      </w:r>
      <w:proofErr w:type="spellStart"/>
      <w:r w:rsidR="0054357F" w:rsidRPr="000F6AE5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="0054357F" w:rsidRPr="000F6A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2DF6" w:rsidRPr="000F6AE5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โดยเฉพาะอย่างยิ่ง</w:t>
      </w:r>
      <w:r w:rsidR="00592984" w:rsidRPr="000F6AE5">
        <w:rPr>
          <w:rFonts w:ascii="TH SarabunPSK" w:hAnsi="TH SarabunPSK" w:cs="TH SarabunPSK"/>
          <w:color w:val="000000" w:themeColor="text1"/>
          <w:sz w:val="32"/>
          <w:szCs w:val="32"/>
          <w:cs/>
        </w:rPr>
        <w:t>เ</w:t>
      </w:r>
      <w:r w:rsidR="0054357F" w:rsidRPr="000F6AE5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ทคโนโลยีบล็อกเช</w:t>
      </w:r>
      <w:r w:rsidR="00FC3C51" w:rsidRPr="000F6AE5">
        <w:rPr>
          <w:rFonts w:ascii="TH SarabunPSK" w:hAnsi="TH SarabunPSK" w:cs="TH SarabunPSK"/>
          <w:color w:val="000000" w:themeColor="text1"/>
          <w:sz w:val="32"/>
          <w:szCs w:val="32"/>
          <w:cs/>
        </w:rPr>
        <w:t>น</w:t>
      </w:r>
      <w:r w:rsidR="006629BC" w:rsidRPr="000F6A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C3C51" w:rsidRPr="000F6AE5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="006629BC" w:rsidRPr="000F6AE5">
        <w:rPr>
          <w:rFonts w:ascii="TH SarabunPSK" w:hAnsi="TH SarabunPSK" w:cs="TH SarabunPSK"/>
          <w:color w:val="000000" w:themeColor="text1"/>
          <w:sz w:val="32"/>
          <w:szCs w:val="32"/>
          <w:cs/>
        </w:rPr>
        <w:t>ช่วย</w:t>
      </w:r>
      <w:r w:rsidR="00FC3C51" w:rsidRPr="000F6AE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เพิ่มความปลอดภัย และทำให้</w:t>
      </w:r>
      <w:r w:rsidR="006629BC" w:rsidRPr="000F6AE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สามารถเข้าถึงข้อมูลได้</w:t>
      </w:r>
      <w:r w:rsidR="0054357F" w:rsidRPr="000F6AE5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อย่างรวดเร็ว ถูกต้อง ช่วยให้กรมสรรพสามิตสามารถยกระดั</w:t>
      </w:r>
      <w:r w:rsidR="006629BC" w:rsidRPr="000F6AE5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บการให้บริการผ่านระบบ</w:t>
      </w:r>
      <w:proofErr w:type="spellStart"/>
      <w:r w:rsidR="006629BC" w:rsidRPr="000F6AE5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="006629BC" w:rsidRPr="000F6AE5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อย่างมี</w:t>
      </w:r>
      <w:r w:rsidR="0054357F" w:rsidRPr="000F6AE5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</w:t>
      </w:r>
      <w:r w:rsidR="006629BC" w:rsidRPr="000F6A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ะสิทธิภาพ </w:t>
      </w:r>
      <w:r w:rsidR="0054357F" w:rsidRPr="000F6AE5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โปร่งใส ตลอดจน</w:t>
      </w:r>
      <w:r w:rsidR="00512DF6" w:rsidRPr="000F6AE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</w:t>
      </w:r>
      <w:r w:rsidR="0054357F" w:rsidRPr="000F6A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ความถูกต้องในการบันทึกข้อมูล </w:t>
      </w:r>
    </w:p>
    <w:p w:rsidR="005B7E3D" w:rsidRPr="000F6AE5" w:rsidRDefault="000474B2" w:rsidP="000474B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6A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</w:t>
      </w:r>
      <w:r w:rsidR="0030257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54357F" w:rsidRPr="000F6AE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กรมสรรพสามิต</w:t>
      </w:r>
      <w:r w:rsidR="00E8208D" w:rsidRPr="000F6A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4357F" w:rsidRPr="000F6AE5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</w:t>
      </w:r>
      <w:r w:rsidR="006629BC" w:rsidRPr="000F6A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ได้ร่วมมือกับธนาคารกรุงไทย </w:t>
      </w:r>
      <w:r w:rsidR="0054357F" w:rsidRPr="000F6AE5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</w:t>
      </w:r>
      <w:r w:rsidR="006629BC" w:rsidRPr="000F6AE5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ระบบดิจิทัลและ</w:t>
      </w:r>
      <w:r w:rsidR="0054357F" w:rsidRPr="000F6AE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</w:t>
      </w:r>
      <w:r w:rsidR="00E8208D" w:rsidRPr="000F6AE5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คโนโลยีบล็อกเชน</w:t>
      </w:r>
      <w:r w:rsidR="006629BC" w:rsidRPr="000F6AE5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มาพัฒนาการ</w:t>
      </w:r>
      <w:r w:rsidR="0054357F" w:rsidRPr="000F6A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ให้บริการทางด้านภาษี เพิ่มความโปร่งใส สะดวก รวดเร็วในการจัดเก็บและคืนภาษี </w:t>
      </w:r>
      <w:r w:rsidR="003D4C72" w:rsidRPr="000F6AE5">
        <w:rPr>
          <w:rFonts w:ascii="TH SarabunPSK" w:hAnsi="TH SarabunPSK" w:cs="TH SarabunPSK"/>
          <w:sz w:val="32"/>
          <w:szCs w:val="32"/>
          <w:cs/>
        </w:rPr>
        <w:t>โดยได้ดำเนินการในเบื้องต้น 3 โครงการ ประกอบด้วย</w:t>
      </w:r>
      <w:r w:rsidR="00134AF6" w:rsidRPr="000F6AE5">
        <w:rPr>
          <w:rFonts w:ascii="TH SarabunPSK" w:hAnsi="TH SarabunPSK" w:cs="TH SarabunPSK"/>
          <w:sz w:val="32"/>
          <w:szCs w:val="32"/>
          <w:cs/>
        </w:rPr>
        <w:t xml:space="preserve"> การคืนภาษีการส่งออกน้ำมัน</w:t>
      </w:r>
      <w:r w:rsidR="003D4C72" w:rsidRPr="000F6AE5">
        <w:rPr>
          <w:rFonts w:ascii="TH SarabunPSK" w:hAnsi="TH SarabunPSK" w:cs="TH SarabunPSK"/>
          <w:sz w:val="32"/>
          <w:szCs w:val="32"/>
          <w:cs/>
        </w:rPr>
        <w:t>และผลิตภัณฑ์จาก</w:t>
      </w:r>
      <w:r w:rsidR="003D4C72" w:rsidRPr="000F6AE5">
        <w:rPr>
          <w:rFonts w:ascii="TH SarabunPSK" w:hAnsi="TH SarabunPSK" w:cs="TH SarabunPSK"/>
          <w:spacing w:val="-6"/>
          <w:sz w:val="32"/>
          <w:szCs w:val="32"/>
          <w:cs/>
        </w:rPr>
        <w:t>น้ำมัน (</w:t>
      </w:r>
      <w:r w:rsidR="003D4C72" w:rsidRPr="000F6AE5">
        <w:rPr>
          <w:rFonts w:ascii="TH SarabunPSK" w:hAnsi="TH SarabunPSK" w:cs="TH SarabunPSK"/>
          <w:spacing w:val="-6"/>
          <w:sz w:val="32"/>
          <w:szCs w:val="32"/>
        </w:rPr>
        <w:t>Tax Refund Blockchain</w:t>
      </w:r>
      <w:r w:rsidR="003D4C72" w:rsidRPr="000F6AE5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="00A03470" w:rsidRPr="000F6AE5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0F6AE5">
        <w:rPr>
          <w:rFonts w:ascii="TH SarabunPSK" w:hAnsi="TH SarabunPSK" w:cs="TH SarabunPSK"/>
          <w:spacing w:val="-6"/>
          <w:sz w:val="32"/>
          <w:szCs w:val="32"/>
        </w:rPr>
        <w:t xml:space="preserve">       </w:t>
      </w:r>
      <w:r w:rsidR="00A03470" w:rsidRPr="000F6AE5">
        <w:rPr>
          <w:rFonts w:ascii="TH SarabunPSK" w:hAnsi="TH SarabunPSK" w:cs="TH SarabunPSK"/>
          <w:spacing w:val="-6"/>
          <w:sz w:val="32"/>
          <w:szCs w:val="32"/>
          <w:cs/>
        </w:rPr>
        <w:t>ด้วย</w:t>
      </w:r>
      <w:r w:rsidR="00FC3C51" w:rsidRPr="000F6AE5">
        <w:rPr>
          <w:rFonts w:ascii="TH SarabunPSK" w:hAnsi="TH SarabunPSK" w:cs="TH SarabunPSK"/>
          <w:spacing w:val="-6"/>
          <w:sz w:val="32"/>
          <w:szCs w:val="32"/>
          <w:cs/>
        </w:rPr>
        <w:t xml:space="preserve">เทคโนโลยีบล็อกเชน </w:t>
      </w:r>
      <w:r w:rsidR="003D4C72" w:rsidRPr="000F6AE5">
        <w:rPr>
          <w:rFonts w:ascii="TH SarabunPSK" w:hAnsi="TH SarabunPSK" w:cs="TH SarabunPSK"/>
          <w:spacing w:val="-6"/>
          <w:sz w:val="32"/>
          <w:szCs w:val="32"/>
          <w:cs/>
        </w:rPr>
        <w:t xml:space="preserve"> การวางหลักทรัพย์ค้ำประกันค่าภาษีสรรพสามิต (</w:t>
      </w:r>
      <w:r w:rsidR="003D4C72" w:rsidRPr="000F6AE5">
        <w:rPr>
          <w:rFonts w:ascii="TH SarabunPSK" w:hAnsi="TH SarabunPSK" w:cs="TH SarabunPSK"/>
          <w:spacing w:val="-6"/>
          <w:sz w:val="32"/>
          <w:szCs w:val="32"/>
        </w:rPr>
        <w:t>e</w:t>
      </w:r>
      <w:r w:rsidR="003D4C72" w:rsidRPr="000F6AE5">
        <w:rPr>
          <w:rFonts w:ascii="TH SarabunPSK" w:hAnsi="TH SarabunPSK" w:cs="TH SarabunPSK"/>
          <w:spacing w:val="-6"/>
          <w:sz w:val="32"/>
          <w:szCs w:val="32"/>
          <w:cs/>
        </w:rPr>
        <w:t>-</w:t>
      </w:r>
      <w:r w:rsidR="003D4C72" w:rsidRPr="000F6AE5">
        <w:rPr>
          <w:rFonts w:ascii="TH SarabunPSK" w:hAnsi="TH SarabunPSK" w:cs="TH SarabunPSK"/>
          <w:spacing w:val="-6"/>
          <w:sz w:val="32"/>
          <w:szCs w:val="32"/>
        </w:rPr>
        <w:t>Bank Guarantee</w:t>
      </w:r>
      <w:r w:rsidR="003D4C72" w:rsidRPr="000F6AE5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="003D4C72" w:rsidRPr="000F6A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1D91" w:rsidRPr="000F6AE5">
        <w:rPr>
          <w:rFonts w:ascii="TH SarabunPSK" w:hAnsi="TH SarabunPSK" w:cs="TH SarabunPSK"/>
          <w:sz w:val="32"/>
          <w:szCs w:val="32"/>
          <w:cs/>
        </w:rPr>
        <w:t>ด้วย</w:t>
      </w:r>
      <w:r w:rsidR="00E8208D" w:rsidRPr="000F6AE5">
        <w:rPr>
          <w:rFonts w:ascii="TH SarabunPSK" w:hAnsi="TH SarabunPSK" w:cs="TH SarabunPSK"/>
          <w:sz w:val="32"/>
          <w:szCs w:val="32"/>
          <w:cs/>
        </w:rPr>
        <w:t>ระบบดิจิทัล</w:t>
      </w:r>
      <w:r w:rsidR="003D4C72" w:rsidRPr="000F6AE5">
        <w:rPr>
          <w:rFonts w:ascii="TH SarabunPSK" w:hAnsi="TH SarabunPSK" w:cs="TH SarabunPSK"/>
          <w:sz w:val="32"/>
          <w:szCs w:val="32"/>
          <w:cs/>
        </w:rPr>
        <w:t xml:space="preserve"> และการชำระค่าธรรมเนียมใบอนุญาตรายปีการจำหน่าย สุรา ยาสูบ และไพ่ (</w:t>
      </w:r>
      <w:r w:rsidR="003D4C72" w:rsidRPr="000F6AE5">
        <w:rPr>
          <w:rFonts w:ascii="TH SarabunPSK" w:hAnsi="TH SarabunPSK" w:cs="TH SarabunPSK"/>
          <w:sz w:val="32"/>
          <w:szCs w:val="32"/>
        </w:rPr>
        <w:t>License Renewal</w:t>
      </w:r>
      <w:r w:rsidR="003D4C72" w:rsidRPr="000F6AE5">
        <w:rPr>
          <w:rFonts w:ascii="TH SarabunPSK" w:hAnsi="TH SarabunPSK" w:cs="TH SarabunPSK"/>
          <w:sz w:val="32"/>
          <w:szCs w:val="32"/>
          <w:cs/>
        </w:rPr>
        <w:t>)</w:t>
      </w:r>
      <w:r w:rsidR="00FC3C51" w:rsidRPr="000F6A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1D91" w:rsidRPr="000F6AE5">
        <w:rPr>
          <w:rFonts w:ascii="TH SarabunPSK" w:hAnsi="TH SarabunPSK" w:cs="TH SarabunPSK"/>
          <w:sz w:val="32"/>
          <w:szCs w:val="32"/>
          <w:cs/>
        </w:rPr>
        <w:t>ด้วย</w:t>
      </w:r>
      <w:r w:rsidR="00FC3C51" w:rsidRPr="000F6AE5">
        <w:rPr>
          <w:rFonts w:ascii="TH SarabunPSK" w:hAnsi="TH SarabunPSK" w:cs="TH SarabunPSK"/>
          <w:sz w:val="32"/>
          <w:szCs w:val="32"/>
          <w:cs/>
        </w:rPr>
        <w:t>ระบบดิจิทัล</w:t>
      </w:r>
    </w:p>
    <w:p w:rsidR="000474B2" w:rsidRPr="000F6AE5" w:rsidRDefault="008B0E82" w:rsidP="008B0E82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0F6AE5">
        <w:rPr>
          <w:rFonts w:ascii="TH SarabunPSK" w:hAnsi="TH SarabunPSK" w:cs="TH SarabunPSK"/>
          <w:sz w:val="32"/>
          <w:szCs w:val="32"/>
          <w:cs/>
        </w:rPr>
        <w:t xml:space="preserve">ด้าน </w:t>
      </w:r>
      <w:r w:rsidRPr="000F6AE5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proofErr w:type="spellStart"/>
      <w:r w:rsidRPr="000F6AE5">
        <w:rPr>
          <w:rFonts w:ascii="TH SarabunPSK" w:hAnsi="TH SarabunPSK" w:cs="TH SarabunPSK"/>
          <w:b/>
          <w:bCs/>
          <w:sz w:val="32"/>
          <w:szCs w:val="32"/>
          <w:cs/>
        </w:rPr>
        <w:t>ผยง</w:t>
      </w:r>
      <w:proofErr w:type="spellEnd"/>
      <w:r w:rsidRPr="000F6A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ศรีวณิช </w:t>
      </w:r>
      <w:r w:rsidRPr="000F6AE5">
        <w:rPr>
          <w:rFonts w:ascii="TH SarabunPSK" w:hAnsi="TH SarabunPSK" w:cs="TH SarabunPSK"/>
          <w:sz w:val="32"/>
          <w:szCs w:val="32"/>
          <w:cs/>
        </w:rPr>
        <w:t>กรรมการผู้จัดการใหญ่ ธนาคารกรุงไทย เปิดเผยว่า จากที่ธนาคารได้วางระบบโครงสร้างพื้นฐานการชำระเงินอิเล็กทรอนิกส์ให้กับภาครัฐ การนำเทคโนโลยีบล็อกเชน มายกระดับการให้บริการต่างๆ ของหน่วยงานในสังกัดกระทรวงการคลัง เพื่อเพิ่มประสิทธิภาพและลดขั้นตอนการปฏิบัติงาน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F6AE5">
        <w:rPr>
          <w:rFonts w:ascii="TH SarabunPSK" w:hAnsi="TH SarabunPSK" w:cs="TH SarabunPSK"/>
          <w:sz w:val="32"/>
          <w:szCs w:val="32"/>
          <w:cs/>
        </w:rPr>
        <w:t>ที่สำคัญทำให้ประชาชนสามารถเข้าถึงบริการและข้อมูลได้รวดเร็ว ปลอดภัย โปร่งใส และสามารถตรวจสอบได้</w:t>
      </w:r>
    </w:p>
    <w:p w:rsidR="000F6AE5" w:rsidRDefault="000F6AE5" w:rsidP="000F6A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-2-</w:t>
      </w:r>
    </w:p>
    <w:p w:rsidR="006960DE" w:rsidRPr="000F6AE5" w:rsidRDefault="005C0411" w:rsidP="00302573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0F6A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43DC" w:rsidRPr="000F6AE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960DE" w:rsidRPr="000F6AE5" w:rsidRDefault="006960DE" w:rsidP="00302573">
      <w:pPr>
        <w:spacing w:after="0" w:line="240" w:lineRule="auto"/>
        <w:ind w:firstLine="90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F6AE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ทั้งนี้ </w:t>
      </w:r>
      <w:r w:rsidR="000474B2" w:rsidRPr="000F6AE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ธนาคารได้พัฒนาเ</w:t>
      </w:r>
      <w:r w:rsidRPr="000F6AE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ทคโนโลยีบล็อกเชน มาช่วยบริหารจัดการด้านการคืนภาษีการส่งออกน้ำมันและผลิตภัณฑ์จากปิโตรเลียม (</w:t>
      </w:r>
      <w:r w:rsidRPr="000F6AE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Tax Refund </w:t>
      </w:r>
      <w:proofErr w:type="spellStart"/>
      <w:r w:rsidRPr="000F6AE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Blockchain</w:t>
      </w:r>
      <w:proofErr w:type="spellEnd"/>
      <w:r w:rsidRPr="000F6AE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  <w:r w:rsidRPr="000F6AE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0474B2" w:rsidRPr="000F6AE5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ทำให้</w:t>
      </w:r>
      <w:r w:rsidRPr="000F6AE5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ผู้ประกอบการมั่นใจได้ว่าระบบ</w:t>
      </w:r>
      <w:r w:rsidR="0030257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0F6AE5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บล็อกเชน มีความปลอดภัย เป็นระบบพื้นฐานที่เชื่อมโยงกับหน่วยงาน ภายใต้หน่วยงานกระทรวงการคลังและภายใต้ข้อกฎหมาย และระเบียบที่เกี่ยวข้อง</w:t>
      </w:r>
      <w:r w:rsidRPr="000F6AE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0F6A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กรมสรรพสามิตได้ศึกษาข้อมูลร่วมกับธนาคารกรุงไทย โดยเลือกนำเทคโนโลยี </w:t>
      </w:r>
      <w:proofErr w:type="spellStart"/>
      <w:r w:rsidRPr="000F6AE5">
        <w:rPr>
          <w:rFonts w:ascii="TH SarabunPSK" w:hAnsi="TH SarabunPSK" w:cs="TH SarabunPSK"/>
          <w:color w:val="000000" w:themeColor="text1"/>
          <w:sz w:val="32"/>
          <w:szCs w:val="32"/>
        </w:rPr>
        <w:t>Blockchain</w:t>
      </w:r>
      <w:proofErr w:type="spellEnd"/>
      <w:r w:rsidRPr="000F6A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มาใช้ในการบริหารการจัดเก็บข้อมูล และการคืนภาษีส่งออกน้ำมันและผลิตภัณฑ์จากปิโตรเลียม เพราะเทคโนโลยีบล็อกเชน มีคุณสมบัติที่ช่วยเพิ่มประสิทธิภาพในการบริหารจัดการข้อมูล มีความโปร่งใส และสามารถตรวจสอบความถูกต้องจากแหล่งที่มาตั้งแต่สินค้าน้ำมันออกจากโรงอุตสาหกรรม ไปยังคลังเก็บสินค้า จนถึงกระบวนการส่งออกไปยังประเทศปลายทาง ซึ่งขั้นตอนทั้งหมด สามารถตรวจสอบสถานะได้ ตั้งแต่การยื่นขอคืนภาษี จนกระทั่งได้รับภาษีคืน ช่วยลดขั้นตอนการตรวจสอบเอกสารที่ซ้ำซ้อนและสามารถตรวจสอบความถูกต้องได้ทันที เทคโนโลยีบล็อกเชนช่วยให้กระบวนการในการคืนภาษีรวดเร็วขึ้นจากปกติถึง 3 เท่า</w:t>
      </w:r>
      <w:r w:rsidRPr="000F6AE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0F6AE5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และยังเป็นการลดการรั่วไหลของการจัดเก็บภาษีน้ำมันเพื่อการส่งออกได้เป็นอย่างดี</w:t>
      </w:r>
    </w:p>
    <w:p w:rsidR="007D7955" w:rsidRPr="000F6AE5" w:rsidRDefault="000474B2" w:rsidP="00302573">
      <w:pPr>
        <w:spacing w:after="0" w:line="240" w:lineRule="auto"/>
        <w:ind w:firstLine="99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F6AE5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นอกจากนี้</w:t>
      </w:r>
      <w:r w:rsidR="000F6AE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0F6AE5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ธนาคารได้นำระบบ</w:t>
      </w:r>
      <w:proofErr w:type="spellStart"/>
      <w:r w:rsidRPr="000F6AE5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0F6A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มาใช้ใน </w:t>
      </w:r>
      <w:r w:rsidRPr="000F6AE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การวางหลักทรัพย์ค้ำประกันค่าภาษีสรรพสามิต </w:t>
      </w:r>
      <w:r w:rsidR="000F6AE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</w:t>
      </w:r>
      <w:r w:rsidR="0030257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0F6AE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0F6AE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e-Bank Guarantee)</w:t>
      </w:r>
      <w:r w:rsidRPr="000F6AE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0F6A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โดยผู้ประกอบการสามารถดำเนินการผ่านช่องทางออนไลน์ของกรมสรรพสามิตได้ตลอด </w:t>
      </w:r>
      <w:r w:rsidRPr="000F6AE5">
        <w:rPr>
          <w:rFonts w:ascii="TH SarabunPSK" w:hAnsi="TH SarabunPSK" w:cs="TH SarabunPSK"/>
          <w:color w:val="000000" w:themeColor="text1"/>
          <w:sz w:val="32"/>
          <w:szCs w:val="32"/>
        </w:rPr>
        <w:t xml:space="preserve">24 </w:t>
      </w:r>
      <w:r w:rsidRPr="000F6AE5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ชม. เพิ่มความสะดวก  รวดเร็ว และลดขั้นตอนในการดำเนินงาน และผู้ประกอบการสามารถบริหารจัดการสภาพคล่องในการดำเนินธุรกิจได้อย่างต่อเนื่อง  และ</w:t>
      </w:r>
      <w:r w:rsidR="007D7955" w:rsidRPr="000F6AE5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พัฒนาระบบ</w:t>
      </w:r>
      <w:r w:rsidR="007D7955" w:rsidRPr="000F6AE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การชำระค่าธรรมเนียมการขอใบอนุญาตรายปีการจำหน่ายสุรา  ยาสูบ และไพ่</w:t>
      </w:r>
      <w:r w:rsidR="007D7955" w:rsidRPr="000F6A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ผู้ประกอบการจะได้รับความสะดวกในการต่อภาษีใบอนุญาตเพียงแค่นำเลขที่ใบอนุญาต แจ้งกับธนาคารสามารถรอรับใบอนุญาตได้ทันที   สามารถชำระผ่านสาขาของธนาคารกรุงไทยกว่า 1</w:t>
      </w:r>
      <w:r w:rsidR="007D7955" w:rsidRPr="000F6AE5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7D7955" w:rsidRPr="000F6AE5">
        <w:rPr>
          <w:rFonts w:ascii="TH SarabunPSK" w:hAnsi="TH SarabunPSK" w:cs="TH SarabunPSK"/>
          <w:color w:val="000000" w:themeColor="text1"/>
          <w:sz w:val="32"/>
          <w:szCs w:val="32"/>
          <w:cs/>
        </w:rPr>
        <w:t>100 สาขาทั่วประเทศ</w:t>
      </w:r>
      <w:r w:rsidR="000F6AE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D7955" w:rsidRPr="000F6A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ประหยัดเวลาการเดินทาง เอกสารต่าง ๆ ไม่ต้องเสี่ยงต่อการตกหล่นศูนย์หาย </w:t>
      </w:r>
    </w:p>
    <w:p w:rsidR="003F7C65" w:rsidRPr="000F6AE5" w:rsidRDefault="000474B2" w:rsidP="003F7C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6AE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 w:rsidR="003F7C65" w:rsidRPr="000F6AE5">
        <w:rPr>
          <w:rFonts w:ascii="TH SarabunPSK" w:hAnsi="TH SarabunPSK" w:cs="TH SarabunPSK"/>
          <w:b/>
          <w:bCs/>
          <w:sz w:val="32"/>
          <w:szCs w:val="32"/>
          <w:cs/>
        </w:rPr>
        <w:t>อธิบดีกรมสรรพสามิต</w:t>
      </w:r>
      <w:r w:rsidR="002001E7" w:rsidRPr="000F6A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7C65" w:rsidRPr="000F6AE5">
        <w:rPr>
          <w:rFonts w:ascii="TH SarabunPSK" w:hAnsi="TH SarabunPSK" w:cs="TH SarabunPSK"/>
          <w:sz w:val="32"/>
          <w:szCs w:val="32"/>
          <w:cs/>
        </w:rPr>
        <w:t>กล่าวทิ้งท้ายว่า</w:t>
      </w:r>
      <w:r w:rsidR="002001E7" w:rsidRPr="000F6A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7C65" w:rsidRPr="000F6AE5">
        <w:rPr>
          <w:rFonts w:ascii="TH SarabunPSK" w:hAnsi="TH SarabunPSK" w:cs="TH SarabunPSK"/>
          <w:sz w:val="32"/>
          <w:szCs w:val="32"/>
          <w:cs/>
        </w:rPr>
        <w:t xml:space="preserve">นับเป็นก้าวเริ่มต้นที่สำคัญในการบูรณาการความร่วมมือระหว่างกรมสรรพสามิตและธนาคารกรุงไทยที่ร่วมกันเสริมความแข็งแกร่งด้วยการนำนวัตกรรม และเทคโนโลยีบล็อกเชน มายกระดับการให้บริการในด้านต่าง ๆ ของกรมสรรพสามิต เพื่อก้าวสู่ </w:t>
      </w:r>
      <w:r w:rsidR="003F7C65" w:rsidRPr="000F6AE5">
        <w:rPr>
          <w:rFonts w:ascii="TH SarabunPSK" w:hAnsi="TH SarabunPSK" w:cs="TH SarabunPSK"/>
          <w:sz w:val="32"/>
          <w:szCs w:val="32"/>
        </w:rPr>
        <w:t>Thailand 4</w:t>
      </w:r>
      <w:r w:rsidR="003F7C65" w:rsidRPr="000F6AE5">
        <w:rPr>
          <w:rFonts w:ascii="TH SarabunPSK" w:hAnsi="TH SarabunPSK" w:cs="TH SarabunPSK"/>
          <w:sz w:val="32"/>
          <w:szCs w:val="32"/>
          <w:cs/>
        </w:rPr>
        <w:t>.</w:t>
      </w:r>
      <w:r w:rsidR="003F7C65" w:rsidRPr="000F6AE5">
        <w:rPr>
          <w:rFonts w:ascii="TH SarabunPSK" w:hAnsi="TH SarabunPSK" w:cs="TH SarabunPSK"/>
          <w:sz w:val="32"/>
          <w:szCs w:val="32"/>
        </w:rPr>
        <w:t xml:space="preserve">0 </w:t>
      </w:r>
      <w:r w:rsidR="003F7C65" w:rsidRPr="000F6AE5">
        <w:rPr>
          <w:rFonts w:ascii="TH SarabunPSK" w:hAnsi="TH SarabunPSK" w:cs="TH SarabunPSK"/>
          <w:sz w:val="32"/>
          <w:szCs w:val="32"/>
          <w:cs/>
        </w:rPr>
        <w:t xml:space="preserve">อย่างเต็มรูปแบบ </w:t>
      </w:r>
    </w:p>
    <w:p w:rsidR="00516E2E" w:rsidRPr="000F6AE5" w:rsidRDefault="00516E2E" w:rsidP="00CD273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D2B67" w:rsidRPr="000F6AE5" w:rsidRDefault="00516E2E" w:rsidP="00E825F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F6AE5">
        <w:rPr>
          <w:rFonts w:ascii="TH SarabunPSK" w:hAnsi="TH SarabunPSK" w:cs="TH SarabunPSK"/>
          <w:sz w:val="32"/>
          <w:szCs w:val="32"/>
          <w:cs/>
        </w:rPr>
        <w:t>****</w:t>
      </w:r>
      <w:r w:rsidR="00E825FD" w:rsidRPr="000F6AE5">
        <w:rPr>
          <w:rFonts w:ascii="TH SarabunPSK" w:hAnsi="TH SarabunPSK" w:cs="TH SarabunPSK"/>
          <w:sz w:val="32"/>
          <w:szCs w:val="32"/>
          <w:cs/>
        </w:rPr>
        <w:t>*******************************</w:t>
      </w:r>
    </w:p>
    <w:p w:rsidR="00515D5F" w:rsidRPr="000F6AE5" w:rsidRDefault="00515D5F" w:rsidP="00515D5F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0F6AE5">
        <w:rPr>
          <w:rFonts w:ascii="TH SarabunPSK" w:hAnsi="TH SarabunPSK" w:cs="TH SarabunPSK"/>
          <w:sz w:val="32"/>
          <w:szCs w:val="32"/>
          <w:cs/>
        </w:rPr>
        <w:t>ฝ่ายประชาสัมพันธ์  สำนักงานเลขานุการกรม  กรมสรรพสามิต  โทร/โทรสาร 0 2241 4778</w:t>
      </w:r>
    </w:p>
    <w:p w:rsidR="00560393" w:rsidRPr="000F6AE5" w:rsidRDefault="00DD2AEA" w:rsidP="002F0685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0F6AE5">
        <w:rPr>
          <w:rFonts w:ascii="TH SarabunPSK" w:hAnsi="TH SarabunPSK" w:cs="TH SarabunPSK"/>
          <w:sz w:val="32"/>
          <w:szCs w:val="32"/>
          <w:cs/>
        </w:rPr>
        <w:t xml:space="preserve">ฝ่ายกลยุทธ์การตลาด </w:t>
      </w:r>
      <w:r w:rsidR="00515D5F" w:rsidRPr="000F6AE5">
        <w:rPr>
          <w:rFonts w:ascii="TH SarabunPSK" w:hAnsi="TH SarabunPSK" w:cs="TH SarabunPSK"/>
          <w:sz w:val="32"/>
          <w:szCs w:val="32"/>
          <w:cs/>
        </w:rPr>
        <w:t xml:space="preserve">ธนาคารกรุงไทย </w:t>
      </w:r>
      <w:r w:rsidR="002D2B67" w:rsidRPr="000F6AE5">
        <w:rPr>
          <w:rFonts w:ascii="TH SarabunPSK" w:hAnsi="TH SarabunPSK" w:cs="TH SarabunPSK"/>
          <w:sz w:val="32"/>
          <w:szCs w:val="32"/>
          <w:cs/>
        </w:rPr>
        <w:t>โทร. 0 2208</w:t>
      </w:r>
      <w:r w:rsidRPr="000F6A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2B67" w:rsidRPr="000F6AE5">
        <w:rPr>
          <w:rFonts w:ascii="TH SarabunPSK" w:hAnsi="TH SarabunPSK" w:cs="TH SarabunPSK"/>
          <w:sz w:val="32"/>
          <w:szCs w:val="32"/>
          <w:cs/>
        </w:rPr>
        <w:t>4174-8</w:t>
      </w:r>
    </w:p>
    <w:p w:rsidR="007D7955" w:rsidRPr="000F6AE5" w:rsidRDefault="007D7955" w:rsidP="002F0685">
      <w:pPr>
        <w:pStyle w:val="NoSpacing"/>
        <w:spacing w:line="276" w:lineRule="auto"/>
        <w:rPr>
          <w:rFonts w:ascii="TH SarabunPSK" w:hAnsi="TH SarabunPSK" w:cs="TH SarabunPSK"/>
          <w:sz w:val="28"/>
          <w:szCs w:val="28"/>
        </w:rPr>
      </w:pPr>
    </w:p>
    <w:sectPr w:rsidR="007D7955" w:rsidRPr="000F6AE5" w:rsidSect="003025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0C8" w:rsidRDefault="00A960C8" w:rsidP="0050485A">
      <w:pPr>
        <w:spacing w:after="0" w:line="240" w:lineRule="auto"/>
      </w:pPr>
      <w:r>
        <w:separator/>
      </w:r>
    </w:p>
  </w:endnote>
  <w:endnote w:type="continuationSeparator" w:id="0">
    <w:p w:rsidR="00A960C8" w:rsidRDefault="00A960C8" w:rsidP="00504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85A" w:rsidRDefault="005048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85A" w:rsidRDefault="005048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85A" w:rsidRDefault="005048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0C8" w:rsidRDefault="00A960C8" w:rsidP="0050485A">
      <w:pPr>
        <w:spacing w:after="0" w:line="240" w:lineRule="auto"/>
      </w:pPr>
      <w:r>
        <w:separator/>
      </w:r>
    </w:p>
  </w:footnote>
  <w:footnote w:type="continuationSeparator" w:id="0">
    <w:p w:rsidR="00A960C8" w:rsidRDefault="00A960C8" w:rsidP="00504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85A" w:rsidRDefault="005048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85A" w:rsidRDefault="005048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85A" w:rsidRDefault="005048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393"/>
    <w:rsid w:val="00005152"/>
    <w:rsid w:val="00012A77"/>
    <w:rsid w:val="000157F4"/>
    <w:rsid w:val="000243DC"/>
    <w:rsid w:val="000247AA"/>
    <w:rsid w:val="0004006F"/>
    <w:rsid w:val="00041A8B"/>
    <w:rsid w:val="000474B2"/>
    <w:rsid w:val="0006247F"/>
    <w:rsid w:val="00080830"/>
    <w:rsid w:val="000B66CB"/>
    <w:rsid w:val="000C1D91"/>
    <w:rsid w:val="000F6AE5"/>
    <w:rsid w:val="0010723B"/>
    <w:rsid w:val="00112329"/>
    <w:rsid w:val="00134AF6"/>
    <w:rsid w:val="0014016C"/>
    <w:rsid w:val="001429C8"/>
    <w:rsid w:val="00150C49"/>
    <w:rsid w:val="00155542"/>
    <w:rsid w:val="0017028F"/>
    <w:rsid w:val="00186FFB"/>
    <w:rsid w:val="00193D52"/>
    <w:rsid w:val="002001E7"/>
    <w:rsid w:val="0020102E"/>
    <w:rsid w:val="002019BA"/>
    <w:rsid w:val="00206847"/>
    <w:rsid w:val="00223C9F"/>
    <w:rsid w:val="00252C4E"/>
    <w:rsid w:val="002623B5"/>
    <w:rsid w:val="002A065A"/>
    <w:rsid w:val="002B0376"/>
    <w:rsid w:val="002C2336"/>
    <w:rsid w:val="002D2B67"/>
    <w:rsid w:val="002F0685"/>
    <w:rsid w:val="002F0C52"/>
    <w:rsid w:val="00302573"/>
    <w:rsid w:val="003032A8"/>
    <w:rsid w:val="00305D34"/>
    <w:rsid w:val="00310121"/>
    <w:rsid w:val="00330AC5"/>
    <w:rsid w:val="00345683"/>
    <w:rsid w:val="00367749"/>
    <w:rsid w:val="00387CE7"/>
    <w:rsid w:val="00387F46"/>
    <w:rsid w:val="003A1F69"/>
    <w:rsid w:val="003A6689"/>
    <w:rsid w:val="003B5823"/>
    <w:rsid w:val="003C1CB8"/>
    <w:rsid w:val="003D4C72"/>
    <w:rsid w:val="003E0FAE"/>
    <w:rsid w:val="003F7C65"/>
    <w:rsid w:val="0040792B"/>
    <w:rsid w:val="0043213B"/>
    <w:rsid w:val="0048650D"/>
    <w:rsid w:val="004B60E7"/>
    <w:rsid w:val="004C4444"/>
    <w:rsid w:val="004F299A"/>
    <w:rsid w:val="004F2EEA"/>
    <w:rsid w:val="004F527E"/>
    <w:rsid w:val="0050485A"/>
    <w:rsid w:val="00512DF6"/>
    <w:rsid w:val="00515D5F"/>
    <w:rsid w:val="00516E2E"/>
    <w:rsid w:val="0052731A"/>
    <w:rsid w:val="005405DE"/>
    <w:rsid w:val="0054357F"/>
    <w:rsid w:val="005468BE"/>
    <w:rsid w:val="00560393"/>
    <w:rsid w:val="00573C3A"/>
    <w:rsid w:val="00592984"/>
    <w:rsid w:val="005B7E3D"/>
    <w:rsid w:val="005C0411"/>
    <w:rsid w:val="005D6488"/>
    <w:rsid w:val="005D6FE7"/>
    <w:rsid w:val="005E049D"/>
    <w:rsid w:val="005E0999"/>
    <w:rsid w:val="005E7766"/>
    <w:rsid w:val="006277F8"/>
    <w:rsid w:val="006629BC"/>
    <w:rsid w:val="00670D86"/>
    <w:rsid w:val="006768E7"/>
    <w:rsid w:val="006769C3"/>
    <w:rsid w:val="006960DE"/>
    <w:rsid w:val="006A4B74"/>
    <w:rsid w:val="006B1A7F"/>
    <w:rsid w:val="006C7B2F"/>
    <w:rsid w:val="006D567C"/>
    <w:rsid w:val="006E00FD"/>
    <w:rsid w:val="006F0284"/>
    <w:rsid w:val="006F137D"/>
    <w:rsid w:val="007330BE"/>
    <w:rsid w:val="00733B82"/>
    <w:rsid w:val="00735976"/>
    <w:rsid w:val="00736A17"/>
    <w:rsid w:val="0076198F"/>
    <w:rsid w:val="00777A6E"/>
    <w:rsid w:val="0078286F"/>
    <w:rsid w:val="00783B4A"/>
    <w:rsid w:val="00783F0A"/>
    <w:rsid w:val="00793526"/>
    <w:rsid w:val="007D0D21"/>
    <w:rsid w:val="007D24F7"/>
    <w:rsid w:val="007D7955"/>
    <w:rsid w:val="007E7823"/>
    <w:rsid w:val="00820251"/>
    <w:rsid w:val="008329D4"/>
    <w:rsid w:val="008526F5"/>
    <w:rsid w:val="00884E9D"/>
    <w:rsid w:val="00886853"/>
    <w:rsid w:val="008A47CA"/>
    <w:rsid w:val="008A5D32"/>
    <w:rsid w:val="008B0E82"/>
    <w:rsid w:val="008D44BA"/>
    <w:rsid w:val="008F2ADE"/>
    <w:rsid w:val="008F6FCD"/>
    <w:rsid w:val="0093204C"/>
    <w:rsid w:val="00965019"/>
    <w:rsid w:val="00970574"/>
    <w:rsid w:val="009872E0"/>
    <w:rsid w:val="009A2BFE"/>
    <w:rsid w:val="009A7ECA"/>
    <w:rsid w:val="009B450A"/>
    <w:rsid w:val="009C6A81"/>
    <w:rsid w:val="00A03470"/>
    <w:rsid w:val="00A26D39"/>
    <w:rsid w:val="00A311A0"/>
    <w:rsid w:val="00A41552"/>
    <w:rsid w:val="00A43E14"/>
    <w:rsid w:val="00A50503"/>
    <w:rsid w:val="00A54FB9"/>
    <w:rsid w:val="00A63C4C"/>
    <w:rsid w:val="00A815C2"/>
    <w:rsid w:val="00A960C8"/>
    <w:rsid w:val="00AC3538"/>
    <w:rsid w:val="00AC40FE"/>
    <w:rsid w:val="00AD7FC7"/>
    <w:rsid w:val="00AE3168"/>
    <w:rsid w:val="00AF1122"/>
    <w:rsid w:val="00B13470"/>
    <w:rsid w:val="00B66787"/>
    <w:rsid w:val="00B94DD3"/>
    <w:rsid w:val="00B97EC5"/>
    <w:rsid w:val="00BA5C18"/>
    <w:rsid w:val="00BB5728"/>
    <w:rsid w:val="00BD00CA"/>
    <w:rsid w:val="00BF119A"/>
    <w:rsid w:val="00BF1741"/>
    <w:rsid w:val="00BF3131"/>
    <w:rsid w:val="00BF388D"/>
    <w:rsid w:val="00C30690"/>
    <w:rsid w:val="00C31305"/>
    <w:rsid w:val="00C8463C"/>
    <w:rsid w:val="00CA2C8F"/>
    <w:rsid w:val="00CB3FB8"/>
    <w:rsid w:val="00CD273F"/>
    <w:rsid w:val="00CE6D3A"/>
    <w:rsid w:val="00D0066B"/>
    <w:rsid w:val="00D104C1"/>
    <w:rsid w:val="00D1177D"/>
    <w:rsid w:val="00D13B2C"/>
    <w:rsid w:val="00D25538"/>
    <w:rsid w:val="00D51DD4"/>
    <w:rsid w:val="00D55C0E"/>
    <w:rsid w:val="00D81C9E"/>
    <w:rsid w:val="00DA65CB"/>
    <w:rsid w:val="00DB0B52"/>
    <w:rsid w:val="00DD2AEA"/>
    <w:rsid w:val="00E03F24"/>
    <w:rsid w:val="00E0669D"/>
    <w:rsid w:val="00E205A2"/>
    <w:rsid w:val="00E31AE6"/>
    <w:rsid w:val="00E351C6"/>
    <w:rsid w:val="00E40906"/>
    <w:rsid w:val="00E51F49"/>
    <w:rsid w:val="00E64180"/>
    <w:rsid w:val="00E67757"/>
    <w:rsid w:val="00E8208D"/>
    <w:rsid w:val="00E825FD"/>
    <w:rsid w:val="00E93994"/>
    <w:rsid w:val="00EA1C3D"/>
    <w:rsid w:val="00EA3297"/>
    <w:rsid w:val="00EA7DAC"/>
    <w:rsid w:val="00EB5A14"/>
    <w:rsid w:val="00EF73B8"/>
    <w:rsid w:val="00F04705"/>
    <w:rsid w:val="00F15748"/>
    <w:rsid w:val="00F4539C"/>
    <w:rsid w:val="00F462ED"/>
    <w:rsid w:val="00F57471"/>
    <w:rsid w:val="00F67381"/>
    <w:rsid w:val="00F705CA"/>
    <w:rsid w:val="00F844F1"/>
    <w:rsid w:val="00FA1565"/>
    <w:rsid w:val="00FB3066"/>
    <w:rsid w:val="00FB4066"/>
    <w:rsid w:val="00FC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5D3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D34"/>
    <w:rPr>
      <w:rFonts w:ascii="Leelawadee" w:hAnsi="Leelawadee" w:cs="Angsana New"/>
      <w:sz w:val="18"/>
      <w:szCs w:val="22"/>
    </w:rPr>
  </w:style>
  <w:style w:type="paragraph" w:styleId="NoSpacing">
    <w:name w:val="No Spacing"/>
    <w:uiPriority w:val="1"/>
    <w:qFormat/>
    <w:rsid w:val="00515D5F"/>
    <w:pPr>
      <w:widowControl w:val="0"/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Angsana New"/>
      <w:sz w:val="24"/>
      <w:szCs w:val="30"/>
    </w:rPr>
  </w:style>
  <w:style w:type="paragraph" w:styleId="Header">
    <w:name w:val="header"/>
    <w:basedOn w:val="Normal"/>
    <w:link w:val="HeaderChar"/>
    <w:uiPriority w:val="99"/>
    <w:unhideWhenUsed/>
    <w:rsid w:val="00504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85A"/>
  </w:style>
  <w:style w:type="paragraph" w:styleId="Footer">
    <w:name w:val="footer"/>
    <w:basedOn w:val="Normal"/>
    <w:link w:val="FooterChar"/>
    <w:uiPriority w:val="99"/>
    <w:unhideWhenUsed/>
    <w:rsid w:val="00504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8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5D3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D34"/>
    <w:rPr>
      <w:rFonts w:ascii="Leelawadee" w:hAnsi="Leelawadee" w:cs="Angsana New"/>
      <w:sz w:val="18"/>
      <w:szCs w:val="22"/>
    </w:rPr>
  </w:style>
  <w:style w:type="paragraph" w:styleId="NoSpacing">
    <w:name w:val="No Spacing"/>
    <w:uiPriority w:val="1"/>
    <w:qFormat/>
    <w:rsid w:val="00515D5F"/>
    <w:pPr>
      <w:widowControl w:val="0"/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Angsana New"/>
      <w:sz w:val="24"/>
      <w:szCs w:val="30"/>
    </w:rPr>
  </w:style>
  <w:style w:type="paragraph" w:styleId="Header">
    <w:name w:val="header"/>
    <w:basedOn w:val="Normal"/>
    <w:link w:val="HeaderChar"/>
    <w:uiPriority w:val="99"/>
    <w:unhideWhenUsed/>
    <w:rsid w:val="00504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85A"/>
  </w:style>
  <w:style w:type="paragraph" w:styleId="Footer">
    <w:name w:val="footer"/>
    <w:basedOn w:val="Normal"/>
    <w:link w:val="FooterChar"/>
    <w:uiPriority w:val="99"/>
    <w:unhideWhenUsed/>
    <w:rsid w:val="00504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06BFE-B27D-4DB1-9998-6F9923FE7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Administrator</cp:lastModifiedBy>
  <cp:revision>2</cp:revision>
  <cp:lastPrinted>2019-11-14T10:22:00Z</cp:lastPrinted>
  <dcterms:created xsi:type="dcterms:W3CDTF">2019-11-14T10:23:00Z</dcterms:created>
  <dcterms:modified xsi:type="dcterms:W3CDTF">2019-11-14T10:23:00Z</dcterms:modified>
</cp:coreProperties>
</file>