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2B" w:rsidRDefault="00AA6692" w:rsidP="00861EB4">
      <w:pPr>
        <w:rPr>
          <w:b/>
          <w:bCs/>
        </w:rPr>
      </w:pPr>
      <w:r w:rsidRPr="002B0756">
        <w:rPr>
          <w:rFonts w:asciiTheme="minorBidi" w:eastAsia="Cordia New" w:hAnsiTheme="minorBidi"/>
          <w:b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 wp14:anchorId="618D6031" wp14:editId="07B02C18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1390650" cy="437515"/>
            <wp:effectExtent l="0" t="0" r="0" b="635"/>
            <wp:wrapTight wrapText="bothSides">
              <wp:wrapPolygon edited="0">
                <wp:start x="0" y="0"/>
                <wp:lineTo x="0" y="20691"/>
                <wp:lineTo x="21304" y="20691"/>
                <wp:lineTo x="21304" y="0"/>
                <wp:lineTo x="0" y="0"/>
              </wp:wrapPolygon>
            </wp:wrapTight>
            <wp:docPr id="3" name="Picture 3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8D0" w:rsidRDefault="002478D0" w:rsidP="00861EB4">
      <w:pPr>
        <w:rPr>
          <w:rFonts w:ascii="Cordia New" w:hAnsi="Cordia New" w:cs="Cordia New"/>
          <w:b/>
          <w:bCs/>
        </w:rPr>
      </w:pPr>
    </w:p>
    <w:p w:rsidR="00EA730C" w:rsidRDefault="00EA730C" w:rsidP="00EC358F">
      <w:pPr>
        <w:spacing w:after="0" w:line="240" w:lineRule="auto"/>
        <w:rPr>
          <w:rFonts w:ascii="Cordia New" w:hAnsi="Cordia New" w:cs="Cordia New"/>
          <w:b/>
          <w:bCs/>
          <w:sz w:val="29"/>
          <w:szCs w:val="29"/>
          <w:lang w:eastAsia="ja-JP"/>
        </w:rPr>
      </w:pPr>
    </w:p>
    <w:p w:rsidR="00DD6E21" w:rsidRPr="004262EB" w:rsidRDefault="002478D0" w:rsidP="00EC358F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</w:pPr>
      <w:r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กรุงไทย</w:t>
      </w:r>
      <w:r w:rsidR="00DD6E21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ขานรับ</w:t>
      </w:r>
      <w:proofErr w:type="spellStart"/>
      <w:r w:rsidR="00DD6E21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ชิมช้</w:t>
      </w:r>
      <w:proofErr w:type="spellEnd"/>
      <w:r w:rsidR="00DD6E21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 xml:space="preserve">อปใช้เฟส3 </w:t>
      </w:r>
      <w:r w:rsidR="004F09E1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เตรียม</w:t>
      </w:r>
      <w:r w:rsidR="00CB4B4F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พร้อมจัด</w:t>
      </w:r>
      <w:r w:rsidR="00DD6E21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ชิงโชคทุก1พันบาทรับ1สิทธิ์ลุ้นรับทอง</w:t>
      </w:r>
      <w:r w:rsidR="002E18A7" w:rsidRPr="004262EB">
        <w:rPr>
          <w:rFonts w:asciiTheme="majorBidi" w:hAnsiTheme="majorBidi" w:cstheme="majorBidi"/>
          <w:b/>
          <w:bCs/>
          <w:sz w:val="36"/>
          <w:szCs w:val="36"/>
          <w:cs/>
          <w:lang w:eastAsia="ja-JP"/>
        </w:rPr>
        <w:t>คำ</w:t>
      </w:r>
    </w:p>
    <w:p w:rsidR="00DD6E21" w:rsidRPr="004262EB" w:rsidRDefault="00DD6E21" w:rsidP="00EC358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eastAsia="ja-JP"/>
        </w:rPr>
      </w:pPr>
    </w:p>
    <w:p w:rsidR="00DD6E21" w:rsidRPr="004262EB" w:rsidRDefault="00A81707" w:rsidP="00EC358F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eastAsia="ja-JP"/>
        </w:rPr>
      </w:pP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          </w:t>
      </w:r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กรุงไทย</w:t>
      </w:r>
      <w:r w:rsidR="006F3C45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ลุย</w:t>
      </w:r>
      <w:proofErr w:type="spellStart"/>
      <w:r w:rsidR="006F3C45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ชิมช้</w:t>
      </w:r>
      <w:proofErr w:type="spellEnd"/>
      <w:r w:rsidR="006F3C45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อปใช้เฟส3 ดึงเครือโรงแรมดัง</w:t>
      </w:r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ทั่วประเทศ</w:t>
      </w:r>
      <w:r w:rsidR="006F3C45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ร่วมโครงการ 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ศรีพันวา  เครือเอดับบลิว</w:t>
      </w:r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ซี   เซ็นทารา </w:t>
      </w:r>
      <w:proofErr w:type="spellStart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แอคคอร์</w:t>
      </w:r>
      <w:proofErr w:type="spellEnd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 ดุสิต   </w:t>
      </w:r>
      <w:proofErr w:type="spellStart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ไฮแอท</w:t>
      </w:r>
      <w:proofErr w:type="spellEnd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ไอ</w:t>
      </w:r>
      <w:proofErr w:type="spellStart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เอส</w:t>
      </w:r>
      <w:proofErr w:type="spellEnd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จี  </w:t>
      </w:r>
      <w:proofErr w:type="spellStart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แม</w:t>
      </w:r>
      <w:proofErr w:type="spellEnd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ริ</w:t>
      </w:r>
      <w:proofErr w:type="spellStart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ออท</w:t>
      </w:r>
      <w:proofErr w:type="spellEnd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 โรง</w:t>
      </w:r>
      <w:proofErr w:type="spellStart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แรมบูติค</w:t>
      </w:r>
      <w:proofErr w:type="spellEnd"/>
      <w:r w:rsidR="002E18A7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และร้านอาหารชื่อดัง 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D26E92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เพื่อ</w:t>
      </w:r>
      <w:r w:rsidR="006F3C45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รองรับทุกกลุ่มลูกค้า</w:t>
      </w:r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กระตุ้นใช้จ่ายผ่าน</w:t>
      </w:r>
      <w:r w:rsidR="00CB4B4F" w:rsidRPr="004262EB">
        <w:rPr>
          <w:rFonts w:asciiTheme="majorBidi" w:hAnsiTheme="majorBidi" w:cstheme="majorBidi"/>
          <w:sz w:val="32"/>
          <w:szCs w:val="32"/>
          <w:lang w:eastAsia="ja-JP"/>
        </w:rPr>
        <w:t>G</w:t>
      </w:r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-</w:t>
      </w:r>
      <w:r w:rsidR="00CB4B4F" w:rsidRPr="004262EB">
        <w:rPr>
          <w:rFonts w:asciiTheme="majorBidi" w:hAnsiTheme="majorBidi" w:cstheme="majorBidi"/>
          <w:sz w:val="32"/>
          <w:szCs w:val="32"/>
          <w:lang w:eastAsia="ja-JP"/>
        </w:rPr>
        <w:t xml:space="preserve">Wallet 2 </w:t>
      </w:r>
      <w:r w:rsidR="004F09E1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และเตรียมความ</w:t>
      </w:r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พร้อมจัดโครงการ</w:t>
      </w:r>
      <w:proofErr w:type="spellStart"/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ชิมช้</w:t>
      </w:r>
      <w:proofErr w:type="spellEnd"/>
      <w:r w:rsidR="00CB4B4F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อปใช้ชิงโชค</w:t>
      </w:r>
      <w:r w:rsidR="00861F5B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มีสิทธิ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ลุ</w:t>
      </w:r>
      <w:r w:rsidR="00D26E92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้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นรับรางวัลทองคำทั้งร</w:t>
      </w:r>
      <w:r w:rsidR="00D26E92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้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านค้าถุงเงิน</w:t>
      </w:r>
      <w:r w:rsidR="00861F5B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และ</w:t>
      </w:r>
      <w:r w:rsidR="002039E4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ผู้รับ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สิทธิ</w:t>
      </w:r>
      <w:r w:rsidR="002039E4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ใช้จ่าย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ผ่าน</w:t>
      </w:r>
      <w:r w:rsidR="00861F5B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>กระเป๋า 2</w:t>
      </w:r>
      <w:r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จับรางวัลทุกสัปดาห์ ตลอดโครงการถึงวันที่ 31 มกราคม 2563 </w:t>
      </w:r>
      <w:r w:rsidR="002039E4" w:rsidRPr="004262EB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</w:p>
    <w:p w:rsidR="00F74D5A" w:rsidRPr="004262EB" w:rsidRDefault="00861EB4" w:rsidP="004262EB">
      <w:pPr>
        <w:pStyle w:val="NoSpacing"/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F2214D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B718A" w:rsidRPr="004262EB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297C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262EB">
        <w:rPr>
          <w:rFonts w:asciiTheme="majorBidi" w:hAnsiTheme="majorBidi" w:cstheme="majorBidi"/>
          <w:b/>
          <w:bCs/>
          <w:sz w:val="32"/>
          <w:szCs w:val="32"/>
          <w:cs/>
        </w:rPr>
        <w:t>นาย</w:t>
      </w:r>
      <w:proofErr w:type="spellStart"/>
      <w:r w:rsidRPr="004262EB">
        <w:rPr>
          <w:rFonts w:asciiTheme="majorBidi" w:hAnsiTheme="majorBidi" w:cstheme="majorBidi"/>
          <w:b/>
          <w:bCs/>
          <w:sz w:val="32"/>
          <w:szCs w:val="32"/>
          <w:cs/>
        </w:rPr>
        <w:t>ผยง</w:t>
      </w:r>
      <w:proofErr w:type="spellEnd"/>
      <w:r w:rsidRPr="004262E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ศรีวณิช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  กรรมการผู้จัดการให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ญ</w:t>
      </w:r>
      <w:r w:rsidR="007B5513" w:rsidRPr="004262EB">
        <w:rPr>
          <w:rFonts w:asciiTheme="majorBidi" w:hAnsiTheme="majorBidi" w:cstheme="majorBidi"/>
          <w:sz w:val="32"/>
          <w:szCs w:val="32"/>
          <w:cs/>
        </w:rPr>
        <w:t>่ ธนาคารกรุงไทย เปิดเผยว่า</w:t>
      </w:r>
      <w:r w:rsidR="002779E9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221ED" w:rsidRPr="004262EB">
        <w:rPr>
          <w:rFonts w:asciiTheme="majorBidi" w:hAnsiTheme="majorBidi" w:cstheme="majorBidi"/>
          <w:sz w:val="32"/>
          <w:szCs w:val="32"/>
          <w:cs/>
        </w:rPr>
        <w:t xml:space="preserve"> ตามมติคณะรัฐมนตรี ที่มีมติเห็นชอบมาตรการ </w:t>
      </w:r>
      <w:r w:rsidR="005034BB" w:rsidRPr="004262EB">
        <w:rPr>
          <w:rFonts w:asciiTheme="majorBidi" w:hAnsiTheme="majorBidi" w:cstheme="majorBidi"/>
          <w:sz w:val="32"/>
          <w:szCs w:val="32"/>
          <w:cs/>
        </w:rPr>
        <w:t xml:space="preserve"> “</w:t>
      </w:r>
      <w:proofErr w:type="spellStart"/>
      <w:r w:rsidR="003221ED" w:rsidRPr="004262EB">
        <w:rPr>
          <w:rFonts w:asciiTheme="majorBidi" w:hAnsiTheme="majorBidi" w:cstheme="majorBidi"/>
          <w:sz w:val="32"/>
          <w:szCs w:val="32"/>
          <w:cs/>
        </w:rPr>
        <w:t>ชิมช้</w:t>
      </w:r>
      <w:proofErr w:type="spellEnd"/>
      <w:r w:rsidR="003221ED" w:rsidRPr="004262EB">
        <w:rPr>
          <w:rFonts w:asciiTheme="majorBidi" w:hAnsiTheme="majorBidi" w:cstheme="majorBidi"/>
          <w:sz w:val="32"/>
          <w:szCs w:val="32"/>
          <w:cs/>
        </w:rPr>
        <w:t>อปใช้</w:t>
      </w:r>
      <w:r w:rsidR="005034BB" w:rsidRPr="004262EB">
        <w:rPr>
          <w:rFonts w:asciiTheme="majorBidi" w:hAnsiTheme="majorBidi" w:cstheme="majorBidi"/>
          <w:sz w:val="32"/>
          <w:szCs w:val="32"/>
          <w:cs/>
        </w:rPr>
        <w:t xml:space="preserve"> “</w:t>
      </w:r>
      <w:r w:rsidR="003221ED" w:rsidRPr="004262EB">
        <w:rPr>
          <w:rFonts w:asciiTheme="majorBidi" w:hAnsiTheme="majorBidi" w:cstheme="majorBidi"/>
          <w:sz w:val="32"/>
          <w:szCs w:val="32"/>
          <w:cs/>
        </w:rPr>
        <w:t xml:space="preserve"> เฟส3 เพื่อกระตุ้นเศรษฐกิจ ด้วยการส่งเสริมให้ป</w:t>
      </w:r>
      <w:r w:rsidR="005034BB" w:rsidRPr="004262EB">
        <w:rPr>
          <w:rFonts w:asciiTheme="majorBidi" w:hAnsiTheme="majorBidi" w:cstheme="majorBidi"/>
          <w:sz w:val="32"/>
          <w:szCs w:val="32"/>
          <w:cs/>
        </w:rPr>
        <w:t>ระชาชนท่องเที่ยวในประเทศ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 xml:space="preserve"> อีกจำนวน 2 ล้านคน  แบ่งเป็น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 xml:space="preserve">ทั่วไป 1.5 ล้านคน และผู้สูงอายุที่ครบ 60 ปีแล้ว 5 แสนคน 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เปิด</w:t>
      </w:r>
      <w:r w:rsidR="003221ED" w:rsidRPr="004262EB">
        <w:rPr>
          <w:rFonts w:asciiTheme="majorBidi" w:hAnsiTheme="majorBidi" w:cstheme="majorBidi"/>
          <w:sz w:val="32"/>
          <w:szCs w:val="32"/>
          <w:cs/>
        </w:rPr>
        <w:t>ลงทะเบียน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 xml:space="preserve">ในวันที่ 14 พฤศจิกายน 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2562  เป็นต้นไป  วันละ 750</w:t>
      </w:r>
      <w:r w:rsidR="00A21A9B" w:rsidRPr="004262EB">
        <w:rPr>
          <w:rFonts w:asciiTheme="majorBidi" w:hAnsiTheme="majorBidi" w:cstheme="majorBidi"/>
          <w:sz w:val="32"/>
          <w:szCs w:val="32"/>
        </w:rPr>
        <w:t>,000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>คน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โดยแบ่งเป็น 2 ช่วงเวลา คือรอบ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>เวลา 6.00 น.  และ 18.00 น.  รอบละ 375</w:t>
      </w:r>
      <w:r w:rsidR="005132E7" w:rsidRPr="004262EB">
        <w:rPr>
          <w:rFonts w:asciiTheme="majorBidi" w:hAnsiTheme="majorBidi" w:cstheme="majorBidi"/>
          <w:sz w:val="32"/>
          <w:szCs w:val="32"/>
        </w:rPr>
        <w:t xml:space="preserve">,000 </w:t>
      </w:r>
      <w:r w:rsidR="005132E7" w:rsidRPr="004262EB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 xml:space="preserve"> และผู้สูงอายุที่ครบ 60 ปี 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เปิดให้ลงทะเบียนในวันที่ 17  พฤศจิกายน 2562  จำนวน 500</w:t>
      </w:r>
      <w:r w:rsidR="00A21A9B" w:rsidRPr="004262EB">
        <w:rPr>
          <w:rFonts w:asciiTheme="majorBidi" w:hAnsiTheme="majorBidi" w:cstheme="majorBidi"/>
          <w:sz w:val="32"/>
          <w:szCs w:val="32"/>
        </w:rPr>
        <w:t>,000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 xml:space="preserve"> คน  ตั้งแต่เวลา 8.00 น.เป็นต้นไป  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จนกว่าจะครบตามสิทธิ 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โดยผู้รับ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>สิทธิในเฟส 3 จะได้รับสิทธิ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เฉพาะ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>การใช้จ่ายผ่าน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กระเป๋า</w:t>
      </w:r>
      <w:r w:rsidR="00A21A9B" w:rsidRPr="004262EB">
        <w:rPr>
          <w:rFonts w:asciiTheme="majorBidi" w:hAnsiTheme="majorBidi" w:cstheme="majorBidi"/>
          <w:sz w:val="32"/>
          <w:szCs w:val="32"/>
        </w:rPr>
        <w:t xml:space="preserve"> G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>-</w:t>
      </w:r>
      <w:r w:rsidR="00A21A9B" w:rsidRPr="004262EB">
        <w:rPr>
          <w:rFonts w:asciiTheme="majorBidi" w:hAnsiTheme="majorBidi" w:cstheme="majorBidi"/>
          <w:sz w:val="32"/>
          <w:szCs w:val="32"/>
        </w:rPr>
        <w:t>Wallet 2</w:t>
      </w:r>
      <w:r w:rsidR="00A21A9B" w:rsidRPr="004262EB">
        <w:rPr>
          <w:rFonts w:asciiTheme="majorBidi" w:hAnsiTheme="majorBidi" w:cstheme="majorBidi"/>
          <w:sz w:val="32"/>
          <w:szCs w:val="32"/>
          <w:cs/>
        </w:rPr>
        <w:t xml:space="preserve"> เท่านั้น 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 xml:space="preserve"> และมีก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>ารขยายมาตรการเพิ่มเติม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 xml:space="preserve"> โดยผู้ที่ได้รับสิทธิในเฟส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>1-3 สามารถใช้จ่ายได้ทุกจังหวัด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3A74" w:rsidRPr="004262EB">
        <w:rPr>
          <w:rFonts w:asciiTheme="majorBidi" w:hAnsiTheme="majorBidi" w:cstheme="majorBidi"/>
          <w:sz w:val="32"/>
          <w:szCs w:val="32"/>
          <w:cs/>
        </w:rPr>
        <w:t xml:space="preserve"> พร้อมขยายระยะเวลาการใช้จ่ายผ่านกระเป๋า</w:t>
      </w:r>
      <w:r w:rsidR="00D33A74" w:rsidRPr="004262EB">
        <w:rPr>
          <w:rFonts w:asciiTheme="majorBidi" w:hAnsiTheme="majorBidi" w:cstheme="majorBidi"/>
          <w:sz w:val="32"/>
          <w:szCs w:val="32"/>
        </w:rPr>
        <w:t xml:space="preserve"> G-Wallet2  </w:t>
      </w:r>
      <w:r w:rsidR="004F09E1" w:rsidRPr="004262EB">
        <w:rPr>
          <w:rFonts w:asciiTheme="majorBidi" w:hAnsiTheme="majorBidi" w:cstheme="majorBidi"/>
          <w:sz w:val="32"/>
          <w:szCs w:val="32"/>
        </w:rPr>
        <w:t xml:space="preserve"> </w:t>
      </w:r>
      <w:r w:rsidR="00D33A74" w:rsidRPr="004262EB">
        <w:rPr>
          <w:rFonts w:asciiTheme="majorBidi" w:hAnsiTheme="majorBidi" w:cstheme="majorBidi"/>
          <w:sz w:val="32"/>
          <w:szCs w:val="32"/>
          <w:cs/>
        </w:rPr>
        <w:t xml:space="preserve">ถึงวันที่ 31 มกราคม 2563 </w:t>
      </w:r>
      <w:r w:rsidR="00F74D5A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3A74" w:rsidRPr="004262EB">
        <w:rPr>
          <w:rFonts w:asciiTheme="majorBidi" w:hAnsiTheme="majorBidi" w:cstheme="majorBidi"/>
          <w:sz w:val="32"/>
          <w:szCs w:val="32"/>
        </w:rPr>
        <w:t xml:space="preserve"> </w:t>
      </w:r>
    </w:p>
    <w:p w:rsidR="009C0B51" w:rsidRPr="004262EB" w:rsidRDefault="00A21A9B" w:rsidP="004262EB">
      <w:pPr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               ธนาคารกรุงไทย มีความมั่นใจใน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 xml:space="preserve">ระบบการลงทะเบียนผ่าน  </w:t>
      </w:r>
      <w:hyperlink w:history="1">
        <w:r w:rsidR="009C0B51" w:rsidRPr="004262EB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9C0B51" w:rsidRPr="004262EB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. </w:t>
        </w:r>
        <w:proofErr w:type="spellStart"/>
        <w:r w:rsidR="009C0B51" w:rsidRPr="004262EB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ชิมช้</w:t>
        </w:r>
        <w:proofErr w:type="spellEnd"/>
      </w:hyperlink>
      <w:r w:rsidR="009C0B51" w:rsidRPr="004262E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อปใช้ .</w:t>
      </w:r>
      <w:r w:rsidR="009C0B51" w:rsidRPr="004262E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 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7B5513" w:rsidRPr="004262EB">
        <w:rPr>
          <w:rFonts w:asciiTheme="majorBidi" w:hAnsiTheme="majorBidi" w:cstheme="majorBidi"/>
          <w:sz w:val="32"/>
          <w:szCs w:val="32"/>
          <w:cs/>
        </w:rPr>
        <w:t>แอป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พลิเคชั่น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>ทั้ง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ถุงเงินแ</w:t>
      </w:r>
      <w:r w:rsidR="006D0656" w:rsidRPr="004262EB">
        <w:rPr>
          <w:rFonts w:asciiTheme="majorBidi" w:hAnsiTheme="majorBidi" w:cstheme="majorBidi"/>
          <w:sz w:val="32"/>
          <w:szCs w:val="32"/>
          <w:cs/>
        </w:rPr>
        <w:t>ละเป๋าตัง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9A0" w:rsidRPr="004262EB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รองรับการ</w:t>
      </w:r>
      <w:r w:rsidR="00B70E56" w:rsidRPr="004262EB">
        <w:rPr>
          <w:rFonts w:asciiTheme="majorBidi" w:hAnsiTheme="majorBidi" w:cstheme="majorBidi"/>
          <w:sz w:val="32"/>
          <w:szCs w:val="32"/>
          <w:cs/>
        </w:rPr>
        <w:t>ทำธุรกรรม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ของ</w:t>
      </w:r>
      <w:r w:rsidRPr="004262EB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</w:t>
      </w:r>
      <w:r w:rsidR="009C0B51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ปัจจุบันมีร้านค้า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โรงแรมเข้าร่วมโครงการ มีความหลากหลายเพิ่มมากขึ้น สามารถตอบโจทย์ความต้องการของผู้รับสิทธิ์ได้ทุกกลุ่ม  โดยเฉพาะโรงแรมในเครือดังระดับ 5 ดาว</w:t>
      </w:r>
      <w:r w:rsidR="00225DF5" w:rsidRPr="004262EB">
        <w:rPr>
          <w:rFonts w:asciiTheme="majorBidi" w:hAnsiTheme="majorBidi" w:cstheme="majorBidi"/>
          <w:sz w:val="32"/>
          <w:szCs w:val="32"/>
          <w:cs/>
        </w:rPr>
        <w:t xml:space="preserve">  เข้าร่วมโครงการเป็นจำนวนมาก เช่น </w:t>
      </w:r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 xml:space="preserve">เครือโรงแรมเซ็นทารา </w:t>
      </w:r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 ศรีพันวา   เอดับบลิวซี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811B6" w:rsidRPr="004262EB">
        <w:rPr>
          <w:rFonts w:asciiTheme="majorBidi" w:hAnsiTheme="majorBidi" w:cstheme="majorBidi"/>
          <w:sz w:val="32"/>
          <w:szCs w:val="32"/>
          <w:cs/>
        </w:rPr>
        <w:t>แอคคอร์</w:t>
      </w:r>
      <w:proofErr w:type="spellEnd"/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ดุสิต  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 xml:space="preserve">ชาเทรียม </w:t>
      </w:r>
      <w:proofErr w:type="spellStart"/>
      <w:r w:rsidR="00325CB1" w:rsidRPr="004262EB">
        <w:rPr>
          <w:rFonts w:asciiTheme="majorBidi" w:hAnsiTheme="majorBidi" w:cstheme="majorBidi"/>
          <w:sz w:val="32"/>
          <w:szCs w:val="32"/>
          <w:cs/>
        </w:rPr>
        <w:t>ไฮแอท</w:t>
      </w:r>
      <w:proofErr w:type="spellEnd"/>
      <w:r w:rsidR="00325CB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ไอ</w:t>
      </w:r>
      <w:proofErr w:type="spellStart"/>
      <w:r w:rsidR="00325CB1" w:rsidRPr="004262EB">
        <w:rPr>
          <w:rFonts w:asciiTheme="majorBidi" w:hAnsiTheme="majorBidi" w:cstheme="majorBidi"/>
          <w:sz w:val="32"/>
          <w:szCs w:val="32"/>
          <w:cs/>
        </w:rPr>
        <w:t>เอช</w:t>
      </w:r>
      <w:proofErr w:type="spellEnd"/>
      <w:r w:rsidR="00325CB1" w:rsidRPr="004262EB">
        <w:rPr>
          <w:rFonts w:asciiTheme="majorBidi" w:hAnsiTheme="majorBidi" w:cstheme="majorBidi"/>
          <w:sz w:val="32"/>
          <w:szCs w:val="32"/>
          <w:cs/>
        </w:rPr>
        <w:t xml:space="preserve">จี </w:t>
      </w:r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="00325CB1" w:rsidRPr="004262EB">
        <w:rPr>
          <w:rFonts w:asciiTheme="majorBidi" w:hAnsiTheme="majorBidi" w:cstheme="majorBidi"/>
          <w:sz w:val="32"/>
          <w:szCs w:val="32"/>
          <w:cs/>
        </w:rPr>
        <w:t>แม</w:t>
      </w:r>
      <w:proofErr w:type="spellEnd"/>
      <w:r w:rsidR="00325CB1" w:rsidRPr="004262EB">
        <w:rPr>
          <w:rFonts w:asciiTheme="majorBidi" w:hAnsiTheme="majorBidi" w:cstheme="majorBidi"/>
          <w:sz w:val="32"/>
          <w:szCs w:val="32"/>
          <w:cs/>
        </w:rPr>
        <w:t>ริ</w:t>
      </w:r>
      <w:proofErr w:type="spellStart"/>
      <w:r w:rsidR="00B811B6" w:rsidRPr="004262EB">
        <w:rPr>
          <w:rFonts w:asciiTheme="majorBidi" w:hAnsiTheme="majorBidi" w:cstheme="majorBidi"/>
          <w:sz w:val="32"/>
          <w:szCs w:val="32"/>
          <w:cs/>
        </w:rPr>
        <w:t>ออท</w:t>
      </w:r>
      <w:proofErr w:type="spellEnd"/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  อินเตอร์</w:t>
      </w:r>
      <w:proofErr w:type="spellStart"/>
      <w:r w:rsidR="00B811B6" w:rsidRPr="004262EB">
        <w:rPr>
          <w:rFonts w:asciiTheme="majorBidi" w:hAnsiTheme="majorBidi" w:cstheme="majorBidi"/>
          <w:sz w:val="32"/>
          <w:szCs w:val="32"/>
          <w:cs/>
        </w:rPr>
        <w:t>คอนดิเนียลตัล</w:t>
      </w:r>
      <w:proofErr w:type="spellEnd"/>
      <w:r w:rsidR="00B811B6" w:rsidRPr="004262EB">
        <w:rPr>
          <w:rFonts w:asciiTheme="majorBidi" w:hAnsiTheme="majorBidi" w:cstheme="majorBidi"/>
          <w:sz w:val="32"/>
          <w:szCs w:val="32"/>
          <w:cs/>
        </w:rPr>
        <w:t xml:space="preserve">    ใบหยก 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โรง</w:t>
      </w:r>
      <w:proofErr w:type="spellStart"/>
      <w:r w:rsidR="00325CB1" w:rsidRPr="004262EB">
        <w:rPr>
          <w:rFonts w:asciiTheme="majorBidi" w:hAnsiTheme="majorBidi" w:cstheme="majorBidi"/>
          <w:sz w:val="32"/>
          <w:szCs w:val="32"/>
          <w:cs/>
        </w:rPr>
        <w:t>แรม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>บูติค</w:t>
      </w:r>
      <w:proofErr w:type="spellEnd"/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รี</w:t>
      </w:r>
      <w:proofErr w:type="spellStart"/>
      <w:r w:rsidR="00325CB1" w:rsidRPr="004262EB">
        <w:rPr>
          <w:rFonts w:asciiTheme="majorBidi" w:hAnsiTheme="majorBidi" w:cstheme="majorBidi"/>
          <w:sz w:val="32"/>
          <w:szCs w:val="32"/>
          <w:cs/>
        </w:rPr>
        <w:t>สอร์ต</w:t>
      </w:r>
      <w:proofErr w:type="spellEnd"/>
      <w:r w:rsidR="00325CB1" w:rsidRPr="004262EB">
        <w:rPr>
          <w:rFonts w:asciiTheme="majorBidi" w:hAnsiTheme="majorBidi" w:cstheme="majorBidi"/>
          <w:sz w:val="32"/>
          <w:szCs w:val="32"/>
          <w:cs/>
        </w:rPr>
        <w:t>อื่นๆ ทั่วประเทศ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>กว่า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 xml:space="preserve">  4</w:t>
      </w:r>
      <w:r w:rsidR="00325CB1" w:rsidRPr="004262EB">
        <w:rPr>
          <w:rFonts w:asciiTheme="majorBidi" w:hAnsiTheme="majorBidi" w:cstheme="majorBidi"/>
          <w:sz w:val="32"/>
          <w:szCs w:val="32"/>
          <w:lang w:val="en-GB"/>
        </w:rPr>
        <w:t>,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600 แห่ง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  รวมทั้งร้านอาหารชื่อดังที่เข้าร่วมโครงการ  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>เพื่อ</w:t>
      </w:r>
      <w:r w:rsidR="00325CB1" w:rsidRPr="004262EB">
        <w:rPr>
          <w:rFonts w:asciiTheme="majorBidi" w:hAnsiTheme="majorBidi" w:cstheme="majorBidi"/>
          <w:sz w:val="32"/>
          <w:szCs w:val="32"/>
          <w:cs/>
        </w:rPr>
        <w:t>เป็นการเพิ่มทางเลือกให้กับผู้รับสิทธิเดินทางท่องเที่ยวในจังหวัดต่างๆ มาก</w:t>
      </w:r>
      <w:r w:rsidR="00325CB1" w:rsidRPr="004262E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ยิ่งขึ้น </w:t>
      </w:r>
    </w:p>
    <w:p w:rsidR="000C6819" w:rsidRDefault="001408A2" w:rsidP="004262EB">
      <w:pPr>
        <w:spacing w:before="120"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>นอกจากนี้  ธนาคารกรุงไทย  เตรียม</w:t>
      </w:r>
      <w:r w:rsidRPr="004262EB">
        <w:rPr>
          <w:rFonts w:asciiTheme="majorBidi" w:hAnsiTheme="majorBidi" w:cstheme="majorBidi"/>
          <w:sz w:val="32"/>
          <w:szCs w:val="32"/>
          <w:cs/>
        </w:rPr>
        <w:t>ความพร้อมในการจัดโครงการ</w:t>
      </w:r>
      <w:proofErr w:type="spellStart"/>
      <w:r w:rsidRPr="004262EB">
        <w:rPr>
          <w:rFonts w:asciiTheme="majorBidi" w:hAnsiTheme="majorBidi" w:cstheme="majorBidi"/>
          <w:sz w:val="32"/>
          <w:szCs w:val="32"/>
          <w:cs/>
        </w:rPr>
        <w:t>ชิมช้</w:t>
      </w:r>
      <w:proofErr w:type="spellEnd"/>
      <w:r w:rsidRPr="004262EB">
        <w:rPr>
          <w:rFonts w:asciiTheme="majorBidi" w:hAnsiTheme="majorBidi" w:cstheme="majorBidi"/>
          <w:sz w:val="32"/>
          <w:szCs w:val="32"/>
          <w:cs/>
        </w:rPr>
        <w:t>อปใช้ชิงโชค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5029" w:rsidRPr="004262EB">
        <w:rPr>
          <w:rFonts w:asciiTheme="majorBidi" w:hAnsiTheme="majorBidi" w:cstheme="majorBidi"/>
          <w:sz w:val="32"/>
          <w:szCs w:val="32"/>
          <w:cs/>
        </w:rPr>
        <w:t>ลุ้นรับทอง</w:t>
      </w:r>
      <w:r w:rsidR="00F400E0" w:rsidRPr="004262EB">
        <w:rPr>
          <w:rFonts w:asciiTheme="majorBidi" w:hAnsiTheme="majorBidi" w:cstheme="majorBidi"/>
          <w:sz w:val="32"/>
          <w:szCs w:val="32"/>
          <w:cs/>
        </w:rPr>
        <w:t>คำ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7ABC" w:rsidRPr="004262EB">
        <w:rPr>
          <w:rFonts w:asciiTheme="majorBidi" w:hAnsiTheme="majorBidi" w:cstheme="majorBidi"/>
          <w:sz w:val="32"/>
          <w:szCs w:val="32"/>
          <w:cs/>
        </w:rPr>
        <w:t>ตลอดโ</w:t>
      </w:r>
      <w:r w:rsidR="00727C51" w:rsidRPr="004262EB">
        <w:rPr>
          <w:rFonts w:asciiTheme="majorBidi" w:hAnsiTheme="majorBidi" w:cstheme="majorBidi"/>
          <w:sz w:val="32"/>
          <w:szCs w:val="32"/>
          <w:cs/>
        </w:rPr>
        <w:t>ครงการถึงวันที่ 31 มกราคม 2563</w:t>
      </w:r>
      <w:r w:rsidR="00A51C39" w:rsidRPr="004262EB">
        <w:rPr>
          <w:rFonts w:asciiTheme="majorBidi" w:hAnsiTheme="majorBidi" w:cstheme="majorBidi"/>
          <w:sz w:val="32"/>
          <w:szCs w:val="32"/>
          <w:cs/>
        </w:rPr>
        <w:t xml:space="preserve">  สำหรับผู้รับสิทธิ</w:t>
      </w:r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ที่ใช้จ่ายผ่านกระเป๋า </w:t>
      </w:r>
      <w:r w:rsidR="004F09E1" w:rsidRPr="004262EB">
        <w:rPr>
          <w:rFonts w:asciiTheme="majorBidi" w:hAnsiTheme="majorBidi" w:cstheme="majorBidi"/>
          <w:sz w:val="32"/>
          <w:szCs w:val="32"/>
        </w:rPr>
        <w:t xml:space="preserve"> G-Wallet 2 </w:t>
      </w:r>
      <w:r w:rsidR="00B67ABC" w:rsidRPr="004262EB">
        <w:rPr>
          <w:rFonts w:asciiTheme="majorBidi" w:hAnsiTheme="majorBidi" w:cstheme="majorBidi"/>
          <w:sz w:val="32"/>
          <w:szCs w:val="32"/>
        </w:rPr>
        <w:t xml:space="preserve">  </w:t>
      </w:r>
      <w:r w:rsidR="00B67ABC" w:rsidRPr="004262EB">
        <w:rPr>
          <w:rFonts w:asciiTheme="majorBidi" w:hAnsiTheme="majorBidi" w:cstheme="majorBidi"/>
          <w:sz w:val="32"/>
          <w:szCs w:val="32"/>
          <w:cs/>
        </w:rPr>
        <w:t>และร้านค้า</w:t>
      </w:r>
      <w:r w:rsidR="00D3447E" w:rsidRPr="004262EB">
        <w:rPr>
          <w:rFonts w:asciiTheme="majorBidi" w:hAnsiTheme="majorBidi" w:cstheme="majorBidi"/>
          <w:sz w:val="32"/>
          <w:szCs w:val="32"/>
          <w:cs/>
        </w:rPr>
        <w:t>ถุงเงิน</w:t>
      </w:r>
      <w:r w:rsidR="00727C51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3925" w:rsidRPr="004262EB">
        <w:rPr>
          <w:rFonts w:asciiTheme="majorBidi" w:hAnsiTheme="majorBidi" w:cstheme="majorBidi"/>
          <w:sz w:val="32"/>
          <w:szCs w:val="32"/>
          <w:cs/>
        </w:rPr>
        <w:t>โดยการจับรางวัลแบ่งเป็น  ผู้รับสิทธิที่</w:t>
      </w:r>
      <w:r w:rsidR="00B67ABC" w:rsidRPr="004262EB">
        <w:rPr>
          <w:rFonts w:asciiTheme="majorBidi" w:hAnsiTheme="majorBidi" w:cstheme="majorBidi"/>
          <w:sz w:val="32"/>
          <w:szCs w:val="32"/>
          <w:cs/>
        </w:rPr>
        <w:t xml:space="preserve">ใช้จ่ายผ่านกระเป๋า </w:t>
      </w:r>
      <w:r w:rsidR="00B67ABC" w:rsidRPr="004262EB">
        <w:rPr>
          <w:rFonts w:asciiTheme="majorBidi" w:hAnsiTheme="majorBidi" w:cstheme="majorBidi"/>
          <w:sz w:val="32"/>
          <w:szCs w:val="32"/>
        </w:rPr>
        <w:t>G</w:t>
      </w:r>
      <w:r w:rsidR="00F400E0" w:rsidRPr="004262EB">
        <w:rPr>
          <w:rFonts w:asciiTheme="majorBidi" w:hAnsiTheme="majorBidi" w:cstheme="majorBidi"/>
          <w:sz w:val="32"/>
          <w:szCs w:val="32"/>
        </w:rPr>
        <w:t xml:space="preserve"> </w:t>
      </w:r>
      <w:r w:rsidR="00B67ABC" w:rsidRPr="004262EB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B67ABC" w:rsidRPr="004262EB">
        <w:rPr>
          <w:rFonts w:asciiTheme="majorBidi" w:hAnsiTheme="majorBidi" w:cstheme="majorBidi"/>
          <w:sz w:val="32"/>
          <w:szCs w:val="32"/>
        </w:rPr>
        <w:t>Wallet 2</w:t>
      </w:r>
      <w:r w:rsidR="00D3447E" w:rsidRPr="004262EB">
        <w:rPr>
          <w:rFonts w:asciiTheme="majorBidi" w:hAnsiTheme="majorBidi" w:cstheme="majorBidi"/>
          <w:sz w:val="32"/>
          <w:szCs w:val="32"/>
          <w:cs/>
        </w:rPr>
        <w:t xml:space="preserve">  ทุกๆ 1</w:t>
      </w:r>
      <w:r w:rsidR="00D3447E" w:rsidRPr="004262EB">
        <w:rPr>
          <w:rFonts w:asciiTheme="majorBidi" w:hAnsiTheme="majorBidi" w:cstheme="majorBidi"/>
          <w:sz w:val="32"/>
          <w:szCs w:val="32"/>
        </w:rPr>
        <w:t xml:space="preserve">,000 </w:t>
      </w:r>
      <w:r w:rsidR="00D3447E" w:rsidRPr="004262EB">
        <w:rPr>
          <w:rFonts w:asciiTheme="majorBidi" w:hAnsiTheme="majorBidi" w:cstheme="majorBidi"/>
          <w:sz w:val="32"/>
          <w:szCs w:val="32"/>
          <w:cs/>
        </w:rPr>
        <w:t xml:space="preserve">บาท ได้รับ 1 สิทธิ์ </w:t>
      </w:r>
      <w:r w:rsidR="000C6819" w:rsidRPr="004262EB">
        <w:rPr>
          <w:rFonts w:asciiTheme="majorBidi" w:hAnsiTheme="majorBidi" w:cstheme="majorBidi"/>
          <w:sz w:val="32"/>
          <w:szCs w:val="32"/>
          <w:cs/>
        </w:rPr>
        <w:t>และ</w:t>
      </w:r>
      <w:r w:rsidR="00D3447E" w:rsidRPr="004262EB">
        <w:rPr>
          <w:rFonts w:asciiTheme="majorBidi" w:hAnsiTheme="majorBidi" w:cstheme="majorBidi"/>
          <w:sz w:val="32"/>
          <w:szCs w:val="32"/>
          <w:cs/>
        </w:rPr>
        <w:t xml:space="preserve">ร้านถุงเงิน  1 </w:t>
      </w:r>
      <w:proofErr w:type="spellStart"/>
      <w:r w:rsidR="00D3447E" w:rsidRPr="004262EB">
        <w:rPr>
          <w:rFonts w:asciiTheme="majorBidi" w:hAnsiTheme="majorBidi" w:cstheme="majorBidi"/>
          <w:sz w:val="32"/>
          <w:szCs w:val="32"/>
          <w:cs/>
        </w:rPr>
        <w:t>ใบสลิป</w:t>
      </w:r>
      <w:proofErr w:type="spellEnd"/>
      <w:r w:rsidR="00D3447E" w:rsidRPr="004262EB">
        <w:rPr>
          <w:rFonts w:asciiTheme="majorBidi" w:hAnsiTheme="majorBidi" w:cstheme="majorBidi"/>
          <w:sz w:val="32"/>
          <w:szCs w:val="32"/>
          <w:cs/>
        </w:rPr>
        <w:t xml:space="preserve"> จะได้รับ 1 สิทธิ  </w:t>
      </w:r>
      <w:r w:rsidR="00C55029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EB" w:rsidRDefault="004262EB" w:rsidP="000C6819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4262EB" w:rsidRDefault="004262EB" w:rsidP="000C6819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4262EB" w:rsidRDefault="004262EB" w:rsidP="000C6819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4262EB" w:rsidRDefault="004262EB" w:rsidP="000C6819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4262EB" w:rsidRDefault="004262EB" w:rsidP="004262EB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-2-</w:t>
      </w:r>
    </w:p>
    <w:p w:rsidR="004262EB" w:rsidRPr="004262EB" w:rsidRDefault="004262EB" w:rsidP="004262E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325CB1" w:rsidRPr="004262EB" w:rsidRDefault="000C6819" w:rsidP="00EC358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             ส่วน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ขั้นตอนการเติมเงิน</w:t>
      </w:r>
      <w:r w:rsidRPr="004262EB">
        <w:rPr>
          <w:rFonts w:asciiTheme="majorBidi" w:hAnsiTheme="majorBidi" w:cstheme="majorBidi"/>
          <w:sz w:val="32"/>
          <w:szCs w:val="32"/>
          <w:cs/>
        </w:rPr>
        <w:t>ในกระเป๋า</w:t>
      </w:r>
      <w:r w:rsidRPr="004262EB">
        <w:rPr>
          <w:rFonts w:asciiTheme="majorBidi" w:hAnsiTheme="majorBidi" w:cstheme="majorBidi"/>
          <w:sz w:val="32"/>
          <w:szCs w:val="32"/>
        </w:rPr>
        <w:t xml:space="preserve"> G</w:t>
      </w:r>
      <w:r w:rsidRPr="004262EB">
        <w:rPr>
          <w:rFonts w:asciiTheme="majorBidi" w:hAnsiTheme="majorBidi" w:cstheme="majorBidi"/>
          <w:sz w:val="32"/>
          <w:szCs w:val="32"/>
          <w:cs/>
        </w:rPr>
        <w:t>-</w:t>
      </w:r>
      <w:r w:rsidRPr="004262EB">
        <w:rPr>
          <w:rFonts w:asciiTheme="majorBidi" w:hAnsiTheme="majorBidi" w:cstheme="majorBidi"/>
          <w:sz w:val="32"/>
          <w:szCs w:val="32"/>
        </w:rPr>
        <w:t xml:space="preserve">Wallet 2 </w:t>
      </w:r>
      <w:r w:rsidR="00B70E56" w:rsidRPr="004262EB">
        <w:rPr>
          <w:rFonts w:asciiTheme="majorBidi" w:hAnsiTheme="majorBidi" w:cstheme="majorBidi"/>
          <w:sz w:val="32"/>
          <w:szCs w:val="32"/>
          <w:cs/>
        </w:rPr>
        <w:t xml:space="preserve">ง่าย 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ไม่ซับซ้อน </w:t>
      </w:r>
      <w:r w:rsidR="006D0656" w:rsidRPr="004262EB">
        <w:rPr>
          <w:rFonts w:asciiTheme="majorBidi" w:hAnsiTheme="majorBidi" w:cstheme="majorBidi"/>
          <w:sz w:val="32"/>
          <w:szCs w:val="32"/>
          <w:cs/>
        </w:rPr>
        <w:t xml:space="preserve">และสะดวกรวดเร็ว </w:t>
      </w:r>
      <w:r w:rsidR="00B729A0" w:rsidRPr="004262EB">
        <w:rPr>
          <w:rFonts w:asciiTheme="majorBidi" w:hAnsiTheme="majorBidi" w:cstheme="majorBidi"/>
          <w:sz w:val="32"/>
          <w:szCs w:val="32"/>
          <w:cs/>
        </w:rPr>
        <w:t>โดย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เติมเงินผ่านการสแกน </w:t>
      </w:r>
      <w:r w:rsidRPr="004262EB">
        <w:rPr>
          <w:rFonts w:asciiTheme="majorBidi" w:hAnsiTheme="majorBidi" w:cstheme="majorBidi"/>
          <w:sz w:val="32"/>
          <w:szCs w:val="32"/>
        </w:rPr>
        <w:t xml:space="preserve">QR Code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ด้วยแอ</w:t>
      </w:r>
      <w:proofErr w:type="spellStart"/>
      <w:r w:rsidR="00D475A2" w:rsidRPr="004262EB">
        <w:rPr>
          <w:rFonts w:asciiTheme="majorBidi" w:hAnsiTheme="majorBidi" w:cstheme="majorBidi"/>
          <w:sz w:val="32"/>
          <w:szCs w:val="32"/>
          <w:cs/>
        </w:rPr>
        <w:t>ปข</w:t>
      </w:r>
      <w:proofErr w:type="spellEnd"/>
      <w:r w:rsidR="00D475A2" w:rsidRPr="004262EB">
        <w:rPr>
          <w:rFonts w:asciiTheme="majorBidi" w:hAnsiTheme="majorBidi" w:cstheme="majorBidi"/>
          <w:sz w:val="32"/>
          <w:szCs w:val="32"/>
          <w:cs/>
        </w:rPr>
        <w:t>องทุกธนาคาร หรือเติมเงินผ่านตู้</w:t>
      </w:r>
      <w:r w:rsidR="00D475A2" w:rsidRPr="004262EB">
        <w:rPr>
          <w:rFonts w:asciiTheme="majorBidi" w:hAnsiTheme="majorBidi" w:cstheme="majorBidi"/>
          <w:sz w:val="32"/>
          <w:szCs w:val="32"/>
        </w:rPr>
        <w:t xml:space="preserve"> ATM </w:t>
      </w:r>
      <w:r w:rsidR="006D0656" w:rsidRPr="004262EB">
        <w:rPr>
          <w:rFonts w:asciiTheme="majorBidi" w:hAnsiTheme="majorBidi" w:cstheme="majorBidi"/>
          <w:sz w:val="32"/>
          <w:szCs w:val="32"/>
          <w:cs/>
        </w:rPr>
        <w:t>ของ 5 ธนาคารใหญ่ ประกอบด้วย ธนาคารกรุงไทย ธนาคารกสิกร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ไทย ธนาคารกรุงเทพ ธนาคารไทยพ</w:t>
      </w:r>
      <w:r w:rsidR="006D0656" w:rsidRPr="004262EB">
        <w:rPr>
          <w:rFonts w:asciiTheme="majorBidi" w:hAnsiTheme="majorBidi" w:cstheme="majorBidi"/>
          <w:sz w:val="32"/>
          <w:szCs w:val="32"/>
          <w:cs/>
        </w:rPr>
        <w:t xml:space="preserve">าณิชย์ และธนาคารกรุงศรีอยุธยา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ด้วยบัตร</w:t>
      </w:r>
      <w:r w:rsidR="00D475A2" w:rsidRPr="004262EB">
        <w:rPr>
          <w:rFonts w:asciiTheme="majorBidi" w:hAnsiTheme="majorBidi" w:cstheme="majorBidi"/>
          <w:sz w:val="32"/>
          <w:szCs w:val="32"/>
        </w:rPr>
        <w:t xml:space="preserve"> ATM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ที่ตรงกับตู้ธนาคารนั้นๆ </w:t>
      </w:r>
      <w:r w:rsidR="00C63337" w:rsidRPr="004262EB">
        <w:rPr>
          <w:rFonts w:asciiTheme="majorBidi" w:hAnsiTheme="majorBidi" w:cstheme="majorBidi"/>
          <w:sz w:val="32"/>
          <w:szCs w:val="32"/>
          <w:cs/>
        </w:rPr>
        <w:t>เมื่อมีการ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ใช้จ่ายผ่านกระเป๋า</w:t>
      </w:r>
      <w:r w:rsidR="00C334B2" w:rsidRPr="004262EB">
        <w:rPr>
          <w:rFonts w:asciiTheme="majorBidi" w:hAnsiTheme="majorBidi" w:cstheme="majorBidi"/>
          <w:sz w:val="32"/>
          <w:szCs w:val="32"/>
        </w:rPr>
        <w:t xml:space="preserve"> G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-</w:t>
      </w:r>
      <w:r w:rsidR="00C334B2" w:rsidRPr="004262EB">
        <w:rPr>
          <w:rFonts w:asciiTheme="majorBidi" w:hAnsiTheme="majorBidi" w:cstheme="majorBidi"/>
          <w:sz w:val="32"/>
          <w:szCs w:val="32"/>
        </w:rPr>
        <w:t>Wallet</w:t>
      </w:r>
      <w:r w:rsidR="00991037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4B2" w:rsidRPr="004262EB">
        <w:rPr>
          <w:rFonts w:asciiTheme="majorBidi" w:hAnsiTheme="majorBidi" w:cstheme="majorBidi"/>
          <w:sz w:val="32"/>
          <w:szCs w:val="32"/>
        </w:rPr>
        <w:t xml:space="preserve">2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ในร้านค้าที่ร่วมโครง</w:t>
      </w:r>
      <w:r w:rsidR="00C63337" w:rsidRPr="004262EB">
        <w:rPr>
          <w:rFonts w:asciiTheme="majorBidi" w:hAnsiTheme="majorBidi" w:cstheme="majorBidi"/>
          <w:sz w:val="32"/>
          <w:szCs w:val="32"/>
          <w:cs/>
        </w:rPr>
        <w:t>การ</w:t>
      </w:r>
      <w:proofErr w:type="spellStart"/>
      <w:r w:rsidR="004F09E1" w:rsidRPr="004262EB">
        <w:rPr>
          <w:rFonts w:asciiTheme="majorBidi" w:hAnsiTheme="majorBidi" w:cstheme="majorBidi"/>
          <w:sz w:val="32"/>
          <w:szCs w:val="32"/>
          <w:cs/>
        </w:rPr>
        <w:t>ชิมช้</w:t>
      </w:r>
      <w:proofErr w:type="spellEnd"/>
      <w:r w:rsidR="004F09E1" w:rsidRPr="004262EB">
        <w:rPr>
          <w:rFonts w:asciiTheme="majorBidi" w:hAnsiTheme="majorBidi" w:cstheme="majorBidi"/>
          <w:sz w:val="32"/>
          <w:szCs w:val="32"/>
          <w:cs/>
        </w:rPr>
        <w:t xml:space="preserve">อปใช้ได้ทุกจังหวัด </w:t>
      </w:r>
      <w:r w:rsidR="00C63337" w:rsidRPr="004262EB">
        <w:rPr>
          <w:rFonts w:asciiTheme="majorBidi" w:hAnsiTheme="majorBidi" w:cstheme="majorBidi"/>
          <w:sz w:val="32"/>
          <w:szCs w:val="32"/>
          <w:cs/>
        </w:rPr>
        <w:t>จะได้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รับสิทธิเงินคืน ยอดใช้จ่ายไม่เกิน </w:t>
      </w:r>
      <w:r w:rsidR="00A30717" w:rsidRPr="004262EB">
        <w:rPr>
          <w:rFonts w:asciiTheme="majorBidi" w:hAnsiTheme="majorBidi" w:cstheme="majorBidi"/>
          <w:sz w:val="32"/>
          <w:szCs w:val="32"/>
          <w:cs/>
        </w:rPr>
        <w:t>30</w:t>
      </w:r>
      <w:r w:rsidR="00A30717" w:rsidRPr="004262EB">
        <w:rPr>
          <w:rFonts w:asciiTheme="majorBidi" w:hAnsiTheme="majorBidi" w:cstheme="majorBidi"/>
          <w:sz w:val="32"/>
          <w:szCs w:val="32"/>
          <w:lang w:val="en-GB"/>
        </w:rPr>
        <w:t>,</w:t>
      </w:r>
      <w:r w:rsidR="00A30717" w:rsidRPr="004262EB">
        <w:rPr>
          <w:rFonts w:asciiTheme="majorBidi" w:hAnsiTheme="majorBidi" w:cstheme="majorBidi"/>
          <w:sz w:val="32"/>
          <w:szCs w:val="32"/>
          <w:cs/>
        </w:rPr>
        <w:t xml:space="preserve">000 </w:t>
      </w:r>
      <w:r w:rsidR="00C63337" w:rsidRPr="004262E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 xml:space="preserve"> รับเงินคืน</w:t>
      </w:r>
      <w:r w:rsidR="00991037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15</w:t>
      </w:r>
      <w:r w:rsidR="00C334B2" w:rsidRPr="004262EB">
        <w:rPr>
          <w:rFonts w:asciiTheme="majorBidi" w:hAnsiTheme="majorBidi" w:cstheme="majorBidi"/>
          <w:sz w:val="32"/>
          <w:szCs w:val="32"/>
          <w:cs/>
          <w:lang w:val="en-GB"/>
        </w:rPr>
        <w:t>%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 xml:space="preserve"> และยอดใช้จ่ายตั้งแต่ 30</w:t>
      </w:r>
      <w:r w:rsidR="00C334B2" w:rsidRPr="004262EB">
        <w:rPr>
          <w:rFonts w:asciiTheme="majorBidi" w:hAnsiTheme="majorBidi" w:cstheme="majorBidi"/>
          <w:sz w:val="32"/>
          <w:szCs w:val="32"/>
          <w:lang w:val="en-GB"/>
        </w:rPr>
        <w:t>,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000</w:t>
      </w:r>
      <w:r w:rsidR="00C63337" w:rsidRPr="004262EB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แต่ไม่เกิน 50</w:t>
      </w:r>
      <w:r w:rsidR="00C334B2" w:rsidRPr="004262EB">
        <w:rPr>
          <w:rFonts w:asciiTheme="majorBidi" w:hAnsiTheme="majorBidi" w:cstheme="majorBidi"/>
          <w:sz w:val="32"/>
          <w:szCs w:val="32"/>
          <w:lang w:val="en-GB"/>
        </w:rPr>
        <w:t>,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000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 xml:space="preserve">บาท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รับเงินคืน 20% 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รวมเงินคืนสูงสุด 8</w:t>
      </w:r>
      <w:r w:rsidR="00C334B2" w:rsidRPr="004262EB">
        <w:rPr>
          <w:rFonts w:asciiTheme="majorBidi" w:hAnsiTheme="majorBidi" w:cstheme="majorBidi"/>
          <w:sz w:val="32"/>
          <w:szCs w:val="32"/>
          <w:lang w:val="en-GB"/>
        </w:rPr>
        <w:t>,</w:t>
      </w:r>
      <w:r w:rsidR="00C334B2" w:rsidRPr="004262EB">
        <w:rPr>
          <w:rFonts w:asciiTheme="majorBidi" w:hAnsiTheme="majorBidi" w:cstheme="majorBidi"/>
          <w:sz w:val="32"/>
          <w:szCs w:val="32"/>
          <w:cs/>
        </w:rPr>
        <w:t>500 บาท</w:t>
      </w:r>
      <w:r w:rsidRPr="004262EB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3F2AD4" w:rsidRPr="004262EB" w:rsidRDefault="000C6819" w:rsidP="004262EB">
      <w:pPr>
        <w:spacing w:before="120"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วิธีการชำระเ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>งินเพื่อรับสิทธิเงินคืน เข้า</w:t>
      </w:r>
      <w:proofErr w:type="spellStart"/>
      <w:r w:rsidR="005D10F4" w:rsidRPr="004262EB">
        <w:rPr>
          <w:rFonts w:asciiTheme="majorBidi" w:hAnsiTheme="majorBidi" w:cstheme="majorBidi"/>
          <w:sz w:val="32"/>
          <w:szCs w:val="32"/>
          <w:cs/>
        </w:rPr>
        <w:t>แอป</w:t>
      </w:r>
      <w:proofErr w:type="spellEnd"/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เป๋าตัง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เ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>พียงกดที่เมนูใช้สิทธิรับเงินคืน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15-2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>0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%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 และเลือกใช้จ่ายร้านค้าถุงเงิน หลังได้ </w:t>
      </w:r>
      <w:r w:rsidR="00D475A2" w:rsidRPr="004262EB">
        <w:rPr>
          <w:rFonts w:asciiTheme="majorBidi" w:hAnsiTheme="majorBidi" w:cstheme="majorBidi"/>
          <w:sz w:val="32"/>
          <w:szCs w:val="32"/>
        </w:rPr>
        <w:t>QR Code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>ให้ร้านค้าใช้แอ</w:t>
      </w:r>
      <w:proofErr w:type="spellStart"/>
      <w:r w:rsidR="005D10F4" w:rsidRPr="004262EB">
        <w:rPr>
          <w:rFonts w:asciiTheme="majorBidi" w:hAnsiTheme="majorBidi" w:cstheme="majorBidi"/>
          <w:sz w:val="32"/>
          <w:szCs w:val="32"/>
          <w:cs/>
        </w:rPr>
        <w:t>ปถุง</w:t>
      </w:r>
      <w:proofErr w:type="spellEnd"/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เงินสแกน 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ผู้รับส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ิทธิตรวจสอบยอดเงินที่ต้องชำระ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และกดยืนยันการชำระเงิน 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ในส่วนการรับเงินคืนจะคืนมี </w:t>
      </w:r>
      <w:r w:rsidR="007D78C8" w:rsidRPr="004262EB">
        <w:rPr>
          <w:rFonts w:asciiTheme="majorBidi" w:hAnsiTheme="majorBidi" w:cstheme="majorBidi"/>
          <w:sz w:val="32"/>
          <w:szCs w:val="32"/>
          <w:cs/>
        </w:rPr>
        <w:t>2 รอบ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รอบแรกสำหรับการใช้จ่ายตั้งแต่ วันที่ 27 กันยายน - 30 พฤศจิกายน 2562  จะได้รับเ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>งินคืนภายใน</w:t>
      </w:r>
      <w:r w:rsidR="003700A6" w:rsidRPr="004262EB">
        <w:rPr>
          <w:rFonts w:asciiTheme="majorBidi" w:hAnsiTheme="majorBidi" w:cstheme="majorBidi"/>
          <w:sz w:val="32"/>
          <w:szCs w:val="32"/>
          <w:cs/>
        </w:rPr>
        <w:t>กลาง</w:t>
      </w:r>
      <w:r w:rsidR="005D10F4" w:rsidRPr="004262EB">
        <w:rPr>
          <w:rFonts w:asciiTheme="majorBidi" w:hAnsiTheme="majorBidi" w:cstheme="majorBidi"/>
          <w:sz w:val="32"/>
          <w:szCs w:val="32"/>
          <w:cs/>
        </w:rPr>
        <w:t xml:space="preserve">เดือนธันวาคม 2562  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>และ รอบที่ 2 การใช้จ่ายในช่วงระหว่างวันที่ 1-31 ธันวาคม 2562 จะได้รับเงินคืนภายใน</w:t>
      </w:r>
      <w:r w:rsidR="003700A6" w:rsidRPr="004262EB">
        <w:rPr>
          <w:rFonts w:asciiTheme="majorBidi" w:hAnsiTheme="majorBidi" w:cstheme="majorBidi"/>
          <w:sz w:val="32"/>
          <w:szCs w:val="32"/>
          <w:cs/>
        </w:rPr>
        <w:t>กลาง</w:t>
      </w:r>
      <w:r w:rsidR="00D475A2" w:rsidRPr="004262EB">
        <w:rPr>
          <w:rFonts w:asciiTheme="majorBidi" w:hAnsiTheme="majorBidi" w:cstheme="majorBidi"/>
          <w:sz w:val="32"/>
          <w:szCs w:val="32"/>
          <w:cs/>
        </w:rPr>
        <w:t xml:space="preserve">เดือนมกราคม 2563 </w:t>
      </w:r>
      <w:r w:rsidR="003700A6" w:rsidRPr="004262EB">
        <w:rPr>
          <w:rFonts w:asciiTheme="majorBidi" w:hAnsiTheme="majorBidi" w:cstheme="majorBidi"/>
          <w:sz w:val="32"/>
          <w:szCs w:val="32"/>
          <w:cs/>
        </w:rPr>
        <w:t xml:space="preserve">โดยลูกค้าสามารถโอนเงินกลับเข้าบัญชีธนาคารของตนเองได้ </w:t>
      </w:r>
    </w:p>
    <w:p w:rsidR="00D26E92" w:rsidRPr="004262EB" w:rsidRDefault="00D26E92" w:rsidP="00EC358F">
      <w:pPr>
        <w:spacing w:after="0" w:line="240" w:lineRule="auto"/>
        <w:jc w:val="thaiDistribute"/>
        <w:rPr>
          <w:rFonts w:asciiTheme="majorBidi" w:hAnsiTheme="majorBidi" w:cstheme="majorBidi"/>
          <w:sz w:val="12"/>
          <w:szCs w:val="12"/>
        </w:rPr>
      </w:pPr>
    </w:p>
    <w:p w:rsidR="00D26E92" w:rsidRPr="004262EB" w:rsidRDefault="00D26E92" w:rsidP="004262EB">
      <w:pPr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มาตรการส่งเสริมการท่องเที่ยวในประเทศ </w:t>
      </w:r>
      <w:proofErr w:type="spellStart"/>
      <w:r w:rsidRPr="004262EB">
        <w:rPr>
          <w:rFonts w:asciiTheme="majorBidi" w:hAnsiTheme="majorBidi" w:cstheme="majorBidi"/>
          <w:sz w:val="32"/>
          <w:szCs w:val="32"/>
          <w:cs/>
        </w:rPr>
        <w:t>ชิมช้</w:t>
      </w:r>
      <w:proofErr w:type="spellEnd"/>
      <w:r w:rsidRPr="004262EB">
        <w:rPr>
          <w:rFonts w:asciiTheme="majorBidi" w:hAnsiTheme="majorBidi" w:cstheme="majorBidi"/>
          <w:sz w:val="32"/>
          <w:szCs w:val="32"/>
          <w:cs/>
        </w:rPr>
        <w:t>อปใช้ มีเป้าหมายให้ประชาชนที่ได้รับสิทธิ นำเงินไปใช้จ่ายในจังหวัดต่างๆ เพื่อให้เงินหมุนเวียนล</w:t>
      </w:r>
      <w:bookmarkStart w:id="0" w:name="_GoBack"/>
      <w:bookmarkEnd w:id="0"/>
      <w:r w:rsidRPr="004262EB">
        <w:rPr>
          <w:rFonts w:asciiTheme="majorBidi" w:hAnsiTheme="majorBidi" w:cstheme="majorBidi"/>
          <w:sz w:val="32"/>
          <w:szCs w:val="32"/>
          <w:cs/>
        </w:rPr>
        <w:t>งไปสู่ชุมชน ช่วยกระตุ้นเศรษฐกิจในระดับฐานรากของประเทศ ตามนโยบายของรัฐบาล  และเป็นการสร้างความเข้าใจตลอดจนเพิ่มประสบการณ์ให้ประชาชนในการชำระเงินผ่านช่องทางอิเล็กทรอนิกส์ ซึ่งเป็นส่วนหนึ่งในการผลักดันการเข้าสู่สังคมไร้เงินสดตามนโยบาย</w:t>
      </w:r>
      <w:r w:rsidRPr="004262EB">
        <w:rPr>
          <w:rFonts w:asciiTheme="majorBidi" w:hAnsiTheme="majorBidi" w:cstheme="majorBidi"/>
          <w:sz w:val="32"/>
          <w:szCs w:val="32"/>
        </w:rPr>
        <w:t xml:space="preserve"> Thailand 4</w:t>
      </w:r>
      <w:r w:rsidRPr="004262EB">
        <w:rPr>
          <w:rFonts w:asciiTheme="majorBidi" w:hAnsiTheme="majorBidi" w:cstheme="majorBidi"/>
          <w:sz w:val="32"/>
          <w:szCs w:val="32"/>
          <w:cs/>
        </w:rPr>
        <w:t>.</w:t>
      </w:r>
      <w:r w:rsidRPr="004262EB">
        <w:rPr>
          <w:rFonts w:asciiTheme="majorBidi" w:hAnsiTheme="majorBidi" w:cstheme="majorBidi"/>
          <w:sz w:val="32"/>
          <w:szCs w:val="32"/>
        </w:rPr>
        <w:t>0</w:t>
      </w:r>
    </w:p>
    <w:p w:rsidR="00D26E92" w:rsidRDefault="00D26E92" w:rsidP="00EC358F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4262EB" w:rsidRPr="004262EB" w:rsidRDefault="004262EB" w:rsidP="004262E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--------------------------------------------------</w:t>
      </w:r>
    </w:p>
    <w:p w:rsidR="004262EB" w:rsidRDefault="004262EB" w:rsidP="00EC358F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6517B8" w:rsidRPr="004262EB" w:rsidRDefault="006517B8" w:rsidP="00EC358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>ฝ่ายก</w:t>
      </w:r>
      <w:proofErr w:type="spellStart"/>
      <w:r w:rsidRPr="004262EB">
        <w:rPr>
          <w:rFonts w:asciiTheme="majorBidi" w:hAnsiTheme="majorBidi" w:cstheme="majorBidi"/>
          <w:sz w:val="32"/>
          <w:szCs w:val="32"/>
          <w:cs/>
        </w:rPr>
        <w:t>ลุยทธ์</w:t>
      </w:r>
      <w:proofErr w:type="spellEnd"/>
      <w:r w:rsidRPr="004262EB">
        <w:rPr>
          <w:rFonts w:asciiTheme="majorBidi" w:hAnsiTheme="majorBidi" w:cstheme="majorBidi"/>
          <w:sz w:val="32"/>
          <w:szCs w:val="32"/>
          <w:cs/>
        </w:rPr>
        <w:t>การตลาด</w:t>
      </w:r>
    </w:p>
    <w:p w:rsidR="00991037" w:rsidRPr="004262EB" w:rsidRDefault="006517B8" w:rsidP="00EC358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โทร. </w:t>
      </w:r>
      <w:r w:rsidRPr="004262EB">
        <w:rPr>
          <w:rFonts w:asciiTheme="majorBidi" w:hAnsiTheme="majorBidi" w:cstheme="majorBidi"/>
          <w:sz w:val="32"/>
          <w:szCs w:val="32"/>
        </w:rPr>
        <w:t>0</w:t>
      </w:r>
      <w:r w:rsidRPr="004262EB">
        <w:rPr>
          <w:rFonts w:asciiTheme="majorBidi" w:hAnsiTheme="majorBidi" w:cstheme="majorBidi"/>
          <w:sz w:val="32"/>
          <w:szCs w:val="32"/>
          <w:cs/>
        </w:rPr>
        <w:t>-</w:t>
      </w:r>
      <w:r w:rsidRPr="004262EB">
        <w:rPr>
          <w:rFonts w:asciiTheme="majorBidi" w:hAnsiTheme="majorBidi" w:cstheme="majorBidi"/>
          <w:sz w:val="32"/>
          <w:szCs w:val="32"/>
        </w:rPr>
        <w:t>2208</w:t>
      </w:r>
      <w:r w:rsidRPr="004262EB">
        <w:rPr>
          <w:rFonts w:asciiTheme="majorBidi" w:hAnsiTheme="majorBidi" w:cstheme="majorBidi"/>
          <w:sz w:val="32"/>
          <w:szCs w:val="32"/>
          <w:cs/>
        </w:rPr>
        <w:t>-</w:t>
      </w:r>
      <w:r w:rsidRPr="004262EB">
        <w:rPr>
          <w:rFonts w:asciiTheme="majorBidi" w:hAnsiTheme="majorBidi" w:cstheme="majorBidi"/>
          <w:sz w:val="32"/>
          <w:szCs w:val="32"/>
        </w:rPr>
        <w:t>4174</w:t>
      </w:r>
      <w:r w:rsidRPr="004262EB">
        <w:rPr>
          <w:rFonts w:asciiTheme="majorBidi" w:hAnsiTheme="majorBidi" w:cstheme="majorBidi"/>
          <w:sz w:val="32"/>
          <w:szCs w:val="32"/>
          <w:cs/>
        </w:rPr>
        <w:t>-</w:t>
      </w:r>
      <w:r w:rsidRPr="004262EB">
        <w:rPr>
          <w:rFonts w:asciiTheme="majorBidi" w:hAnsiTheme="majorBidi" w:cstheme="majorBidi"/>
          <w:sz w:val="32"/>
          <w:szCs w:val="32"/>
        </w:rPr>
        <w:t>8</w:t>
      </w:r>
    </w:p>
    <w:p w:rsidR="004F5A8D" w:rsidRPr="004262EB" w:rsidRDefault="00F076D6" w:rsidP="00EC358F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262EB">
        <w:rPr>
          <w:rFonts w:asciiTheme="majorBidi" w:hAnsiTheme="majorBidi" w:cstheme="majorBidi"/>
          <w:sz w:val="32"/>
          <w:szCs w:val="32"/>
          <w:cs/>
        </w:rPr>
        <w:t xml:space="preserve">13 </w:t>
      </w:r>
      <w:r w:rsidR="00B729A0" w:rsidRPr="004262EB">
        <w:rPr>
          <w:rFonts w:asciiTheme="majorBidi" w:hAnsiTheme="majorBidi" w:cstheme="majorBidi"/>
          <w:sz w:val="32"/>
          <w:szCs w:val="32"/>
          <w:cs/>
        </w:rPr>
        <w:t xml:space="preserve"> พฤศจิกายน</w:t>
      </w:r>
      <w:r w:rsidR="006517B8" w:rsidRPr="004262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17B8" w:rsidRPr="004262EB">
        <w:rPr>
          <w:rFonts w:asciiTheme="majorBidi" w:hAnsiTheme="majorBidi" w:cstheme="majorBidi"/>
          <w:sz w:val="32"/>
          <w:szCs w:val="32"/>
        </w:rPr>
        <w:t>2562</w:t>
      </w:r>
    </w:p>
    <w:p w:rsidR="009A06D3" w:rsidRPr="00EC358F" w:rsidRDefault="0031644B" w:rsidP="00EC358F">
      <w:pPr>
        <w:tabs>
          <w:tab w:val="left" w:pos="6030"/>
        </w:tabs>
        <w:jc w:val="thaiDistribute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cs/>
        </w:rPr>
        <w:tab/>
      </w:r>
    </w:p>
    <w:sectPr w:rsidR="009A06D3" w:rsidRPr="00EC358F" w:rsidSect="004262EB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59AD"/>
    <w:multiLevelType w:val="hybridMultilevel"/>
    <w:tmpl w:val="2DA8FDDC"/>
    <w:lvl w:ilvl="0" w:tplc="788E5A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F4"/>
    <w:rsid w:val="000514C3"/>
    <w:rsid w:val="00054E5C"/>
    <w:rsid w:val="000941CD"/>
    <w:rsid w:val="000A4D92"/>
    <w:rsid w:val="000A509C"/>
    <w:rsid w:val="000C6819"/>
    <w:rsid w:val="000F747C"/>
    <w:rsid w:val="00114D92"/>
    <w:rsid w:val="001408A2"/>
    <w:rsid w:val="00166593"/>
    <w:rsid w:val="00186A76"/>
    <w:rsid w:val="001C634B"/>
    <w:rsid w:val="001F0AE1"/>
    <w:rsid w:val="002039E4"/>
    <w:rsid w:val="00225DF5"/>
    <w:rsid w:val="002478D0"/>
    <w:rsid w:val="0025121B"/>
    <w:rsid w:val="0027297C"/>
    <w:rsid w:val="002779E9"/>
    <w:rsid w:val="002E18A7"/>
    <w:rsid w:val="00313AA2"/>
    <w:rsid w:val="0031644B"/>
    <w:rsid w:val="003221ED"/>
    <w:rsid w:val="00325CB1"/>
    <w:rsid w:val="003700A6"/>
    <w:rsid w:val="003C60BA"/>
    <w:rsid w:val="003E499E"/>
    <w:rsid w:val="003F12B1"/>
    <w:rsid w:val="003F2AD4"/>
    <w:rsid w:val="003F7765"/>
    <w:rsid w:val="00413D0D"/>
    <w:rsid w:val="004262EB"/>
    <w:rsid w:val="00455E1F"/>
    <w:rsid w:val="004800D1"/>
    <w:rsid w:val="004B610F"/>
    <w:rsid w:val="004E0126"/>
    <w:rsid w:val="004F09E1"/>
    <w:rsid w:val="004F5A8D"/>
    <w:rsid w:val="005034BB"/>
    <w:rsid w:val="005132E7"/>
    <w:rsid w:val="0051375D"/>
    <w:rsid w:val="00536926"/>
    <w:rsid w:val="00560AE9"/>
    <w:rsid w:val="00581B32"/>
    <w:rsid w:val="00583B6A"/>
    <w:rsid w:val="005944EC"/>
    <w:rsid w:val="005D05C9"/>
    <w:rsid w:val="005D10F4"/>
    <w:rsid w:val="005F4067"/>
    <w:rsid w:val="00601B49"/>
    <w:rsid w:val="00635421"/>
    <w:rsid w:val="006425C3"/>
    <w:rsid w:val="006517B8"/>
    <w:rsid w:val="00694A13"/>
    <w:rsid w:val="006D0656"/>
    <w:rsid w:val="006F3C45"/>
    <w:rsid w:val="006F4FFD"/>
    <w:rsid w:val="00727C51"/>
    <w:rsid w:val="007B5513"/>
    <w:rsid w:val="007D78C8"/>
    <w:rsid w:val="007E02D5"/>
    <w:rsid w:val="008074F9"/>
    <w:rsid w:val="00807EAA"/>
    <w:rsid w:val="00815299"/>
    <w:rsid w:val="00830B0E"/>
    <w:rsid w:val="00861EB4"/>
    <w:rsid w:val="00861F5B"/>
    <w:rsid w:val="008A44A8"/>
    <w:rsid w:val="008A53DB"/>
    <w:rsid w:val="008B4E1B"/>
    <w:rsid w:val="00953834"/>
    <w:rsid w:val="009557DA"/>
    <w:rsid w:val="00980726"/>
    <w:rsid w:val="00983D7B"/>
    <w:rsid w:val="00991037"/>
    <w:rsid w:val="009A06D3"/>
    <w:rsid w:val="009C0B51"/>
    <w:rsid w:val="00A0079F"/>
    <w:rsid w:val="00A038E2"/>
    <w:rsid w:val="00A21A9B"/>
    <w:rsid w:val="00A30717"/>
    <w:rsid w:val="00A33CD9"/>
    <w:rsid w:val="00A51C39"/>
    <w:rsid w:val="00A76D2B"/>
    <w:rsid w:val="00A81707"/>
    <w:rsid w:val="00AA0BDD"/>
    <w:rsid w:val="00AA62FE"/>
    <w:rsid w:val="00AA6692"/>
    <w:rsid w:val="00AC71D2"/>
    <w:rsid w:val="00AD6400"/>
    <w:rsid w:val="00AF0696"/>
    <w:rsid w:val="00B02720"/>
    <w:rsid w:val="00B079AC"/>
    <w:rsid w:val="00B10510"/>
    <w:rsid w:val="00B23361"/>
    <w:rsid w:val="00B25875"/>
    <w:rsid w:val="00B27954"/>
    <w:rsid w:val="00B342B8"/>
    <w:rsid w:val="00B41F0C"/>
    <w:rsid w:val="00B67ABC"/>
    <w:rsid w:val="00B70E56"/>
    <w:rsid w:val="00B729A0"/>
    <w:rsid w:val="00B811B6"/>
    <w:rsid w:val="00BD3925"/>
    <w:rsid w:val="00C334B2"/>
    <w:rsid w:val="00C523B9"/>
    <w:rsid w:val="00C55029"/>
    <w:rsid w:val="00C63337"/>
    <w:rsid w:val="00CA7A4B"/>
    <w:rsid w:val="00CB434F"/>
    <w:rsid w:val="00CB4B4F"/>
    <w:rsid w:val="00CD7B1B"/>
    <w:rsid w:val="00CE253F"/>
    <w:rsid w:val="00CE63F4"/>
    <w:rsid w:val="00D128C7"/>
    <w:rsid w:val="00D15540"/>
    <w:rsid w:val="00D17DC0"/>
    <w:rsid w:val="00D26E92"/>
    <w:rsid w:val="00D33A74"/>
    <w:rsid w:val="00D3447E"/>
    <w:rsid w:val="00D41182"/>
    <w:rsid w:val="00D46113"/>
    <w:rsid w:val="00D475A2"/>
    <w:rsid w:val="00DA7BF8"/>
    <w:rsid w:val="00DB3A09"/>
    <w:rsid w:val="00DC0C9E"/>
    <w:rsid w:val="00DD2F8E"/>
    <w:rsid w:val="00DD6E21"/>
    <w:rsid w:val="00E01B94"/>
    <w:rsid w:val="00E40161"/>
    <w:rsid w:val="00E40559"/>
    <w:rsid w:val="00EA5F4B"/>
    <w:rsid w:val="00EA730C"/>
    <w:rsid w:val="00EB718A"/>
    <w:rsid w:val="00EC358F"/>
    <w:rsid w:val="00ED7E12"/>
    <w:rsid w:val="00EE2658"/>
    <w:rsid w:val="00EF14D0"/>
    <w:rsid w:val="00F076D6"/>
    <w:rsid w:val="00F21900"/>
    <w:rsid w:val="00F2214D"/>
    <w:rsid w:val="00F348FE"/>
    <w:rsid w:val="00F3689C"/>
    <w:rsid w:val="00F400E0"/>
    <w:rsid w:val="00F50FF0"/>
    <w:rsid w:val="00F57669"/>
    <w:rsid w:val="00F70A41"/>
    <w:rsid w:val="00F7473F"/>
    <w:rsid w:val="00F74D5A"/>
    <w:rsid w:val="00F813DA"/>
    <w:rsid w:val="00FA70B0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A4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4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C0B51"/>
    <w:rPr>
      <w:color w:val="0000FF"/>
      <w:u w:val="single"/>
    </w:rPr>
  </w:style>
  <w:style w:type="paragraph" w:styleId="NoSpacing">
    <w:name w:val="No Spacing"/>
    <w:uiPriority w:val="1"/>
    <w:qFormat/>
    <w:rsid w:val="00F74D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A4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4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C0B51"/>
    <w:rPr>
      <w:color w:val="0000FF"/>
      <w:u w:val="single"/>
    </w:rPr>
  </w:style>
  <w:style w:type="paragraph" w:styleId="NoSpacing">
    <w:name w:val="No Spacing"/>
    <w:uiPriority w:val="1"/>
    <w:qFormat/>
    <w:rsid w:val="00F74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Administrator</cp:lastModifiedBy>
  <cp:revision>3</cp:revision>
  <cp:lastPrinted>2019-11-13T05:24:00Z</cp:lastPrinted>
  <dcterms:created xsi:type="dcterms:W3CDTF">2019-11-13T05:47:00Z</dcterms:created>
  <dcterms:modified xsi:type="dcterms:W3CDTF">2019-11-14T00:44:00Z</dcterms:modified>
</cp:coreProperties>
</file>