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F4" w:rsidRPr="009141A5" w:rsidRDefault="009C661C" w:rsidP="00A1278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9141A5"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6121400" cy="1371600"/>
            <wp:effectExtent l="0" t="0" r="0" b="0"/>
            <wp:docPr id="2" name="Picture 1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EE4" w:rsidRPr="009141A5" w:rsidRDefault="00227EE4" w:rsidP="00915110">
      <w:pPr>
        <w:pStyle w:val="NoSpacing"/>
        <w:jc w:val="center"/>
        <w:rPr>
          <w:rFonts w:ascii="TH SarabunPSK" w:eastAsia="Calibri" w:hAnsi="TH SarabunPSK" w:cs="TH SarabunPSK"/>
          <w:sz w:val="24"/>
          <w:szCs w:val="24"/>
        </w:rPr>
      </w:pPr>
    </w:p>
    <w:p w:rsidR="00915110" w:rsidRPr="009141A5" w:rsidRDefault="00915110" w:rsidP="00915110">
      <w:pPr>
        <w:pStyle w:val="NoSpacing"/>
        <w:jc w:val="center"/>
        <w:rPr>
          <w:rFonts w:ascii="TH SarabunPSK" w:eastAsia="Calibri" w:hAnsi="TH SarabunPSK" w:cs="TH SarabunPSK"/>
          <w:sz w:val="32"/>
          <w:szCs w:val="32"/>
        </w:rPr>
      </w:pPr>
      <w:r w:rsidRPr="009141A5">
        <w:rPr>
          <w:rFonts w:ascii="TH SarabunPSK" w:eastAsia="Calibri" w:hAnsi="TH SarabunPSK" w:cs="TH SarabunPSK"/>
          <w:sz w:val="32"/>
          <w:szCs w:val="32"/>
          <w:cs/>
        </w:rPr>
        <w:t>ข่าวประชาสัมพันธ์</w:t>
      </w:r>
    </w:p>
    <w:p w:rsidR="00915110" w:rsidRPr="009141A5" w:rsidRDefault="00350C45" w:rsidP="00915110">
      <w:pPr>
        <w:pStyle w:val="NoSpacing"/>
        <w:jc w:val="right"/>
        <w:rPr>
          <w:rFonts w:ascii="TH SarabunPSK" w:eastAsia="Calibri" w:hAnsi="TH SarabunPSK" w:cs="TH SarabunPSK"/>
          <w:sz w:val="32"/>
          <w:szCs w:val="32"/>
        </w:rPr>
      </w:pPr>
      <w:r w:rsidRPr="009141A5">
        <w:rPr>
          <w:rFonts w:ascii="TH SarabunPSK" w:eastAsia="Calibri" w:hAnsi="TH SarabunPSK" w:cs="TH SarabunPSK"/>
          <w:sz w:val="32"/>
          <w:szCs w:val="32"/>
        </w:rPr>
        <w:t>1</w:t>
      </w:r>
      <w:r w:rsidRPr="009141A5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</w:t>
      </w:r>
      <w:r w:rsidR="00915110" w:rsidRPr="009141A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15110" w:rsidRPr="009141A5">
        <w:rPr>
          <w:rFonts w:ascii="TH SarabunPSK" w:eastAsia="Calibri" w:hAnsi="TH SarabunPSK" w:cs="TH SarabunPSK"/>
          <w:sz w:val="32"/>
          <w:szCs w:val="32"/>
        </w:rPr>
        <w:t>2562</w:t>
      </w:r>
    </w:p>
    <w:p w:rsidR="00915110" w:rsidRPr="009141A5" w:rsidRDefault="00915110" w:rsidP="00915110">
      <w:pPr>
        <w:pStyle w:val="NoSpacing"/>
        <w:jc w:val="both"/>
        <w:rPr>
          <w:rFonts w:ascii="TH SarabunPSK" w:eastAsia="Calibri" w:hAnsi="TH SarabunPSK" w:cs="TH SarabunPSK"/>
          <w:sz w:val="36"/>
          <w:szCs w:val="36"/>
        </w:rPr>
      </w:pPr>
    </w:p>
    <w:p w:rsidR="00FA16F2" w:rsidRPr="009141A5" w:rsidRDefault="009141A5" w:rsidP="00E9711A">
      <w:pPr>
        <w:pStyle w:val="NoSpacing"/>
        <w:jc w:val="both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9141A5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บอร์ด </w:t>
      </w:r>
      <w:r w:rsidR="007D6FB1" w:rsidRPr="009141A5">
        <w:rPr>
          <w:rFonts w:ascii="TH SarabunPSK" w:eastAsia="Calibri" w:hAnsi="TH SarabunPSK" w:cs="TH SarabunPSK"/>
          <w:b/>
          <w:bCs/>
          <w:sz w:val="48"/>
          <w:szCs w:val="48"/>
          <w:cs/>
        </w:rPr>
        <w:t>ธพว.</w:t>
      </w:r>
      <w:r w:rsidR="00E9711A" w:rsidRPr="009141A5">
        <w:rPr>
          <w:rFonts w:ascii="TH SarabunPSK" w:eastAsia="Calibri" w:hAnsi="TH SarabunPSK" w:cs="TH SarabunPSK"/>
          <w:b/>
          <w:bCs/>
          <w:sz w:val="48"/>
          <w:szCs w:val="48"/>
        </w:rPr>
        <w:t xml:space="preserve"> </w:t>
      </w:r>
      <w:r w:rsidR="00E9711A" w:rsidRPr="009141A5">
        <w:rPr>
          <w:rFonts w:ascii="TH SarabunPSK" w:eastAsia="Calibri" w:hAnsi="TH SarabunPSK" w:cs="TH SarabunPSK"/>
          <w:b/>
          <w:bCs/>
          <w:sz w:val="48"/>
          <w:szCs w:val="48"/>
          <w:cs/>
        </w:rPr>
        <w:t>ประกาศแต่งตั้ง</w:t>
      </w:r>
      <w:r w:rsidR="00E25552" w:rsidRPr="009141A5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 </w:t>
      </w:r>
      <w:r w:rsidR="00263DE0" w:rsidRPr="009141A5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นายกอบชัย </w:t>
      </w:r>
      <w:r w:rsidR="00FA16F2" w:rsidRPr="009141A5">
        <w:rPr>
          <w:rFonts w:ascii="TH SarabunPSK" w:eastAsia="Calibri" w:hAnsi="TH SarabunPSK" w:cs="TH SarabunPSK"/>
          <w:b/>
          <w:bCs/>
          <w:sz w:val="48"/>
          <w:szCs w:val="48"/>
          <w:cs/>
        </w:rPr>
        <w:t>สังสิทธิสวัสดิ์</w:t>
      </w:r>
    </w:p>
    <w:p w:rsidR="00915110" w:rsidRPr="009141A5" w:rsidRDefault="00FA16F2" w:rsidP="00E9711A">
      <w:pPr>
        <w:pStyle w:val="NoSpacing"/>
        <w:jc w:val="both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9141A5">
        <w:rPr>
          <w:rFonts w:ascii="TH SarabunPSK" w:eastAsia="Calibri" w:hAnsi="TH SarabunPSK" w:cs="TH SarabunPSK"/>
          <w:b/>
          <w:bCs/>
          <w:sz w:val="48"/>
          <w:szCs w:val="48"/>
          <w:cs/>
        </w:rPr>
        <w:t>ดำรงตำแหน่งประธานกรรมการคนใหม่</w:t>
      </w:r>
      <w:r w:rsidR="00915110" w:rsidRPr="009141A5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 </w:t>
      </w:r>
    </w:p>
    <w:p w:rsidR="00E25552" w:rsidRPr="009141A5" w:rsidRDefault="00E25552" w:rsidP="00E25552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</w:p>
    <w:p w:rsidR="007D6FB1" w:rsidRPr="009141A5" w:rsidRDefault="007D6FB1" w:rsidP="00C83157">
      <w:pPr>
        <w:pStyle w:val="NoSpacing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41A5">
        <w:rPr>
          <w:rFonts w:ascii="TH SarabunPSK" w:eastAsia="Calibri" w:hAnsi="TH SarabunPSK" w:cs="TH SarabunPSK"/>
          <w:sz w:val="32"/>
          <w:szCs w:val="32"/>
          <w:cs/>
        </w:rPr>
        <w:t xml:space="preserve">คณะกรรมการ ธนาคารพัฒนาวิสาหกิจขนาดกลางและขนาดย่อมแห่งประเทศไทย (ธพว.) </w:t>
      </w:r>
      <w:r w:rsidRPr="009141A5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มีมติ</w:t>
      </w:r>
      <w:r w:rsidR="00C83157" w:rsidRPr="009141A5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อนุมัติการแต่งตั้ง</w:t>
      </w:r>
      <w:r w:rsidRPr="009141A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C83157" w:rsidRPr="009141A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นายกอบชัย สังสิทธิสวัสดิ์ ขึ้นดำรงตำแหน่งประธานกรรมการ ธพว. </w:t>
      </w:r>
      <w:r w:rsidR="00C83157" w:rsidRPr="009141A5">
        <w:rPr>
          <w:rFonts w:ascii="TH SarabunPSK" w:eastAsia="Calibri" w:hAnsi="TH SarabunPSK" w:cs="TH SarabunPSK"/>
          <w:sz w:val="32"/>
          <w:szCs w:val="32"/>
          <w:cs/>
        </w:rPr>
        <w:t xml:space="preserve">ของสำนักงานคณะกรรมการนโยบายรัฐวิสาหกิจ (สคร.) </w:t>
      </w:r>
      <w:r w:rsidR="00350C45" w:rsidRPr="009141A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83157" w:rsidRPr="009141A5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เพื่อให้การดำเนินงานของธนาคารเป็นไปอย่างต่อเนื่อง </w:t>
      </w:r>
      <w:r w:rsidR="00350C45" w:rsidRPr="009141A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83157" w:rsidRPr="009141A5">
        <w:rPr>
          <w:rFonts w:ascii="TH SarabunPSK" w:eastAsia="Calibri" w:hAnsi="TH SarabunPSK" w:cs="TH SarabunPSK"/>
          <w:sz w:val="32"/>
          <w:szCs w:val="32"/>
          <w:cs/>
        </w:rPr>
        <w:t xml:space="preserve">มีประสิทธิภาพ และเกิดประโยชน์สูงสุด </w:t>
      </w:r>
      <w:r w:rsidRPr="009141A5">
        <w:rPr>
          <w:rFonts w:ascii="TH SarabunPSK" w:eastAsia="Calibri" w:hAnsi="TH SarabunPSK" w:cs="TH SarabunPSK"/>
          <w:sz w:val="32"/>
          <w:szCs w:val="32"/>
          <w:cs/>
        </w:rPr>
        <w:t>โดยให้มีอำนาจ</w:t>
      </w:r>
      <w:r w:rsidR="00C83157" w:rsidRPr="009141A5">
        <w:rPr>
          <w:rFonts w:ascii="TH SarabunPSK" w:eastAsia="Calibri" w:hAnsi="TH SarabunPSK" w:cs="TH SarabunPSK"/>
          <w:sz w:val="32"/>
          <w:szCs w:val="32"/>
          <w:cs/>
        </w:rPr>
        <w:t>หน้าที่ความรับผิดชอบตามพระราชบัญญัติ</w:t>
      </w:r>
      <w:r w:rsidRPr="009141A5">
        <w:rPr>
          <w:rFonts w:ascii="TH SarabunPSK" w:eastAsia="Calibri" w:hAnsi="TH SarabunPSK" w:cs="TH SarabunPSK"/>
          <w:sz w:val="32"/>
          <w:szCs w:val="32"/>
          <w:cs/>
        </w:rPr>
        <w:t>ธนาคารพัฒนาวิสาหกิจขนาดกลางและขนาดย่อมแห่งประเทศไทย พ.ศ.</w:t>
      </w:r>
      <w:r w:rsidR="00C83157" w:rsidRPr="009141A5">
        <w:rPr>
          <w:rFonts w:ascii="TH SarabunPSK" w:eastAsia="Calibri" w:hAnsi="TH SarabunPSK" w:cs="TH SarabunPSK"/>
          <w:sz w:val="32"/>
          <w:szCs w:val="32"/>
        </w:rPr>
        <w:t>2545</w:t>
      </w:r>
      <w:r w:rsidR="00C83157" w:rsidRPr="009141A5">
        <w:rPr>
          <w:rFonts w:ascii="TH SarabunPSK" w:eastAsia="Calibri" w:hAnsi="TH SarabunPSK" w:cs="TH SarabunPSK"/>
          <w:sz w:val="32"/>
          <w:szCs w:val="32"/>
          <w:cs/>
        </w:rPr>
        <w:t xml:space="preserve"> ประกาศธนาคารแห่งประเทศไทย และกฎหมายที่เกี่ยวข้อง  มีผล</w:t>
      </w:r>
      <w:r w:rsidRPr="009141A5">
        <w:rPr>
          <w:rFonts w:ascii="TH SarabunPSK" w:eastAsia="Calibri" w:hAnsi="TH SarabunPSK" w:cs="TH SarabunPSK"/>
          <w:sz w:val="32"/>
          <w:szCs w:val="32"/>
          <w:cs/>
        </w:rPr>
        <w:t xml:space="preserve">ตั้งแต่วันที่ </w:t>
      </w:r>
      <w:r w:rsidRPr="009141A5">
        <w:rPr>
          <w:rFonts w:ascii="TH SarabunPSK" w:eastAsia="Calibri" w:hAnsi="TH SarabunPSK" w:cs="TH SarabunPSK"/>
          <w:sz w:val="32"/>
          <w:szCs w:val="32"/>
        </w:rPr>
        <w:t>1</w:t>
      </w:r>
      <w:r w:rsidR="00C83157" w:rsidRPr="009141A5">
        <w:rPr>
          <w:rFonts w:ascii="TH SarabunPSK" w:eastAsia="Calibri" w:hAnsi="TH SarabunPSK" w:cs="TH SarabunPSK"/>
          <w:sz w:val="32"/>
          <w:szCs w:val="32"/>
        </w:rPr>
        <w:t>0</w:t>
      </w:r>
      <w:r w:rsidRPr="009141A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41A5">
        <w:rPr>
          <w:rFonts w:ascii="TH SarabunPSK" w:eastAsia="Calibri" w:hAnsi="TH SarabunPSK" w:cs="TH SarabunPSK"/>
          <w:sz w:val="32"/>
          <w:szCs w:val="32"/>
          <w:cs/>
        </w:rPr>
        <w:t xml:space="preserve">ตุลาคม </w:t>
      </w:r>
      <w:r w:rsidRPr="009141A5">
        <w:rPr>
          <w:rFonts w:ascii="TH SarabunPSK" w:eastAsia="Calibri" w:hAnsi="TH SarabunPSK" w:cs="TH SarabunPSK"/>
          <w:sz w:val="32"/>
          <w:szCs w:val="32"/>
        </w:rPr>
        <w:t>2562</w:t>
      </w:r>
      <w:r w:rsidRPr="009141A5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เป็นต้นไป</w:t>
      </w:r>
    </w:p>
    <w:p w:rsidR="007D6FB1" w:rsidRPr="009141A5" w:rsidRDefault="007D6FB1" w:rsidP="00E2555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FA16F2" w:rsidRPr="009141A5" w:rsidRDefault="00FA16F2" w:rsidP="00350C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141A5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="00350C45" w:rsidRPr="009141A5">
        <w:rPr>
          <w:rFonts w:ascii="TH SarabunPSK" w:hAnsi="TH SarabunPSK" w:cs="TH SarabunPSK"/>
          <w:b/>
          <w:bCs/>
          <w:sz w:val="32"/>
          <w:szCs w:val="32"/>
          <w:cs/>
        </w:rPr>
        <w:t>ยกอบชัย สังสิทธิสวัสดิ์</w:t>
      </w:r>
      <w:r w:rsidRPr="009141A5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ปัจจุบัน อายุ </w:t>
      </w:r>
      <w:bookmarkStart w:id="0" w:name="_GoBack"/>
      <w:bookmarkEnd w:id="0"/>
      <w:r w:rsidR="00350C45" w:rsidRPr="009141A5">
        <w:rPr>
          <w:rFonts w:ascii="TH SarabunPSK" w:hAnsi="TH SarabunPSK" w:cs="TH SarabunPSK"/>
          <w:b/>
          <w:bCs/>
          <w:sz w:val="32"/>
          <w:szCs w:val="32"/>
        </w:rPr>
        <w:t>56</w:t>
      </w:r>
      <w:r w:rsidRPr="009141A5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</w:p>
    <w:p w:rsidR="00350C45" w:rsidRPr="009141A5" w:rsidRDefault="00350C45" w:rsidP="00350C45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FA16F2" w:rsidRPr="009141A5" w:rsidRDefault="00FA16F2" w:rsidP="00350C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141A5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</w:t>
      </w:r>
    </w:p>
    <w:p w:rsidR="00350C45" w:rsidRPr="009141A5" w:rsidRDefault="00350C45" w:rsidP="00350C45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141A5">
        <w:rPr>
          <w:rFonts w:ascii="TH SarabunPSK" w:eastAsia="Calibri" w:hAnsi="TH SarabunPSK" w:cs="TH SarabunPSK"/>
          <w:sz w:val="32"/>
          <w:szCs w:val="32"/>
          <w:cs/>
        </w:rPr>
        <w:t>อธิบดีกรมส่งเสริมอุตสาหกรรม</w:t>
      </w:r>
    </w:p>
    <w:p w:rsidR="00350C45" w:rsidRPr="009141A5" w:rsidRDefault="00350C45" w:rsidP="00350C45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141A5">
        <w:rPr>
          <w:rFonts w:ascii="TH SarabunPSK" w:eastAsia="Calibri" w:hAnsi="TH SarabunPSK" w:cs="TH SarabunPSK"/>
          <w:sz w:val="32"/>
          <w:szCs w:val="32"/>
          <w:cs/>
        </w:rPr>
        <w:t>รองปลัดกระทรวงอุตสาหกรรม</w:t>
      </w:r>
    </w:p>
    <w:p w:rsidR="00350C45" w:rsidRPr="009141A5" w:rsidRDefault="00350C45" w:rsidP="00350C45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141A5">
        <w:rPr>
          <w:rFonts w:ascii="TH SarabunPSK" w:eastAsia="Calibri" w:hAnsi="TH SarabunPSK" w:cs="TH SarabunPSK"/>
          <w:sz w:val="32"/>
          <w:szCs w:val="32"/>
          <w:cs/>
        </w:rPr>
        <w:t>ผู้ตรวจราชการกระทรวงอุตสาหกรรม</w:t>
      </w:r>
    </w:p>
    <w:p w:rsidR="00350C45" w:rsidRPr="009141A5" w:rsidRDefault="00350C45" w:rsidP="00350C45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141A5">
        <w:rPr>
          <w:rFonts w:ascii="TH SarabunPSK" w:eastAsia="Calibri" w:hAnsi="TH SarabunPSK" w:cs="TH SarabunPSK"/>
          <w:sz w:val="32"/>
          <w:szCs w:val="32"/>
          <w:cs/>
        </w:rPr>
        <w:t>รองอธิบดีกรมส่งเสริมอุตสาหกรรม</w:t>
      </w:r>
    </w:p>
    <w:p w:rsidR="00350C45" w:rsidRPr="009141A5" w:rsidRDefault="00350C45" w:rsidP="00350C45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FA16F2" w:rsidRPr="009141A5" w:rsidRDefault="00FA16F2" w:rsidP="00350C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41A5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350C45" w:rsidRPr="009141A5" w:rsidRDefault="00350C45" w:rsidP="00350C4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141A5">
        <w:rPr>
          <w:rFonts w:ascii="TH SarabunPSK" w:eastAsia="Calibri" w:hAnsi="TH SarabunPSK" w:cs="TH SarabunPSK"/>
          <w:sz w:val="32"/>
          <w:szCs w:val="32"/>
          <w:cs/>
        </w:rPr>
        <w:t>ปริญญาตรี วิศวกรรมศาสตร์บัณฑิต สาขาเครื่องกล</w:t>
      </w:r>
    </w:p>
    <w:p w:rsidR="00350C45" w:rsidRPr="009141A5" w:rsidRDefault="00350C45" w:rsidP="00350C4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 w:rsidRPr="009141A5">
        <w:rPr>
          <w:rFonts w:ascii="TH SarabunPSK" w:eastAsia="Calibri" w:hAnsi="TH SarabunPSK" w:cs="TH SarabunPSK"/>
          <w:spacing w:val="-8"/>
          <w:sz w:val="32"/>
          <w:szCs w:val="32"/>
          <w:cs/>
        </w:rPr>
        <w:t>ปริญญาโท บริหารธุรกิจ มหาบัณฑิต สาขาการบริหาร</w:t>
      </w:r>
      <w:r w:rsidRPr="009141A5">
        <w:rPr>
          <w:rFonts w:ascii="TH SarabunPSK" w:hAnsi="TH SarabunPSK" w:cs="TH SarabunPSK"/>
          <w:spacing w:val="-8"/>
          <w:sz w:val="32"/>
          <w:szCs w:val="32"/>
          <w:cs/>
        </w:rPr>
        <w:t>การจัดการ</w:t>
      </w:r>
    </w:p>
    <w:p w:rsidR="00350C45" w:rsidRPr="009141A5" w:rsidRDefault="00350C45" w:rsidP="00350C45">
      <w:pPr>
        <w:pStyle w:val="ListParagraph"/>
        <w:spacing w:after="0" w:line="240" w:lineRule="auto"/>
        <w:rPr>
          <w:rFonts w:ascii="TH SarabunPSK" w:eastAsia="Calibri" w:hAnsi="TH SarabunPSK" w:cs="TH SarabunPSK"/>
          <w:spacing w:val="-8"/>
          <w:sz w:val="24"/>
          <w:szCs w:val="24"/>
        </w:rPr>
      </w:pPr>
    </w:p>
    <w:p w:rsidR="00FA16F2" w:rsidRPr="009141A5" w:rsidRDefault="00FA16F2" w:rsidP="00350C4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41A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ประวัติการฝึกอบรม </w:t>
      </w:r>
    </w:p>
    <w:p w:rsidR="00350C45" w:rsidRPr="009141A5" w:rsidRDefault="00350C45" w:rsidP="00350C45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141A5">
        <w:rPr>
          <w:rFonts w:ascii="TH SarabunPSK" w:eastAsia="Calibri" w:hAnsi="TH SarabunPSK" w:cs="TH SarabunPSK"/>
          <w:sz w:val="32"/>
          <w:szCs w:val="32"/>
          <w:cs/>
        </w:rPr>
        <w:t>หลักสูตรวิทยาการผู้นำไทย-จีน ยุคใหม่</w:t>
      </w:r>
    </w:p>
    <w:p w:rsidR="00350C45" w:rsidRPr="009141A5" w:rsidRDefault="00350C45" w:rsidP="00350C45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9141A5">
        <w:rPr>
          <w:rFonts w:ascii="TH SarabunPSK" w:eastAsia="Calibri" w:hAnsi="TH SarabunPSK" w:cs="TH SarabunPSK"/>
          <w:spacing w:val="-6"/>
          <w:sz w:val="32"/>
          <w:szCs w:val="32"/>
          <w:cs/>
        </w:rPr>
        <w:t>หลักสูตรประกาศนียบัตรชั้นสูงการเมืองการปกครองในระบอบประชาธิปไตย (ปปร.21)</w:t>
      </w:r>
    </w:p>
    <w:p w:rsidR="00350C45" w:rsidRPr="009141A5" w:rsidRDefault="00350C45" w:rsidP="00350C45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141A5">
        <w:rPr>
          <w:rFonts w:ascii="TH SarabunPSK" w:eastAsia="Calibri" w:hAnsi="TH SarabunPSK" w:cs="TH SarabunPSK"/>
          <w:sz w:val="32"/>
          <w:szCs w:val="32"/>
          <w:cs/>
        </w:rPr>
        <w:t>หลักสูตรผู้บริหารระดับสูงด้านวิทยาการพลังงาน (วพน.9)</w:t>
      </w:r>
    </w:p>
    <w:p w:rsidR="00311EAB" w:rsidRPr="009141A5" w:rsidRDefault="00350C45" w:rsidP="00C96E47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41A5">
        <w:rPr>
          <w:rFonts w:ascii="TH SarabunPSK" w:eastAsia="Calibri" w:hAnsi="TH SarabunPSK" w:cs="TH SarabunPSK"/>
          <w:sz w:val="32"/>
          <w:szCs w:val="32"/>
          <w:cs/>
        </w:rPr>
        <w:t>หลักสูตรนักบริหารระดับสูงด้านการพัฒนาธุรกิจและอุตสาหกรรมการลงทุน (วธอ.3)</w:t>
      </w:r>
    </w:p>
    <w:p w:rsidR="00A03560" w:rsidRPr="009141A5" w:rsidRDefault="00A03560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D0671" w:rsidRPr="009141A5" w:rsidRDefault="00A03560" w:rsidP="00350C45">
      <w:pPr>
        <w:spacing w:after="0"/>
        <w:jc w:val="thaiDistribute"/>
        <w:rPr>
          <w:rFonts w:ascii="TH SarabunPSK" w:hAnsi="TH SarabunPSK" w:cs="TH SarabunPSK"/>
          <w:color w:val="000000"/>
          <w:sz w:val="24"/>
          <w:szCs w:val="24"/>
          <w:cs/>
        </w:rPr>
      </w:pPr>
      <w:r w:rsidRPr="009141A5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120130" cy="705485"/>
            <wp:effectExtent l="19050" t="0" r="0" b="0"/>
            <wp:docPr id="1" name="Picture 0" descr="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n new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0671" w:rsidRPr="009141A5" w:rsidSect="005B3422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35A" w:rsidRDefault="0039635A" w:rsidP="00273A4A">
      <w:pPr>
        <w:spacing w:after="0" w:line="240" w:lineRule="auto"/>
      </w:pPr>
      <w:r>
        <w:separator/>
      </w:r>
    </w:p>
  </w:endnote>
  <w:endnote w:type="continuationSeparator" w:id="1">
    <w:p w:rsidR="0039635A" w:rsidRDefault="0039635A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35A" w:rsidRDefault="0039635A" w:rsidP="00273A4A">
      <w:pPr>
        <w:spacing w:after="0" w:line="240" w:lineRule="auto"/>
      </w:pPr>
      <w:r>
        <w:separator/>
      </w:r>
    </w:p>
  </w:footnote>
  <w:footnote w:type="continuationSeparator" w:id="1">
    <w:p w:rsidR="0039635A" w:rsidRDefault="0039635A" w:rsidP="00273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58B1"/>
    <w:multiLevelType w:val="hybridMultilevel"/>
    <w:tmpl w:val="4FCCD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9FA549E">
      <w:numFmt w:val="bullet"/>
      <w:lvlText w:val="-"/>
      <w:lvlJc w:val="left"/>
      <w:pPr>
        <w:ind w:left="1455" w:hanging="375"/>
      </w:pPr>
      <w:rPr>
        <w:rFonts w:ascii="TH SarabunPSK" w:eastAsia="Calibri" w:hAnsi="TH SarabunPSK" w:cs="TH SarabunPSK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26A57"/>
    <w:multiLevelType w:val="hybridMultilevel"/>
    <w:tmpl w:val="5AFAB462"/>
    <w:lvl w:ilvl="0" w:tplc="AFD6500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6694F"/>
    <w:multiLevelType w:val="hybridMultilevel"/>
    <w:tmpl w:val="5B32E830"/>
    <w:lvl w:ilvl="0" w:tplc="1988E62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12148"/>
    <w:multiLevelType w:val="hybridMultilevel"/>
    <w:tmpl w:val="17928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C099B"/>
    <w:multiLevelType w:val="hybridMultilevel"/>
    <w:tmpl w:val="C0065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8E234A"/>
    <w:multiLevelType w:val="hybridMultilevel"/>
    <w:tmpl w:val="57DAA28C"/>
    <w:lvl w:ilvl="0" w:tplc="7C203B4C">
      <w:start w:val="1"/>
      <w:numFmt w:val="decimal"/>
      <w:lvlText w:val="%1."/>
      <w:lvlJc w:val="left"/>
      <w:pPr>
        <w:ind w:left="720" w:hanging="360"/>
      </w:pPr>
      <w:rPr>
        <w:rFonts w:ascii="Angsana New" w:eastAsiaTheme="minorHAnsi" w:hAnsi="Angsana New" w:cs="Angsana New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106E5"/>
    <w:multiLevelType w:val="hybridMultilevel"/>
    <w:tmpl w:val="016845AC"/>
    <w:lvl w:ilvl="0" w:tplc="74323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721EB"/>
    <w:multiLevelType w:val="hybridMultilevel"/>
    <w:tmpl w:val="B9E28B74"/>
    <w:lvl w:ilvl="0" w:tplc="442A8E68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16B15"/>
    <w:multiLevelType w:val="hybridMultilevel"/>
    <w:tmpl w:val="E5BACDD2"/>
    <w:lvl w:ilvl="0" w:tplc="AF52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FA7451"/>
    <w:rsid w:val="000041EF"/>
    <w:rsid w:val="0003428E"/>
    <w:rsid w:val="00034BDF"/>
    <w:rsid w:val="000431AD"/>
    <w:rsid w:val="0005408E"/>
    <w:rsid w:val="00086A31"/>
    <w:rsid w:val="000A2541"/>
    <w:rsid w:val="000A2EC0"/>
    <w:rsid w:val="000A33F0"/>
    <w:rsid w:val="000A52B0"/>
    <w:rsid w:val="000A7E29"/>
    <w:rsid w:val="000B3784"/>
    <w:rsid w:val="000B5AD5"/>
    <w:rsid w:val="000D2525"/>
    <w:rsid w:val="000D70A2"/>
    <w:rsid w:val="000E382E"/>
    <w:rsid w:val="000E7BD0"/>
    <w:rsid w:val="000F5932"/>
    <w:rsid w:val="00110B65"/>
    <w:rsid w:val="00127FDF"/>
    <w:rsid w:val="00151FA0"/>
    <w:rsid w:val="00152668"/>
    <w:rsid w:val="001775D7"/>
    <w:rsid w:val="001825E6"/>
    <w:rsid w:val="001A1F3C"/>
    <w:rsid w:val="001A26AE"/>
    <w:rsid w:val="001C6C96"/>
    <w:rsid w:val="001E3C9C"/>
    <w:rsid w:val="001F7A13"/>
    <w:rsid w:val="00203D8F"/>
    <w:rsid w:val="00205DB5"/>
    <w:rsid w:val="0020765F"/>
    <w:rsid w:val="00207966"/>
    <w:rsid w:val="00210624"/>
    <w:rsid w:val="00225439"/>
    <w:rsid w:val="00227EE4"/>
    <w:rsid w:val="00231B88"/>
    <w:rsid w:val="0023616B"/>
    <w:rsid w:val="00254D19"/>
    <w:rsid w:val="00263DE0"/>
    <w:rsid w:val="00273A4A"/>
    <w:rsid w:val="002804CA"/>
    <w:rsid w:val="00296714"/>
    <w:rsid w:val="002A65BE"/>
    <w:rsid w:val="002B07CF"/>
    <w:rsid w:val="002B1CFF"/>
    <w:rsid w:val="002D741D"/>
    <w:rsid w:val="002E4D69"/>
    <w:rsid w:val="002F4113"/>
    <w:rsid w:val="00311132"/>
    <w:rsid w:val="00311EAB"/>
    <w:rsid w:val="003241F8"/>
    <w:rsid w:val="00331CEB"/>
    <w:rsid w:val="00350C45"/>
    <w:rsid w:val="003539D2"/>
    <w:rsid w:val="0036110F"/>
    <w:rsid w:val="003834CA"/>
    <w:rsid w:val="0039635A"/>
    <w:rsid w:val="00397354"/>
    <w:rsid w:val="003A0A90"/>
    <w:rsid w:val="003A4482"/>
    <w:rsid w:val="003B0D3B"/>
    <w:rsid w:val="003B161E"/>
    <w:rsid w:val="003B5051"/>
    <w:rsid w:val="003F28C0"/>
    <w:rsid w:val="00430D88"/>
    <w:rsid w:val="00430DBF"/>
    <w:rsid w:val="00435C7F"/>
    <w:rsid w:val="004373BA"/>
    <w:rsid w:val="004376B5"/>
    <w:rsid w:val="00462225"/>
    <w:rsid w:val="00467636"/>
    <w:rsid w:val="004710DB"/>
    <w:rsid w:val="00471AB2"/>
    <w:rsid w:val="00481BC5"/>
    <w:rsid w:val="004823E9"/>
    <w:rsid w:val="00483318"/>
    <w:rsid w:val="00487213"/>
    <w:rsid w:val="004B2612"/>
    <w:rsid w:val="004C2FBC"/>
    <w:rsid w:val="004D0671"/>
    <w:rsid w:val="004D32E2"/>
    <w:rsid w:val="004E6401"/>
    <w:rsid w:val="004F27E4"/>
    <w:rsid w:val="004F2DD3"/>
    <w:rsid w:val="00500498"/>
    <w:rsid w:val="00502D0D"/>
    <w:rsid w:val="005556D5"/>
    <w:rsid w:val="00564D9B"/>
    <w:rsid w:val="00565CC8"/>
    <w:rsid w:val="00566DFB"/>
    <w:rsid w:val="00575564"/>
    <w:rsid w:val="005A321A"/>
    <w:rsid w:val="005A77EE"/>
    <w:rsid w:val="005B3422"/>
    <w:rsid w:val="005B4C3B"/>
    <w:rsid w:val="005C119C"/>
    <w:rsid w:val="005C23EA"/>
    <w:rsid w:val="005D1BEE"/>
    <w:rsid w:val="005E3066"/>
    <w:rsid w:val="00605BC8"/>
    <w:rsid w:val="00613287"/>
    <w:rsid w:val="0061381C"/>
    <w:rsid w:val="00625064"/>
    <w:rsid w:val="006367A5"/>
    <w:rsid w:val="0064104C"/>
    <w:rsid w:val="006538AA"/>
    <w:rsid w:val="006542C8"/>
    <w:rsid w:val="0066617E"/>
    <w:rsid w:val="00683922"/>
    <w:rsid w:val="006A5F80"/>
    <w:rsid w:val="006B24BB"/>
    <w:rsid w:val="006B76D0"/>
    <w:rsid w:val="006C47B5"/>
    <w:rsid w:val="006C723C"/>
    <w:rsid w:val="006D6BA4"/>
    <w:rsid w:val="006E076D"/>
    <w:rsid w:val="006E1FC7"/>
    <w:rsid w:val="006E3DBA"/>
    <w:rsid w:val="006F4A50"/>
    <w:rsid w:val="00700E0E"/>
    <w:rsid w:val="00703BE6"/>
    <w:rsid w:val="00704E1A"/>
    <w:rsid w:val="00710384"/>
    <w:rsid w:val="00747515"/>
    <w:rsid w:val="00750DDD"/>
    <w:rsid w:val="00760F78"/>
    <w:rsid w:val="00792458"/>
    <w:rsid w:val="007B1CC9"/>
    <w:rsid w:val="007D6FB1"/>
    <w:rsid w:val="007E0C38"/>
    <w:rsid w:val="007F2F8F"/>
    <w:rsid w:val="007F74F4"/>
    <w:rsid w:val="00811631"/>
    <w:rsid w:val="00816779"/>
    <w:rsid w:val="00820BAC"/>
    <w:rsid w:val="00822770"/>
    <w:rsid w:val="00830E44"/>
    <w:rsid w:val="00836315"/>
    <w:rsid w:val="008455A9"/>
    <w:rsid w:val="00867D77"/>
    <w:rsid w:val="0087114D"/>
    <w:rsid w:val="00877AEB"/>
    <w:rsid w:val="008817EC"/>
    <w:rsid w:val="00882DD3"/>
    <w:rsid w:val="00883ECA"/>
    <w:rsid w:val="008A364B"/>
    <w:rsid w:val="008A4A33"/>
    <w:rsid w:val="008A608A"/>
    <w:rsid w:val="008C766A"/>
    <w:rsid w:val="008F2765"/>
    <w:rsid w:val="008F5FEB"/>
    <w:rsid w:val="008F6102"/>
    <w:rsid w:val="009009EF"/>
    <w:rsid w:val="00900BCE"/>
    <w:rsid w:val="009141A5"/>
    <w:rsid w:val="00915110"/>
    <w:rsid w:val="00932084"/>
    <w:rsid w:val="009401E1"/>
    <w:rsid w:val="00941768"/>
    <w:rsid w:val="00956C5B"/>
    <w:rsid w:val="00972BD8"/>
    <w:rsid w:val="009845FB"/>
    <w:rsid w:val="009914A7"/>
    <w:rsid w:val="009B156C"/>
    <w:rsid w:val="009C661C"/>
    <w:rsid w:val="009E2887"/>
    <w:rsid w:val="009F1D73"/>
    <w:rsid w:val="009F4EB0"/>
    <w:rsid w:val="009F65F4"/>
    <w:rsid w:val="00A03560"/>
    <w:rsid w:val="00A051CF"/>
    <w:rsid w:val="00A12786"/>
    <w:rsid w:val="00A44626"/>
    <w:rsid w:val="00A46971"/>
    <w:rsid w:val="00A62895"/>
    <w:rsid w:val="00A6551B"/>
    <w:rsid w:val="00A827EA"/>
    <w:rsid w:val="00A878A1"/>
    <w:rsid w:val="00A90039"/>
    <w:rsid w:val="00AB7BCD"/>
    <w:rsid w:val="00AD0815"/>
    <w:rsid w:val="00AD662F"/>
    <w:rsid w:val="00AF1250"/>
    <w:rsid w:val="00B00F45"/>
    <w:rsid w:val="00B01FAD"/>
    <w:rsid w:val="00B203C5"/>
    <w:rsid w:val="00B31D8B"/>
    <w:rsid w:val="00B448E4"/>
    <w:rsid w:val="00B45B42"/>
    <w:rsid w:val="00B50C47"/>
    <w:rsid w:val="00B65B99"/>
    <w:rsid w:val="00B66EC2"/>
    <w:rsid w:val="00B71640"/>
    <w:rsid w:val="00B74CE8"/>
    <w:rsid w:val="00B8218B"/>
    <w:rsid w:val="00B82862"/>
    <w:rsid w:val="00B8399D"/>
    <w:rsid w:val="00B90D6C"/>
    <w:rsid w:val="00BA01C2"/>
    <w:rsid w:val="00BC081B"/>
    <w:rsid w:val="00BC15BD"/>
    <w:rsid w:val="00BD2066"/>
    <w:rsid w:val="00BD4D1E"/>
    <w:rsid w:val="00BD5B9A"/>
    <w:rsid w:val="00BD5F3B"/>
    <w:rsid w:val="00BE5F53"/>
    <w:rsid w:val="00C016C5"/>
    <w:rsid w:val="00C0586C"/>
    <w:rsid w:val="00C32A76"/>
    <w:rsid w:val="00C36CDA"/>
    <w:rsid w:val="00C4719B"/>
    <w:rsid w:val="00C579D6"/>
    <w:rsid w:val="00C7638D"/>
    <w:rsid w:val="00C77027"/>
    <w:rsid w:val="00C8069D"/>
    <w:rsid w:val="00C817FF"/>
    <w:rsid w:val="00C83157"/>
    <w:rsid w:val="00C90462"/>
    <w:rsid w:val="00C9505A"/>
    <w:rsid w:val="00C96E47"/>
    <w:rsid w:val="00CB2C07"/>
    <w:rsid w:val="00CB2D10"/>
    <w:rsid w:val="00CB549B"/>
    <w:rsid w:val="00CC0670"/>
    <w:rsid w:val="00CD3773"/>
    <w:rsid w:val="00CE3529"/>
    <w:rsid w:val="00CE5B42"/>
    <w:rsid w:val="00CF4D50"/>
    <w:rsid w:val="00D03CCB"/>
    <w:rsid w:val="00D07EE7"/>
    <w:rsid w:val="00D218C9"/>
    <w:rsid w:val="00D3235C"/>
    <w:rsid w:val="00D332D3"/>
    <w:rsid w:val="00D33A98"/>
    <w:rsid w:val="00D343BD"/>
    <w:rsid w:val="00D361BB"/>
    <w:rsid w:val="00D54447"/>
    <w:rsid w:val="00D74137"/>
    <w:rsid w:val="00D820CD"/>
    <w:rsid w:val="00D92918"/>
    <w:rsid w:val="00D945B5"/>
    <w:rsid w:val="00DA2932"/>
    <w:rsid w:val="00DA470F"/>
    <w:rsid w:val="00DA69A1"/>
    <w:rsid w:val="00DE0B7E"/>
    <w:rsid w:val="00DE1B5D"/>
    <w:rsid w:val="00DE60DA"/>
    <w:rsid w:val="00DF2D76"/>
    <w:rsid w:val="00DF3B38"/>
    <w:rsid w:val="00DF4C1A"/>
    <w:rsid w:val="00E03567"/>
    <w:rsid w:val="00E209E6"/>
    <w:rsid w:val="00E21A5B"/>
    <w:rsid w:val="00E25552"/>
    <w:rsid w:val="00E328F2"/>
    <w:rsid w:val="00E34C36"/>
    <w:rsid w:val="00E36F89"/>
    <w:rsid w:val="00E4484B"/>
    <w:rsid w:val="00E506F8"/>
    <w:rsid w:val="00E5242F"/>
    <w:rsid w:val="00E72A55"/>
    <w:rsid w:val="00E83157"/>
    <w:rsid w:val="00E86CDA"/>
    <w:rsid w:val="00E9711A"/>
    <w:rsid w:val="00F342C3"/>
    <w:rsid w:val="00F3632C"/>
    <w:rsid w:val="00F47CC2"/>
    <w:rsid w:val="00F51541"/>
    <w:rsid w:val="00F5737A"/>
    <w:rsid w:val="00F5770C"/>
    <w:rsid w:val="00F65372"/>
    <w:rsid w:val="00F74D15"/>
    <w:rsid w:val="00F801C0"/>
    <w:rsid w:val="00F85192"/>
    <w:rsid w:val="00F916D3"/>
    <w:rsid w:val="00FA16F2"/>
    <w:rsid w:val="00FA443F"/>
    <w:rsid w:val="00FA7451"/>
    <w:rsid w:val="00FB3907"/>
    <w:rsid w:val="00FB4D38"/>
    <w:rsid w:val="00FC5759"/>
    <w:rsid w:val="00FD1596"/>
    <w:rsid w:val="00FD5472"/>
    <w:rsid w:val="00FD7506"/>
    <w:rsid w:val="00FF2227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FA16F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FA16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ADC75-DA2E-4098-9F92-F4D25938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Windows User</cp:lastModifiedBy>
  <cp:revision>44</cp:revision>
  <cp:lastPrinted>2019-11-01T03:53:00Z</cp:lastPrinted>
  <dcterms:created xsi:type="dcterms:W3CDTF">2019-09-30T03:14:00Z</dcterms:created>
  <dcterms:modified xsi:type="dcterms:W3CDTF">2019-11-01T03:59:00Z</dcterms:modified>
</cp:coreProperties>
</file>