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F4" w:rsidRPr="007F74F4" w:rsidRDefault="00FC6AC4" w:rsidP="009406FB">
      <w:pPr>
        <w:pStyle w:val="NoSpacing"/>
        <w:spacing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>
            <wp:extent cx="5874068" cy="1316182"/>
            <wp:effectExtent l="0" t="0" r="0" b="0"/>
            <wp:docPr id="2" name="Picture 1" descr="โลโก้หัวข่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หัวข่าว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449" cy="132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786" w:rsidRDefault="00A12786" w:rsidP="009406FB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FC6AC4" w:rsidRPr="009406FB" w:rsidRDefault="006D3880" w:rsidP="009406FB">
      <w:pPr>
        <w:pStyle w:val="NoSpacing"/>
        <w:spacing w:line="20" w:lineRule="atLeast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406F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B79CD" w:rsidRPr="009406FB">
        <w:rPr>
          <w:rFonts w:asciiTheme="majorBidi" w:hAnsiTheme="majorBidi" w:cstheme="majorBidi"/>
          <w:b/>
          <w:bCs/>
          <w:sz w:val="24"/>
          <w:szCs w:val="24"/>
          <w:cs/>
        </w:rPr>
        <w:t xml:space="preserve"> </w:t>
      </w:r>
      <w:r w:rsidR="00FC6AC4" w:rsidRPr="009406FB">
        <w:rPr>
          <w:rFonts w:asciiTheme="majorBidi" w:hAnsiTheme="majorBidi" w:cstheme="majorBidi"/>
          <w:b/>
          <w:bCs/>
          <w:sz w:val="24"/>
          <w:szCs w:val="24"/>
          <w:cs/>
        </w:rPr>
        <w:t xml:space="preserve"> ข่าวประชาสัมพันธ์</w:t>
      </w:r>
    </w:p>
    <w:p w:rsidR="00FC6AC4" w:rsidRPr="009406FB" w:rsidRDefault="00FC6AC4" w:rsidP="009406FB">
      <w:pPr>
        <w:pStyle w:val="NoSpacing"/>
        <w:spacing w:line="20" w:lineRule="atLeast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C6AC4" w:rsidRPr="009406FB" w:rsidRDefault="00D10889" w:rsidP="009406FB">
      <w:pPr>
        <w:pStyle w:val="NoSpacing"/>
        <w:spacing w:line="20" w:lineRule="atLeast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9406FB">
        <w:rPr>
          <w:rFonts w:asciiTheme="majorBidi" w:hAnsiTheme="majorBidi" w:cstheme="majorBidi"/>
          <w:b/>
          <w:bCs/>
          <w:sz w:val="24"/>
          <w:szCs w:val="24"/>
        </w:rPr>
        <w:t>11</w:t>
      </w:r>
      <w:r w:rsidRPr="009406FB">
        <w:rPr>
          <w:rFonts w:asciiTheme="majorBidi" w:hAnsiTheme="majorBidi" w:cstheme="majorBidi"/>
          <w:b/>
          <w:bCs/>
          <w:sz w:val="24"/>
          <w:szCs w:val="24"/>
          <w:cs/>
        </w:rPr>
        <w:t xml:space="preserve"> ตุลาคม</w:t>
      </w:r>
      <w:r w:rsidR="0089631C" w:rsidRPr="009406FB">
        <w:rPr>
          <w:rFonts w:asciiTheme="majorBidi" w:hAnsiTheme="majorBidi" w:cstheme="majorBidi"/>
          <w:b/>
          <w:bCs/>
          <w:sz w:val="24"/>
          <w:szCs w:val="24"/>
          <w:cs/>
        </w:rPr>
        <w:t xml:space="preserve"> </w:t>
      </w:r>
      <w:r w:rsidR="00FC6AC4" w:rsidRPr="009406FB">
        <w:rPr>
          <w:rFonts w:asciiTheme="majorBidi" w:hAnsiTheme="majorBidi" w:cstheme="majorBidi"/>
          <w:b/>
          <w:bCs/>
          <w:sz w:val="24"/>
          <w:szCs w:val="24"/>
        </w:rPr>
        <w:t>2562</w:t>
      </w:r>
    </w:p>
    <w:p w:rsidR="000F0579" w:rsidRPr="009406FB" w:rsidRDefault="007206D6" w:rsidP="009406FB">
      <w:pPr>
        <w:pStyle w:val="NoSpacing"/>
        <w:spacing w:line="20" w:lineRule="atLeast"/>
        <w:rPr>
          <w:rFonts w:asciiTheme="majorBidi" w:hAnsiTheme="majorBidi" w:cstheme="majorBidi"/>
          <w:b/>
          <w:bCs/>
          <w:sz w:val="44"/>
          <w:szCs w:val="44"/>
        </w:rPr>
      </w:pPr>
      <w:r w:rsidRPr="009406FB">
        <w:rPr>
          <w:rFonts w:asciiTheme="majorBidi" w:hAnsiTheme="majorBidi" w:cstheme="majorBidi"/>
          <w:b/>
          <w:bCs/>
          <w:sz w:val="44"/>
          <w:szCs w:val="44"/>
          <w:cs/>
        </w:rPr>
        <w:t>นักลงทุน</w:t>
      </w:r>
      <w:r w:rsidR="00CA3539" w:rsidRPr="009406FB">
        <w:rPr>
          <w:rFonts w:asciiTheme="majorBidi" w:hAnsiTheme="majorBidi" w:cstheme="majorBidi"/>
          <w:b/>
          <w:bCs/>
          <w:sz w:val="44"/>
          <w:szCs w:val="44"/>
          <w:cs/>
        </w:rPr>
        <w:t xml:space="preserve">เชื่อมั่น </w:t>
      </w:r>
      <w:r w:rsidR="004D1D07" w:rsidRPr="009406FB">
        <w:rPr>
          <w:rFonts w:asciiTheme="majorBidi" w:hAnsiTheme="majorBidi" w:cstheme="majorBidi"/>
          <w:b/>
          <w:bCs/>
          <w:sz w:val="44"/>
          <w:szCs w:val="44"/>
          <w:cs/>
        </w:rPr>
        <w:t>ซื้อ</w:t>
      </w:r>
      <w:r w:rsidR="005C6D64" w:rsidRPr="009406FB">
        <w:rPr>
          <w:rFonts w:asciiTheme="majorBidi" w:hAnsiTheme="majorBidi" w:cstheme="majorBidi"/>
          <w:b/>
          <w:bCs/>
          <w:sz w:val="44"/>
          <w:szCs w:val="44"/>
          <w:cs/>
        </w:rPr>
        <w:t>พันธบัตร</w:t>
      </w:r>
      <w:r w:rsidR="00CA3539" w:rsidRPr="009406FB">
        <w:rPr>
          <w:rFonts w:asciiTheme="majorBidi" w:hAnsiTheme="majorBidi" w:cstheme="majorBidi"/>
          <w:b/>
          <w:bCs/>
          <w:sz w:val="44"/>
          <w:szCs w:val="44"/>
          <w:cs/>
        </w:rPr>
        <w:t xml:space="preserve"> </w:t>
      </w:r>
      <w:proofErr w:type="spellStart"/>
      <w:r w:rsidR="00CA3539" w:rsidRPr="009406FB">
        <w:rPr>
          <w:rFonts w:asciiTheme="majorBidi" w:hAnsiTheme="majorBidi" w:cstheme="majorBidi"/>
          <w:b/>
          <w:bCs/>
          <w:sz w:val="44"/>
          <w:szCs w:val="44"/>
          <w:cs/>
        </w:rPr>
        <w:t>ธพว</w:t>
      </w:r>
      <w:proofErr w:type="spellEnd"/>
      <w:r w:rsidR="00CA3539" w:rsidRPr="009406FB">
        <w:rPr>
          <w:rFonts w:asciiTheme="majorBidi" w:hAnsiTheme="majorBidi" w:cstheme="majorBidi"/>
          <w:b/>
          <w:bCs/>
          <w:sz w:val="44"/>
          <w:szCs w:val="44"/>
          <w:cs/>
        </w:rPr>
        <w:t xml:space="preserve">. </w:t>
      </w:r>
      <w:r w:rsidR="00EE11B3" w:rsidRPr="009406FB">
        <w:rPr>
          <w:rFonts w:asciiTheme="majorBidi" w:hAnsiTheme="majorBidi" w:cstheme="majorBidi"/>
          <w:b/>
          <w:bCs/>
          <w:sz w:val="44"/>
          <w:szCs w:val="44"/>
          <w:cs/>
        </w:rPr>
        <w:t>หมด</w:t>
      </w:r>
      <w:r w:rsidR="00D10889" w:rsidRPr="009406FB">
        <w:rPr>
          <w:rFonts w:asciiTheme="majorBidi" w:hAnsiTheme="majorBidi" w:cstheme="majorBidi"/>
          <w:b/>
          <w:bCs/>
          <w:sz w:val="44"/>
          <w:szCs w:val="44"/>
          <w:cs/>
        </w:rPr>
        <w:t xml:space="preserve"> </w:t>
      </w:r>
      <w:r w:rsidR="00D10889" w:rsidRPr="009406FB">
        <w:rPr>
          <w:rFonts w:asciiTheme="majorBidi" w:hAnsiTheme="majorBidi" w:cstheme="majorBidi"/>
          <w:b/>
          <w:bCs/>
          <w:sz w:val="44"/>
          <w:szCs w:val="44"/>
        </w:rPr>
        <w:t>6</w:t>
      </w:r>
      <w:r w:rsidR="00D10889" w:rsidRPr="009406FB">
        <w:rPr>
          <w:rFonts w:asciiTheme="majorBidi" w:hAnsiTheme="majorBidi" w:cstheme="majorBidi"/>
          <w:b/>
          <w:bCs/>
          <w:sz w:val="44"/>
          <w:szCs w:val="44"/>
          <w:cs/>
        </w:rPr>
        <w:t xml:space="preserve"> พันล้าน</w:t>
      </w:r>
      <w:r w:rsidR="00EE11B3" w:rsidRPr="009406FB">
        <w:rPr>
          <w:rFonts w:asciiTheme="majorBidi" w:hAnsiTheme="majorBidi" w:cstheme="majorBidi"/>
          <w:b/>
          <w:bCs/>
          <w:sz w:val="44"/>
          <w:szCs w:val="44"/>
          <w:cs/>
        </w:rPr>
        <w:t>บาท</w:t>
      </w:r>
      <w:r w:rsidR="007678AC" w:rsidRPr="009406FB">
        <w:rPr>
          <w:rFonts w:asciiTheme="majorBidi" w:hAnsiTheme="majorBidi" w:cstheme="majorBidi"/>
          <w:b/>
          <w:bCs/>
          <w:sz w:val="44"/>
          <w:szCs w:val="44"/>
          <w:cs/>
        </w:rPr>
        <w:t xml:space="preserve"> </w:t>
      </w:r>
    </w:p>
    <w:p w:rsidR="00FC6AC4" w:rsidRPr="009406FB" w:rsidRDefault="00D10889" w:rsidP="009406FB">
      <w:pPr>
        <w:pStyle w:val="NoSpacing"/>
        <w:spacing w:line="20" w:lineRule="atLeast"/>
        <w:rPr>
          <w:rFonts w:asciiTheme="majorBidi" w:hAnsiTheme="majorBidi" w:cstheme="majorBidi"/>
          <w:b/>
          <w:bCs/>
          <w:sz w:val="44"/>
          <w:szCs w:val="44"/>
          <w:cs/>
        </w:rPr>
      </w:pPr>
      <w:r w:rsidRPr="009406FB">
        <w:rPr>
          <w:rFonts w:asciiTheme="majorBidi" w:hAnsiTheme="majorBidi" w:cstheme="majorBidi"/>
          <w:b/>
          <w:bCs/>
          <w:sz w:val="44"/>
          <w:szCs w:val="44"/>
          <w:cs/>
        </w:rPr>
        <w:t>ชี้จุดเด่นสถาน</w:t>
      </w:r>
      <w:r w:rsidR="006D3880" w:rsidRPr="009406FB">
        <w:rPr>
          <w:rFonts w:asciiTheme="majorBidi" w:hAnsiTheme="majorBidi" w:cstheme="majorBidi"/>
          <w:b/>
          <w:bCs/>
          <w:sz w:val="44"/>
          <w:szCs w:val="44"/>
          <w:cs/>
        </w:rPr>
        <w:t>ะ</w:t>
      </w:r>
      <w:r w:rsidRPr="009406FB">
        <w:rPr>
          <w:rFonts w:asciiTheme="majorBidi" w:hAnsiTheme="majorBidi" w:cstheme="majorBidi"/>
          <w:b/>
          <w:bCs/>
          <w:sz w:val="44"/>
          <w:szCs w:val="44"/>
          <w:cs/>
        </w:rPr>
        <w:t xml:space="preserve">มั่นคง </w:t>
      </w:r>
      <w:r w:rsidR="000F0579" w:rsidRPr="009406FB">
        <w:rPr>
          <w:rFonts w:asciiTheme="majorBidi" w:hAnsiTheme="majorBidi" w:cstheme="majorBidi"/>
          <w:b/>
          <w:bCs/>
          <w:sz w:val="44"/>
          <w:szCs w:val="44"/>
          <w:cs/>
        </w:rPr>
        <w:t xml:space="preserve"> ก.คลัง</w:t>
      </w:r>
      <w:r w:rsidRPr="009406FB">
        <w:rPr>
          <w:rFonts w:asciiTheme="majorBidi" w:hAnsiTheme="majorBidi" w:cstheme="majorBidi"/>
          <w:b/>
          <w:bCs/>
          <w:sz w:val="44"/>
          <w:szCs w:val="44"/>
          <w:cs/>
        </w:rPr>
        <w:t xml:space="preserve"> </w:t>
      </w:r>
      <w:r w:rsidR="000F0579" w:rsidRPr="009406FB">
        <w:rPr>
          <w:rFonts w:asciiTheme="majorBidi" w:hAnsiTheme="majorBidi" w:cstheme="majorBidi"/>
          <w:b/>
          <w:bCs/>
          <w:sz w:val="44"/>
          <w:szCs w:val="44"/>
          <w:cs/>
        </w:rPr>
        <w:t>ค้ำประกันเงินต้นและดอกเบี้ย</w:t>
      </w:r>
      <w:r w:rsidR="00792A1B" w:rsidRPr="009406FB">
        <w:rPr>
          <w:rFonts w:asciiTheme="majorBidi" w:hAnsiTheme="majorBidi" w:cstheme="majorBidi"/>
          <w:b/>
          <w:bCs/>
          <w:sz w:val="44"/>
          <w:szCs w:val="44"/>
          <w:cs/>
        </w:rPr>
        <w:t xml:space="preserve">  </w:t>
      </w:r>
    </w:p>
    <w:p w:rsidR="00FC6AC4" w:rsidRPr="009406FB" w:rsidRDefault="000F0579" w:rsidP="009406FB">
      <w:pPr>
        <w:pStyle w:val="NoSpacing"/>
        <w:spacing w:line="20" w:lineRule="atLeast"/>
        <w:rPr>
          <w:rFonts w:asciiTheme="majorBidi" w:hAnsiTheme="majorBidi" w:cstheme="majorBidi"/>
          <w:b/>
          <w:bCs/>
          <w:sz w:val="16"/>
          <w:szCs w:val="16"/>
          <w:cs/>
        </w:rPr>
      </w:pPr>
      <w:r w:rsidRPr="009406FB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</w:p>
    <w:p w:rsidR="00FC6AC4" w:rsidRPr="009406FB" w:rsidRDefault="00D12C7B" w:rsidP="009406FB">
      <w:pPr>
        <w:pStyle w:val="NoSpacing"/>
        <w:spacing w:line="20" w:lineRule="atLeast"/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</w:pPr>
      <w:proofErr w:type="spellStart"/>
      <w:r w:rsidRPr="009406FB">
        <w:rPr>
          <w:rFonts w:asciiTheme="majorBidi" w:hAnsiTheme="majorBidi" w:cstheme="majorBidi"/>
          <w:b/>
          <w:bCs/>
          <w:sz w:val="36"/>
          <w:szCs w:val="36"/>
          <w:cs/>
        </w:rPr>
        <w:t>ธพว</w:t>
      </w:r>
      <w:proofErr w:type="spellEnd"/>
      <w:r w:rsidRPr="009406FB"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  <w:r w:rsidR="000F0579" w:rsidRPr="009406FB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CA3539" w:rsidRPr="009406F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เผย</w:t>
      </w:r>
      <w:r w:rsidR="00FC6AC4" w:rsidRPr="009406F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พันธบัตร</w:t>
      </w:r>
      <w:r w:rsidR="00CA3539" w:rsidRPr="009406F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="000F0579" w:rsidRPr="009406F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วงเงิน </w:t>
      </w:r>
      <w:r w:rsidR="000F0579" w:rsidRPr="009406FB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6</w:t>
      </w:r>
      <w:r w:rsidR="00EA7604" w:rsidRPr="009406F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พัน</w:t>
      </w:r>
      <w:r w:rsidR="00FC6AC4" w:rsidRPr="009406F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ล้านบาท ขายหมด</w:t>
      </w:r>
      <w:r w:rsidR="00CA3539" w:rsidRPr="009406F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="00FC6AC4" w:rsidRPr="009406F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="00EE11B3" w:rsidRPr="009406F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วงเงินเสนอซื้อสูงกว่าเสนอขาย </w:t>
      </w:r>
      <w:r w:rsidR="00EE11B3" w:rsidRPr="009406FB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3.5</w:t>
      </w:r>
      <w:r w:rsidR="00EE11B3" w:rsidRPr="009406F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เท่า</w:t>
      </w:r>
      <w:r w:rsidR="00D10889" w:rsidRPr="009406F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="009406F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="00792A1B" w:rsidRPr="009406F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สะท้อนนักลงทุน</w:t>
      </w:r>
      <w:r w:rsidR="006640B3" w:rsidRPr="009406F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เชื่อมั่น</w:t>
      </w:r>
      <w:r w:rsidR="00FC6AC4" w:rsidRPr="009406FB">
        <w:rPr>
          <w:rFonts w:asciiTheme="majorBidi" w:hAnsiTheme="majorBidi" w:cstheme="majorBidi"/>
          <w:b/>
          <w:bCs/>
          <w:vanish/>
          <w:color w:val="000000" w:themeColor="text1"/>
          <w:sz w:val="36"/>
          <w:szCs w:val="36"/>
        </w:rPr>
        <w:pgNum/>
      </w:r>
      <w:r w:rsidR="00CB3F51" w:rsidRPr="009406FB">
        <w:rPr>
          <w:rFonts w:asciiTheme="majorBidi" w:hAnsiTheme="majorBidi" w:cstheme="majorBidi"/>
          <w:b/>
          <w:bCs/>
          <w:vanish/>
          <w:color w:val="000000" w:themeColor="text1"/>
          <w:sz w:val="36"/>
          <w:szCs w:val="36"/>
          <w:cs/>
        </w:rPr>
        <w:t>เชื่อ</w:t>
      </w:r>
      <w:r w:rsidR="00CB3F51" w:rsidRPr="009406FB">
        <w:rPr>
          <w:rFonts w:asciiTheme="majorBidi" w:hAnsiTheme="majorBidi" w:cstheme="majorBidi"/>
          <w:b/>
          <w:bCs/>
          <w:vanish/>
          <w:color w:val="000000" w:themeColor="text1"/>
          <w:sz w:val="36"/>
          <w:szCs w:val="36"/>
        </w:rPr>
        <w:t>g</w:t>
      </w:r>
      <w:r w:rsidR="00FC6AC4" w:rsidRPr="009406F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สูง</w:t>
      </w:r>
      <w:r w:rsidR="00792A1B" w:rsidRPr="009406F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="00D10889" w:rsidRPr="009406F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เนื่องจาก</w:t>
      </w:r>
      <w:r w:rsidR="00FC6AC4" w:rsidRPr="009406F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ก.คลัง</w:t>
      </w:r>
      <w:r w:rsidR="00CB3F51" w:rsidRPr="009406F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="00FC6AC4" w:rsidRPr="009406F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ค้ำประกันทั้ง</w:t>
      </w:r>
      <w:r w:rsidR="006D3880" w:rsidRPr="009406F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เงิน</w:t>
      </w:r>
      <w:r w:rsidR="00FC6AC4" w:rsidRPr="009406F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ต้นและดอกเบี้ย </w:t>
      </w:r>
      <w:r w:rsidR="00792A1B" w:rsidRPr="009406F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="007678AC" w:rsidRPr="009406F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พร้อมนำไป</w:t>
      </w:r>
      <w:r w:rsidR="00FC6AC4" w:rsidRPr="009406F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ปล่อย</w:t>
      </w:r>
      <w:r w:rsidR="00CB3F51" w:rsidRPr="009406F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สินเชื่อ</w:t>
      </w:r>
      <w:r w:rsidR="00FC6AC4" w:rsidRPr="009406F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ดอกเบี้ยต่ำ</w:t>
      </w:r>
      <w:r w:rsidR="00CB3F51" w:rsidRPr="009406F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หนุน</w:t>
      </w:r>
      <w:proofErr w:type="spellStart"/>
      <w:r w:rsidR="00FC6AC4" w:rsidRPr="009406F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เอสเอ็ม</w:t>
      </w:r>
      <w:proofErr w:type="spellEnd"/>
      <w:r w:rsidR="00FC6AC4" w:rsidRPr="009406F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อีไทย</w:t>
      </w:r>
      <w:r w:rsidR="00CB3F51" w:rsidRPr="009406F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ได้</w:t>
      </w:r>
      <w:r w:rsidR="007678AC" w:rsidRPr="009406F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กว่า </w:t>
      </w:r>
      <w:r w:rsidR="007678AC" w:rsidRPr="009406FB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6</w:t>
      </w:r>
      <w:r w:rsidR="007678AC" w:rsidRPr="009406F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หมื่นราย</w:t>
      </w:r>
      <w:r w:rsidR="00792A1B" w:rsidRPr="009406F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="000F0579" w:rsidRPr="009406FB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 </w:t>
      </w:r>
    </w:p>
    <w:p w:rsidR="00FC6AC4" w:rsidRPr="009406FB" w:rsidRDefault="00FC6AC4" w:rsidP="009406FB">
      <w:pPr>
        <w:pStyle w:val="NoSpacing"/>
        <w:spacing w:line="20" w:lineRule="atLeast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FC6AC4" w:rsidRPr="009406FB" w:rsidRDefault="007206D6" w:rsidP="009406FB">
      <w:pPr>
        <w:spacing w:after="0" w:line="20" w:lineRule="atLeast"/>
        <w:jc w:val="thaiDistribute"/>
        <w:rPr>
          <w:rFonts w:asciiTheme="majorBidi" w:hAnsiTheme="majorBidi" w:cstheme="majorBidi"/>
          <w:sz w:val="32"/>
          <w:szCs w:val="32"/>
        </w:rPr>
      </w:pPr>
      <w:r w:rsidRPr="009406F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นางสาวนารถนารี </w:t>
      </w:r>
      <w:proofErr w:type="spellStart"/>
      <w:r w:rsidRPr="009406FB">
        <w:rPr>
          <w:rFonts w:asciiTheme="majorBidi" w:hAnsiTheme="majorBidi" w:cstheme="majorBidi"/>
          <w:b/>
          <w:bCs/>
          <w:sz w:val="32"/>
          <w:szCs w:val="32"/>
          <w:cs/>
        </w:rPr>
        <w:t>รัฐปัตย์</w:t>
      </w:r>
      <w:proofErr w:type="spellEnd"/>
      <w:r w:rsidRPr="009406F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9406FB">
        <w:rPr>
          <w:rFonts w:asciiTheme="majorBidi" w:hAnsiTheme="majorBidi" w:cstheme="majorBidi"/>
          <w:sz w:val="32"/>
          <w:szCs w:val="32"/>
          <w:cs/>
        </w:rPr>
        <w:t xml:space="preserve">รองกรรมการผู้จัดการ รักษาการแทนกรรมการผู้จัดการ </w:t>
      </w:r>
      <w:r w:rsidRPr="009406FB">
        <w:rPr>
          <w:rFonts w:asciiTheme="majorBidi" w:eastAsiaTheme="minorHAnsi" w:hAnsiTheme="majorBidi" w:cstheme="majorBidi"/>
          <w:sz w:val="32"/>
          <w:szCs w:val="32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Pr="009406FB">
        <w:rPr>
          <w:rFonts w:asciiTheme="majorBidi" w:eastAsiaTheme="minorHAnsi" w:hAnsiTheme="majorBidi" w:cstheme="majorBidi"/>
          <w:sz w:val="32"/>
          <w:szCs w:val="32"/>
          <w:cs/>
        </w:rPr>
        <w:t>ธพว</w:t>
      </w:r>
      <w:proofErr w:type="spellEnd"/>
      <w:r w:rsidRPr="009406FB">
        <w:rPr>
          <w:rFonts w:asciiTheme="majorBidi" w:eastAsiaTheme="minorHAnsi" w:hAnsiTheme="majorBidi" w:cstheme="majorBidi"/>
          <w:sz w:val="32"/>
          <w:szCs w:val="32"/>
          <w:cs/>
        </w:rPr>
        <w:t xml:space="preserve">.) หรือ </w:t>
      </w:r>
      <w:r w:rsidRPr="009406FB">
        <w:rPr>
          <w:rFonts w:asciiTheme="majorBidi" w:eastAsiaTheme="minorHAnsi" w:hAnsiTheme="majorBidi" w:cstheme="majorBidi"/>
          <w:sz w:val="32"/>
          <w:szCs w:val="32"/>
        </w:rPr>
        <w:t xml:space="preserve">SME D Bank </w:t>
      </w:r>
      <w:r w:rsidR="00FC6AC4"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เผยว่า </w:t>
      </w:r>
      <w:r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วันนี้ (</w:t>
      </w:r>
      <w:r w:rsidRPr="009406FB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ต.ค. </w:t>
      </w:r>
      <w:r w:rsidRPr="009406F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2562)  </w:t>
      </w:r>
      <w:r w:rsidR="00FC6AC4"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ธนาคารได้ออก</w:t>
      </w:r>
      <w:r w:rsidR="00D10889"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ประมูล</w:t>
      </w:r>
      <w:r w:rsidR="00253133"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พันธบัตรธนาคารพัฒนาวิสาหกิจขนาดกลางและขนาดย่อมแห่งประเทศไทย</w:t>
      </w:r>
      <w:r w:rsidRPr="009406F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ปีงบประมาณ  256</w:t>
      </w:r>
      <w:r w:rsidRPr="009406F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ครั้งที่ </w:t>
      </w:r>
      <w:r w:rsidRPr="009406F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253133"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C6AC4"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วงเงิน </w:t>
      </w:r>
      <w:r w:rsidRPr="009406F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FC6AC4"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,000 ล้านบาท  อายุ </w:t>
      </w:r>
      <w:r w:rsidR="00253133" w:rsidRPr="009406F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9406F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 </w:t>
      </w:r>
      <w:r w:rsidR="00D10889"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ปี</w:t>
      </w:r>
      <w:r w:rsidRPr="009406F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FC6AC4"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ปรากฏว่า ได้รับความสนใจจากนักลงทุน</w:t>
      </w:r>
      <w:r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</w:t>
      </w:r>
      <w:r w:rsidR="00FC6AC4"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สูง </w:t>
      </w:r>
      <w:r w:rsidR="00D10889"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วงเงินที่เปิดประมูลทั้งหมด ถูก</w:t>
      </w:r>
      <w:r w:rsidR="00FC6AC4"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ขายหมดอย่างรวดเร็ว  โดยมีจำนวนวงเงินเสนอซื้อมากกว่าเสนอขายถึง </w:t>
      </w:r>
      <w:r w:rsidRPr="009406FB">
        <w:rPr>
          <w:rFonts w:asciiTheme="majorBidi" w:hAnsiTheme="majorBidi" w:cstheme="majorBidi"/>
          <w:color w:val="000000" w:themeColor="text1"/>
          <w:sz w:val="32"/>
          <w:szCs w:val="32"/>
        </w:rPr>
        <w:t>3.5</w:t>
      </w:r>
      <w:r w:rsidR="00FC6AC4"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เท่าตัว หรือกว่า </w:t>
      </w:r>
      <w:r w:rsidRPr="009406FB">
        <w:rPr>
          <w:rFonts w:asciiTheme="majorBidi" w:hAnsiTheme="majorBidi" w:cstheme="majorBidi"/>
          <w:color w:val="000000" w:themeColor="text1"/>
          <w:sz w:val="32"/>
          <w:szCs w:val="32"/>
        </w:rPr>
        <w:t>21</w:t>
      </w:r>
      <w:r w:rsidR="00FC6AC4" w:rsidRPr="009406FB">
        <w:rPr>
          <w:rFonts w:asciiTheme="majorBidi" w:hAnsiTheme="majorBidi" w:cstheme="majorBidi"/>
          <w:color w:val="000000" w:themeColor="text1"/>
          <w:sz w:val="32"/>
          <w:szCs w:val="32"/>
        </w:rPr>
        <w:t>,000</w:t>
      </w:r>
      <w:r w:rsidR="00FC6AC4"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ล้านบาท อีกทั้ง อัตราผลตอบแทนที่ประมูลได้ต่ำสุด </w:t>
      </w:r>
      <w:r w:rsidR="00792A1B" w:rsidRPr="009406FB">
        <w:rPr>
          <w:rFonts w:asciiTheme="majorBidi" w:hAnsiTheme="majorBidi" w:cstheme="majorBidi"/>
          <w:color w:val="000000" w:themeColor="text1"/>
          <w:sz w:val="32"/>
          <w:szCs w:val="32"/>
        </w:rPr>
        <w:t>1.</w:t>
      </w:r>
      <w:r w:rsidRPr="009406FB">
        <w:rPr>
          <w:rFonts w:asciiTheme="majorBidi" w:hAnsiTheme="majorBidi" w:cstheme="majorBidi"/>
          <w:color w:val="000000" w:themeColor="text1"/>
          <w:sz w:val="32"/>
          <w:szCs w:val="32"/>
        </w:rPr>
        <w:t>523</w:t>
      </w:r>
      <w:r w:rsidR="00792A1B" w:rsidRPr="009406FB">
        <w:rPr>
          <w:rFonts w:asciiTheme="majorBidi" w:hAnsiTheme="majorBidi" w:cstheme="majorBidi"/>
          <w:color w:val="000000" w:themeColor="text1"/>
          <w:sz w:val="32"/>
          <w:szCs w:val="32"/>
        </w:rPr>
        <w:t>%</w:t>
      </w:r>
      <w:r w:rsidR="00792A1B"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C6AC4"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ซึ่งต่ำกว่าอัตรา</w:t>
      </w:r>
      <w:r w:rsidR="006640B3"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ดอกเบี้ย</w:t>
      </w:r>
      <w:r w:rsidR="00FC6AC4"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หน้าตั๋วของพันธบัตรอยู่ที่ </w:t>
      </w:r>
      <w:r w:rsidR="006D3880" w:rsidRPr="009406FB">
        <w:rPr>
          <w:rFonts w:asciiTheme="majorBidi" w:hAnsiTheme="majorBidi" w:cstheme="majorBidi"/>
          <w:color w:val="000000" w:themeColor="text1"/>
          <w:sz w:val="32"/>
          <w:szCs w:val="32"/>
        </w:rPr>
        <w:t>1.55</w:t>
      </w:r>
      <w:r w:rsidR="00792A1B"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>%</w:t>
      </w:r>
      <w:r w:rsidR="00792A1B" w:rsidRPr="009406F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FC6AC4" w:rsidRPr="009406F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บ่งบอกได้ดีว่า พันธบัตร </w:t>
      </w:r>
      <w:proofErr w:type="spellStart"/>
      <w:r w:rsidR="00FC6AC4" w:rsidRPr="009406F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ธพว</w:t>
      </w:r>
      <w:proofErr w:type="spellEnd"/>
      <w:r w:rsidR="00FC6AC4" w:rsidRPr="009406F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. </w:t>
      </w:r>
      <w:r w:rsidR="00D10889" w:rsidRPr="009406F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ได้รับความ</w:t>
      </w:r>
      <w:r w:rsidR="00FC6AC4" w:rsidRPr="009406F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เชื่อมั่นและ</w:t>
      </w:r>
      <w:r w:rsidR="00D10889" w:rsidRPr="009406F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เป็นที่</w:t>
      </w:r>
      <w:r w:rsidR="00FC6AC4" w:rsidRPr="009406F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ต้องการของนักลงทุน</w:t>
      </w:r>
      <w:r w:rsidR="003A5A24" w:rsidRPr="009406F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อย่างมาก</w:t>
      </w:r>
      <w:r w:rsidR="00FC6AC4" w:rsidRPr="009406F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เนื่องจากมีความมั่นคงสูง</w:t>
      </w:r>
      <w:r w:rsidR="003A5A24" w:rsidRPr="009406F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FC6AC4" w:rsidRPr="009406F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โดยกระทรวงการคลังค้ำประกันเงินต้นและดอกเบี้ย</w:t>
      </w:r>
      <w:r w:rsidR="00FC6AC4"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อีกทั้ง ธนาคารมีสถานะความแข็งแกร่งจากการจัดอันดับเครดิตองค์กร โดยบริษัท </w:t>
      </w:r>
      <w:proofErr w:type="spellStart"/>
      <w:r w:rsidR="00FC6AC4"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ฟิทช์</w:t>
      </w:r>
      <w:proofErr w:type="spellEnd"/>
      <w:r w:rsidR="00FC6AC4"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="00FC6AC4"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เรทติ้ง</w:t>
      </w:r>
      <w:r w:rsidR="006640B3"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ส์</w:t>
      </w:r>
      <w:proofErr w:type="spellEnd"/>
      <w:r w:rsidR="006640B3"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(ประเทศไทย)</w:t>
      </w:r>
      <w:r w:rsidR="00FC6AC4"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จำกัด อยู่ในระดับ </w:t>
      </w:r>
      <w:r w:rsidR="00FC6AC4" w:rsidRPr="009406F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AAA </w:t>
      </w:r>
      <w:r w:rsidR="00FC6AC4"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ถือเป็นระดับสูงสุดเท่ากับ </w:t>
      </w:r>
      <w:r w:rsidR="00FC6AC4" w:rsidRPr="009406FB">
        <w:rPr>
          <w:rFonts w:asciiTheme="majorBidi" w:hAnsiTheme="majorBidi" w:cstheme="majorBidi"/>
          <w:color w:val="000000" w:themeColor="text1"/>
          <w:sz w:val="32"/>
          <w:szCs w:val="32"/>
        </w:rPr>
        <w:t>Credit</w:t>
      </w:r>
      <w:r w:rsidR="00FC6AC4"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C6AC4" w:rsidRPr="009406F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Rating </w:t>
      </w:r>
      <w:r w:rsidR="00FC6AC4"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ของรัฐบาลไทย  </w:t>
      </w:r>
    </w:p>
    <w:p w:rsidR="00FC6AC4" w:rsidRPr="009406FB" w:rsidRDefault="00FC6AC4" w:rsidP="009406FB">
      <w:pPr>
        <w:pStyle w:val="NoSpacing"/>
        <w:spacing w:line="20" w:lineRule="atLeast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C6AC4" w:rsidRPr="009406FB" w:rsidRDefault="00FC6AC4" w:rsidP="009406FB">
      <w:pPr>
        <w:spacing w:after="0" w:line="20" w:lineRule="atLeast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ทั้งนี้ </w:t>
      </w:r>
      <w:r w:rsidR="00D10889"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ที่ผ่านมา </w:t>
      </w:r>
      <w:r w:rsidR="003A5A24"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ธนาคาร</w:t>
      </w:r>
      <w:r w:rsidR="00D10889"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ได้ออกพันธบัตรมาแล้ว </w:t>
      </w:r>
      <w:r w:rsidR="00D10889" w:rsidRPr="009406F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D10889"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ครั้ง </w:t>
      </w:r>
      <w:r w:rsidR="006D3880"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เป็นจำนวนเงิน </w:t>
      </w:r>
      <w:r w:rsidR="006D3880" w:rsidRPr="009406FB">
        <w:rPr>
          <w:rFonts w:asciiTheme="majorBidi" w:hAnsiTheme="majorBidi" w:cstheme="majorBidi"/>
          <w:color w:val="000000" w:themeColor="text1"/>
          <w:sz w:val="32"/>
          <w:szCs w:val="32"/>
        </w:rPr>
        <w:t>15,000</w:t>
      </w:r>
      <w:r w:rsidR="006D3880"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ล้านบาท รวมการออกจำหน่ายครั้งนี้ ซึ่งเป็นครั้งที่ </w:t>
      </w:r>
      <w:r w:rsidR="006D3880" w:rsidRPr="009406F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6D3880"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อีก </w:t>
      </w:r>
      <w:r w:rsidR="006D3880" w:rsidRPr="009406FB">
        <w:rPr>
          <w:rFonts w:asciiTheme="majorBidi" w:hAnsiTheme="majorBidi" w:cstheme="majorBidi"/>
          <w:color w:val="000000" w:themeColor="text1"/>
          <w:sz w:val="32"/>
          <w:szCs w:val="32"/>
        </w:rPr>
        <w:t>6,000</w:t>
      </w:r>
      <w:r w:rsidR="006D3880"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ล้านบาท </w:t>
      </w:r>
      <w:r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วงเงินรวม</w:t>
      </w:r>
      <w:r w:rsidR="006D3880"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ทั้งสิ้น</w:t>
      </w:r>
      <w:r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206D6" w:rsidRPr="009406FB">
        <w:rPr>
          <w:rFonts w:asciiTheme="majorBidi" w:hAnsiTheme="majorBidi" w:cstheme="majorBidi"/>
          <w:color w:val="000000" w:themeColor="text1"/>
          <w:sz w:val="32"/>
          <w:szCs w:val="32"/>
        </w:rPr>
        <w:t>21</w:t>
      </w:r>
      <w:r w:rsidRPr="009406FB">
        <w:rPr>
          <w:rFonts w:asciiTheme="majorBidi" w:hAnsiTheme="majorBidi" w:cstheme="majorBidi"/>
          <w:color w:val="000000" w:themeColor="text1"/>
          <w:sz w:val="32"/>
          <w:szCs w:val="32"/>
        </w:rPr>
        <w:t>,000</w:t>
      </w:r>
      <w:r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ล้านบาท </w:t>
      </w:r>
      <w:r w:rsidR="007206D6" w:rsidRPr="009406F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ช่วยเพิ่มความแข็งแกร่งด้านสภาพคล่อง ทำให้ธนาคารมีต้นทุนทางการเงินที่เหมาะสมในระยะยาว สามารถนำไปปล่อยสินเชื่ออัตราดอกเบี้ยต่ำแก่ผู้ประกอบการ</w:t>
      </w:r>
      <w:proofErr w:type="spellStart"/>
      <w:r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เอสเอ็ม</w:t>
      </w:r>
      <w:proofErr w:type="spellEnd"/>
      <w:r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อี  ผ่านโครงการ</w:t>
      </w:r>
      <w:r w:rsidRPr="009406F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สินเชื่อเพื่อยกระดับเศรษฐกิจชุมชน</w:t>
      </w:r>
      <w:r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ได้อย่างเพียงพอ  </w:t>
      </w:r>
      <w:r w:rsidR="00792A1B"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คาดว่า </w:t>
      </w:r>
      <w:r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สิ้นปีนี้ (</w:t>
      </w:r>
      <w:r w:rsidRPr="009406FB">
        <w:rPr>
          <w:rFonts w:asciiTheme="majorBidi" w:hAnsiTheme="majorBidi" w:cstheme="majorBidi"/>
          <w:color w:val="000000" w:themeColor="text1"/>
          <w:sz w:val="32"/>
          <w:szCs w:val="32"/>
        </w:rPr>
        <w:t>2562)</w:t>
      </w:r>
      <w:r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จะ</w:t>
      </w:r>
      <w:r w:rsidR="007206D6"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สนับสนุน</w:t>
      </w:r>
      <w:r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ผู้ป</w:t>
      </w:r>
      <w:r w:rsidR="007206D6"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ระกอบการ</w:t>
      </w:r>
      <w:proofErr w:type="spellStart"/>
      <w:r w:rsidR="007206D6"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เอสเอ็ม</w:t>
      </w:r>
      <w:proofErr w:type="spellEnd"/>
      <w:r w:rsidR="007206D6"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อี</w:t>
      </w:r>
      <w:r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เข้าถึงแหล่งทุนได้กว่า </w:t>
      </w:r>
      <w:r w:rsidRPr="009406FB">
        <w:rPr>
          <w:rFonts w:asciiTheme="majorBidi" w:hAnsiTheme="majorBidi" w:cstheme="majorBidi"/>
          <w:color w:val="000000" w:themeColor="text1"/>
          <w:sz w:val="32"/>
          <w:szCs w:val="32"/>
        </w:rPr>
        <w:t>60,000</w:t>
      </w:r>
      <w:r w:rsidRPr="009406F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ราย    </w:t>
      </w:r>
    </w:p>
    <w:p w:rsidR="000B79CD" w:rsidRPr="009406FB" w:rsidRDefault="000B79CD" w:rsidP="009406FB">
      <w:pPr>
        <w:spacing w:after="0" w:line="20" w:lineRule="atLeast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  <w:bookmarkStart w:id="0" w:name="_GoBack"/>
      <w:bookmarkEnd w:id="0"/>
    </w:p>
    <w:p w:rsidR="00EE11B3" w:rsidRPr="00792A1B" w:rsidRDefault="00EE11B3" w:rsidP="009406FB">
      <w:pPr>
        <w:pStyle w:val="NoSpacing"/>
        <w:spacing w:line="20" w:lineRule="atLeast"/>
        <w:jc w:val="both"/>
        <w:rPr>
          <w:rFonts w:ascii="TH SarabunPSK" w:hAnsi="TH SarabunPSK" w:cs="TH SarabunPSK"/>
          <w:sz w:val="24"/>
          <w:szCs w:val="24"/>
        </w:rPr>
      </w:pPr>
    </w:p>
    <w:p w:rsidR="005B3422" w:rsidRPr="00CE5B42" w:rsidRDefault="00A03560" w:rsidP="009406FB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AA17D36" wp14:editId="204D8AB6">
            <wp:extent cx="6120130" cy="705485"/>
            <wp:effectExtent l="19050" t="0" r="0" b="0"/>
            <wp:docPr id="1" name="Picture 0" descr="botton 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n new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3422" w:rsidRPr="00CE5B42" w:rsidSect="009406FB">
      <w:pgSz w:w="11906" w:h="16838" w:code="9"/>
      <w:pgMar w:top="720" w:right="1134" w:bottom="56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4B2" w:rsidRDefault="008C24B2" w:rsidP="00273A4A">
      <w:pPr>
        <w:spacing w:after="0" w:line="240" w:lineRule="auto"/>
      </w:pPr>
      <w:r>
        <w:separator/>
      </w:r>
    </w:p>
  </w:endnote>
  <w:endnote w:type="continuationSeparator" w:id="0">
    <w:p w:rsidR="008C24B2" w:rsidRDefault="008C24B2" w:rsidP="002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4B2" w:rsidRDefault="008C24B2" w:rsidP="00273A4A">
      <w:pPr>
        <w:spacing w:after="0" w:line="240" w:lineRule="auto"/>
      </w:pPr>
      <w:r>
        <w:separator/>
      </w:r>
    </w:p>
  </w:footnote>
  <w:footnote w:type="continuationSeparator" w:id="0">
    <w:p w:rsidR="008C24B2" w:rsidRDefault="008C24B2" w:rsidP="00273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252A8"/>
    <w:multiLevelType w:val="hybridMultilevel"/>
    <w:tmpl w:val="6F42B892"/>
    <w:lvl w:ilvl="0" w:tplc="516AE44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51"/>
    <w:rsid w:val="000041EF"/>
    <w:rsid w:val="0003428E"/>
    <w:rsid w:val="00034BDF"/>
    <w:rsid w:val="000431AD"/>
    <w:rsid w:val="0005408E"/>
    <w:rsid w:val="00086A31"/>
    <w:rsid w:val="00095E8D"/>
    <w:rsid w:val="000A2541"/>
    <w:rsid w:val="000A2EC0"/>
    <w:rsid w:val="000A33F0"/>
    <w:rsid w:val="000A52B0"/>
    <w:rsid w:val="000B3784"/>
    <w:rsid w:val="000B5AD5"/>
    <w:rsid w:val="000B79CD"/>
    <w:rsid w:val="000D2525"/>
    <w:rsid w:val="000D70A2"/>
    <w:rsid w:val="000F0579"/>
    <w:rsid w:val="000F0ECE"/>
    <w:rsid w:val="000F5932"/>
    <w:rsid w:val="00110B65"/>
    <w:rsid w:val="00151FA0"/>
    <w:rsid w:val="00152668"/>
    <w:rsid w:val="001775D7"/>
    <w:rsid w:val="001825E6"/>
    <w:rsid w:val="001A26AE"/>
    <w:rsid w:val="001B7D65"/>
    <w:rsid w:val="001E3C9C"/>
    <w:rsid w:val="00203D8F"/>
    <w:rsid w:val="00205DB5"/>
    <w:rsid w:val="0020765F"/>
    <w:rsid w:val="00207966"/>
    <w:rsid w:val="00210624"/>
    <w:rsid w:val="00225439"/>
    <w:rsid w:val="00231B88"/>
    <w:rsid w:val="0023616B"/>
    <w:rsid w:val="00253133"/>
    <w:rsid w:val="00254D19"/>
    <w:rsid w:val="00273A4A"/>
    <w:rsid w:val="002804CA"/>
    <w:rsid w:val="00296714"/>
    <w:rsid w:val="002A65BE"/>
    <w:rsid w:val="002B07CF"/>
    <w:rsid w:val="002B1CFF"/>
    <w:rsid w:val="002D741D"/>
    <w:rsid w:val="002E4D69"/>
    <w:rsid w:val="002F4113"/>
    <w:rsid w:val="002F41F0"/>
    <w:rsid w:val="00311132"/>
    <w:rsid w:val="00311EAB"/>
    <w:rsid w:val="003539D2"/>
    <w:rsid w:val="00355CB7"/>
    <w:rsid w:val="003834CA"/>
    <w:rsid w:val="00397354"/>
    <w:rsid w:val="003A0A90"/>
    <w:rsid w:val="003A4482"/>
    <w:rsid w:val="003A5A24"/>
    <w:rsid w:val="003B161E"/>
    <w:rsid w:val="003B5051"/>
    <w:rsid w:val="003E51A9"/>
    <w:rsid w:val="003F28C0"/>
    <w:rsid w:val="00430D88"/>
    <w:rsid w:val="00430DBF"/>
    <w:rsid w:val="00435C7F"/>
    <w:rsid w:val="004373BA"/>
    <w:rsid w:val="004376B5"/>
    <w:rsid w:val="00462225"/>
    <w:rsid w:val="004710DB"/>
    <w:rsid w:val="00471AB2"/>
    <w:rsid w:val="00481BC5"/>
    <w:rsid w:val="004823E9"/>
    <w:rsid w:val="00487213"/>
    <w:rsid w:val="004C0F4B"/>
    <w:rsid w:val="004C2FBC"/>
    <w:rsid w:val="004C5632"/>
    <w:rsid w:val="004D0671"/>
    <w:rsid w:val="004D1D07"/>
    <w:rsid w:val="004D32E2"/>
    <w:rsid w:val="004E6401"/>
    <w:rsid w:val="004F27E4"/>
    <w:rsid w:val="00500498"/>
    <w:rsid w:val="00502D0D"/>
    <w:rsid w:val="005556D5"/>
    <w:rsid w:val="00564D9B"/>
    <w:rsid w:val="00565CC8"/>
    <w:rsid w:val="00566DFB"/>
    <w:rsid w:val="00575564"/>
    <w:rsid w:val="005A77EE"/>
    <w:rsid w:val="005B3422"/>
    <w:rsid w:val="005C119C"/>
    <w:rsid w:val="005C23EA"/>
    <w:rsid w:val="005C6D64"/>
    <w:rsid w:val="005D1BEE"/>
    <w:rsid w:val="00605BC8"/>
    <w:rsid w:val="00613287"/>
    <w:rsid w:val="0061381C"/>
    <w:rsid w:val="00625064"/>
    <w:rsid w:val="00626B51"/>
    <w:rsid w:val="0064104C"/>
    <w:rsid w:val="006538AA"/>
    <w:rsid w:val="006640B3"/>
    <w:rsid w:val="0066617E"/>
    <w:rsid w:val="00683922"/>
    <w:rsid w:val="006A5F80"/>
    <w:rsid w:val="006B24BB"/>
    <w:rsid w:val="006B76D0"/>
    <w:rsid w:val="006C47B5"/>
    <w:rsid w:val="006C532E"/>
    <w:rsid w:val="006D3880"/>
    <w:rsid w:val="006D6BA4"/>
    <w:rsid w:val="006E076D"/>
    <w:rsid w:val="006E1FC7"/>
    <w:rsid w:val="006E3DBA"/>
    <w:rsid w:val="00700E0E"/>
    <w:rsid w:val="00703BE6"/>
    <w:rsid w:val="00710384"/>
    <w:rsid w:val="007206D6"/>
    <w:rsid w:val="00747515"/>
    <w:rsid w:val="00750DDD"/>
    <w:rsid w:val="007678AC"/>
    <w:rsid w:val="00792458"/>
    <w:rsid w:val="00792A1B"/>
    <w:rsid w:val="0079788F"/>
    <w:rsid w:val="007B1CC9"/>
    <w:rsid w:val="007F2F8F"/>
    <w:rsid w:val="007F74F4"/>
    <w:rsid w:val="00811631"/>
    <w:rsid w:val="00816779"/>
    <w:rsid w:val="00820BAC"/>
    <w:rsid w:val="00822770"/>
    <w:rsid w:val="00830E44"/>
    <w:rsid w:val="00836315"/>
    <w:rsid w:val="00845FEB"/>
    <w:rsid w:val="00867D77"/>
    <w:rsid w:val="00877AEB"/>
    <w:rsid w:val="008817EC"/>
    <w:rsid w:val="00882DD3"/>
    <w:rsid w:val="00883ECA"/>
    <w:rsid w:val="0089631C"/>
    <w:rsid w:val="008A4A33"/>
    <w:rsid w:val="008A608A"/>
    <w:rsid w:val="008C035B"/>
    <w:rsid w:val="008C24B2"/>
    <w:rsid w:val="008C766A"/>
    <w:rsid w:val="008F2765"/>
    <w:rsid w:val="008F5FEB"/>
    <w:rsid w:val="008F6102"/>
    <w:rsid w:val="009009EF"/>
    <w:rsid w:val="00900BCE"/>
    <w:rsid w:val="00903E1B"/>
    <w:rsid w:val="00932084"/>
    <w:rsid w:val="009406FB"/>
    <w:rsid w:val="00941768"/>
    <w:rsid w:val="00956C5B"/>
    <w:rsid w:val="00972BD8"/>
    <w:rsid w:val="0097710E"/>
    <w:rsid w:val="0098248F"/>
    <w:rsid w:val="009845FB"/>
    <w:rsid w:val="009914A7"/>
    <w:rsid w:val="009B156C"/>
    <w:rsid w:val="009C63E8"/>
    <w:rsid w:val="009F1D73"/>
    <w:rsid w:val="009F4EB0"/>
    <w:rsid w:val="009F65F4"/>
    <w:rsid w:val="00A03560"/>
    <w:rsid w:val="00A051CF"/>
    <w:rsid w:val="00A10B78"/>
    <w:rsid w:val="00A12786"/>
    <w:rsid w:val="00A158C3"/>
    <w:rsid w:val="00A44626"/>
    <w:rsid w:val="00A46971"/>
    <w:rsid w:val="00A6551B"/>
    <w:rsid w:val="00A878A1"/>
    <w:rsid w:val="00A90039"/>
    <w:rsid w:val="00AB7BCD"/>
    <w:rsid w:val="00AC3718"/>
    <w:rsid w:val="00AF7F4F"/>
    <w:rsid w:val="00B00F45"/>
    <w:rsid w:val="00B01FAD"/>
    <w:rsid w:val="00B448E4"/>
    <w:rsid w:val="00B50C47"/>
    <w:rsid w:val="00B5790C"/>
    <w:rsid w:val="00B65B99"/>
    <w:rsid w:val="00B66EC2"/>
    <w:rsid w:val="00B71640"/>
    <w:rsid w:val="00B74CE8"/>
    <w:rsid w:val="00B8218B"/>
    <w:rsid w:val="00B8399D"/>
    <w:rsid w:val="00B90D6C"/>
    <w:rsid w:val="00BA01C2"/>
    <w:rsid w:val="00BC15BD"/>
    <w:rsid w:val="00BD2066"/>
    <w:rsid w:val="00BD4D1E"/>
    <w:rsid w:val="00BD5B9A"/>
    <w:rsid w:val="00BD5F3B"/>
    <w:rsid w:val="00BE5F53"/>
    <w:rsid w:val="00C016C5"/>
    <w:rsid w:val="00C0586C"/>
    <w:rsid w:val="00C17C77"/>
    <w:rsid w:val="00C32A76"/>
    <w:rsid w:val="00C36CDA"/>
    <w:rsid w:val="00C4719B"/>
    <w:rsid w:val="00C579D6"/>
    <w:rsid w:val="00C7638D"/>
    <w:rsid w:val="00C77027"/>
    <w:rsid w:val="00C8069D"/>
    <w:rsid w:val="00C90462"/>
    <w:rsid w:val="00C9505A"/>
    <w:rsid w:val="00C96E47"/>
    <w:rsid w:val="00CA3539"/>
    <w:rsid w:val="00CB2C07"/>
    <w:rsid w:val="00CB2D10"/>
    <w:rsid w:val="00CB3F51"/>
    <w:rsid w:val="00CC0670"/>
    <w:rsid w:val="00CD3773"/>
    <w:rsid w:val="00CE3529"/>
    <w:rsid w:val="00CE5B42"/>
    <w:rsid w:val="00CF4D50"/>
    <w:rsid w:val="00D03CCB"/>
    <w:rsid w:val="00D07EE7"/>
    <w:rsid w:val="00D10889"/>
    <w:rsid w:val="00D12C7B"/>
    <w:rsid w:val="00D218C9"/>
    <w:rsid w:val="00D3235C"/>
    <w:rsid w:val="00D332D3"/>
    <w:rsid w:val="00D33A98"/>
    <w:rsid w:val="00D343BD"/>
    <w:rsid w:val="00D361BB"/>
    <w:rsid w:val="00D54447"/>
    <w:rsid w:val="00D74137"/>
    <w:rsid w:val="00D820CD"/>
    <w:rsid w:val="00D92918"/>
    <w:rsid w:val="00D945B5"/>
    <w:rsid w:val="00DA2932"/>
    <w:rsid w:val="00DA470F"/>
    <w:rsid w:val="00DE1B5D"/>
    <w:rsid w:val="00DE60DA"/>
    <w:rsid w:val="00DF2D76"/>
    <w:rsid w:val="00DF3B38"/>
    <w:rsid w:val="00DF4C1A"/>
    <w:rsid w:val="00E03567"/>
    <w:rsid w:val="00E209E6"/>
    <w:rsid w:val="00E21A5B"/>
    <w:rsid w:val="00E328F2"/>
    <w:rsid w:val="00E34C36"/>
    <w:rsid w:val="00E36F89"/>
    <w:rsid w:val="00E4484B"/>
    <w:rsid w:val="00E506F8"/>
    <w:rsid w:val="00E5242F"/>
    <w:rsid w:val="00E72A55"/>
    <w:rsid w:val="00E83157"/>
    <w:rsid w:val="00E86CDA"/>
    <w:rsid w:val="00EA7604"/>
    <w:rsid w:val="00EE11B3"/>
    <w:rsid w:val="00F47CC2"/>
    <w:rsid w:val="00F51541"/>
    <w:rsid w:val="00F5737A"/>
    <w:rsid w:val="00F74D15"/>
    <w:rsid w:val="00F801C0"/>
    <w:rsid w:val="00F85192"/>
    <w:rsid w:val="00F916D3"/>
    <w:rsid w:val="00FA7451"/>
    <w:rsid w:val="00FB4D38"/>
    <w:rsid w:val="00FC5759"/>
    <w:rsid w:val="00FC6AC4"/>
    <w:rsid w:val="00FD1596"/>
    <w:rsid w:val="00FD5472"/>
    <w:rsid w:val="00FD7506"/>
    <w:rsid w:val="00FF2227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FC6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FC6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A444A-595B-4333-9623-BE332140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TL47101</dc:creator>
  <cp:lastModifiedBy>Administrator</cp:lastModifiedBy>
  <cp:revision>2</cp:revision>
  <cp:lastPrinted>2019-10-11T07:25:00Z</cp:lastPrinted>
  <dcterms:created xsi:type="dcterms:W3CDTF">2019-10-11T07:26:00Z</dcterms:created>
  <dcterms:modified xsi:type="dcterms:W3CDTF">2019-10-11T07:26:00Z</dcterms:modified>
</cp:coreProperties>
</file>