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53969" w14:textId="77777777" w:rsidR="00862B6F" w:rsidRPr="00415FFC" w:rsidRDefault="00862B6F" w:rsidP="00415FFC">
      <w:pPr>
        <w:pStyle w:val="NoSpacing"/>
        <w:ind w:firstLine="0"/>
        <w:rPr>
          <w:rFonts w:cs="TH SarabunPSK"/>
          <w:sz w:val="30"/>
          <w:szCs w:val="30"/>
        </w:rPr>
      </w:pPr>
    </w:p>
    <w:p w14:paraId="74E84485" w14:textId="77777777" w:rsidR="00862B6F" w:rsidRPr="00415FFC" w:rsidRDefault="00862B6F" w:rsidP="00415FFC">
      <w:pPr>
        <w:pStyle w:val="NoSpacing"/>
        <w:ind w:firstLine="0"/>
        <w:rPr>
          <w:rFonts w:cs="TH SarabunPSK"/>
        </w:rPr>
      </w:pPr>
    </w:p>
    <w:p w14:paraId="787D40DA" w14:textId="77777777" w:rsidR="00415FFC" w:rsidRPr="00EF6F8C" w:rsidRDefault="00415FFC" w:rsidP="00415FFC">
      <w:pPr>
        <w:pStyle w:val="NoSpacing"/>
        <w:tabs>
          <w:tab w:val="left" w:pos="7088"/>
        </w:tabs>
        <w:ind w:firstLine="0"/>
        <w:rPr>
          <w:rFonts w:cs="TH SarabunPSK"/>
          <w:b/>
          <w:bCs/>
          <w:sz w:val="36"/>
          <w:szCs w:val="36"/>
        </w:rPr>
      </w:pPr>
    </w:p>
    <w:p w14:paraId="3A7869BB" w14:textId="6E596B71" w:rsidR="00287692" w:rsidRPr="00415FFC" w:rsidRDefault="00561120" w:rsidP="00E3010E">
      <w:pPr>
        <w:pStyle w:val="NoSpacing"/>
        <w:tabs>
          <w:tab w:val="left" w:pos="6946"/>
        </w:tabs>
        <w:ind w:firstLine="0"/>
        <w:rPr>
          <w:rFonts w:cs="TH SarabunPSK"/>
          <w:b/>
          <w:bCs/>
          <w:sz w:val="30"/>
          <w:szCs w:val="30"/>
        </w:rPr>
      </w:pPr>
      <w:r w:rsidRPr="00E3010E">
        <w:rPr>
          <w:rFonts w:cs="TH SarabunPSK"/>
          <w:b/>
          <w:bCs/>
          <w:szCs w:val="32"/>
          <w:cs/>
        </w:rPr>
        <w:t>ฉบับที่</w:t>
      </w:r>
      <w:r w:rsidR="00EF6F8C" w:rsidRPr="00E3010E">
        <w:rPr>
          <w:rFonts w:cs="TH SarabunPSK" w:hint="cs"/>
          <w:b/>
          <w:bCs/>
          <w:szCs w:val="32"/>
          <w:cs/>
        </w:rPr>
        <w:t xml:space="preserve"> </w:t>
      </w:r>
      <w:r w:rsidR="008F4A5A" w:rsidRPr="00E3010E">
        <w:rPr>
          <w:rFonts w:cs="TH SarabunPSK" w:hint="cs"/>
          <w:b/>
          <w:bCs/>
          <w:szCs w:val="32"/>
          <w:cs/>
        </w:rPr>
        <w:t>54</w:t>
      </w:r>
      <w:r w:rsidRPr="00E3010E">
        <w:rPr>
          <w:rFonts w:cs="TH SarabunPSK"/>
          <w:b/>
          <w:bCs/>
          <w:szCs w:val="32"/>
          <w:cs/>
        </w:rPr>
        <w:t>/</w:t>
      </w:r>
      <w:r w:rsidRPr="00E3010E">
        <w:rPr>
          <w:rFonts w:cs="TH SarabunPSK"/>
          <w:b/>
          <w:bCs/>
          <w:szCs w:val="32"/>
        </w:rPr>
        <w:t>256</w:t>
      </w:r>
      <w:r w:rsidR="000B6829" w:rsidRPr="00E3010E">
        <w:rPr>
          <w:rFonts w:cs="TH SarabunPSK"/>
          <w:b/>
          <w:bCs/>
          <w:szCs w:val="32"/>
        </w:rPr>
        <w:t>2</w:t>
      </w:r>
      <w:r w:rsidR="00862B6F" w:rsidRPr="00415FFC">
        <w:rPr>
          <w:rFonts w:cs="TH SarabunPSK"/>
          <w:b/>
          <w:bCs/>
          <w:sz w:val="30"/>
          <w:szCs w:val="30"/>
          <w:cs/>
        </w:rPr>
        <w:tab/>
      </w:r>
      <w:r w:rsidRPr="00E3010E">
        <w:rPr>
          <w:rFonts w:cs="TH SarabunPSK"/>
          <w:b/>
          <w:bCs/>
          <w:szCs w:val="32"/>
          <w:cs/>
        </w:rPr>
        <w:t xml:space="preserve">วันที่ </w:t>
      </w:r>
      <w:r w:rsidR="00695152" w:rsidRPr="00E3010E">
        <w:rPr>
          <w:rFonts w:cs="TH SarabunPSK" w:hint="cs"/>
          <w:b/>
          <w:bCs/>
          <w:szCs w:val="32"/>
          <w:cs/>
          <w:lang w:eastAsia="ja-JP"/>
        </w:rPr>
        <w:t>28</w:t>
      </w:r>
      <w:r w:rsidR="004101D9" w:rsidRPr="00E3010E">
        <w:rPr>
          <w:rFonts w:cs="TH SarabunPSK"/>
          <w:b/>
          <w:bCs/>
          <w:szCs w:val="32"/>
          <w:cs/>
          <w:lang w:eastAsia="ja-JP"/>
        </w:rPr>
        <w:t xml:space="preserve"> </w:t>
      </w:r>
      <w:r w:rsidR="0032633C" w:rsidRPr="00E3010E">
        <w:rPr>
          <w:rFonts w:cs="TH SarabunPSK"/>
          <w:b/>
          <w:bCs/>
          <w:szCs w:val="32"/>
          <w:cs/>
          <w:lang w:eastAsia="ja-JP"/>
        </w:rPr>
        <w:t>สิงหาคม</w:t>
      </w:r>
      <w:r w:rsidR="00085D86" w:rsidRPr="00E3010E">
        <w:rPr>
          <w:rFonts w:cs="TH SarabunPSK"/>
          <w:b/>
          <w:bCs/>
          <w:szCs w:val="32"/>
          <w:cs/>
          <w:lang w:eastAsia="ja-JP"/>
        </w:rPr>
        <w:t xml:space="preserve"> </w:t>
      </w:r>
      <w:r w:rsidRPr="00E3010E">
        <w:rPr>
          <w:rFonts w:cs="TH SarabunPSK"/>
          <w:b/>
          <w:bCs/>
          <w:szCs w:val="32"/>
          <w:cs/>
        </w:rPr>
        <w:t>256</w:t>
      </w:r>
      <w:r w:rsidR="000B6829" w:rsidRPr="00E3010E">
        <w:rPr>
          <w:rFonts w:cs="TH SarabunPSK"/>
          <w:b/>
          <w:bCs/>
          <w:szCs w:val="32"/>
          <w:cs/>
        </w:rPr>
        <w:t>2</w:t>
      </w:r>
    </w:p>
    <w:p w14:paraId="7565EE87" w14:textId="67311670" w:rsidR="00D1517B" w:rsidRPr="00E3010E" w:rsidRDefault="00561120" w:rsidP="00415FFC">
      <w:pPr>
        <w:pStyle w:val="NoSpacing"/>
        <w:spacing w:before="120"/>
        <w:ind w:firstLine="0"/>
        <w:jc w:val="center"/>
        <w:rPr>
          <w:rFonts w:cs="TH SarabunPSK"/>
          <w:b/>
          <w:bCs/>
          <w:szCs w:val="32"/>
          <w:cs/>
        </w:rPr>
      </w:pPr>
      <w:r w:rsidRPr="00E3010E">
        <w:rPr>
          <w:rFonts w:cs="TH SarabunPSK"/>
          <w:b/>
          <w:bCs/>
          <w:szCs w:val="32"/>
          <w:cs/>
        </w:rPr>
        <w:t>รายงานภาวะเศรษฐกิจการคลังประจำเดือน</w:t>
      </w:r>
      <w:r w:rsidR="00695152" w:rsidRPr="00E3010E">
        <w:rPr>
          <w:rFonts w:cs="TH SarabunPSK" w:hint="cs"/>
          <w:b/>
          <w:bCs/>
          <w:szCs w:val="32"/>
          <w:cs/>
        </w:rPr>
        <w:t>กรกฎาคม</w:t>
      </w:r>
      <w:r w:rsidR="008E00E8" w:rsidRPr="00E3010E">
        <w:rPr>
          <w:rFonts w:cs="TH SarabunPSK"/>
          <w:b/>
          <w:bCs/>
          <w:szCs w:val="32"/>
          <w:cs/>
        </w:rPr>
        <w:t xml:space="preserve"> 2562</w:t>
      </w:r>
    </w:p>
    <w:p w14:paraId="424201E2" w14:textId="3ADED6D3" w:rsidR="00287692" w:rsidRPr="00E3010E" w:rsidRDefault="001A61C0" w:rsidP="001A61C0">
      <w:pPr>
        <w:pStyle w:val="Theme"/>
        <w:ind w:left="45" w:right="28" w:firstLine="0"/>
        <w:rPr>
          <w:spacing w:val="0"/>
          <w:cs/>
        </w:rPr>
      </w:pPr>
      <w:bookmarkStart w:id="0" w:name="_Hlk15485877"/>
      <w:r w:rsidRPr="00E3010E">
        <w:rPr>
          <w:spacing w:val="0"/>
          <w:cs/>
        </w:rPr>
        <w:t>“</w:t>
      </w:r>
      <w:bookmarkStart w:id="1" w:name="_Hlk17811839"/>
      <w:r w:rsidRPr="00E3010E">
        <w:rPr>
          <w:spacing w:val="0"/>
          <w:cs/>
        </w:rPr>
        <w:t xml:space="preserve">เศรษฐกิจไทยในเดือนกรกฎาคม 2562 เริ่มมีสัญญาณปรับตัวดีขึ้นเล็กน้อยจากเดือนก่อนหน้า </w:t>
      </w:r>
      <w:r w:rsidRPr="00E3010E">
        <w:rPr>
          <w:spacing w:val="0"/>
          <w:cs/>
        </w:rPr>
        <w:br/>
        <w:t>สะท้อนจากปัจจัยสนับสนุนด้านอุปสงค์จากการส่งออกสินค้าที่กลับมาขยายตัวได้ในรอบ 5 เดือน ประกอบกับการบริโภคและการลงทุนภาคเอกชนที่ขยายตัวได้จากเดือนก่อนหน้าในเครื่องชี้เศรษฐกิจ</w:t>
      </w:r>
      <w:r w:rsidR="00E3010E">
        <w:rPr>
          <w:spacing w:val="0"/>
          <w:cs/>
        </w:rPr>
        <w:br/>
      </w:r>
      <w:r w:rsidR="00E3010E" w:rsidRPr="00E3010E">
        <w:rPr>
          <w:rFonts w:hint="cs"/>
          <w:spacing w:val="0"/>
          <w:cs/>
        </w:rPr>
        <w:t>บางรายการ</w:t>
      </w:r>
      <w:r w:rsidRPr="00E3010E">
        <w:rPr>
          <w:spacing w:val="0"/>
          <w:cs/>
        </w:rPr>
        <w:t xml:space="preserve"> สำหรับเศรษฐกิจไทยด้านอุปทานมีการขยายตัวในภาคการเกษตรและภาคการท่องเที่ยว </w:t>
      </w:r>
      <w:r w:rsidRPr="00E3010E">
        <w:rPr>
          <w:spacing w:val="0"/>
          <w:cs/>
        </w:rPr>
        <w:br/>
        <w:t xml:space="preserve">ขณะที่ภาคอุตสาหกรรมยังคงชะลอตัวต่อเนื่อง ส่วนเสถียรภาพเศรษฐกิจยังอยู่ในเกณฑ์ดี </w:t>
      </w:r>
      <w:r w:rsidRPr="00E3010E">
        <w:rPr>
          <w:spacing w:val="0"/>
          <w:cs/>
        </w:rPr>
        <w:br/>
        <w:t>อย่างไรก็ตาม ยังคงต้องติดตามสถานการณ์ความไม่แน่นอนของเศรษฐกิจโลก</w:t>
      </w:r>
      <w:r w:rsidRPr="00E3010E">
        <w:rPr>
          <w:spacing w:val="0"/>
          <w:cs/>
        </w:rPr>
        <w:br/>
        <w:t>และผลกระทบต่อเศรษฐกิจในประเทศอย่างใกล้ชิดต่อไ</w:t>
      </w:r>
      <w:r w:rsidRPr="00E3010E">
        <w:rPr>
          <w:rFonts w:hint="cs"/>
          <w:spacing w:val="0"/>
          <w:cs/>
        </w:rPr>
        <w:t>ป</w:t>
      </w:r>
      <w:bookmarkEnd w:id="1"/>
      <w:r w:rsidR="00F359B0" w:rsidRPr="00E3010E">
        <w:rPr>
          <w:spacing w:val="0"/>
          <w:cs/>
        </w:rPr>
        <w:t>”</w:t>
      </w:r>
    </w:p>
    <w:bookmarkEnd w:id="0"/>
    <w:p w14:paraId="0D71590E" w14:textId="3611C723" w:rsidR="00287692" w:rsidRPr="00D943C6" w:rsidRDefault="008F4A5A" w:rsidP="00E3010E">
      <w:pPr>
        <w:spacing w:before="0"/>
      </w:pPr>
      <w:r w:rsidRPr="008F4A5A">
        <w:rPr>
          <w:cs/>
        </w:rPr>
        <w:t>นายพรชัย ฐีระเวช ที่ปรึกษาด้านเศรษฐกิจการเงิน ในฐานะโฆษกของสำนักงานเศรษฐกิจ</w:t>
      </w:r>
      <w:r w:rsidR="001A61C0">
        <w:rPr>
          <w:cs/>
        </w:rPr>
        <w:br/>
      </w:r>
      <w:r w:rsidRPr="008F4A5A">
        <w:rPr>
          <w:cs/>
        </w:rPr>
        <w:t>การคลัง</w:t>
      </w:r>
      <w:r w:rsidR="008B68B6" w:rsidRPr="003D5236">
        <w:rPr>
          <w:rFonts w:hint="cs"/>
          <w:cs/>
        </w:rPr>
        <w:t xml:space="preserve"> </w:t>
      </w:r>
      <w:r w:rsidR="00287692" w:rsidRPr="003D5236">
        <w:rPr>
          <w:rFonts w:hint="cs"/>
          <w:cs/>
        </w:rPr>
        <w:t>พร้อมด้วยนายพิสิทธิ์ พัวพันธ์ ผู้อำนวยการสำนักนโยบายเศรษฐกิจมหภาค ในฐานะรองโฆษกสำนักงานเศรษฐกิจการคลัง</w:t>
      </w:r>
      <w:r w:rsidR="00287692" w:rsidRPr="003D5236">
        <w:rPr>
          <w:cs/>
        </w:rPr>
        <w:t xml:space="preserve"> เปิดเผยรายงานภาวะเศรษฐกิจการคลังประจำเดือน</w:t>
      </w:r>
      <w:r w:rsidR="003D5236" w:rsidRPr="003D5236">
        <w:rPr>
          <w:rFonts w:hint="cs"/>
          <w:cs/>
        </w:rPr>
        <w:t>กรกฎาคม</w:t>
      </w:r>
      <w:r w:rsidR="002B7B65" w:rsidRPr="003D5236">
        <w:rPr>
          <w:rFonts w:hint="cs"/>
          <w:cs/>
        </w:rPr>
        <w:t xml:space="preserve"> ปี 2562</w:t>
      </w:r>
      <w:r w:rsidR="00287692" w:rsidRPr="003D5236">
        <w:rPr>
          <w:cs/>
        </w:rPr>
        <w:t xml:space="preserve"> </w:t>
      </w:r>
      <w:bookmarkStart w:id="2" w:name="_Hlk12459230"/>
      <w:r w:rsidR="00287692" w:rsidRPr="003D5236">
        <w:rPr>
          <w:rFonts w:hint="cs"/>
          <w:cs/>
        </w:rPr>
        <w:t xml:space="preserve">พบว่า </w:t>
      </w:r>
      <w:r w:rsidR="008A5382" w:rsidRPr="00082FE1">
        <w:rPr>
          <w:cs/>
        </w:rPr>
        <w:t>“</w:t>
      </w:r>
      <w:r w:rsidR="001A61C0">
        <w:rPr>
          <w:cs/>
        </w:rPr>
        <w:t>เศรษฐกิจไทยในเดือนกรกฎาคม 2562 เริ่มมีสัญญาณปรับตัวดีขึ้นเล็กน้อยจากเดือนก่อนหน้า สะท้อนจากปัจจัยสนับสนุนด้านอุปสงค์จากการส่งออกสินค้าที่กลับมาขยายตัวได้ในรอบ 5 เดือน ประกอบกับการบริโภคและการลงทุนภาคเอกชนที่ขยายตัวได้จากเดือนก่อนหน้าในเครื่องชี้เศรษฐกิจ</w:t>
      </w:r>
      <w:r w:rsidR="00E3010E">
        <w:rPr>
          <w:rFonts w:hint="cs"/>
          <w:cs/>
        </w:rPr>
        <w:t>บางรายการ</w:t>
      </w:r>
      <w:r w:rsidR="001A61C0">
        <w:rPr>
          <w:cs/>
        </w:rPr>
        <w:t xml:space="preserve"> </w:t>
      </w:r>
      <w:r w:rsidR="0015234F">
        <w:rPr>
          <w:cs/>
        </w:rPr>
        <w:br/>
      </w:r>
      <w:r w:rsidR="001A61C0">
        <w:rPr>
          <w:cs/>
        </w:rPr>
        <w:t xml:space="preserve">สำหรับเศรษฐกิจไทยด้านอุปทานมีการขยายตัวในภาคการเกษตรและภาคการท่องเที่ยว </w:t>
      </w:r>
      <w:r w:rsidR="0015234F">
        <w:rPr>
          <w:cs/>
        </w:rPr>
        <w:br/>
      </w:r>
      <w:r w:rsidR="001A61C0">
        <w:rPr>
          <w:cs/>
        </w:rPr>
        <w:t xml:space="preserve">ขณะที่ภาคอุตสาหกรรมยังคงชะลอตัวต่อเนื่อง ส่วนเสถียรภาพเศรษฐกิจยังอยู่ในเกณฑ์ดี อย่างไรก็ตาม </w:t>
      </w:r>
      <w:r w:rsidR="0015234F">
        <w:rPr>
          <w:cs/>
        </w:rPr>
        <w:br/>
      </w:r>
      <w:r w:rsidR="001A61C0">
        <w:rPr>
          <w:cs/>
        </w:rPr>
        <w:t>ยังคงต้องติดตามสถานการณ์ความไม่แน่นอนของเศรษฐกิจโลกและผลกระทบต่อเศรษฐกิจในประเทศ</w:t>
      </w:r>
      <w:r w:rsidR="0015234F">
        <w:rPr>
          <w:cs/>
        </w:rPr>
        <w:br/>
      </w:r>
      <w:r w:rsidR="001A61C0">
        <w:rPr>
          <w:cs/>
        </w:rPr>
        <w:t>อย่างใกล้ชิดต่อไป</w:t>
      </w:r>
      <w:r w:rsidR="008A5382" w:rsidRPr="00082FE1">
        <w:rPr>
          <w:cs/>
        </w:rPr>
        <w:t>”</w:t>
      </w:r>
      <w:r w:rsidR="00287692" w:rsidRPr="00082FE1">
        <w:rPr>
          <w:rFonts w:hint="cs"/>
          <w:cs/>
        </w:rPr>
        <w:t xml:space="preserve"> </w:t>
      </w:r>
      <w:bookmarkEnd w:id="2"/>
      <w:r w:rsidR="00287692" w:rsidRPr="003D5236">
        <w:rPr>
          <w:rFonts w:hint="cs"/>
          <w:cs/>
        </w:rPr>
        <w:t>โดยมีรายละเอียดสรุป</w:t>
      </w:r>
      <w:r w:rsidR="00287692" w:rsidRPr="003D5236">
        <w:rPr>
          <w:cs/>
        </w:rPr>
        <w:t>ได้ดังนี้</w:t>
      </w:r>
    </w:p>
    <w:p w14:paraId="2C95D068" w14:textId="57A0ECB0" w:rsidR="00D634FE" w:rsidRPr="00556365" w:rsidRDefault="00D634FE" w:rsidP="00556365">
      <w:pPr>
        <w:spacing w:before="0"/>
        <w:rPr>
          <w:cs/>
        </w:rPr>
      </w:pPr>
      <w:r w:rsidRPr="005D1D96">
        <w:rPr>
          <w:b/>
          <w:bCs/>
          <w:cs/>
        </w:rPr>
        <w:t>เครื่องชี้เศรษฐกิจด้านการบริโภคภาคเอกชน</w:t>
      </w:r>
      <w:r w:rsidRPr="00A10C9F">
        <w:rPr>
          <w:rFonts w:hint="cs"/>
          <w:b/>
          <w:bCs/>
          <w:cs/>
        </w:rPr>
        <w:t>ในเดือนกรกฎาคม 2562</w:t>
      </w:r>
      <w:r>
        <w:rPr>
          <w:rFonts w:hint="cs"/>
          <w:b/>
          <w:bCs/>
          <w:cs/>
        </w:rPr>
        <w:t xml:space="preserve"> </w:t>
      </w:r>
      <w:r w:rsidR="008F4A5A">
        <w:rPr>
          <w:rFonts w:hint="cs"/>
          <w:b/>
          <w:bCs/>
          <w:cs/>
        </w:rPr>
        <w:t>ปรับตัวดีขึ้น</w:t>
      </w:r>
      <w:r w:rsidRPr="003E0AE5">
        <w:rPr>
          <w:rFonts w:hint="cs"/>
          <w:b/>
          <w:bCs/>
          <w:cs/>
        </w:rPr>
        <w:t xml:space="preserve"> </w:t>
      </w:r>
      <w:r w:rsidR="001A61C0">
        <w:rPr>
          <w:b/>
          <w:bCs/>
          <w:cs/>
        </w:rPr>
        <w:br/>
      </w:r>
      <w:r w:rsidR="00556365">
        <w:rPr>
          <w:cs/>
        </w:rPr>
        <w:t xml:space="preserve">โดยปริมาณการนำเข้าสินค้าอุปโภคบริโภคขยายตัวร้อยละ 17.5 ต่อปี ปริมาณจำหน่ายรถยนต์นั่งกลับมาขยายตัวร้อยละ 0.8 ต่อปี และปริมาณรถจักรยานยนต์จดทะเบียนใหม่ขยายตัวร้อยละ 11.5 ต่อปี </w:t>
      </w:r>
      <w:r w:rsidR="00556365">
        <w:rPr>
          <w:cs/>
        </w:rPr>
        <w:br/>
        <w:t>อย่างไรก็ตาม ยอดภาษีมูลค่าเพิ่ม ณ ราคาคงที่ชะลอตัวร้อยละ -9.1 ต่อปี จากปัจจัยฐานสูงในช่วงเดียวกัน</w:t>
      </w:r>
      <w:r w:rsidR="00556365">
        <w:rPr>
          <w:cs/>
        </w:rPr>
        <w:br/>
        <w:t>ของปีก่อนหน้า โดย</w:t>
      </w:r>
      <w:r w:rsidR="00556365">
        <w:rPr>
          <w:rFonts w:hint="cs"/>
          <w:cs/>
        </w:rPr>
        <w:t>หาก</w:t>
      </w:r>
      <w:r w:rsidR="00556365">
        <w:rPr>
          <w:cs/>
        </w:rPr>
        <w:t>หักปัจจัยพิเศษดังกล่าว จะพบว่า ยอดภาษีมูลค่าเพิ่ม ณ ราคาคงที่ ชะลอตัวลดลงอยู่ที่</w:t>
      </w:r>
      <w:r w:rsidR="00556365">
        <w:rPr>
          <w:cs/>
        </w:rPr>
        <w:br/>
        <w:t>ร้อยละ -2.</w:t>
      </w:r>
      <w:r w:rsidR="000D5EDF">
        <w:rPr>
          <w:rFonts w:hint="cs"/>
          <w:cs/>
        </w:rPr>
        <w:t>6</w:t>
      </w:r>
      <w:r w:rsidR="00556365">
        <w:rPr>
          <w:cs/>
        </w:rPr>
        <w:t xml:space="preserve"> ต่อปี สำหรับดัชนีความเชื่อมั่นของผู้บริโภคปรับตัวลงอยู่ที่ระดับ 62.2 เนื่องจากผู้บริโภค</w:t>
      </w:r>
      <w:r w:rsidR="00556365">
        <w:rPr>
          <w:cs/>
        </w:rPr>
        <w:br/>
        <w:t>มีความกังวลเกี่ยวกับสถานการณ์ภัยแล้งซึ่งอาจส่งผลกระทบต่อเศรษฐกิจในภูมิภาค และความไม่แน่นอน</w:t>
      </w:r>
      <w:r w:rsidR="00556365">
        <w:rPr>
          <w:cs/>
        </w:rPr>
        <w:br/>
        <w:t>ของเศรษฐกิจโลกจากสงครามการค้า</w:t>
      </w:r>
    </w:p>
    <w:p w14:paraId="15A57003" w14:textId="77777777" w:rsidR="0015234F" w:rsidRDefault="0015234F" w:rsidP="00E3010E">
      <w:pPr>
        <w:spacing w:before="0"/>
        <w:rPr>
          <w:b/>
          <w:bCs/>
        </w:rPr>
      </w:pPr>
    </w:p>
    <w:p w14:paraId="096DDEA8" w14:textId="52AEC416" w:rsidR="0015154C" w:rsidRDefault="0015154C" w:rsidP="00E3010E">
      <w:pPr>
        <w:spacing w:before="0"/>
        <w:rPr>
          <w:b/>
          <w:bCs/>
          <w:highlight w:val="yellow"/>
          <w:cs/>
        </w:rPr>
      </w:pPr>
      <w:r w:rsidRPr="00F84302">
        <w:rPr>
          <w:rFonts w:hint="cs"/>
          <w:b/>
          <w:bCs/>
          <w:cs/>
        </w:rPr>
        <w:lastRenderedPageBreak/>
        <w:t>เครื่องชี้เศรษฐกิจ</w:t>
      </w:r>
      <w:r w:rsidRPr="00F84302">
        <w:rPr>
          <w:b/>
          <w:bCs/>
          <w:cs/>
        </w:rPr>
        <w:t>ด้านการลงทุนภาคเอกชน</w:t>
      </w:r>
      <w:r w:rsidRPr="00F84302">
        <w:rPr>
          <w:rFonts w:hint="cs"/>
          <w:b/>
          <w:bCs/>
          <w:cs/>
        </w:rPr>
        <w:t>ในเดือนกรกฎาคม 2562</w:t>
      </w:r>
      <w:r>
        <w:rPr>
          <w:rFonts w:hint="cs"/>
          <w:b/>
          <w:bCs/>
          <w:cs/>
        </w:rPr>
        <w:t xml:space="preserve"> </w:t>
      </w:r>
      <w:r w:rsidR="00E325E6">
        <w:rPr>
          <w:rFonts w:hint="cs"/>
          <w:b/>
          <w:bCs/>
          <w:cs/>
        </w:rPr>
        <w:t>ปรับตัวดีขึ้น</w:t>
      </w:r>
      <w:r w:rsidR="007E5FD3">
        <w:rPr>
          <w:b/>
          <w:bCs/>
          <w:cs/>
        </w:rPr>
        <w:br/>
      </w:r>
      <w:r w:rsidR="00E325E6">
        <w:rPr>
          <w:rFonts w:hint="cs"/>
          <w:b/>
          <w:bCs/>
          <w:cs/>
        </w:rPr>
        <w:t>จากเดือนก่อนหน้า</w:t>
      </w:r>
      <w:r>
        <w:rPr>
          <w:rFonts w:hint="cs"/>
          <w:b/>
          <w:bCs/>
          <w:cs/>
        </w:rPr>
        <w:t xml:space="preserve"> สะท้อนจากการ</w:t>
      </w:r>
      <w:r w:rsidR="00A31F53">
        <w:rPr>
          <w:rFonts w:hint="cs"/>
          <w:b/>
          <w:bCs/>
          <w:cs/>
        </w:rPr>
        <w:t>ขยายตัว</w:t>
      </w:r>
      <w:r w:rsidR="00D943C6">
        <w:rPr>
          <w:rFonts w:hint="cs"/>
          <w:b/>
          <w:bCs/>
          <w:cs/>
        </w:rPr>
        <w:t>ของการลงทุน</w:t>
      </w:r>
      <w:r>
        <w:rPr>
          <w:rFonts w:hint="cs"/>
          <w:b/>
          <w:bCs/>
          <w:cs/>
        </w:rPr>
        <w:t>ในหมวด</w:t>
      </w:r>
      <w:r w:rsidRPr="00790D7A">
        <w:rPr>
          <w:b/>
          <w:bCs/>
          <w:cs/>
        </w:rPr>
        <w:t xml:space="preserve">เครื่องมือเครื่องจักร </w:t>
      </w:r>
      <w:r w:rsidR="007E5FD3">
        <w:rPr>
          <w:rFonts w:hint="cs"/>
          <w:b/>
          <w:bCs/>
          <w:cs/>
        </w:rPr>
        <w:t>ขณะที่</w:t>
      </w:r>
      <w:r>
        <w:rPr>
          <w:rFonts w:hint="cs"/>
          <w:b/>
          <w:bCs/>
          <w:cs/>
        </w:rPr>
        <w:t>การลงทุน</w:t>
      </w:r>
      <w:r w:rsidR="007E5FD3">
        <w:rPr>
          <w:b/>
          <w:bCs/>
          <w:cs/>
        </w:rPr>
        <w:br/>
      </w:r>
      <w:r>
        <w:rPr>
          <w:rFonts w:hint="cs"/>
          <w:b/>
          <w:bCs/>
          <w:cs/>
        </w:rPr>
        <w:t>ในหมวดก่อสร้าง</w:t>
      </w:r>
      <w:r w:rsidR="007E5FD3">
        <w:rPr>
          <w:rFonts w:hint="cs"/>
          <w:b/>
          <w:bCs/>
          <w:cs/>
        </w:rPr>
        <w:t>ยังคง</w:t>
      </w:r>
      <w:r>
        <w:rPr>
          <w:rFonts w:hint="cs"/>
          <w:b/>
          <w:bCs/>
          <w:cs/>
        </w:rPr>
        <w:t>ส่งสัญญาณชะลอตัว</w:t>
      </w:r>
      <w:r w:rsidRPr="00F84302">
        <w:t xml:space="preserve"> </w:t>
      </w:r>
      <w:r w:rsidRPr="00F84302">
        <w:rPr>
          <w:rFonts w:hint="cs"/>
          <w:cs/>
        </w:rPr>
        <w:t>โดยการลงทุนภาคเอกชนในหมวดเครื่องมือเครื่องจักร</w:t>
      </w:r>
      <w:r>
        <w:rPr>
          <w:rFonts w:hint="cs"/>
          <w:cs/>
        </w:rPr>
        <w:t xml:space="preserve"> </w:t>
      </w:r>
      <w:r w:rsidR="007E5FD3">
        <w:rPr>
          <w:cs/>
        </w:rPr>
        <w:br/>
      </w:r>
      <w:r>
        <w:rPr>
          <w:rFonts w:hint="cs"/>
          <w:cs/>
        </w:rPr>
        <w:t>สะท้อนจากปริมาณนำเข้าสินค้าทุนกลับมาขยายตัวร้อยละ 9.9 ต่อปี ขณะที่ย</w:t>
      </w:r>
      <w:r w:rsidRPr="00F84302">
        <w:rPr>
          <w:rFonts w:hint="cs"/>
          <w:cs/>
        </w:rPr>
        <w:t>อด</w:t>
      </w:r>
      <w:r w:rsidRPr="000A2B08">
        <w:rPr>
          <w:rFonts w:hint="cs"/>
          <w:cs/>
        </w:rPr>
        <w:t>จำหน่ายรถยนต์เชิงพาณิชย์ชะลอตัวที่ร้อยละ -2.4 ต่อปี</w:t>
      </w:r>
      <w:r w:rsidRPr="000A2B08">
        <w:t xml:space="preserve"> </w:t>
      </w:r>
      <w:r w:rsidRPr="001C6871">
        <w:rPr>
          <w:rFonts w:hint="cs"/>
          <w:cs/>
        </w:rPr>
        <w:t>สำหรับ</w:t>
      </w:r>
      <w:r w:rsidRPr="001C6871">
        <w:rPr>
          <w:cs/>
        </w:rPr>
        <w:t>การลงทุน</w:t>
      </w:r>
      <w:r w:rsidRPr="001C6871">
        <w:rPr>
          <w:rFonts w:hint="cs"/>
          <w:cs/>
        </w:rPr>
        <w:t>ภาคเอกชน</w:t>
      </w:r>
      <w:r w:rsidRPr="001C6871">
        <w:rPr>
          <w:cs/>
        </w:rPr>
        <w:t>ในหมวดก่อสร้างสะท้อนจากปริมาณจำหน่ายปูนซีเมนต์ภายในป</w:t>
      </w:r>
      <w:r w:rsidRPr="0070798F">
        <w:rPr>
          <w:cs/>
        </w:rPr>
        <w:t>ระเทศ</w:t>
      </w:r>
      <w:r w:rsidRPr="0070798F">
        <w:rPr>
          <w:rFonts w:hint="cs"/>
          <w:cs/>
        </w:rPr>
        <w:t>ชะลอตัว</w:t>
      </w:r>
      <w:r w:rsidRPr="0070798F">
        <w:rPr>
          <w:cs/>
        </w:rPr>
        <w:t>ร้อยละ</w:t>
      </w:r>
      <w:r w:rsidRPr="0070798F">
        <w:rPr>
          <w:rFonts w:hint="cs"/>
          <w:cs/>
        </w:rPr>
        <w:t xml:space="preserve"> -4.5 ต่อปี</w:t>
      </w:r>
      <w:r>
        <w:rPr>
          <w:rFonts w:hint="cs"/>
          <w:cs/>
        </w:rPr>
        <w:t xml:space="preserve"> เช่นเดียวกับ</w:t>
      </w:r>
      <w:r w:rsidRPr="0070798F">
        <w:rPr>
          <w:cs/>
        </w:rPr>
        <w:t>ภาษีการทำธุรกรรมอสังหาริมทรัพย์</w:t>
      </w:r>
      <w:r w:rsidR="007E5FD3">
        <w:rPr>
          <w:cs/>
        </w:rPr>
        <w:br/>
      </w:r>
      <w:r>
        <w:rPr>
          <w:rFonts w:hint="cs"/>
          <w:cs/>
        </w:rPr>
        <w:t>ที่</w:t>
      </w:r>
      <w:r w:rsidRPr="0070798F">
        <w:rPr>
          <w:rFonts w:hint="cs"/>
          <w:cs/>
        </w:rPr>
        <w:t>ชะลอตัว</w:t>
      </w:r>
      <w:r w:rsidRPr="0070798F">
        <w:rPr>
          <w:cs/>
        </w:rPr>
        <w:t>ร้อยละ</w:t>
      </w:r>
      <w:r w:rsidRPr="0070798F">
        <w:rPr>
          <w:rFonts w:hint="cs"/>
          <w:cs/>
        </w:rPr>
        <w:t xml:space="preserve"> -6.0</w:t>
      </w:r>
      <w:r w:rsidRPr="0070798F">
        <w:rPr>
          <w:cs/>
        </w:rPr>
        <w:t xml:space="preserve"> </w:t>
      </w:r>
      <w:r w:rsidRPr="0070798F">
        <w:rPr>
          <w:rFonts w:hint="cs"/>
          <w:cs/>
        </w:rPr>
        <w:t xml:space="preserve">ต่อปี </w:t>
      </w:r>
      <w:r>
        <w:rPr>
          <w:rFonts w:hint="cs"/>
          <w:cs/>
        </w:rPr>
        <w:t>และ</w:t>
      </w:r>
      <w:r w:rsidRPr="0070798F">
        <w:rPr>
          <w:cs/>
        </w:rPr>
        <w:t>ดัชนีราคาวัสดุก่อสร้าง</w:t>
      </w:r>
      <w:r w:rsidRPr="007515B4">
        <w:rPr>
          <w:rFonts w:hint="cs"/>
          <w:cs/>
        </w:rPr>
        <w:t>ชะลอตัว</w:t>
      </w:r>
      <w:r w:rsidRPr="007515B4">
        <w:rPr>
          <w:cs/>
        </w:rPr>
        <w:t>ร้อยละ</w:t>
      </w:r>
      <w:r w:rsidRPr="007515B4">
        <w:rPr>
          <w:rFonts w:hint="cs"/>
          <w:cs/>
        </w:rPr>
        <w:t xml:space="preserve"> -2.0 ต่อปี </w:t>
      </w:r>
      <w:r w:rsidRPr="007515B4">
        <w:rPr>
          <w:cs/>
        </w:rPr>
        <w:t>โดยมีสาเหต</w:t>
      </w:r>
      <w:r w:rsidRPr="007515B4">
        <w:rPr>
          <w:rFonts w:hint="cs"/>
          <w:cs/>
        </w:rPr>
        <w:t>ุ</w:t>
      </w:r>
      <w:r w:rsidRPr="007515B4">
        <w:rPr>
          <w:cs/>
        </w:rPr>
        <w:t>ส</w:t>
      </w:r>
      <w:r w:rsidRPr="007515B4">
        <w:rPr>
          <w:rFonts w:hint="cs"/>
          <w:cs/>
        </w:rPr>
        <w:t>ำ</w:t>
      </w:r>
      <w:r w:rsidRPr="007515B4">
        <w:rPr>
          <w:cs/>
        </w:rPr>
        <w:t>คัญมาจากการ</w:t>
      </w:r>
      <w:r w:rsidRPr="007515B4">
        <w:rPr>
          <w:rFonts w:hint="cs"/>
          <w:cs/>
        </w:rPr>
        <w:t>ชะลอตัวของดัชนีหมวดเหล็กและผลิตภัณฑ์จากเหล็</w:t>
      </w:r>
      <w:r w:rsidR="007E5FD3">
        <w:rPr>
          <w:rFonts w:hint="cs"/>
          <w:cs/>
        </w:rPr>
        <w:t>กเป็นสำคัญ</w:t>
      </w:r>
    </w:p>
    <w:p w14:paraId="7A1484DA" w14:textId="6EBCEC86" w:rsidR="00E9576B" w:rsidRDefault="00543BCD" w:rsidP="00E3010E">
      <w:pPr>
        <w:spacing w:before="0"/>
      </w:pPr>
      <w:r>
        <w:rPr>
          <w:rFonts w:hint="cs"/>
          <w:b/>
          <w:bCs/>
          <w:cs/>
        </w:rPr>
        <w:t>เศรษฐกิจ</w:t>
      </w:r>
      <w:r w:rsidR="00E9576B" w:rsidRPr="00BF1370">
        <w:rPr>
          <w:rFonts w:hint="cs"/>
          <w:b/>
          <w:bCs/>
          <w:cs/>
        </w:rPr>
        <w:t>ภาคการค้าระหว่างประเทศ</w:t>
      </w:r>
      <w:r w:rsidR="007E5FD3" w:rsidRPr="00F84302">
        <w:rPr>
          <w:rFonts w:hint="cs"/>
          <w:b/>
          <w:bCs/>
          <w:cs/>
        </w:rPr>
        <w:t>ในเดือนกรกฎาคม 2562</w:t>
      </w:r>
      <w:r w:rsidR="007E5FD3">
        <w:rPr>
          <w:rFonts w:hint="cs"/>
          <w:b/>
          <w:bCs/>
          <w:cs/>
        </w:rPr>
        <w:t xml:space="preserve"> </w:t>
      </w:r>
      <w:r w:rsidR="00E325E6">
        <w:rPr>
          <w:rFonts w:hint="cs"/>
          <w:b/>
          <w:bCs/>
          <w:cs/>
        </w:rPr>
        <w:t>ปรับตัวดีขึ้น</w:t>
      </w:r>
      <w:r>
        <w:rPr>
          <w:rFonts w:hint="cs"/>
          <w:cs/>
        </w:rPr>
        <w:t xml:space="preserve"> </w:t>
      </w:r>
      <w:r w:rsidR="00A30E29">
        <w:rPr>
          <w:rFonts w:hint="cs"/>
          <w:cs/>
        </w:rPr>
        <w:t>สะท้อน</w:t>
      </w:r>
      <w:r w:rsidR="007E5FD3" w:rsidRPr="007E5FD3">
        <w:rPr>
          <w:rFonts w:hint="cs"/>
          <w:cs/>
        </w:rPr>
        <w:t>จาก</w:t>
      </w:r>
      <w:r w:rsidR="00E9576B" w:rsidRPr="00BF1370">
        <w:rPr>
          <w:cs/>
        </w:rPr>
        <w:t>มูลค่าการส่งออกสินค้า</w:t>
      </w:r>
      <w:r w:rsidR="00E9576B" w:rsidRPr="00BF1370">
        <w:rPr>
          <w:rFonts w:hint="cs"/>
          <w:cs/>
        </w:rPr>
        <w:t>ในรูปเงินสกุล</w:t>
      </w:r>
      <w:r w:rsidR="00E9576B" w:rsidRPr="00BF1370">
        <w:rPr>
          <w:cs/>
        </w:rPr>
        <w:t>ดอลลาร์สหรัฐฯ</w:t>
      </w:r>
      <w:r w:rsidR="00E9576B" w:rsidRPr="00BF1370">
        <w:rPr>
          <w:rFonts w:hint="cs"/>
          <w:cs/>
        </w:rPr>
        <w:t xml:space="preserve"> ขยายตัวที่ร้อยละ 4.3</w:t>
      </w:r>
      <w:r w:rsidR="00E9576B" w:rsidRPr="00BF1370">
        <w:rPr>
          <w:cs/>
        </w:rPr>
        <w:t xml:space="preserve"> </w:t>
      </w:r>
      <w:r w:rsidR="00E9576B" w:rsidRPr="00BF1370">
        <w:rPr>
          <w:rFonts w:hint="cs"/>
          <w:cs/>
        </w:rPr>
        <w:t>ต่อปี โดยมูลค่าการส่งออกไป</w:t>
      </w:r>
      <w:r w:rsidR="001A61C0">
        <w:rPr>
          <w:rFonts w:hint="cs"/>
          <w:cs/>
        </w:rPr>
        <w:t>ยัง</w:t>
      </w:r>
      <w:r w:rsidR="00E9576B" w:rsidRPr="00BF1370">
        <w:rPr>
          <w:rFonts w:hint="cs"/>
          <w:cs/>
        </w:rPr>
        <w:t xml:space="preserve">ประเทศสหรัฐฯ ญี่ปุ่น และจีนกลับมาขยายตัว </w:t>
      </w:r>
      <w:r w:rsidR="00240B6D">
        <w:rPr>
          <w:rFonts w:hint="cs"/>
          <w:cs/>
        </w:rPr>
        <w:t>โดย</w:t>
      </w:r>
      <w:r w:rsidR="00E9576B" w:rsidRPr="00BF1370">
        <w:rPr>
          <w:rFonts w:hint="cs"/>
          <w:cs/>
        </w:rPr>
        <w:t xml:space="preserve">สินค้าส่งออกที่ยังขยายตัวได้ดี เช่น </w:t>
      </w:r>
      <w:r w:rsidR="00E9576B" w:rsidRPr="000A2B08">
        <w:rPr>
          <w:cs/>
        </w:rPr>
        <w:t>เครื่องส</w:t>
      </w:r>
      <w:r w:rsidR="00E9576B">
        <w:rPr>
          <w:rFonts w:hint="cs"/>
          <w:cs/>
        </w:rPr>
        <w:t>ำ</w:t>
      </w:r>
      <w:r w:rsidR="00E9576B" w:rsidRPr="000A2B08">
        <w:rPr>
          <w:cs/>
        </w:rPr>
        <w:t xml:space="preserve">อาง สบู่ </w:t>
      </w:r>
      <w:r w:rsidR="00A30E29">
        <w:rPr>
          <w:cs/>
        </w:rPr>
        <w:br/>
      </w:r>
      <w:r w:rsidR="00E9576B" w:rsidRPr="000A2B08">
        <w:rPr>
          <w:cs/>
        </w:rPr>
        <w:t>และผลิตภัณฑ์รักษาผิว เครื่องนุ่งห่ม รถจักรยานยนต์และชิ้นส่วน เฟอร์นิเจอร์และชิ้นส่วน ผัก ผลไม้สดแช่แข็ง และแปรรูป ยางพาร</w:t>
      </w:r>
      <w:r w:rsidR="00E9576B" w:rsidRPr="008D7CF1">
        <w:rPr>
          <w:cs/>
        </w:rPr>
        <w:t xml:space="preserve">า </w:t>
      </w:r>
      <w:r w:rsidR="00E9576B" w:rsidRPr="008D7CF1">
        <w:rPr>
          <w:rFonts w:hint="cs"/>
          <w:cs/>
        </w:rPr>
        <w:t xml:space="preserve">สำหรับมูลค่าการนำเข้าสินค้าในรูปเงินสกุลดอลลาร์ขยายตัวอยู่ที่ร้อยละ 1.7 ต่อปี </w:t>
      </w:r>
      <w:r w:rsidR="001A61C0">
        <w:rPr>
          <w:cs/>
        </w:rPr>
        <w:br/>
      </w:r>
      <w:r w:rsidR="00E9576B" w:rsidRPr="008D7CF1">
        <w:rPr>
          <w:rFonts w:hint="cs"/>
          <w:cs/>
        </w:rPr>
        <w:t>ทั้งนี้ ดุลการค้าในเดือนกรกฎาคม 2562 เกินดุลที่มูลค่า 1</w:t>
      </w:r>
      <w:r w:rsidR="001A61C0">
        <w:rPr>
          <w:rFonts w:hint="cs"/>
          <w:cs/>
        </w:rPr>
        <w:t>1</w:t>
      </w:r>
      <w:r w:rsidR="00E9576B" w:rsidRPr="008D7CF1">
        <w:rPr>
          <w:rFonts w:hint="cs"/>
          <w:cs/>
        </w:rPr>
        <w:t xml:space="preserve">0 ล้านดอลลาร์สหรัฐฯ </w:t>
      </w:r>
    </w:p>
    <w:p w14:paraId="18522140" w14:textId="0B596835" w:rsidR="00082FE1" w:rsidRDefault="00240B6D" w:rsidP="00E3010E">
      <w:pPr>
        <w:spacing w:before="0"/>
      </w:pPr>
      <w:r w:rsidRPr="007515B4">
        <w:rPr>
          <w:rFonts w:eastAsia="Times New Roman"/>
          <w:b/>
          <w:bCs/>
          <w:kern w:val="24"/>
          <w:cs/>
        </w:rPr>
        <w:t>เครื่องชี้เศรษฐกิจไทยด้านอุปทา</w:t>
      </w:r>
      <w:r w:rsidRPr="007515B4">
        <w:rPr>
          <w:rFonts w:eastAsia="Times New Roman" w:hint="cs"/>
          <w:b/>
          <w:bCs/>
          <w:kern w:val="24"/>
          <w:cs/>
        </w:rPr>
        <w:t>น</w:t>
      </w:r>
      <w:r w:rsidR="00A30E29" w:rsidRPr="00F84302">
        <w:rPr>
          <w:rFonts w:hint="cs"/>
          <w:b/>
          <w:bCs/>
          <w:cs/>
        </w:rPr>
        <w:t>ในเดือนกรกฎาคม 2562</w:t>
      </w:r>
      <w:r w:rsidR="00A30E29">
        <w:rPr>
          <w:rFonts w:hint="cs"/>
          <w:b/>
          <w:bCs/>
          <w:cs/>
        </w:rPr>
        <w:t xml:space="preserve"> </w:t>
      </w:r>
      <w:r w:rsidRPr="007515B4">
        <w:rPr>
          <w:rFonts w:eastAsia="Times New Roman" w:hint="cs"/>
          <w:b/>
          <w:bCs/>
          <w:kern w:val="24"/>
          <w:cs/>
        </w:rPr>
        <w:t xml:space="preserve">พบว่า </w:t>
      </w:r>
      <w:r w:rsidRPr="007515B4">
        <w:rPr>
          <w:rFonts w:eastAsia="Times New Roman"/>
          <w:b/>
          <w:bCs/>
          <w:kern w:val="24"/>
          <w:cs/>
        </w:rPr>
        <w:t>ภาคการท่องเที่ยว</w:t>
      </w:r>
      <w:r w:rsidRPr="001D68AE">
        <w:rPr>
          <w:rFonts w:eastAsia="Times New Roman" w:hint="cs"/>
          <w:b/>
          <w:bCs/>
          <w:kern w:val="24"/>
          <w:cs/>
        </w:rPr>
        <w:t>และภาคการเกษตร</w:t>
      </w:r>
      <w:r w:rsidRPr="007515B4">
        <w:rPr>
          <w:rFonts w:eastAsia="Times New Roman" w:hint="cs"/>
          <w:b/>
          <w:bCs/>
          <w:kern w:val="24"/>
          <w:cs/>
        </w:rPr>
        <w:t>ขยายตัวได้</w:t>
      </w:r>
      <w:r w:rsidR="00E325E6">
        <w:rPr>
          <w:rFonts w:eastAsia="Times New Roman" w:hint="cs"/>
          <w:b/>
          <w:bCs/>
          <w:kern w:val="24"/>
          <w:cs/>
        </w:rPr>
        <w:t xml:space="preserve"> </w:t>
      </w:r>
      <w:r w:rsidRPr="007515B4">
        <w:rPr>
          <w:rFonts w:eastAsia="Times New Roman" w:hint="cs"/>
          <w:b/>
          <w:bCs/>
          <w:kern w:val="24"/>
          <w:cs/>
        </w:rPr>
        <w:t>ขณะที่ภาคอุตสาหกรรมยังส่งสัญญาณชะลอตัว</w:t>
      </w:r>
      <w:r w:rsidRPr="007515B4">
        <w:rPr>
          <w:rFonts w:eastAsia="Times New Roman" w:hint="cs"/>
          <w:kern w:val="24"/>
          <w:cs/>
        </w:rPr>
        <w:t xml:space="preserve"> </w:t>
      </w:r>
      <w:r w:rsidRPr="00FF11EF">
        <w:rPr>
          <w:rFonts w:eastAsia="Times New Roman" w:hint="cs"/>
          <w:kern w:val="24"/>
          <w:cs/>
        </w:rPr>
        <w:t>โดยภาคการท่องเที่ยวสะท้อนจาก</w:t>
      </w:r>
      <w:r w:rsidRPr="00FF11EF">
        <w:rPr>
          <w:cs/>
        </w:rPr>
        <w:t>นักท่องเที่ยวต่างประเทศที่เดินทางเข้าประเทศไทยในเดือน</w:t>
      </w:r>
      <w:r w:rsidRPr="00FF11EF">
        <w:rPr>
          <w:rFonts w:hint="cs"/>
          <w:cs/>
        </w:rPr>
        <w:t>กรกฎาคม</w:t>
      </w:r>
      <w:r w:rsidRPr="00FF11EF">
        <w:rPr>
          <w:cs/>
        </w:rPr>
        <w:t xml:space="preserve"> </w:t>
      </w:r>
      <w:r w:rsidRPr="00FF11EF">
        <w:rPr>
          <w:rFonts w:hint="cs"/>
          <w:cs/>
        </w:rPr>
        <w:t>25</w:t>
      </w:r>
      <w:r w:rsidRPr="00FF11EF">
        <w:rPr>
          <w:cs/>
        </w:rPr>
        <w:t>62</w:t>
      </w:r>
      <w:r w:rsidRPr="00FF11EF">
        <w:t xml:space="preserve"> </w:t>
      </w:r>
      <w:r w:rsidRPr="00FF11EF">
        <w:rPr>
          <w:cs/>
        </w:rPr>
        <w:t xml:space="preserve">มีจำนวน </w:t>
      </w:r>
      <w:r w:rsidRPr="00FF11EF">
        <w:rPr>
          <w:rFonts w:hint="cs"/>
          <w:cs/>
        </w:rPr>
        <w:t>3.33</w:t>
      </w:r>
      <w:r w:rsidRPr="00FF11EF">
        <w:rPr>
          <w:cs/>
        </w:rPr>
        <w:t xml:space="preserve"> ล้านคน </w:t>
      </w:r>
      <w:r w:rsidRPr="00FF11EF">
        <w:rPr>
          <w:rFonts w:hint="cs"/>
          <w:cs/>
        </w:rPr>
        <w:t>ขยายตัว</w:t>
      </w:r>
      <w:r w:rsidRPr="00FF11EF">
        <w:rPr>
          <w:cs/>
        </w:rPr>
        <w:t>ร้อยละ</w:t>
      </w:r>
      <w:r w:rsidRPr="00FF11EF">
        <w:rPr>
          <w:rFonts w:hint="cs"/>
          <w:cs/>
        </w:rPr>
        <w:t xml:space="preserve"> 4.7 </w:t>
      </w:r>
      <w:r w:rsidRPr="00FF11EF">
        <w:rPr>
          <w:cs/>
        </w:rPr>
        <w:t>ต่อป</w:t>
      </w:r>
      <w:r w:rsidRPr="00FF11EF">
        <w:rPr>
          <w:rFonts w:hint="cs"/>
          <w:cs/>
        </w:rPr>
        <w:t xml:space="preserve">ี เนื่องจากนักท่องเที่ยวชาวจีนกลับมาขยายตัวในรอบ 5 เดือน โดยขยายตัวที่ร้อยละ 5.8 ต่อปี และนักท่องเที่ยวประเทศอื่นยังคงขยายตัวได้ดี อาทิ </w:t>
      </w:r>
      <w:r w:rsidRPr="00FF11EF">
        <w:rPr>
          <w:cs/>
        </w:rPr>
        <w:t>นักท่องเที่ยวชาว</w:t>
      </w:r>
      <w:r w:rsidRPr="00FF11EF">
        <w:rPr>
          <w:rFonts w:hint="cs"/>
          <w:cs/>
        </w:rPr>
        <w:t>อินเดีย ลาว</w:t>
      </w:r>
      <w:r w:rsidRPr="00FF11EF">
        <w:rPr>
          <w:cs/>
        </w:rPr>
        <w:t xml:space="preserve"> และ</w:t>
      </w:r>
      <w:r w:rsidRPr="00FF11EF">
        <w:rPr>
          <w:rFonts w:hint="cs"/>
          <w:cs/>
        </w:rPr>
        <w:t xml:space="preserve">มาเลเซีย </w:t>
      </w:r>
      <w:r w:rsidR="00A30E29">
        <w:rPr>
          <w:cs/>
        </w:rPr>
        <w:br/>
      </w:r>
      <w:r w:rsidRPr="00FF11EF">
        <w:rPr>
          <w:rFonts w:hint="cs"/>
          <w:cs/>
        </w:rPr>
        <w:t>เป็นต้น และสร้าง</w:t>
      </w:r>
      <w:r w:rsidRPr="00FF11EF">
        <w:rPr>
          <w:cs/>
        </w:rPr>
        <w:t>รายได้จากนักท่องเที่ยวต่างชาติมีมูลค่ารวม</w:t>
      </w:r>
      <w:r w:rsidRPr="00FF11EF">
        <w:rPr>
          <w:rFonts w:hint="cs"/>
          <w:cs/>
        </w:rPr>
        <w:t xml:space="preserve"> 167,28</w:t>
      </w:r>
      <w:r>
        <w:rPr>
          <w:rFonts w:hint="cs"/>
          <w:cs/>
        </w:rPr>
        <w:t>3</w:t>
      </w:r>
      <w:r w:rsidRPr="00FF11EF">
        <w:rPr>
          <w:rFonts w:hint="cs"/>
          <w:cs/>
        </w:rPr>
        <w:t xml:space="preserve"> </w:t>
      </w:r>
      <w:r w:rsidRPr="00FF11EF">
        <w:rPr>
          <w:cs/>
        </w:rPr>
        <w:t>ล้านบาท</w:t>
      </w:r>
      <w:r w:rsidRPr="00FF11EF">
        <w:rPr>
          <w:rFonts w:hint="cs"/>
          <w:cs/>
        </w:rPr>
        <w:t xml:space="preserve"> ขยายตั</w:t>
      </w:r>
      <w:r w:rsidRPr="001D68AE">
        <w:rPr>
          <w:rFonts w:hint="cs"/>
          <w:cs/>
        </w:rPr>
        <w:t>ว</w:t>
      </w:r>
      <w:r w:rsidRPr="001D68AE">
        <w:rPr>
          <w:cs/>
        </w:rPr>
        <w:t>ร้อยละ</w:t>
      </w:r>
      <w:r w:rsidRPr="001D68AE">
        <w:rPr>
          <w:rFonts w:hint="cs"/>
          <w:cs/>
        </w:rPr>
        <w:t xml:space="preserve"> 3.1 </w:t>
      </w:r>
      <w:r w:rsidRPr="001D68AE">
        <w:rPr>
          <w:cs/>
        </w:rPr>
        <w:t>ต่อปี</w:t>
      </w:r>
      <w:r w:rsidRPr="001D68AE">
        <w:rPr>
          <w:rFonts w:hint="cs"/>
          <w:cs/>
        </w:rPr>
        <w:t xml:space="preserve"> </w:t>
      </w:r>
      <w:r w:rsidRPr="001D68AE">
        <w:rPr>
          <w:rFonts w:eastAsia="Times New Roman" w:hint="cs"/>
          <w:kern w:val="24"/>
          <w:cs/>
        </w:rPr>
        <w:t>เช่นเดียวกับ</w:t>
      </w:r>
      <w:r w:rsidRPr="001D68AE">
        <w:rPr>
          <w:rFonts w:hint="cs"/>
          <w:cs/>
        </w:rPr>
        <w:t>ภาคการเกษตรสะท้อนจาก</w:t>
      </w:r>
      <w:r w:rsidRPr="001D68AE">
        <w:rPr>
          <w:cs/>
        </w:rPr>
        <w:t>ดัชนีผลผลิตสินค้าเกษตร</w:t>
      </w:r>
      <w:r w:rsidRPr="001D68AE">
        <w:rPr>
          <w:rFonts w:hint="cs"/>
          <w:cs/>
        </w:rPr>
        <w:t>ที่ขยายตัวร้อยละ</w:t>
      </w:r>
      <w:r w:rsidRPr="001D68AE">
        <w:rPr>
          <w:cs/>
        </w:rPr>
        <w:t xml:space="preserve"> </w:t>
      </w:r>
      <w:r w:rsidR="001D68AE" w:rsidRPr="001D68AE">
        <w:t>0.2</w:t>
      </w:r>
      <w:r w:rsidRPr="001D68AE">
        <w:rPr>
          <w:cs/>
        </w:rPr>
        <w:t xml:space="preserve"> </w:t>
      </w:r>
      <w:r w:rsidRPr="001D68AE">
        <w:rPr>
          <w:rFonts w:hint="cs"/>
          <w:cs/>
        </w:rPr>
        <w:t xml:space="preserve">ต่อปี </w:t>
      </w:r>
      <w:r w:rsidR="00A30E29">
        <w:rPr>
          <w:cs/>
        </w:rPr>
        <w:br/>
      </w:r>
      <w:r w:rsidRPr="001D68AE">
        <w:rPr>
          <w:rFonts w:eastAsia="Times New Roman" w:hint="cs"/>
          <w:kern w:val="24"/>
          <w:cs/>
        </w:rPr>
        <w:t>ส่วน</w:t>
      </w:r>
      <w:r w:rsidRPr="005D1D96">
        <w:rPr>
          <w:rFonts w:eastAsia="Times New Roman" w:hint="cs"/>
          <w:kern w:val="24"/>
          <w:cs/>
        </w:rPr>
        <w:t>ภาคอุตสาหกรรมสะท้อนจากดัชนีผลผลิตอุตสาหกรรมชะลอตัวร้อยละ -3.2 ต่อปี</w:t>
      </w:r>
      <w:r w:rsidRPr="005D1D96">
        <w:rPr>
          <w:rFonts w:hint="cs"/>
          <w:cs/>
        </w:rPr>
        <w:t xml:space="preserve"> เช่นเดียวกับ</w:t>
      </w:r>
      <w:r w:rsidRPr="005D1D96">
        <w:rPr>
          <w:cs/>
        </w:rPr>
        <w:t>ดัชนี</w:t>
      </w:r>
      <w:r w:rsidRPr="005D1D96">
        <w:rPr>
          <w:rFonts w:eastAsia="Times New Roman"/>
          <w:kern w:val="24"/>
          <w:cs/>
        </w:rPr>
        <w:t>ความเชื่อมั่นภาคอุตสาหกรรมอยู่ที่ระดับ</w:t>
      </w:r>
      <w:r w:rsidRPr="005D1D96">
        <w:rPr>
          <w:rFonts w:eastAsia="Times New Roman"/>
          <w:kern w:val="24"/>
        </w:rPr>
        <w:t xml:space="preserve"> 93.5 </w:t>
      </w:r>
      <w:r w:rsidRPr="005D1D96">
        <w:rPr>
          <w:rFonts w:eastAsia="Times New Roman"/>
          <w:kern w:val="24"/>
          <w:cs/>
        </w:rPr>
        <w:t>ปรับตัว</w:t>
      </w:r>
      <w:r w:rsidRPr="005D1D96">
        <w:rPr>
          <w:rFonts w:eastAsia="Times New Roman" w:hint="cs"/>
          <w:kern w:val="24"/>
          <w:cs/>
        </w:rPr>
        <w:t>ลดลง</w:t>
      </w:r>
      <w:r w:rsidRPr="005D1D96">
        <w:rPr>
          <w:rFonts w:eastAsia="Times New Roman"/>
          <w:kern w:val="24"/>
          <w:cs/>
        </w:rPr>
        <w:t>จากเดือนก่อนหน้า</w:t>
      </w:r>
      <w:r w:rsidRPr="005D1D96">
        <w:rPr>
          <w:rFonts w:eastAsia="Times New Roman" w:hint="cs"/>
          <w:kern w:val="24"/>
          <w:cs/>
        </w:rPr>
        <w:t xml:space="preserve"> การปรับลดลงดังกล่าวมีปัจจัย</w:t>
      </w:r>
      <w:r w:rsidR="00A30E29">
        <w:rPr>
          <w:rFonts w:eastAsia="Times New Roman"/>
          <w:kern w:val="24"/>
          <w:cs/>
        </w:rPr>
        <w:br/>
      </w:r>
      <w:r w:rsidRPr="005D1D96">
        <w:rPr>
          <w:rFonts w:eastAsia="Times New Roman" w:hint="cs"/>
          <w:kern w:val="24"/>
          <w:cs/>
        </w:rPr>
        <w:t>มาจากผู้ประกอบการมีความกังวลเกี่ยวกับภัยแล้งซึ่งอาจส่งผลต่อภาคการผลิต และเรื่องสงครามการค้า</w:t>
      </w:r>
      <w:r w:rsidR="00A30E29">
        <w:rPr>
          <w:rFonts w:eastAsia="Times New Roman"/>
          <w:kern w:val="24"/>
          <w:cs/>
        </w:rPr>
        <w:br/>
      </w:r>
      <w:r w:rsidRPr="005D1D96">
        <w:rPr>
          <w:rFonts w:eastAsia="Times New Roman" w:hint="cs"/>
          <w:kern w:val="24"/>
          <w:cs/>
        </w:rPr>
        <w:t>ซึ่งอาจส่งผลต่อความมั่นใจของนักลงทุนต่างประเทศ</w:t>
      </w:r>
    </w:p>
    <w:p w14:paraId="0135CB5E" w14:textId="77777777" w:rsidR="005C7F26" w:rsidRDefault="000152BF" w:rsidP="007E5FD3">
      <w:pPr>
        <w:spacing w:before="0"/>
        <w:rPr>
          <w:rFonts w:eastAsia="Cordia New"/>
          <w:lang w:eastAsia="x-none"/>
        </w:rPr>
      </w:pPr>
      <w:r>
        <w:rPr>
          <w:b/>
          <w:bCs/>
          <w:noProof/>
          <w:lang w:val="th-TH"/>
        </w:rPr>
        <mc:AlternateContent>
          <mc:Choice Requires="wps">
            <w:drawing>
              <wp:anchor distT="0" distB="0" distL="114300" distR="114300" simplePos="0" relativeHeight="251660288" behindDoc="0" locked="0" layoutInCell="1" allowOverlap="1" wp14:anchorId="0B7B4928" wp14:editId="03C80C67">
                <wp:simplePos x="0" y="0"/>
                <wp:positionH relativeFrom="column">
                  <wp:posOffset>2045335</wp:posOffset>
                </wp:positionH>
                <wp:positionV relativeFrom="paragraph">
                  <wp:posOffset>3136265</wp:posOffset>
                </wp:positionV>
                <wp:extent cx="1720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20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28AE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1.05pt,246.95pt" to="296.55pt,2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" strokecolor="black [3213]" strokeweight=".5pt">
                <v:stroke joinstyle="miter"/>
              </v:line>
            </w:pict>
          </mc:Fallback>
        </mc:AlternateContent>
      </w:r>
      <w:r w:rsidR="00082FE1" w:rsidRPr="008603F2">
        <w:rPr>
          <w:b/>
          <w:bCs/>
          <w:cs/>
        </w:rPr>
        <w:t xml:space="preserve">เสถียรภาพเศรษฐกิจภายในประเทศยังอยู่ในเกณฑ์ดี </w:t>
      </w:r>
      <w:r w:rsidR="00082FE1" w:rsidRPr="008603F2">
        <w:rPr>
          <w:cs/>
        </w:rPr>
        <w:t>สะท้อนจากอัตราเงินเฟ้อทั่วไป</w:t>
      </w:r>
      <w:r w:rsidR="00082FE1" w:rsidRPr="008603F2">
        <w:rPr>
          <w:cs/>
        </w:rPr>
        <w:br/>
      </w:r>
      <w:r w:rsidR="00082FE1" w:rsidRPr="008603F2">
        <w:rPr>
          <w:rFonts w:hint="cs"/>
          <w:cs/>
        </w:rPr>
        <w:t>อยู่ที่ร้อยละ 1.1 ต่อปี และเมื่อหักสินค้ากลุ่มอาหารสดและสินค้ากลุ่มพลังงานออกอัตราเงินเฟ้อพื้นฐานอยู่ที่ร้อยละ</w:t>
      </w:r>
      <w:r w:rsidR="00082FE1" w:rsidRPr="008603F2">
        <w:rPr>
          <w:cs/>
        </w:rPr>
        <w:t xml:space="preserve"> 0.</w:t>
      </w:r>
      <w:r w:rsidR="00082FE1" w:rsidRPr="008603F2">
        <w:rPr>
          <w:rFonts w:hint="cs"/>
          <w:cs/>
        </w:rPr>
        <w:t xml:space="preserve">4 ต่อปี </w:t>
      </w:r>
      <w:r w:rsidR="00082FE1" w:rsidRPr="001C6871">
        <w:rPr>
          <w:rFonts w:hint="cs"/>
          <w:cs/>
        </w:rPr>
        <w:t>สำหรับ</w:t>
      </w:r>
      <w:r w:rsidR="00082FE1" w:rsidRPr="001C6871">
        <w:rPr>
          <w:cs/>
        </w:rPr>
        <w:t>อัตราการ</w:t>
      </w:r>
      <w:r w:rsidR="00082FE1" w:rsidRPr="001C6871">
        <w:rPr>
          <w:rFonts w:hint="cs"/>
          <w:cs/>
        </w:rPr>
        <w:t>ว่างงาน</w:t>
      </w:r>
      <w:r w:rsidR="00082FE1" w:rsidRPr="001C6871">
        <w:rPr>
          <w:cs/>
        </w:rPr>
        <w:t>อยู่ท</w:t>
      </w:r>
      <w:r w:rsidR="00082FE1" w:rsidRPr="001C6871">
        <w:rPr>
          <w:rFonts w:hint="cs"/>
          <w:cs/>
        </w:rPr>
        <w:t>ี่ร้อยละ</w:t>
      </w:r>
      <w:r w:rsidR="00082FE1" w:rsidRPr="001C6871">
        <w:rPr>
          <w:cs/>
        </w:rPr>
        <w:t xml:space="preserve"> </w:t>
      </w:r>
      <w:r w:rsidR="00082FE1" w:rsidRPr="001C6871">
        <w:rPr>
          <w:rFonts w:hint="cs"/>
          <w:cs/>
        </w:rPr>
        <w:t>1.1</w:t>
      </w:r>
      <w:r w:rsidR="00082FE1" w:rsidRPr="001C6871">
        <w:rPr>
          <w:cs/>
        </w:rPr>
        <w:t xml:space="preserve"> ของ</w:t>
      </w:r>
      <w:r w:rsidR="00082FE1" w:rsidRPr="001C6871">
        <w:rPr>
          <w:rFonts w:hint="cs"/>
          <w:cs/>
        </w:rPr>
        <w:t xml:space="preserve">กำลังแรงงาน </w:t>
      </w:r>
      <w:r w:rsidR="00082FE1" w:rsidRPr="007634F8">
        <w:rPr>
          <w:cs/>
        </w:rPr>
        <w:t xml:space="preserve">สัดส่วนหนี้สาธารณะต่อ </w:t>
      </w:r>
      <w:r w:rsidR="00082FE1" w:rsidRPr="007634F8">
        <w:t>GDP</w:t>
      </w:r>
      <w:r w:rsidR="00082FE1" w:rsidRPr="007634F8">
        <w:rPr>
          <w:cs/>
        </w:rPr>
        <w:t xml:space="preserve"> </w:t>
      </w:r>
      <w:r w:rsidR="001A61C0">
        <w:rPr>
          <w:cs/>
        </w:rPr>
        <w:br/>
      </w:r>
      <w:r w:rsidR="00082FE1" w:rsidRPr="007634F8">
        <w:rPr>
          <w:cs/>
        </w:rPr>
        <w:t>ณ สิ้นเดือน</w:t>
      </w:r>
      <w:r w:rsidR="00082FE1" w:rsidRPr="007634F8">
        <w:rPr>
          <w:rFonts w:hint="cs"/>
          <w:cs/>
        </w:rPr>
        <w:t xml:space="preserve">มิถุนายน </w:t>
      </w:r>
      <w:r w:rsidR="00082FE1" w:rsidRPr="007634F8">
        <w:rPr>
          <w:cs/>
        </w:rPr>
        <w:t>25</w:t>
      </w:r>
      <w:r w:rsidR="00082FE1" w:rsidRPr="007634F8">
        <w:rPr>
          <w:rFonts w:hint="cs"/>
          <w:cs/>
        </w:rPr>
        <w:t>62</w:t>
      </w:r>
      <w:r w:rsidR="00082FE1" w:rsidRPr="007634F8">
        <w:rPr>
          <w:cs/>
        </w:rPr>
        <w:t xml:space="preserve"> อยู่ที่ร้อยละ </w:t>
      </w:r>
      <w:r w:rsidR="00082FE1" w:rsidRPr="007634F8">
        <w:rPr>
          <w:rFonts w:hint="cs"/>
          <w:cs/>
        </w:rPr>
        <w:t xml:space="preserve">41.3 ต่อ </w:t>
      </w:r>
      <w:r w:rsidR="00082FE1" w:rsidRPr="007634F8">
        <w:t>GDP</w:t>
      </w:r>
      <w:r w:rsidR="00082FE1" w:rsidRPr="007634F8">
        <w:rPr>
          <w:cs/>
        </w:rPr>
        <w:t xml:space="preserve"> </w:t>
      </w:r>
      <w:r w:rsidR="00082FE1" w:rsidRPr="008603F2">
        <w:rPr>
          <w:cs/>
        </w:rPr>
        <w:t>ซึ่งอยู่ภายใต้กรอบ</w:t>
      </w:r>
      <w:r w:rsidR="00082FE1" w:rsidRPr="008603F2">
        <w:rPr>
          <w:rFonts w:hint="cs"/>
          <w:cs/>
        </w:rPr>
        <w:t>วินัย</w:t>
      </w:r>
      <w:r w:rsidR="00082FE1" w:rsidRPr="008603F2">
        <w:rPr>
          <w:cs/>
        </w:rPr>
        <w:t>การ</w:t>
      </w:r>
      <w:r w:rsidR="00082FE1" w:rsidRPr="008603F2">
        <w:rPr>
          <w:rFonts w:hint="cs"/>
          <w:cs/>
        </w:rPr>
        <w:t>เงินการ</w:t>
      </w:r>
      <w:r w:rsidR="00082FE1" w:rsidRPr="008603F2">
        <w:rPr>
          <w:cs/>
        </w:rPr>
        <w:t>คลังที่ตั้งไว้</w:t>
      </w:r>
      <w:r w:rsidR="005C7F26">
        <w:rPr>
          <w:cs/>
        </w:rPr>
        <w:br/>
      </w:r>
      <w:r w:rsidR="00082FE1" w:rsidRPr="008603F2">
        <w:rPr>
          <w:rFonts w:hint="cs"/>
          <w:cs/>
        </w:rPr>
        <w:t>ตามพระราชบัญญัติ</w:t>
      </w:r>
      <w:r w:rsidR="00082FE1" w:rsidRPr="008603F2">
        <w:rPr>
          <w:cs/>
        </w:rPr>
        <w:t xml:space="preserve">วินัยการเงินการคลังของรัฐ พ.ศ. </w:t>
      </w:r>
      <w:r w:rsidR="00082FE1" w:rsidRPr="008603F2">
        <w:rPr>
          <w:rFonts w:hint="cs"/>
          <w:cs/>
        </w:rPr>
        <w:t xml:space="preserve">2561 </w:t>
      </w:r>
      <w:r w:rsidR="00082FE1" w:rsidRPr="008603F2">
        <w:rPr>
          <w:cs/>
        </w:rPr>
        <w:t>ที่ตั้ง</w:t>
      </w:r>
      <w:r w:rsidR="00082FE1" w:rsidRPr="008603F2">
        <w:rPr>
          <w:rFonts w:hint="cs"/>
          <w:cs/>
        </w:rPr>
        <w:t>เพดาน</w:t>
      </w:r>
      <w:r w:rsidR="00082FE1" w:rsidRPr="008603F2">
        <w:rPr>
          <w:cs/>
        </w:rPr>
        <w:t xml:space="preserve">ไว้ไม่เกินร้อยละ 60 </w:t>
      </w:r>
      <w:r w:rsidR="00082FE1" w:rsidRPr="008603F2">
        <w:rPr>
          <w:rFonts w:hint="cs"/>
          <w:cs/>
        </w:rPr>
        <w:t xml:space="preserve">ต่อ </w:t>
      </w:r>
      <w:r w:rsidR="00082FE1" w:rsidRPr="008603F2">
        <w:t>GDP</w:t>
      </w:r>
      <w:r w:rsidR="00082FE1" w:rsidRPr="008603F2">
        <w:rPr>
          <w:rFonts w:hint="cs"/>
          <w:cs/>
        </w:rPr>
        <w:t xml:space="preserve"> </w:t>
      </w:r>
      <w:r w:rsidR="00082FE1" w:rsidRPr="008603F2">
        <w:rPr>
          <w:cs/>
        </w:rPr>
        <w:t>สำหรับเสถียรภาพภายนอกยังอยู่ในระดับมั่นคง</w:t>
      </w:r>
      <w:r w:rsidR="00082FE1" w:rsidRPr="008603F2">
        <w:rPr>
          <w:rFonts w:hint="cs"/>
          <w:cs/>
        </w:rPr>
        <w:t xml:space="preserve"> </w:t>
      </w:r>
      <w:r w:rsidR="00082FE1" w:rsidRPr="008603F2">
        <w:rPr>
          <w:cs/>
        </w:rPr>
        <w:t>และสามารถรองรับความเสี่ยงจากความผันผวนของเศรษฐกิจโลกได้ สะท้อนจากทุนสำรองระหว่างประเทศ</w:t>
      </w:r>
      <w:r w:rsidR="00082FE1" w:rsidRPr="008603F2">
        <w:rPr>
          <w:rFonts w:hint="cs"/>
          <w:cs/>
        </w:rPr>
        <w:t xml:space="preserve"> ณ สิ้นเดือนกรกฎาคม 2562 </w:t>
      </w:r>
      <w:r w:rsidR="00082FE1" w:rsidRPr="008603F2">
        <w:rPr>
          <w:cs/>
        </w:rPr>
        <w:t>อยู่</w:t>
      </w:r>
      <w:r w:rsidR="00082FE1" w:rsidRPr="008603F2">
        <w:rPr>
          <w:rFonts w:hint="cs"/>
          <w:cs/>
        </w:rPr>
        <w:t>ในระดับสูง</w:t>
      </w:r>
      <w:r w:rsidR="00082FE1" w:rsidRPr="008603F2">
        <w:rPr>
          <w:cs/>
        </w:rPr>
        <w:t xml:space="preserve">ที่ </w:t>
      </w:r>
      <w:r w:rsidR="00082FE1" w:rsidRPr="008603F2">
        <w:rPr>
          <w:rFonts w:hint="cs"/>
          <w:cs/>
        </w:rPr>
        <w:t>218.4</w:t>
      </w:r>
      <w:r w:rsidR="00082FE1" w:rsidRPr="008603F2">
        <w:rPr>
          <w:cs/>
        </w:rPr>
        <w:t xml:space="preserve"> พันล้านดอลลาร์สหรัฐ</w:t>
      </w:r>
      <w:r w:rsidR="00082FE1" w:rsidRPr="008603F2">
        <w:rPr>
          <w:rFonts w:hint="cs"/>
          <w:cs/>
        </w:rPr>
        <w:t>ฯ</w:t>
      </w:r>
      <w:r w:rsidR="00082FE1" w:rsidRPr="008603F2">
        <w:t xml:space="preserve"> </w:t>
      </w:r>
      <w:r w:rsidR="00082FE1" w:rsidRPr="008603F2">
        <w:rPr>
          <w:cs/>
        </w:rPr>
        <w:t xml:space="preserve">ทั้งนี้ บริษัทจัดอันดับความน่าเชื่อถือ </w:t>
      </w:r>
      <w:r w:rsidR="00082FE1" w:rsidRPr="008603F2">
        <w:t xml:space="preserve">Fitch Ratings (Fitch) </w:t>
      </w:r>
      <w:r w:rsidR="00082FE1" w:rsidRPr="008603F2">
        <w:rPr>
          <w:cs/>
        </w:rPr>
        <w:t xml:space="preserve">และ </w:t>
      </w:r>
      <w:r w:rsidR="00082FE1" w:rsidRPr="008603F2">
        <w:t xml:space="preserve">Moody’s Investors Service </w:t>
      </w:r>
      <w:r w:rsidR="00082FE1" w:rsidRPr="008603F2">
        <w:lastRenderedPageBreak/>
        <w:t xml:space="preserve">(Moody’s) </w:t>
      </w:r>
      <w:r w:rsidR="00082FE1" w:rsidRPr="008603F2">
        <w:rPr>
          <w:cs/>
        </w:rPr>
        <w:t>ได้ปรับมุมมองความน่าเชื่อถือของประเทศไทยจากระดับมีเสถียรภาพ (</w:t>
      </w:r>
      <w:r w:rsidR="00082FE1" w:rsidRPr="008603F2">
        <w:t xml:space="preserve">Stable Outlook) </w:t>
      </w:r>
      <w:r w:rsidR="00E3010E">
        <w:rPr>
          <w:cs/>
        </w:rPr>
        <w:br/>
      </w:r>
      <w:r w:rsidR="00082FE1" w:rsidRPr="008603F2">
        <w:rPr>
          <w:cs/>
        </w:rPr>
        <w:t>เป็นเชิงบวก (</w:t>
      </w:r>
      <w:r w:rsidR="00082FE1" w:rsidRPr="008603F2">
        <w:t xml:space="preserve">Positive Outlook) </w:t>
      </w:r>
      <w:r w:rsidR="00082FE1" w:rsidRPr="008603F2">
        <w:rPr>
          <w:cs/>
        </w:rPr>
        <w:t xml:space="preserve">ภายใต้ </w:t>
      </w:r>
      <w:r w:rsidR="00082FE1" w:rsidRPr="008603F2">
        <w:t xml:space="preserve">Rating BBB+ (Fitch) </w:t>
      </w:r>
      <w:r w:rsidR="00082FE1" w:rsidRPr="008603F2">
        <w:rPr>
          <w:rFonts w:hint="cs"/>
          <w:cs/>
        </w:rPr>
        <w:t xml:space="preserve">และ </w:t>
      </w:r>
      <w:r w:rsidR="00082FE1" w:rsidRPr="008603F2">
        <w:t xml:space="preserve">Baa1 (Moody’s) </w:t>
      </w:r>
      <w:r w:rsidR="00082FE1" w:rsidRPr="008603F2">
        <w:rPr>
          <w:cs/>
        </w:rPr>
        <w:t>ในช่วงเดือนกรกฏาคม 2562</w:t>
      </w:r>
      <w:r w:rsidR="00082FE1" w:rsidRPr="008603F2">
        <w:rPr>
          <w:rFonts w:hint="cs"/>
          <w:cs/>
        </w:rPr>
        <w:t xml:space="preserve"> </w:t>
      </w:r>
      <w:r w:rsidR="00082FE1" w:rsidRPr="008603F2">
        <w:rPr>
          <w:cs/>
        </w:rPr>
        <w:t>สะท้อนความเชื่อมั่นของนักลงทุนต่างประเทศ</w:t>
      </w:r>
      <w:r w:rsidR="00082FE1" w:rsidRPr="008603F2">
        <w:rPr>
          <w:rFonts w:hint="cs"/>
          <w:cs/>
        </w:rPr>
        <w:t>ที่มีต่อเศรษฐกิจไทย</w:t>
      </w:r>
    </w:p>
    <w:p w14:paraId="267EBC62" w14:textId="77777777" w:rsidR="005C7F26" w:rsidRDefault="005C7F26" w:rsidP="005C7F26">
      <w:pPr>
        <w:spacing w:before="0"/>
        <w:ind w:firstLine="0"/>
        <w:jc w:val="center"/>
        <w:rPr>
          <w:rFonts w:eastAsia="Cordia New"/>
          <w:lang w:eastAsia="x-none"/>
        </w:rPr>
      </w:pPr>
    </w:p>
    <w:p w14:paraId="0C07CEF9" w14:textId="037FF511" w:rsidR="00695152" w:rsidRDefault="005C7F26" w:rsidP="005C7F26">
      <w:pPr>
        <w:spacing w:before="0"/>
        <w:ind w:firstLine="0"/>
        <w:jc w:val="center"/>
        <w:rPr>
          <w:rFonts w:eastAsia="Cordia New"/>
          <w:lang w:eastAsia="x-none"/>
        </w:rPr>
      </w:pPr>
      <w:r>
        <w:rPr>
          <w:rFonts w:eastAsia="Cordia New"/>
          <w:lang w:eastAsia="x-none"/>
        </w:rPr>
        <w:t>_________________________</w:t>
      </w:r>
      <w:r w:rsidR="00695152">
        <w:rPr>
          <w:rFonts w:eastAsia="Cordia New"/>
          <w:lang w:eastAsia="x-none"/>
        </w:rPr>
        <w:br w:type="page"/>
      </w:r>
    </w:p>
    <w:p w14:paraId="4C4AB9CA" w14:textId="1E2A9325" w:rsidR="00287692" w:rsidRPr="00082FE1" w:rsidRDefault="00287692" w:rsidP="00E3010E">
      <w:pPr>
        <w:rPr>
          <w:b/>
          <w:bCs/>
        </w:rPr>
      </w:pPr>
      <w:r w:rsidRPr="00E325E6">
        <w:rPr>
          <w:b/>
          <w:bCs/>
          <w:noProof/>
        </w:rPr>
        <w:lastRenderedPageBreak/>
        <mc:AlternateContent>
          <mc:Choice Requires="wps">
            <w:drawing>
              <wp:anchor distT="0" distB="0" distL="114300" distR="114300" simplePos="0" relativeHeight="251659264" behindDoc="0" locked="0" layoutInCell="1" allowOverlap="1" wp14:anchorId="7A9C693A" wp14:editId="5D7DCD0E">
                <wp:simplePos x="0" y="0"/>
                <wp:positionH relativeFrom="column">
                  <wp:posOffset>4800041</wp:posOffset>
                </wp:positionH>
                <wp:positionV relativeFrom="paragraph">
                  <wp:posOffset>-684708</wp:posOffset>
                </wp:positionV>
                <wp:extent cx="885190" cy="460197"/>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460197"/>
                        </a:xfrm>
                        <a:prstGeom prst="rect">
                          <a:avLst/>
                        </a:prstGeom>
                        <a:solidFill>
                          <a:srgbClr val="FFFFFF"/>
                        </a:solidFill>
                        <a:ln w="9525">
                          <a:noFill/>
                          <a:miter lim="800000"/>
                          <a:headEnd/>
                          <a:tailEnd/>
                        </a:ln>
                      </wps:spPr>
                      <wps:txbx>
                        <w:txbxContent>
                          <w:p w14:paraId="374E2769" w14:textId="77777777" w:rsidR="00287692" w:rsidRPr="00E92055" w:rsidRDefault="00287692" w:rsidP="00287692">
                            <w:pPr>
                              <w:ind w:firstLine="0"/>
                              <w:jc w:val="right"/>
                              <w:rPr>
                                <w:cs/>
                              </w:rPr>
                            </w:pPr>
                            <w:r>
                              <w:rPr>
                                <w:rFonts w:hint="cs"/>
                                <w:cs/>
                              </w:rPr>
                              <w:t>เอกสารแนบ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9C693A" id="_x0000_t202" coordsize="21600,21600" o:spt="202" path="m,l,21600r21600,l21600,xe">
                <v:stroke joinstyle="miter"/>
                <v:path gradientshapeok="t" o:connecttype="rect"/>
              </v:shapetype>
              <v:shape id="Text Box 2" o:spid="_x0000_s1026" type="#_x0000_t202" style="position:absolute;left:0;text-align:left;margin-left:377.95pt;margin-top:-53.9pt;width:69.7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" stroked="f">
                <v:textbox>
                  <w:txbxContent>
                    <w:p w14:paraId="374E2769" w14:textId="77777777" w:rsidR="00287692" w:rsidRPr="00E92055" w:rsidRDefault="00287692" w:rsidP="00287692">
                      <w:pPr>
                        <w:ind w:firstLine="0"/>
                        <w:jc w:val="right"/>
                        <w:rPr>
                          <w:cs/>
                        </w:rPr>
                      </w:pPr>
                      <w:r>
                        <w:rPr>
                          <w:rFonts w:hint="cs"/>
                          <w:cs/>
                        </w:rPr>
                        <w:t>เอกสารแนบ</w:t>
                      </w:r>
                    </w:p>
                  </w:txbxContent>
                </v:textbox>
              </v:shape>
            </w:pict>
          </mc:Fallback>
        </mc:AlternateContent>
      </w:r>
      <w:r w:rsidR="008A5382" w:rsidRPr="00E325E6">
        <w:rPr>
          <w:b/>
          <w:bCs/>
          <w:cs/>
        </w:rPr>
        <w:t>“</w:t>
      </w:r>
      <w:r w:rsidR="00E3010E" w:rsidRPr="00E3010E">
        <w:rPr>
          <w:b/>
          <w:bCs/>
          <w:cs/>
        </w:rPr>
        <w:t>เศรษฐกิจไทยในเดือนกรกฎาคม 2562 เริ่มมีสัญญาณปรับตัวดีขึ้นเล็กน้อย</w:t>
      </w:r>
      <w:r w:rsidR="00E3010E">
        <w:rPr>
          <w:b/>
          <w:bCs/>
          <w:cs/>
        </w:rPr>
        <w:br/>
      </w:r>
      <w:r w:rsidR="00E3010E" w:rsidRPr="00E3010E">
        <w:rPr>
          <w:b/>
          <w:bCs/>
          <w:cs/>
        </w:rPr>
        <w:t>จากเดือนก่อนหน้า สะท้อนจากปัจจัยสนับสนุนด้านอุปสงค์จากการส่งออกสินค้าที่กลับมาขยายตัวได้</w:t>
      </w:r>
      <w:r w:rsidR="00E3010E">
        <w:rPr>
          <w:b/>
          <w:bCs/>
          <w:cs/>
        </w:rPr>
        <w:br/>
      </w:r>
      <w:r w:rsidR="00E3010E" w:rsidRPr="00E3010E">
        <w:rPr>
          <w:b/>
          <w:bCs/>
          <w:cs/>
        </w:rPr>
        <w:t>ในรอบ 5 เดือน ประกอบกับการบริโภคและการลงทุนภาคเอกชนที่ขยายตัวได้จากเดือนก่อนหน้า</w:t>
      </w:r>
      <w:r w:rsidR="00E3010E">
        <w:rPr>
          <w:b/>
          <w:bCs/>
          <w:cs/>
        </w:rPr>
        <w:br/>
      </w:r>
      <w:r w:rsidR="00E3010E" w:rsidRPr="00E3010E">
        <w:rPr>
          <w:b/>
          <w:bCs/>
          <w:cs/>
        </w:rPr>
        <w:t>ในเครื่องชี้เศรษฐกิจ</w:t>
      </w:r>
      <w:r w:rsidR="00E3010E">
        <w:rPr>
          <w:rFonts w:hint="cs"/>
          <w:b/>
          <w:bCs/>
          <w:cs/>
        </w:rPr>
        <w:t>บางรายการ</w:t>
      </w:r>
      <w:r w:rsidR="00E3010E" w:rsidRPr="00E3010E">
        <w:rPr>
          <w:b/>
          <w:bCs/>
          <w:cs/>
        </w:rPr>
        <w:t xml:space="preserve"> สำหรับเศรษฐกิจไทยด้านอุปทานมีการขยายตัวในภาคการเกษตร</w:t>
      </w:r>
      <w:r w:rsidR="00E3010E">
        <w:rPr>
          <w:b/>
          <w:bCs/>
          <w:cs/>
        </w:rPr>
        <w:br/>
      </w:r>
      <w:r w:rsidR="00E3010E" w:rsidRPr="00E3010E">
        <w:rPr>
          <w:b/>
          <w:bCs/>
          <w:cs/>
        </w:rPr>
        <w:t>และภาคการท่องเที่ยว ขณะที่ภาคอุตสาหกรรมยังคงชะลอตัวต่อเนื่อง ส่วนเสถียรภาพเศรษฐกิจ</w:t>
      </w:r>
      <w:r w:rsidR="00E3010E">
        <w:rPr>
          <w:b/>
          <w:bCs/>
          <w:cs/>
        </w:rPr>
        <w:br/>
      </w:r>
      <w:r w:rsidR="00E3010E" w:rsidRPr="00E3010E">
        <w:rPr>
          <w:b/>
          <w:bCs/>
          <w:cs/>
        </w:rPr>
        <w:t>ยังอยู่ในเกณฑ์ดี อย่างไรก็ตาม ยังคงต้องติดตามสถานการณ์ความไม่แน่นอนของเศรษฐกิจโลก</w:t>
      </w:r>
      <w:r w:rsidR="00E3010E">
        <w:rPr>
          <w:b/>
          <w:bCs/>
        </w:rPr>
        <w:br/>
      </w:r>
      <w:r w:rsidR="00E3010E" w:rsidRPr="00E3010E">
        <w:rPr>
          <w:b/>
          <w:bCs/>
          <w:cs/>
        </w:rPr>
        <w:t>และผลกระทบต่อเศรษฐกิจในประเทศอย่างใกล้ชิดต่อไป</w:t>
      </w:r>
      <w:r w:rsidRPr="00E325E6">
        <w:rPr>
          <w:rFonts w:hint="cs"/>
          <w:b/>
          <w:bCs/>
          <w:cs/>
        </w:rPr>
        <w:t>”</w:t>
      </w:r>
    </w:p>
    <w:p w14:paraId="15031AFA" w14:textId="19EAF23E" w:rsidR="00BE3F56" w:rsidRDefault="00BE3F56" w:rsidP="00BE3F56">
      <w:pPr>
        <w:rPr>
          <w:cs/>
        </w:rPr>
      </w:pPr>
      <w:r w:rsidRPr="005D1D96">
        <w:rPr>
          <w:rFonts w:hint="cs"/>
          <w:b/>
          <w:bCs/>
          <w:cs/>
        </w:rPr>
        <w:t xml:space="preserve">1. </w:t>
      </w:r>
      <w:r w:rsidR="00925E29" w:rsidRPr="005D1D96">
        <w:rPr>
          <w:b/>
          <w:bCs/>
          <w:cs/>
        </w:rPr>
        <w:t>เครื่องชี้เศรษฐกิจด้านการบริโภคภาคเอกชน</w:t>
      </w:r>
      <w:r w:rsidR="003D5236" w:rsidRPr="00A10C9F">
        <w:rPr>
          <w:rFonts w:hint="cs"/>
          <w:b/>
          <w:bCs/>
          <w:cs/>
        </w:rPr>
        <w:t>ในเดือนกรกฎาคม 2562</w:t>
      </w:r>
      <w:r w:rsidR="003D5236">
        <w:rPr>
          <w:rFonts w:hint="cs"/>
          <w:b/>
          <w:bCs/>
          <w:cs/>
        </w:rPr>
        <w:t xml:space="preserve"> </w:t>
      </w:r>
      <w:r w:rsidR="00E325E6">
        <w:rPr>
          <w:rFonts w:hint="cs"/>
          <w:b/>
          <w:bCs/>
          <w:cs/>
        </w:rPr>
        <w:t>ปรับตัวดีขึ้น</w:t>
      </w:r>
      <w:r w:rsidR="005A644C" w:rsidRPr="003E0AE5">
        <w:rPr>
          <w:rFonts w:hint="cs"/>
          <w:b/>
          <w:bCs/>
          <w:cs/>
        </w:rPr>
        <w:t xml:space="preserve"> </w:t>
      </w:r>
      <w:r w:rsidRPr="003E0AE5">
        <w:rPr>
          <w:cs/>
        </w:rPr>
        <w:t>สะท้อนจาก</w:t>
      </w:r>
      <w:r w:rsidR="000152BF" w:rsidRPr="003E0AE5">
        <w:rPr>
          <w:cs/>
        </w:rPr>
        <w:t>ปริมาณการนำเข้าสินค้าอุปโภคบริโภค</w:t>
      </w:r>
      <w:r w:rsidR="000152BF" w:rsidRPr="003E0AE5">
        <w:rPr>
          <w:rFonts w:hint="cs"/>
          <w:cs/>
        </w:rPr>
        <w:t>ขยาย</w:t>
      </w:r>
      <w:r w:rsidR="000152BF" w:rsidRPr="003E0AE5">
        <w:rPr>
          <w:cs/>
        </w:rPr>
        <w:t xml:space="preserve">ตัวร้อยละ </w:t>
      </w:r>
      <w:r w:rsidR="000152BF" w:rsidRPr="003E0AE5">
        <w:rPr>
          <w:rFonts w:hint="cs"/>
          <w:cs/>
        </w:rPr>
        <w:t>17.5</w:t>
      </w:r>
      <w:r w:rsidR="000152BF" w:rsidRPr="003E0AE5">
        <w:rPr>
          <w:cs/>
        </w:rPr>
        <w:t xml:space="preserve"> ต่อปี </w:t>
      </w:r>
      <w:r w:rsidR="000152BF" w:rsidRPr="003E0AE5">
        <w:rPr>
          <w:rFonts w:hint="cs"/>
          <w:cs/>
        </w:rPr>
        <w:t xml:space="preserve">และเมื่อปรับผลทางฤดูกาลออกพบว่าขยายตัวร้อยละ 23.3 ต่อเดือน </w:t>
      </w:r>
      <w:r w:rsidR="008B78CF" w:rsidRPr="000A2B08">
        <w:rPr>
          <w:cs/>
        </w:rPr>
        <w:t>ปริมาณจำหน่ายรถยนต์นั่ง</w:t>
      </w:r>
      <w:r w:rsidR="008B78CF" w:rsidRPr="000A2B08">
        <w:rPr>
          <w:rFonts w:hint="cs"/>
          <w:cs/>
        </w:rPr>
        <w:t>ที่</w:t>
      </w:r>
      <w:r w:rsidR="000A2B08" w:rsidRPr="000A2B08">
        <w:rPr>
          <w:rFonts w:hint="cs"/>
          <w:cs/>
        </w:rPr>
        <w:t>ขยาย</w:t>
      </w:r>
      <w:r w:rsidR="008B78CF" w:rsidRPr="000A2B08">
        <w:rPr>
          <w:rFonts w:hint="cs"/>
          <w:cs/>
        </w:rPr>
        <w:t>ตัว</w:t>
      </w:r>
      <w:r w:rsidR="008B78CF" w:rsidRPr="000A2B08">
        <w:rPr>
          <w:cs/>
        </w:rPr>
        <w:t xml:space="preserve">ร้อยละ </w:t>
      </w:r>
      <w:r w:rsidR="000A2B08" w:rsidRPr="000A2B08">
        <w:rPr>
          <w:rFonts w:hint="cs"/>
          <w:cs/>
        </w:rPr>
        <w:t>0.8</w:t>
      </w:r>
      <w:r w:rsidR="008B78CF" w:rsidRPr="000A2B08">
        <w:rPr>
          <w:cs/>
        </w:rPr>
        <w:t xml:space="preserve"> ต่อปี </w:t>
      </w:r>
      <w:r w:rsidR="008B78CF" w:rsidRPr="000A2B08">
        <w:rPr>
          <w:rFonts w:hint="cs"/>
          <w:cs/>
        </w:rPr>
        <w:t>และเมื่อปรับผลทางฤดูกาลออกพบว่า</w:t>
      </w:r>
      <w:r w:rsidR="000A2B08" w:rsidRPr="000A2B08">
        <w:rPr>
          <w:rFonts w:hint="cs"/>
          <w:cs/>
        </w:rPr>
        <w:t>ขยายตัว</w:t>
      </w:r>
      <w:r w:rsidR="008B78CF" w:rsidRPr="000A2B08">
        <w:rPr>
          <w:rFonts w:hint="cs"/>
          <w:cs/>
        </w:rPr>
        <w:t>ร้อยละ</w:t>
      </w:r>
      <w:r w:rsidR="000A2B08" w:rsidRPr="000A2B08">
        <w:rPr>
          <w:rFonts w:hint="cs"/>
          <w:cs/>
        </w:rPr>
        <w:t xml:space="preserve"> 1.8</w:t>
      </w:r>
      <w:r w:rsidR="008B78CF" w:rsidRPr="000A2B08">
        <w:rPr>
          <w:rFonts w:hint="cs"/>
          <w:cs/>
        </w:rPr>
        <w:t xml:space="preserve"> ต่อเดือน </w:t>
      </w:r>
      <w:r w:rsidR="00643BB7">
        <w:rPr>
          <w:rFonts w:hint="cs"/>
          <w:cs/>
        </w:rPr>
        <w:t>เช่นเดียวกับ</w:t>
      </w:r>
      <w:r w:rsidR="009B0CF0" w:rsidRPr="00A10C9F">
        <w:rPr>
          <w:cs/>
        </w:rPr>
        <w:t>ปริมาณรถจักรยานยนต์จดทะเบียนใหม่</w:t>
      </w:r>
      <w:r w:rsidR="00A10C9F" w:rsidRPr="00A10C9F">
        <w:rPr>
          <w:rFonts w:hint="cs"/>
          <w:cs/>
        </w:rPr>
        <w:t>ขยายตัวที่</w:t>
      </w:r>
      <w:r w:rsidR="009B0CF0" w:rsidRPr="00A10C9F">
        <w:rPr>
          <w:cs/>
        </w:rPr>
        <w:t xml:space="preserve">ร้อยละ </w:t>
      </w:r>
      <w:r w:rsidR="00A10C9F" w:rsidRPr="00A10C9F">
        <w:rPr>
          <w:rFonts w:hint="cs"/>
          <w:cs/>
        </w:rPr>
        <w:t>11.5</w:t>
      </w:r>
      <w:r w:rsidR="009B0CF0" w:rsidRPr="00A10C9F">
        <w:rPr>
          <w:cs/>
        </w:rPr>
        <w:t xml:space="preserve"> </w:t>
      </w:r>
      <w:r w:rsidR="009B0CF0" w:rsidRPr="00A10C9F">
        <w:rPr>
          <w:rFonts w:hint="cs"/>
          <w:cs/>
        </w:rPr>
        <w:t xml:space="preserve">ต่อปี </w:t>
      </w:r>
      <w:r w:rsidR="009B0CF0" w:rsidRPr="003E0AE5">
        <w:rPr>
          <w:cs/>
        </w:rPr>
        <w:t>และเมื่อปรับผลทางฤดูกาลออกพบว่า</w:t>
      </w:r>
      <w:r w:rsidR="000152BF">
        <w:rPr>
          <w:rFonts w:hint="cs"/>
          <w:cs/>
        </w:rPr>
        <w:t>ขยายตัว</w:t>
      </w:r>
      <w:r w:rsidR="009B0CF0" w:rsidRPr="003E0AE5">
        <w:rPr>
          <w:cs/>
        </w:rPr>
        <w:t xml:space="preserve">ร้อยละ </w:t>
      </w:r>
      <w:r w:rsidR="00A10C9F" w:rsidRPr="003E0AE5">
        <w:rPr>
          <w:rFonts w:hint="cs"/>
          <w:cs/>
        </w:rPr>
        <w:t>31.3</w:t>
      </w:r>
      <w:r w:rsidR="009B0CF0" w:rsidRPr="003E0AE5">
        <w:rPr>
          <w:cs/>
        </w:rPr>
        <w:t xml:space="preserve"> ต่อเดือ</w:t>
      </w:r>
      <w:r w:rsidR="00A10C9F" w:rsidRPr="003E0AE5">
        <w:rPr>
          <w:rFonts w:hint="cs"/>
          <w:cs/>
        </w:rPr>
        <w:t>น</w:t>
      </w:r>
      <w:r w:rsidR="009B0CF0" w:rsidRPr="003E0AE5">
        <w:rPr>
          <w:rFonts w:hint="cs"/>
          <w:cs/>
        </w:rPr>
        <w:t xml:space="preserve"> </w:t>
      </w:r>
      <w:r w:rsidR="000152BF">
        <w:rPr>
          <w:cs/>
        </w:rPr>
        <w:br/>
      </w:r>
      <w:r w:rsidR="00643BB7">
        <w:rPr>
          <w:rFonts w:hint="cs"/>
          <w:cs/>
        </w:rPr>
        <w:t xml:space="preserve">อย่างไรก็ตาม </w:t>
      </w:r>
      <w:r w:rsidR="00643BB7" w:rsidRPr="003E0AE5">
        <w:rPr>
          <w:cs/>
        </w:rPr>
        <w:t>การจัดเก็บภาษีมูลค่าเพิ่ม</w:t>
      </w:r>
      <w:r w:rsidR="00643BB7" w:rsidRPr="003E0AE5">
        <w:rPr>
          <w:rFonts w:hint="cs"/>
          <w:cs/>
        </w:rPr>
        <w:t>ชะลอ</w:t>
      </w:r>
      <w:r w:rsidR="00643BB7" w:rsidRPr="003E0AE5">
        <w:rPr>
          <w:cs/>
        </w:rPr>
        <w:t xml:space="preserve">ตัวร้อยละ </w:t>
      </w:r>
      <w:r w:rsidR="00643BB7" w:rsidRPr="003E0AE5">
        <w:rPr>
          <w:rFonts w:hint="cs"/>
          <w:cs/>
        </w:rPr>
        <w:t>-9.1</w:t>
      </w:r>
      <w:r w:rsidR="00643BB7" w:rsidRPr="003E0AE5">
        <w:rPr>
          <w:cs/>
        </w:rPr>
        <w:t xml:space="preserve"> ต่อปี</w:t>
      </w:r>
      <w:r w:rsidR="00E325E6">
        <w:t xml:space="preserve"> </w:t>
      </w:r>
      <w:r w:rsidR="00556365">
        <w:rPr>
          <w:cs/>
        </w:rPr>
        <w:t>จากปัจจัยฐานสูงในช่วงเดียวกัน</w:t>
      </w:r>
      <w:r w:rsidR="00556365">
        <w:rPr>
          <w:cs/>
        </w:rPr>
        <w:br/>
        <w:t>ของปีก่อนหน้า โดย</w:t>
      </w:r>
      <w:r w:rsidR="00556365">
        <w:rPr>
          <w:rFonts w:hint="cs"/>
          <w:cs/>
        </w:rPr>
        <w:t>หาก</w:t>
      </w:r>
      <w:r w:rsidR="00556365">
        <w:rPr>
          <w:cs/>
        </w:rPr>
        <w:t>หักปัจจัยพิเศษดังกล่าว จะพบว่า ยอดภาษีมูลค่าเพิ่ม ณ ราคาคงที่ ชะลอตัวลดลงอยู่ที่</w:t>
      </w:r>
      <w:r w:rsidR="00556365">
        <w:rPr>
          <w:cs/>
        </w:rPr>
        <w:br/>
        <w:t>ร้อยละ -2.</w:t>
      </w:r>
      <w:r w:rsidR="00556365">
        <w:rPr>
          <w:rFonts w:hint="cs"/>
          <w:cs/>
        </w:rPr>
        <w:t>6</w:t>
      </w:r>
      <w:r w:rsidR="00556365">
        <w:rPr>
          <w:cs/>
        </w:rPr>
        <w:t xml:space="preserve"> ต่อปี </w:t>
      </w:r>
      <w:r w:rsidR="0015234F">
        <w:rPr>
          <w:rFonts w:hint="cs"/>
          <w:cs/>
        </w:rPr>
        <w:t>และ</w:t>
      </w:r>
      <w:r w:rsidR="00643BB7" w:rsidRPr="003E0AE5">
        <w:rPr>
          <w:rFonts w:hint="cs"/>
          <w:cs/>
        </w:rPr>
        <w:t>เมื่อปรับผลทางฤดูกาลออกพบว่าขยายตัวร้อยละ 3.2 ต่อเดือน</w:t>
      </w:r>
      <w:r w:rsidR="00643BB7">
        <w:rPr>
          <w:rFonts w:hint="cs"/>
          <w:cs/>
        </w:rPr>
        <w:t xml:space="preserve"> </w:t>
      </w:r>
      <w:r w:rsidR="007658CC">
        <w:rPr>
          <w:rFonts w:hint="cs"/>
          <w:cs/>
        </w:rPr>
        <w:t>สำหรับ</w:t>
      </w:r>
      <w:r w:rsidRPr="00A10C9F">
        <w:rPr>
          <w:cs/>
        </w:rPr>
        <w:t>ดัชนี</w:t>
      </w:r>
      <w:r w:rsidR="00664734">
        <w:rPr>
          <w:cs/>
        </w:rPr>
        <w:br/>
      </w:r>
      <w:r w:rsidRPr="00A10C9F">
        <w:rPr>
          <w:cs/>
        </w:rPr>
        <w:t xml:space="preserve">ความเชื่อมั่นของผู้บริโภคปรับตัวลงอยู่ที่ระดับ </w:t>
      </w:r>
      <w:r w:rsidRPr="00A10C9F">
        <w:t>6</w:t>
      </w:r>
      <w:r w:rsidR="00A10C9F" w:rsidRPr="00A10C9F">
        <w:t>2.2</w:t>
      </w:r>
      <w:r w:rsidRPr="00A10C9F">
        <w:rPr>
          <w:rFonts w:hint="cs"/>
          <w:cs/>
        </w:rPr>
        <w:t xml:space="preserve"> </w:t>
      </w:r>
      <w:r w:rsidR="00A10C9F" w:rsidRPr="00A10C9F">
        <w:rPr>
          <w:cs/>
        </w:rPr>
        <w:t>เนื่องจากผู้บริโภคมีความกังวลเกี่ยวกับสถานการณ์ภัยแล</w:t>
      </w:r>
      <w:r w:rsidR="00A10C9F">
        <w:rPr>
          <w:rFonts w:hint="cs"/>
          <w:cs/>
        </w:rPr>
        <w:t>้ง</w:t>
      </w:r>
      <w:r w:rsidR="00A10C9F" w:rsidRPr="00A10C9F">
        <w:rPr>
          <w:cs/>
        </w:rPr>
        <w:t>ที่อาจส่งผลกระทบต่อเศรษฐกิจในภูมิภาค</w:t>
      </w:r>
      <w:r w:rsidR="00E325E6">
        <w:rPr>
          <w:rFonts w:hint="cs"/>
          <w:cs/>
        </w:rPr>
        <w:t xml:space="preserve"> แ</w:t>
      </w:r>
      <w:r w:rsidR="00A10C9F" w:rsidRPr="00A10C9F">
        <w:rPr>
          <w:cs/>
        </w:rPr>
        <w:t>ละความไม</w:t>
      </w:r>
      <w:r w:rsidR="00A10C9F">
        <w:rPr>
          <w:rFonts w:hint="cs"/>
          <w:cs/>
        </w:rPr>
        <w:t>่</w:t>
      </w:r>
      <w:r w:rsidR="00A10C9F" w:rsidRPr="00A10C9F">
        <w:rPr>
          <w:cs/>
        </w:rPr>
        <w:t>แน่นอนของเศรษฐก</w:t>
      </w:r>
      <w:r w:rsidR="00A10C9F">
        <w:rPr>
          <w:rFonts w:hint="cs"/>
          <w:cs/>
        </w:rPr>
        <w:t>ิจ</w:t>
      </w:r>
      <w:r w:rsidR="00A10C9F" w:rsidRPr="00A10C9F">
        <w:rPr>
          <w:cs/>
        </w:rPr>
        <w:t>โลกจากสงครามการ</w:t>
      </w:r>
      <w:r w:rsidR="00A10C9F">
        <w:rPr>
          <w:rFonts w:hint="cs"/>
          <w:cs/>
        </w:rPr>
        <w:t>ค้า</w:t>
      </w:r>
      <w:r w:rsidR="00A10C9F" w:rsidRPr="00A10C9F">
        <w:rPr>
          <w:cs/>
        </w:rPr>
        <w:t>ระหว</w:t>
      </w:r>
      <w:r w:rsidR="00A10C9F">
        <w:rPr>
          <w:rFonts w:hint="cs"/>
          <w:cs/>
        </w:rPr>
        <w:t>่</w:t>
      </w:r>
      <w:r w:rsidR="00A10C9F" w:rsidRPr="00A10C9F">
        <w:rPr>
          <w:cs/>
        </w:rPr>
        <w:t>างสหรัฐฯ และจ</w:t>
      </w:r>
      <w:r w:rsidR="00A10C9F">
        <w:rPr>
          <w:rFonts w:hint="cs"/>
          <w:cs/>
        </w:rPr>
        <w:t>ีน</w:t>
      </w:r>
    </w:p>
    <w:p w14:paraId="424882AC" w14:textId="4409323C" w:rsidR="0070798F" w:rsidRPr="000B18B2" w:rsidRDefault="007634F8" w:rsidP="0070798F">
      <w:pPr>
        <w:ind w:firstLine="0"/>
        <w:rPr>
          <w:cs/>
        </w:rPr>
      </w:pPr>
      <w:r w:rsidRPr="007634F8">
        <w:rPr>
          <w:noProof/>
          <w:cs/>
        </w:rPr>
        <w:drawing>
          <wp:inline distT="0" distB="0" distL="0" distR="0" wp14:anchorId="39880755" wp14:editId="05476712">
            <wp:extent cx="5758815" cy="25736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815" cy="2573655"/>
                    </a:xfrm>
                    <a:prstGeom prst="rect">
                      <a:avLst/>
                    </a:prstGeom>
                    <a:noFill/>
                    <a:ln>
                      <a:noFill/>
                    </a:ln>
                  </pic:spPr>
                </pic:pic>
              </a:graphicData>
            </a:graphic>
          </wp:inline>
        </w:drawing>
      </w:r>
    </w:p>
    <w:p w14:paraId="53FA362D" w14:textId="77777777" w:rsidR="005F0A5C" w:rsidRDefault="005F0A5C" w:rsidP="0090498E">
      <w:pPr>
        <w:spacing w:before="0"/>
        <w:rPr>
          <w:b/>
          <w:bCs/>
        </w:rPr>
      </w:pPr>
    </w:p>
    <w:p w14:paraId="17FA0F3F" w14:textId="6AC7A55B" w:rsidR="00BE3F56" w:rsidRPr="000B18B2" w:rsidRDefault="00BE3F56" w:rsidP="00790D7A">
      <w:pPr>
        <w:spacing w:before="0"/>
        <w:rPr>
          <w:cs/>
        </w:rPr>
      </w:pPr>
      <w:r w:rsidRPr="00F84302">
        <w:rPr>
          <w:rFonts w:hint="cs"/>
          <w:b/>
          <w:bCs/>
          <w:cs/>
        </w:rPr>
        <w:t xml:space="preserve">2. </w:t>
      </w:r>
      <w:r w:rsidR="00E3010E" w:rsidRPr="00E3010E">
        <w:rPr>
          <w:b/>
          <w:bCs/>
          <w:cs/>
        </w:rPr>
        <w:t>เครื่องชี้เศรษฐกิจด้านการลงทุนภาคเอกชนในเดือนกรกฎาคม 2562 ปรับตัวดีขึ้น</w:t>
      </w:r>
      <w:r w:rsidR="00E3010E">
        <w:rPr>
          <w:b/>
          <w:bCs/>
          <w:cs/>
        </w:rPr>
        <w:br/>
      </w:r>
      <w:r w:rsidR="00E3010E" w:rsidRPr="00E3010E">
        <w:rPr>
          <w:b/>
          <w:bCs/>
          <w:cs/>
        </w:rPr>
        <w:t>จากเดือนก่อนหน้า สะท้อนจากการขยายตัวของการลงทุนในหมวดเครื่องมือเครื่องจักร แต่การลงทุน</w:t>
      </w:r>
      <w:r w:rsidR="00E3010E">
        <w:rPr>
          <w:b/>
          <w:bCs/>
          <w:cs/>
        </w:rPr>
        <w:br/>
      </w:r>
      <w:r w:rsidR="00E3010E" w:rsidRPr="00E3010E">
        <w:rPr>
          <w:b/>
          <w:bCs/>
          <w:cs/>
        </w:rPr>
        <w:t>ในหมวดก่อสร้างส่งสัญญาณชะลอตัว</w:t>
      </w:r>
      <w:r w:rsidRPr="00F84302">
        <w:t xml:space="preserve"> </w:t>
      </w:r>
      <w:r w:rsidRPr="00F84302">
        <w:rPr>
          <w:rFonts w:hint="cs"/>
          <w:cs/>
        </w:rPr>
        <w:t>โดยการลงทุนภาคเอกชนในหมวดเครื่องมือเครื่องจักร</w:t>
      </w:r>
      <w:r w:rsidR="00F84302">
        <w:rPr>
          <w:rFonts w:hint="cs"/>
          <w:cs/>
        </w:rPr>
        <w:t xml:space="preserve"> สะท้อนจาก</w:t>
      </w:r>
      <w:r w:rsidR="007515B4">
        <w:rPr>
          <w:rFonts w:hint="cs"/>
          <w:cs/>
        </w:rPr>
        <w:t xml:space="preserve">ปริมาณนำเข้าสินค้าทุนกลับมาขยายตัวร้อยละ 9.9 ต่อปี และเมื่อปรับผลทางฤดูกาลพบว่าขยายตัวร้อยละ </w:t>
      </w:r>
      <w:r w:rsidR="007515B4">
        <w:rPr>
          <w:rFonts w:hint="cs"/>
          <w:cs/>
        </w:rPr>
        <w:lastRenderedPageBreak/>
        <w:t>15.5 ต่อเดือน ขณะที่</w:t>
      </w:r>
      <w:r w:rsidR="00F84302">
        <w:rPr>
          <w:rFonts w:hint="cs"/>
          <w:cs/>
        </w:rPr>
        <w:t>ย</w:t>
      </w:r>
      <w:r w:rsidRPr="00F84302">
        <w:rPr>
          <w:rFonts w:hint="cs"/>
          <w:cs/>
        </w:rPr>
        <w:t>อด</w:t>
      </w:r>
      <w:r w:rsidRPr="000A2B08">
        <w:rPr>
          <w:rFonts w:hint="cs"/>
          <w:cs/>
        </w:rPr>
        <w:t>จำหน่ายรถยนต์เชิงพาณิชย์</w:t>
      </w:r>
      <w:r w:rsidR="00803997" w:rsidRPr="000A2B08">
        <w:rPr>
          <w:rFonts w:hint="cs"/>
          <w:cs/>
        </w:rPr>
        <w:t>ชะลอตัว</w:t>
      </w:r>
      <w:r w:rsidR="001C6871" w:rsidRPr="000A2B08">
        <w:rPr>
          <w:rFonts w:hint="cs"/>
          <w:cs/>
        </w:rPr>
        <w:t xml:space="preserve">ที่ร้อยละ </w:t>
      </w:r>
      <w:r w:rsidR="00803997" w:rsidRPr="000A2B08">
        <w:rPr>
          <w:rFonts w:hint="cs"/>
          <w:cs/>
        </w:rPr>
        <w:t>-2.4</w:t>
      </w:r>
      <w:r w:rsidRPr="000A2B08">
        <w:rPr>
          <w:rFonts w:hint="cs"/>
          <w:cs/>
        </w:rPr>
        <w:t xml:space="preserve"> ต่อปี</w:t>
      </w:r>
      <w:r w:rsidRPr="000A2B08">
        <w:t xml:space="preserve"> </w:t>
      </w:r>
      <w:r w:rsidR="00803997" w:rsidRPr="000A2B08">
        <w:rPr>
          <w:rFonts w:hint="cs"/>
          <w:cs/>
        </w:rPr>
        <w:t>แต่</w:t>
      </w:r>
      <w:r w:rsidRPr="000A2B08">
        <w:rPr>
          <w:rFonts w:hint="cs"/>
          <w:cs/>
        </w:rPr>
        <w:t>เมื่อ</w:t>
      </w:r>
      <w:r w:rsidRPr="000A2B08">
        <w:rPr>
          <w:cs/>
        </w:rPr>
        <w:t>ปรับผลทางฤดูกาล</w:t>
      </w:r>
      <w:r w:rsidRPr="000A2B08">
        <w:rPr>
          <w:rFonts w:hint="cs"/>
          <w:cs/>
        </w:rPr>
        <w:t>พบว่า</w:t>
      </w:r>
      <w:r w:rsidR="001C6871" w:rsidRPr="000A2B08">
        <w:rPr>
          <w:rFonts w:hint="cs"/>
          <w:cs/>
        </w:rPr>
        <w:t>ขยายตัว</w:t>
      </w:r>
      <w:r w:rsidRPr="000A2B08">
        <w:rPr>
          <w:rFonts w:hint="cs"/>
          <w:cs/>
        </w:rPr>
        <w:t xml:space="preserve">ร้อยละ </w:t>
      </w:r>
      <w:r w:rsidR="000A2B08" w:rsidRPr="000A2B08">
        <w:rPr>
          <w:rFonts w:hint="cs"/>
          <w:cs/>
        </w:rPr>
        <w:t>0.9</w:t>
      </w:r>
      <w:r w:rsidRPr="000A2B08">
        <w:rPr>
          <w:cs/>
        </w:rPr>
        <w:t xml:space="preserve"> </w:t>
      </w:r>
      <w:r w:rsidRPr="000A2B08">
        <w:rPr>
          <w:rFonts w:hint="cs"/>
          <w:cs/>
        </w:rPr>
        <w:t xml:space="preserve">ต่อเดือน </w:t>
      </w:r>
      <w:r w:rsidRPr="001C6871">
        <w:rPr>
          <w:rFonts w:hint="cs"/>
          <w:cs/>
        </w:rPr>
        <w:t>สำหรับ</w:t>
      </w:r>
      <w:r w:rsidRPr="001C6871">
        <w:rPr>
          <w:cs/>
        </w:rPr>
        <w:t>การลงทุน</w:t>
      </w:r>
      <w:r w:rsidRPr="001C6871">
        <w:rPr>
          <w:rFonts w:hint="cs"/>
          <w:cs/>
        </w:rPr>
        <w:t>ภาคเอกชน</w:t>
      </w:r>
      <w:r w:rsidRPr="001C6871">
        <w:rPr>
          <w:cs/>
        </w:rPr>
        <w:t>ในหมวดก่อสร้างสะท้อนจากปริมาณจำหน่ายปูนซีเมนต์ภายในป</w:t>
      </w:r>
      <w:r w:rsidRPr="0070798F">
        <w:rPr>
          <w:cs/>
        </w:rPr>
        <w:t>ระเทศ</w:t>
      </w:r>
      <w:r w:rsidRPr="0070798F">
        <w:rPr>
          <w:rFonts w:hint="cs"/>
          <w:cs/>
        </w:rPr>
        <w:t>ชะลอตัว</w:t>
      </w:r>
      <w:r w:rsidRPr="0070798F">
        <w:rPr>
          <w:cs/>
        </w:rPr>
        <w:t>ร้อยละ</w:t>
      </w:r>
      <w:r w:rsidRPr="0070798F">
        <w:rPr>
          <w:rFonts w:hint="cs"/>
          <w:cs/>
        </w:rPr>
        <w:t xml:space="preserve"> -</w:t>
      </w:r>
      <w:r w:rsidR="001C6871" w:rsidRPr="0070798F">
        <w:rPr>
          <w:rFonts w:hint="cs"/>
          <w:cs/>
        </w:rPr>
        <w:t>4.5</w:t>
      </w:r>
      <w:r w:rsidRPr="0070798F">
        <w:rPr>
          <w:rFonts w:hint="cs"/>
          <w:cs/>
        </w:rPr>
        <w:t xml:space="preserve"> ต่อปี</w:t>
      </w:r>
      <w:r w:rsidR="00790D7A">
        <w:rPr>
          <w:rFonts w:hint="cs"/>
          <w:cs/>
        </w:rPr>
        <w:t xml:space="preserve"> </w:t>
      </w:r>
      <w:r w:rsidR="001C6871" w:rsidRPr="0070798F">
        <w:rPr>
          <w:rFonts w:hint="cs"/>
          <w:cs/>
        </w:rPr>
        <w:t>แต่</w:t>
      </w:r>
      <w:r w:rsidRPr="0070798F">
        <w:rPr>
          <w:rFonts w:hint="cs"/>
          <w:cs/>
        </w:rPr>
        <w:t>เมื่อปรับผลทาง</w:t>
      </w:r>
      <w:r w:rsidRPr="0070798F">
        <w:rPr>
          <w:cs/>
        </w:rPr>
        <w:t>ฤดูกาล</w:t>
      </w:r>
      <w:r w:rsidRPr="0070798F">
        <w:rPr>
          <w:rFonts w:hint="cs"/>
          <w:cs/>
        </w:rPr>
        <w:t xml:space="preserve">ออกพบว่าขยายตัวร้อยละ </w:t>
      </w:r>
      <w:r w:rsidR="001C6871" w:rsidRPr="0070798F">
        <w:rPr>
          <w:rFonts w:hint="cs"/>
          <w:cs/>
        </w:rPr>
        <w:t>1.9</w:t>
      </w:r>
      <w:r w:rsidRPr="0070798F">
        <w:rPr>
          <w:rFonts w:hint="cs"/>
          <w:cs/>
        </w:rPr>
        <w:t xml:space="preserve"> ต่อเดือน</w:t>
      </w:r>
      <w:r w:rsidRPr="0070798F">
        <w:rPr>
          <w:cs/>
        </w:rPr>
        <w:t xml:space="preserve"> </w:t>
      </w:r>
      <w:r w:rsidR="007515B4">
        <w:rPr>
          <w:rFonts w:hint="cs"/>
          <w:cs/>
        </w:rPr>
        <w:t>เช่นเดียวกับ</w:t>
      </w:r>
      <w:r w:rsidRPr="0070798F">
        <w:rPr>
          <w:cs/>
        </w:rPr>
        <w:t>ภาษีการทำธุรกรรมอสังหาริมทรัพย์</w:t>
      </w:r>
      <w:r w:rsidR="007515B4">
        <w:rPr>
          <w:rFonts w:hint="cs"/>
          <w:cs/>
        </w:rPr>
        <w:t>ที่</w:t>
      </w:r>
      <w:r w:rsidRPr="0070798F">
        <w:rPr>
          <w:rFonts w:hint="cs"/>
          <w:cs/>
        </w:rPr>
        <w:t>ชะลอตัว</w:t>
      </w:r>
      <w:r w:rsidRPr="0070798F">
        <w:rPr>
          <w:cs/>
        </w:rPr>
        <w:t>ร้อยละ</w:t>
      </w:r>
      <w:r w:rsidRPr="0070798F">
        <w:rPr>
          <w:rFonts w:hint="cs"/>
          <w:cs/>
        </w:rPr>
        <w:t xml:space="preserve"> </w:t>
      </w:r>
      <w:r w:rsidR="0070798F" w:rsidRPr="0070798F">
        <w:rPr>
          <w:rFonts w:hint="cs"/>
          <w:cs/>
        </w:rPr>
        <w:t>-6.0</w:t>
      </w:r>
      <w:r w:rsidRPr="0070798F">
        <w:rPr>
          <w:cs/>
        </w:rPr>
        <w:t xml:space="preserve"> </w:t>
      </w:r>
      <w:r w:rsidRPr="0070798F">
        <w:rPr>
          <w:rFonts w:hint="cs"/>
          <w:cs/>
        </w:rPr>
        <w:t xml:space="preserve">ต่อปี </w:t>
      </w:r>
      <w:r w:rsidR="0070798F" w:rsidRPr="0070798F">
        <w:rPr>
          <w:rFonts w:hint="cs"/>
          <w:cs/>
        </w:rPr>
        <w:t>แต่</w:t>
      </w:r>
      <w:r w:rsidRPr="0070798F">
        <w:rPr>
          <w:rFonts w:hint="cs"/>
          <w:cs/>
        </w:rPr>
        <w:t>เมื่อปรับผล</w:t>
      </w:r>
      <w:r w:rsidR="00E3010E">
        <w:rPr>
          <w:cs/>
        </w:rPr>
        <w:br/>
      </w:r>
      <w:r w:rsidRPr="0070798F">
        <w:rPr>
          <w:rFonts w:hint="cs"/>
          <w:cs/>
        </w:rPr>
        <w:t>ทางฤดูกาลพบว่า</w:t>
      </w:r>
      <w:r w:rsidR="0070798F" w:rsidRPr="0070798F">
        <w:rPr>
          <w:rFonts w:hint="cs"/>
          <w:cs/>
        </w:rPr>
        <w:t>ขยาย</w:t>
      </w:r>
      <w:r w:rsidRPr="0070798F">
        <w:rPr>
          <w:rFonts w:hint="cs"/>
          <w:cs/>
        </w:rPr>
        <w:t>ตัวร้อ</w:t>
      </w:r>
      <w:r w:rsidRPr="0070798F">
        <w:rPr>
          <w:cs/>
        </w:rPr>
        <w:t xml:space="preserve">ยละ </w:t>
      </w:r>
      <w:r w:rsidR="0070798F" w:rsidRPr="0070798F">
        <w:rPr>
          <w:rFonts w:hint="cs"/>
          <w:cs/>
        </w:rPr>
        <w:t>5.5</w:t>
      </w:r>
      <w:r w:rsidRPr="0070798F">
        <w:rPr>
          <w:cs/>
        </w:rPr>
        <w:t xml:space="preserve"> </w:t>
      </w:r>
      <w:r w:rsidRPr="0070798F">
        <w:rPr>
          <w:rFonts w:hint="cs"/>
          <w:cs/>
        </w:rPr>
        <w:t>ต่อเดือน</w:t>
      </w:r>
      <w:r w:rsidRPr="0070798F">
        <w:rPr>
          <w:cs/>
        </w:rPr>
        <w:t xml:space="preserve"> </w:t>
      </w:r>
      <w:r w:rsidR="007515B4">
        <w:rPr>
          <w:rFonts w:hint="cs"/>
          <w:cs/>
        </w:rPr>
        <w:t>และ</w:t>
      </w:r>
      <w:r w:rsidRPr="0070798F">
        <w:rPr>
          <w:cs/>
        </w:rPr>
        <w:t>ดัชนีราคาวัสดุก่อสร้าง</w:t>
      </w:r>
      <w:r w:rsidRPr="007515B4">
        <w:rPr>
          <w:rFonts w:hint="cs"/>
          <w:cs/>
        </w:rPr>
        <w:t>ชะลอตัว</w:t>
      </w:r>
      <w:r w:rsidRPr="007515B4">
        <w:rPr>
          <w:cs/>
        </w:rPr>
        <w:t>ร้อยละ</w:t>
      </w:r>
      <w:r w:rsidRPr="007515B4">
        <w:rPr>
          <w:rFonts w:hint="cs"/>
          <w:cs/>
        </w:rPr>
        <w:t xml:space="preserve"> -</w:t>
      </w:r>
      <w:r w:rsidR="0070798F" w:rsidRPr="007515B4">
        <w:rPr>
          <w:rFonts w:hint="cs"/>
          <w:cs/>
        </w:rPr>
        <w:t>2.0</w:t>
      </w:r>
      <w:r w:rsidRPr="007515B4">
        <w:rPr>
          <w:rFonts w:hint="cs"/>
          <w:cs/>
        </w:rPr>
        <w:t xml:space="preserve"> ต่อปี </w:t>
      </w:r>
      <w:r w:rsidR="00E3010E">
        <w:rPr>
          <w:cs/>
        </w:rPr>
        <w:br/>
      </w:r>
      <w:r w:rsidRPr="007515B4">
        <w:rPr>
          <w:cs/>
        </w:rPr>
        <w:t>โดยมีสาเหต</w:t>
      </w:r>
      <w:r w:rsidRPr="007515B4">
        <w:rPr>
          <w:rFonts w:hint="cs"/>
          <w:cs/>
        </w:rPr>
        <w:t>ุ</w:t>
      </w:r>
      <w:r w:rsidRPr="007515B4">
        <w:rPr>
          <w:cs/>
        </w:rPr>
        <w:t>ส</w:t>
      </w:r>
      <w:r w:rsidRPr="007515B4">
        <w:rPr>
          <w:rFonts w:hint="cs"/>
          <w:cs/>
        </w:rPr>
        <w:t>ำ</w:t>
      </w:r>
      <w:r w:rsidRPr="007515B4">
        <w:rPr>
          <w:cs/>
        </w:rPr>
        <w:t>คัญมาจากการ</w:t>
      </w:r>
      <w:r w:rsidRPr="007515B4">
        <w:rPr>
          <w:rFonts w:hint="cs"/>
          <w:cs/>
        </w:rPr>
        <w:t>ชะลอตัวของดัชนีหมวดเหล็กและผลิตภัณฑ์จากเหล็</w:t>
      </w:r>
      <w:r w:rsidR="007658CC">
        <w:rPr>
          <w:rFonts w:hint="cs"/>
          <w:cs/>
        </w:rPr>
        <w:t>กเป็นสำคัญ</w:t>
      </w:r>
    </w:p>
    <w:p w14:paraId="3AA6C5B4" w14:textId="21F6D0FC" w:rsidR="003842CC" w:rsidRDefault="007634F8" w:rsidP="003842CC">
      <w:pPr>
        <w:ind w:firstLine="0"/>
      </w:pPr>
      <w:r w:rsidRPr="007634F8">
        <w:rPr>
          <w:noProof/>
          <w:cs/>
        </w:rPr>
        <w:drawing>
          <wp:inline distT="0" distB="0" distL="0" distR="0" wp14:anchorId="2EE2B4E9" wp14:editId="416BE85E">
            <wp:extent cx="5758815" cy="2747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8815" cy="2747645"/>
                    </a:xfrm>
                    <a:prstGeom prst="rect">
                      <a:avLst/>
                    </a:prstGeom>
                    <a:noFill/>
                    <a:ln>
                      <a:noFill/>
                    </a:ln>
                  </pic:spPr>
                </pic:pic>
              </a:graphicData>
            </a:graphic>
          </wp:inline>
        </w:drawing>
      </w:r>
    </w:p>
    <w:p w14:paraId="1EB60492" w14:textId="77777777" w:rsidR="005F0A5C" w:rsidRDefault="005F0A5C" w:rsidP="0090498E">
      <w:pPr>
        <w:spacing w:before="0"/>
        <w:rPr>
          <w:b/>
          <w:bCs/>
        </w:rPr>
      </w:pPr>
      <w:bookmarkStart w:id="3" w:name="_Hlk517873502"/>
    </w:p>
    <w:p w14:paraId="601949B9" w14:textId="16A08BA6" w:rsidR="00BE3F56" w:rsidRPr="000B18B2" w:rsidRDefault="00BE3F56" w:rsidP="0090498E">
      <w:pPr>
        <w:spacing w:before="0"/>
        <w:rPr>
          <w:b/>
          <w:bCs/>
        </w:rPr>
      </w:pPr>
      <w:r w:rsidRPr="00651093">
        <w:rPr>
          <w:rFonts w:hint="cs"/>
          <w:b/>
          <w:bCs/>
          <w:cs/>
        </w:rPr>
        <w:t>3. การใช้จ่ายงบประมาณ</w:t>
      </w:r>
      <w:r w:rsidRPr="00651093">
        <w:rPr>
          <w:rFonts w:hint="cs"/>
          <w:cs/>
        </w:rPr>
        <w:t xml:space="preserve"> สะท้อนจากการเบิกจ่ายงบประมาณรวม ในเดือ</w:t>
      </w:r>
      <w:r w:rsidRPr="00651093">
        <w:rPr>
          <w:rFonts w:hint="cs"/>
          <w:cs/>
          <w:lang w:eastAsia="ja-JP"/>
        </w:rPr>
        <w:t>น</w:t>
      </w:r>
      <w:r w:rsidR="00651093" w:rsidRPr="00651093">
        <w:rPr>
          <w:rFonts w:hint="cs"/>
          <w:cs/>
          <w:lang w:eastAsia="ja-JP"/>
        </w:rPr>
        <w:t>กรกฎาคม</w:t>
      </w:r>
      <w:r w:rsidRPr="00651093">
        <w:rPr>
          <w:rFonts w:hint="cs"/>
          <w:cs/>
          <w:lang w:eastAsia="ja-JP"/>
        </w:rPr>
        <w:t xml:space="preserve"> 2562 </w:t>
      </w:r>
      <w:r w:rsidRPr="00651093">
        <w:rPr>
          <w:rFonts w:hint="cs"/>
          <w:cs/>
        </w:rPr>
        <w:t>เบิกจ่ายได้จำนวน 2</w:t>
      </w:r>
      <w:r w:rsidR="00651093" w:rsidRPr="00651093">
        <w:rPr>
          <w:rFonts w:hint="cs"/>
          <w:cs/>
        </w:rPr>
        <w:t>30.9</w:t>
      </w:r>
      <w:r w:rsidRPr="00651093">
        <w:rPr>
          <w:rFonts w:hint="cs"/>
          <w:cs/>
        </w:rPr>
        <w:t xml:space="preserve"> พันล้านบาท โดยเป็นการเบิกจ่ายจากงบประมาณปีปัจจุบันจำนวน 21</w:t>
      </w:r>
      <w:r w:rsidR="00651093" w:rsidRPr="00651093">
        <w:rPr>
          <w:rFonts w:hint="cs"/>
          <w:cs/>
        </w:rPr>
        <w:t>9.6</w:t>
      </w:r>
      <w:r w:rsidRPr="00651093">
        <w:rPr>
          <w:rFonts w:hint="cs"/>
          <w:cs/>
        </w:rPr>
        <w:t xml:space="preserve"> </w:t>
      </w:r>
      <w:r w:rsidRPr="00651093">
        <w:rPr>
          <w:cs/>
        </w:rPr>
        <w:br/>
      </w:r>
      <w:r w:rsidRPr="00651093">
        <w:rPr>
          <w:rFonts w:hint="cs"/>
          <w:cs/>
        </w:rPr>
        <w:t xml:space="preserve">พันล้านบาท แบ่งเป็นการเบิกจ่ายรายจ่ายประจำ </w:t>
      </w:r>
      <w:r w:rsidR="00651093" w:rsidRPr="00651093">
        <w:rPr>
          <w:rFonts w:hint="cs"/>
          <w:cs/>
        </w:rPr>
        <w:t xml:space="preserve">189.8 </w:t>
      </w:r>
      <w:r w:rsidRPr="00651093">
        <w:rPr>
          <w:rFonts w:hint="cs"/>
          <w:cs/>
        </w:rPr>
        <w:t xml:space="preserve">พันล้านบาท และรายจ่ายลงทุน </w:t>
      </w:r>
      <w:r w:rsidR="00651093" w:rsidRPr="00651093">
        <w:rPr>
          <w:rFonts w:hint="cs"/>
          <w:cs/>
        </w:rPr>
        <w:t xml:space="preserve">29.8 </w:t>
      </w:r>
      <w:r w:rsidRPr="00651093">
        <w:rPr>
          <w:rFonts w:hint="cs"/>
          <w:cs/>
        </w:rPr>
        <w:t xml:space="preserve">พันล้านบาท </w:t>
      </w:r>
      <w:r w:rsidRPr="00651093">
        <w:rPr>
          <w:cs/>
        </w:rPr>
        <w:br/>
      </w:r>
      <w:r w:rsidRPr="00651093">
        <w:rPr>
          <w:rFonts w:hint="cs"/>
          <w:cs/>
        </w:rPr>
        <w:t xml:space="preserve">และเป็นการเบิกจ่ายจากงบประมาณปีก่อน </w:t>
      </w:r>
      <w:r w:rsidR="00651093" w:rsidRPr="00651093">
        <w:rPr>
          <w:rFonts w:hint="cs"/>
          <w:cs/>
        </w:rPr>
        <w:t>11.2 พัน</w:t>
      </w:r>
      <w:r w:rsidRPr="00651093">
        <w:rPr>
          <w:rFonts w:hint="cs"/>
          <w:cs/>
        </w:rPr>
        <w:t>ล้านบาท</w:t>
      </w:r>
    </w:p>
    <w:p w14:paraId="66A492D2" w14:textId="0ECAC63E" w:rsidR="00CE441A" w:rsidRPr="00B2259D" w:rsidRDefault="00651093" w:rsidP="007E1D5F">
      <w:pPr>
        <w:pStyle w:val="ListParagraph"/>
        <w:ind w:hanging="720"/>
      </w:pPr>
      <w:r w:rsidRPr="00651093">
        <w:rPr>
          <w:noProof/>
          <w:szCs w:val="40"/>
          <w:cs/>
        </w:rPr>
        <w:drawing>
          <wp:inline distT="0" distB="0" distL="0" distR="0" wp14:anchorId="47764A68" wp14:editId="56B31B2C">
            <wp:extent cx="5758815" cy="19196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8815" cy="1919605"/>
                    </a:xfrm>
                    <a:prstGeom prst="rect">
                      <a:avLst/>
                    </a:prstGeom>
                    <a:noFill/>
                    <a:ln>
                      <a:noFill/>
                    </a:ln>
                  </pic:spPr>
                </pic:pic>
              </a:graphicData>
            </a:graphic>
          </wp:inline>
        </w:drawing>
      </w:r>
    </w:p>
    <w:p w14:paraId="148DCA38" w14:textId="77777777" w:rsidR="005F0A5C" w:rsidRDefault="005F0A5C" w:rsidP="0090498E">
      <w:pPr>
        <w:spacing w:before="0"/>
        <w:rPr>
          <w:b/>
          <w:bCs/>
        </w:rPr>
      </w:pPr>
    </w:p>
    <w:p w14:paraId="554BAF69" w14:textId="3102CDDD" w:rsidR="00BE3F56" w:rsidRPr="000B18B2" w:rsidRDefault="00BE3F56" w:rsidP="00410B40">
      <w:r w:rsidRPr="00BF1370">
        <w:rPr>
          <w:rFonts w:hint="cs"/>
          <w:b/>
          <w:bCs/>
          <w:cs/>
        </w:rPr>
        <w:t xml:space="preserve">4. </w:t>
      </w:r>
      <w:r w:rsidR="00410B40" w:rsidRPr="00BF1370">
        <w:rPr>
          <w:rFonts w:hint="cs"/>
          <w:b/>
          <w:bCs/>
          <w:cs/>
        </w:rPr>
        <w:t>เศรษฐกิจภาคการค้าระหว่างประเทศ</w:t>
      </w:r>
      <w:r w:rsidR="00B42B00">
        <w:rPr>
          <w:rFonts w:hint="cs"/>
          <w:b/>
          <w:bCs/>
          <w:cs/>
        </w:rPr>
        <w:t xml:space="preserve">ในเดือนกรกฎาคม 2562 </w:t>
      </w:r>
      <w:r w:rsidR="00E325E6">
        <w:rPr>
          <w:rFonts w:hint="cs"/>
          <w:b/>
          <w:bCs/>
          <w:cs/>
        </w:rPr>
        <w:t>ปรับตัวดีขึ้น</w:t>
      </w:r>
      <w:r w:rsidR="00410B40" w:rsidRPr="00BF1370">
        <w:rPr>
          <w:b/>
          <w:bCs/>
          <w:cs/>
        </w:rPr>
        <w:t xml:space="preserve"> </w:t>
      </w:r>
      <w:r w:rsidR="00B42B00">
        <w:rPr>
          <w:rFonts w:hint="cs"/>
          <w:cs/>
        </w:rPr>
        <w:t>สะท้อนจาก</w:t>
      </w:r>
      <w:bookmarkStart w:id="4" w:name="_GoBack"/>
      <w:bookmarkEnd w:id="4"/>
      <w:r w:rsidRPr="00BF1370">
        <w:rPr>
          <w:cs/>
        </w:rPr>
        <w:t>มูลค่าการส่งออกสินค้า</w:t>
      </w:r>
      <w:r w:rsidRPr="00BF1370">
        <w:rPr>
          <w:rFonts w:hint="cs"/>
          <w:cs/>
        </w:rPr>
        <w:t>ในรูปเงินสกุล</w:t>
      </w:r>
      <w:r w:rsidRPr="00BF1370">
        <w:rPr>
          <w:cs/>
        </w:rPr>
        <w:t>ดอลลาร์สหรัฐฯ</w:t>
      </w:r>
      <w:r w:rsidRPr="00BF1370">
        <w:rPr>
          <w:rFonts w:hint="cs"/>
          <w:cs/>
        </w:rPr>
        <w:t xml:space="preserve"> </w:t>
      </w:r>
      <w:r w:rsidR="000A2B08" w:rsidRPr="00BF1370">
        <w:rPr>
          <w:rFonts w:hint="cs"/>
          <w:cs/>
        </w:rPr>
        <w:t>ขยาย</w:t>
      </w:r>
      <w:r w:rsidRPr="00BF1370">
        <w:rPr>
          <w:rFonts w:hint="cs"/>
          <w:cs/>
        </w:rPr>
        <w:t xml:space="preserve">ตัวที่ร้อยละ </w:t>
      </w:r>
      <w:r w:rsidR="000A2B08" w:rsidRPr="00BF1370">
        <w:rPr>
          <w:rFonts w:hint="cs"/>
          <w:cs/>
        </w:rPr>
        <w:t>4.3</w:t>
      </w:r>
      <w:r w:rsidRPr="00BF1370">
        <w:rPr>
          <w:cs/>
        </w:rPr>
        <w:t xml:space="preserve"> </w:t>
      </w:r>
      <w:r w:rsidRPr="00BF1370">
        <w:rPr>
          <w:rFonts w:hint="cs"/>
          <w:cs/>
        </w:rPr>
        <w:t xml:space="preserve">ต่อปี </w:t>
      </w:r>
      <w:r w:rsidR="005F0A5C" w:rsidRPr="00BF1370">
        <w:rPr>
          <w:rFonts w:hint="cs"/>
          <w:cs/>
        </w:rPr>
        <w:t>โดย</w:t>
      </w:r>
      <w:r w:rsidRPr="00BF1370">
        <w:rPr>
          <w:rFonts w:hint="cs"/>
          <w:cs/>
        </w:rPr>
        <w:t>มูลค่าการส่งออก</w:t>
      </w:r>
      <w:r w:rsidR="00E3010E">
        <w:rPr>
          <w:cs/>
        </w:rPr>
        <w:br/>
      </w:r>
      <w:r w:rsidRPr="00BF1370">
        <w:rPr>
          <w:rFonts w:hint="cs"/>
          <w:cs/>
        </w:rPr>
        <w:t>ไป</w:t>
      </w:r>
      <w:r w:rsidR="00E3010E">
        <w:rPr>
          <w:rFonts w:hint="cs"/>
          <w:cs/>
        </w:rPr>
        <w:t>ยัง</w:t>
      </w:r>
      <w:r w:rsidRPr="00BF1370">
        <w:rPr>
          <w:rFonts w:hint="cs"/>
          <w:cs/>
        </w:rPr>
        <w:t>ประเทศ</w:t>
      </w:r>
      <w:r w:rsidR="00BF1370" w:rsidRPr="00BF1370">
        <w:rPr>
          <w:rFonts w:hint="cs"/>
          <w:cs/>
        </w:rPr>
        <w:t>สหรัฐฯ ญี่ปุ่น และ</w:t>
      </w:r>
      <w:r w:rsidRPr="00BF1370">
        <w:rPr>
          <w:rFonts w:hint="cs"/>
          <w:cs/>
        </w:rPr>
        <w:t>จีน</w:t>
      </w:r>
      <w:r w:rsidR="00BF1370" w:rsidRPr="00BF1370">
        <w:rPr>
          <w:rFonts w:hint="cs"/>
          <w:cs/>
        </w:rPr>
        <w:t>กลับมาขยายตัว</w:t>
      </w:r>
      <w:r w:rsidRPr="00BF1370">
        <w:rPr>
          <w:rFonts w:hint="cs"/>
          <w:cs/>
        </w:rPr>
        <w:t xml:space="preserve">ที่ร้อยละ </w:t>
      </w:r>
      <w:r w:rsidR="00BF1370" w:rsidRPr="00BF1370">
        <w:rPr>
          <w:rFonts w:hint="cs"/>
          <w:cs/>
        </w:rPr>
        <w:t>9.8 8.0 และ 6.2</w:t>
      </w:r>
      <w:r w:rsidRPr="00BF1370">
        <w:rPr>
          <w:rFonts w:hint="cs"/>
          <w:cs/>
        </w:rPr>
        <w:t xml:space="preserve"> ต่อปี</w:t>
      </w:r>
      <w:r w:rsidR="00BF1370" w:rsidRPr="00BF1370">
        <w:rPr>
          <w:rFonts w:hint="cs"/>
          <w:cs/>
        </w:rPr>
        <w:t xml:space="preserve"> ตามลำดับ</w:t>
      </w:r>
      <w:r w:rsidRPr="00BF1370">
        <w:t xml:space="preserve"> </w:t>
      </w:r>
      <w:r w:rsidRPr="00BF1370">
        <w:rPr>
          <w:rFonts w:hint="cs"/>
          <w:cs/>
        </w:rPr>
        <w:t>อย่างไรก็ตาม</w:t>
      </w:r>
      <w:r w:rsidR="004A33CB" w:rsidRPr="00BF1370">
        <w:rPr>
          <w:rFonts w:hint="cs"/>
          <w:cs/>
        </w:rPr>
        <w:t xml:space="preserve"> </w:t>
      </w:r>
      <w:r w:rsidRPr="00BF1370">
        <w:rPr>
          <w:rFonts w:hint="cs"/>
          <w:cs/>
        </w:rPr>
        <w:lastRenderedPageBreak/>
        <w:t>มูลค่าการส่งออก</w:t>
      </w:r>
      <w:r w:rsidR="00BF1370" w:rsidRPr="00BF1370">
        <w:rPr>
          <w:rFonts w:hint="cs"/>
          <w:cs/>
        </w:rPr>
        <w:t>ในภูมิภาคกลับชะลอตัว</w:t>
      </w:r>
      <w:r w:rsidRPr="00BF1370">
        <w:rPr>
          <w:rFonts w:hint="cs"/>
          <w:cs/>
        </w:rPr>
        <w:t xml:space="preserve"> </w:t>
      </w:r>
      <w:bookmarkStart w:id="5" w:name="_Hlk15659235"/>
      <w:r w:rsidR="00BF1370" w:rsidRPr="00BF1370">
        <w:rPr>
          <w:rFonts w:hint="cs"/>
          <w:cs/>
        </w:rPr>
        <w:t>สำหรับ</w:t>
      </w:r>
      <w:r w:rsidRPr="00BF1370">
        <w:rPr>
          <w:rFonts w:hint="cs"/>
          <w:cs/>
        </w:rPr>
        <w:t>สินค้าส่งออกที่ยังขยายตัว</w:t>
      </w:r>
      <w:r w:rsidR="000A2B08" w:rsidRPr="00BF1370">
        <w:rPr>
          <w:rFonts w:hint="cs"/>
          <w:cs/>
        </w:rPr>
        <w:t xml:space="preserve">ได้ดี เช่น </w:t>
      </w:r>
      <w:r w:rsidR="000A2B08" w:rsidRPr="000A2B08">
        <w:rPr>
          <w:cs/>
        </w:rPr>
        <w:t>เครื่องส</w:t>
      </w:r>
      <w:r w:rsidR="00BF1370">
        <w:rPr>
          <w:rFonts w:hint="cs"/>
          <w:cs/>
        </w:rPr>
        <w:t>ำ</w:t>
      </w:r>
      <w:r w:rsidR="000A2B08" w:rsidRPr="000A2B08">
        <w:rPr>
          <w:cs/>
        </w:rPr>
        <w:t xml:space="preserve">อาง สบู่ </w:t>
      </w:r>
      <w:r w:rsidR="00E3010E">
        <w:rPr>
          <w:cs/>
        </w:rPr>
        <w:br/>
      </w:r>
      <w:r w:rsidR="000A2B08" w:rsidRPr="000A2B08">
        <w:rPr>
          <w:cs/>
        </w:rPr>
        <w:t>และผลิตภัณฑ์รักษาผิว เครื่องนุ่งห่ม รถจักรยานยนต์และชิ้นส่วน เฟอร์นิเจอร์และชิ้นส่วน ผัก ผลไม้สดแช่แข็ง และแปรรูป ยางพาร</w:t>
      </w:r>
      <w:r w:rsidR="000A2B08" w:rsidRPr="008D7CF1">
        <w:rPr>
          <w:cs/>
        </w:rPr>
        <w:t xml:space="preserve">า </w:t>
      </w:r>
      <w:bookmarkEnd w:id="5"/>
      <w:r w:rsidRPr="008D7CF1">
        <w:rPr>
          <w:rFonts w:hint="cs"/>
          <w:cs/>
        </w:rPr>
        <w:t>สำหรับมูลค่าการนำเข้าสินค้า</w:t>
      </w:r>
      <w:r w:rsidR="00843C23" w:rsidRPr="008D7CF1">
        <w:rPr>
          <w:rFonts w:hint="cs"/>
          <w:cs/>
        </w:rPr>
        <w:t>ในรูปเงินสกุลดอลลาร์</w:t>
      </w:r>
      <w:r w:rsidR="000A2B08" w:rsidRPr="008D7CF1">
        <w:rPr>
          <w:rFonts w:hint="cs"/>
          <w:cs/>
        </w:rPr>
        <w:t>ขยายตัว</w:t>
      </w:r>
      <w:r w:rsidRPr="008D7CF1">
        <w:rPr>
          <w:rFonts w:hint="cs"/>
          <w:cs/>
        </w:rPr>
        <w:t xml:space="preserve">อยู่ที่ร้อยละ </w:t>
      </w:r>
      <w:r w:rsidR="000A2B08" w:rsidRPr="008D7CF1">
        <w:rPr>
          <w:rFonts w:hint="cs"/>
          <w:cs/>
        </w:rPr>
        <w:t>1.7</w:t>
      </w:r>
      <w:r w:rsidRPr="008D7CF1">
        <w:rPr>
          <w:rFonts w:hint="cs"/>
          <w:cs/>
        </w:rPr>
        <w:t xml:space="preserve"> ต่อปี </w:t>
      </w:r>
      <w:r w:rsidR="00E3010E">
        <w:rPr>
          <w:cs/>
        </w:rPr>
        <w:br/>
      </w:r>
      <w:r w:rsidR="00ED5442" w:rsidRPr="008D7CF1">
        <w:rPr>
          <w:rFonts w:hint="cs"/>
          <w:cs/>
        </w:rPr>
        <w:t>ทั้งนี้</w:t>
      </w:r>
      <w:r w:rsidR="00235F22" w:rsidRPr="008D7CF1">
        <w:rPr>
          <w:rFonts w:hint="cs"/>
          <w:cs/>
        </w:rPr>
        <w:t xml:space="preserve"> </w:t>
      </w:r>
      <w:r w:rsidRPr="008D7CF1">
        <w:rPr>
          <w:rFonts w:hint="cs"/>
          <w:cs/>
        </w:rPr>
        <w:t>ดุลการค้าในเดือน</w:t>
      </w:r>
      <w:r w:rsidR="000A2B08" w:rsidRPr="008D7CF1">
        <w:rPr>
          <w:rFonts w:hint="cs"/>
          <w:cs/>
        </w:rPr>
        <w:t>กรกฎาคม</w:t>
      </w:r>
      <w:r w:rsidRPr="008D7CF1">
        <w:rPr>
          <w:rFonts w:hint="cs"/>
          <w:cs/>
        </w:rPr>
        <w:t xml:space="preserve"> 2562 เกินดุลที่มูลค่า </w:t>
      </w:r>
      <w:r w:rsidR="008D7CF1" w:rsidRPr="008D7CF1">
        <w:rPr>
          <w:rFonts w:hint="cs"/>
          <w:cs/>
        </w:rPr>
        <w:t xml:space="preserve">100 </w:t>
      </w:r>
      <w:r w:rsidRPr="008D7CF1">
        <w:rPr>
          <w:rFonts w:hint="cs"/>
          <w:cs/>
        </w:rPr>
        <w:t xml:space="preserve">ล้านดอลลาร์สหรัฐฯ </w:t>
      </w:r>
    </w:p>
    <w:p w14:paraId="6D854F69" w14:textId="50888D4F" w:rsidR="00B9481C" w:rsidRDefault="007634F8" w:rsidP="008D1628">
      <w:pPr>
        <w:ind w:firstLine="0"/>
        <w:rPr>
          <w:cs/>
        </w:rPr>
      </w:pPr>
      <w:r w:rsidRPr="007634F8">
        <w:rPr>
          <w:noProof/>
          <w:cs/>
        </w:rPr>
        <w:drawing>
          <wp:inline distT="0" distB="0" distL="0" distR="0" wp14:anchorId="2FE2B0A7" wp14:editId="6EC6C9EF">
            <wp:extent cx="5758815" cy="37503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8815" cy="3750310"/>
                    </a:xfrm>
                    <a:prstGeom prst="rect">
                      <a:avLst/>
                    </a:prstGeom>
                    <a:noFill/>
                    <a:ln>
                      <a:noFill/>
                    </a:ln>
                  </pic:spPr>
                </pic:pic>
              </a:graphicData>
            </a:graphic>
          </wp:inline>
        </w:drawing>
      </w:r>
    </w:p>
    <w:p w14:paraId="74B7CC4E" w14:textId="31A51A48" w:rsidR="00B2259D" w:rsidRPr="00B2259D" w:rsidRDefault="00B2259D" w:rsidP="0090498E">
      <w:pPr>
        <w:spacing w:before="0"/>
        <w:ind w:firstLine="0"/>
        <w:rPr>
          <w:highlight w:val="yellow"/>
        </w:rPr>
      </w:pPr>
    </w:p>
    <w:bookmarkEnd w:id="3"/>
    <w:p w14:paraId="78BEA61E" w14:textId="4D0061B3" w:rsidR="009D2148" w:rsidRDefault="00BE3F56" w:rsidP="001D68AE">
      <w:pPr>
        <w:spacing w:before="0"/>
      </w:pPr>
      <w:r w:rsidRPr="007515B4">
        <w:rPr>
          <w:rFonts w:eastAsia="Times New Roman" w:hint="cs"/>
          <w:b/>
          <w:bCs/>
          <w:kern w:val="24"/>
          <w:cs/>
        </w:rPr>
        <w:t xml:space="preserve">5. </w:t>
      </w:r>
      <w:r w:rsidR="005F0A5C" w:rsidRPr="007515B4">
        <w:rPr>
          <w:rFonts w:eastAsia="Times New Roman"/>
          <w:b/>
          <w:bCs/>
          <w:kern w:val="24"/>
          <w:cs/>
        </w:rPr>
        <w:t>เครื่องชี้เศรษฐกิจไทยด้านอุปทา</w:t>
      </w:r>
      <w:r w:rsidR="005F0A5C" w:rsidRPr="007515B4">
        <w:rPr>
          <w:rFonts w:eastAsia="Times New Roman" w:hint="cs"/>
          <w:b/>
          <w:bCs/>
          <w:kern w:val="24"/>
          <w:cs/>
        </w:rPr>
        <w:t xml:space="preserve">นพบว่า </w:t>
      </w:r>
      <w:r w:rsidR="005268CC" w:rsidRPr="007515B4">
        <w:rPr>
          <w:rFonts w:eastAsia="Times New Roman"/>
          <w:b/>
          <w:bCs/>
          <w:kern w:val="24"/>
          <w:cs/>
        </w:rPr>
        <w:t>ภาคการท่องเที่ยว</w:t>
      </w:r>
      <w:r w:rsidR="00843C23" w:rsidRPr="001D68AE">
        <w:rPr>
          <w:rFonts w:eastAsia="Times New Roman" w:hint="cs"/>
          <w:b/>
          <w:bCs/>
          <w:kern w:val="24"/>
          <w:cs/>
        </w:rPr>
        <w:t>และภาค</w:t>
      </w:r>
      <w:r w:rsidR="005268CC" w:rsidRPr="001D68AE">
        <w:rPr>
          <w:rFonts w:eastAsia="Times New Roman" w:hint="cs"/>
          <w:b/>
          <w:bCs/>
          <w:kern w:val="24"/>
          <w:cs/>
        </w:rPr>
        <w:t>การเกษตร</w:t>
      </w:r>
      <w:r w:rsidR="00843C23" w:rsidRPr="007515B4">
        <w:rPr>
          <w:rFonts w:eastAsia="Times New Roman" w:hint="cs"/>
          <w:b/>
          <w:bCs/>
          <w:kern w:val="24"/>
          <w:cs/>
        </w:rPr>
        <w:t xml:space="preserve">ขยายตัวได้เล็กน้อย </w:t>
      </w:r>
      <w:r w:rsidR="005268CC" w:rsidRPr="007515B4">
        <w:rPr>
          <w:rFonts w:eastAsia="Times New Roman" w:hint="cs"/>
          <w:b/>
          <w:bCs/>
          <w:kern w:val="24"/>
          <w:cs/>
        </w:rPr>
        <w:t>ขณะที่</w:t>
      </w:r>
      <w:r w:rsidR="005F0A5C" w:rsidRPr="007515B4">
        <w:rPr>
          <w:rFonts w:eastAsia="Times New Roman" w:hint="cs"/>
          <w:b/>
          <w:bCs/>
          <w:kern w:val="24"/>
          <w:cs/>
        </w:rPr>
        <w:t>ภาคอุตสาหกรรม</w:t>
      </w:r>
      <w:r w:rsidR="005268CC" w:rsidRPr="007515B4">
        <w:rPr>
          <w:rFonts w:eastAsia="Times New Roman" w:hint="cs"/>
          <w:b/>
          <w:bCs/>
          <w:kern w:val="24"/>
          <w:cs/>
        </w:rPr>
        <w:t>ยัง</w:t>
      </w:r>
      <w:r w:rsidR="005F0A5C" w:rsidRPr="007515B4">
        <w:rPr>
          <w:rFonts w:eastAsia="Times New Roman" w:hint="cs"/>
          <w:b/>
          <w:bCs/>
          <w:kern w:val="24"/>
          <w:cs/>
        </w:rPr>
        <w:t>ส่งสัญญาณชะลอตัว</w:t>
      </w:r>
      <w:r w:rsidR="005F0A5C" w:rsidRPr="007515B4">
        <w:rPr>
          <w:rFonts w:eastAsia="Times New Roman" w:hint="cs"/>
          <w:kern w:val="24"/>
          <w:cs/>
        </w:rPr>
        <w:t xml:space="preserve"> </w:t>
      </w:r>
      <w:r w:rsidR="000C6B33" w:rsidRPr="00905125">
        <w:rPr>
          <w:rFonts w:eastAsia="Times New Roman" w:hint="cs"/>
          <w:kern w:val="24"/>
          <w:cs/>
        </w:rPr>
        <w:t>โดยภาคการท่องเที่ยวสะท้อนจาก</w:t>
      </w:r>
      <w:r w:rsidR="000C6B33" w:rsidRPr="00905125">
        <w:rPr>
          <w:cs/>
        </w:rPr>
        <w:t>นักท่องเที่ยวต่างประเทศที่เดินทางเข้าประเทศไทย</w:t>
      </w:r>
      <w:r w:rsidR="000C6B33" w:rsidRPr="00905125">
        <w:rPr>
          <w:rFonts w:hint="cs"/>
          <w:cs/>
        </w:rPr>
        <w:t>ในเดือน</w:t>
      </w:r>
      <w:r w:rsidR="00FF11EF" w:rsidRPr="00905125">
        <w:rPr>
          <w:rFonts w:hint="cs"/>
          <w:cs/>
        </w:rPr>
        <w:t>กรกฎาคม</w:t>
      </w:r>
      <w:r w:rsidR="000C6B33" w:rsidRPr="00905125">
        <w:rPr>
          <w:rFonts w:hint="cs"/>
          <w:cs/>
        </w:rPr>
        <w:t xml:space="preserve"> 2562 มี</w:t>
      </w:r>
      <w:r w:rsidR="000C6B33" w:rsidRPr="00905125">
        <w:rPr>
          <w:cs/>
        </w:rPr>
        <w:t>จำนวน</w:t>
      </w:r>
      <w:r w:rsidR="000C6B33" w:rsidRPr="00905125">
        <w:rPr>
          <w:rFonts w:hint="cs"/>
          <w:cs/>
        </w:rPr>
        <w:t>นักท่องเที่ยวต่างชาติ</w:t>
      </w:r>
      <w:r w:rsidR="000C6B33" w:rsidRPr="00905125">
        <w:rPr>
          <w:cs/>
        </w:rPr>
        <w:t xml:space="preserve"> </w:t>
      </w:r>
      <w:r w:rsidR="00FF11EF" w:rsidRPr="00905125">
        <w:rPr>
          <w:rFonts w:hint="cs"/>
          <w:cs/>
        </w:rPr>
        <w:t xml:space="preserve">3.33 </w:t>
      </w:r>
      <w:r w:rsidR="000C6B33" w:rsidRPr="00905125">
        <w:rPr>
          <w:cs/>
        </w:rPr>
        <w:t xml:space="preserve">ล้านคน </w:t>
      </w:r>
      <w:r w:rsidR="000C6B33" w:rsidRPr="00905125">
        <w:rPr>
          <w:rFonts w:hint="cs"/>
          <w:cs/>
        </w:rPr>
        <w:t>ขยายตัว</w:t>
      </w:r>
      <w:r w:rsidR="000C6B33" w:rsidRPr="00905125">
        <w:rPr>
          <w:cs/>
        </w:rPr>
        <w:t>ที่ร้อยละ</w:t>
      </w:r>
      <w:r w:rsidR="00FF11EF" w:rsidRPr="00905125">
        <w:rPr>
          <w:rFonts w:hint="cs"/>
          <w:cs/>
        </w:rPr>
        <w:t xml:space="preserve"> 4.7</w:t>
      </w:r>
      <w:r w:rsidR="000C6B33" w:rsidRPr="00905125">
        <w:t xml:space="preserve"> </w:t>
      </w:r>
      <w:r w:rsidR="000C6B33" w:rsidRPr="00905125">
        <w:rPr>
          <w:cs/>
        </w:rPr>
        <w:t>ต่อปี</w:t>
      </w:r>
      <w:r w:rsidR="000C6B33" w:rsidRPr="00905125">
        <w:rPr>
          <w:rFonts w:hint="cs"/>
          <w:cs/>
        </w:rPr>
        <w:t xml:space="preserve"> </w:t>
      </w:r>
      <w:r w:rsidR="00FF11EF" w:rsidRPr="00905125">
        <w:rPr>
          <w:rFonts w:hint="cs"/>
          <w:cs/>
        </w:rPr>
        <w:t xml:space="preserve">เนื่องจากนักท่องเที่ยวชาวจีนกลับมาขยายตัวในรอบ </w:t>
      </w:r>
      <w:r w:rsidR="00905125" w:rsidRPr="00905125">
        <w:rPr>
          <w:rFonts w:hint="cs"/>
          <w:cs/>
        </w:rPr>
        <w:t xml:space="preserve">5 เดือน ที่ขยายตัวร้อยละ 5.8 ต่อปี และนักท่องเที่ยวประเทศอื่นยังคงขยายตัวได้ดี อาทิ </w:t>
      </w:r>
      <w:r w:rsidR="000C6B33" w:rsidRPr="00905125">
        <w:rPr>
          <w:cs/>
        </w:rPr>
        <w:t>นักท่องเที่ยวชาว</w:t>
      </w:r>
      <w:r w:rsidR="00905125" w:rsidRPr="00905125">
        <w:rPr>
          <w:rFonts w:hint="cs"/>
          <w:cs/>
        </w:rPr>
        <w:t xml:space="preserve">อินเดีย ลาว </w:t>
      </w:r>
      <w:r w:rsidR="000C6B33" w:rsidRPr="00905125">
        <w:rPr>
          <w:cs/>
        </w:rPr>
        <w:t>และ</w:t>
      </w:r>
      <w:r w:rsidR="00905125" w:rsidRPr="00905125">
        <w:rPr>
          <w:rFonts w:hint="cs"/>
          <w:cs/>
        </w:rPr>
        <w:t xml:space="preserve">มาเลเซีย </w:t>
      </w:r>
      <w:r w:rsidR="00E3010E">
        <w:rPr>
          <w:cs/>
        </w:rPr>
        <w:br/>
      </w:r>
      <w:r w:rsidR="000C6B33" w:rsidRPr="00905125">
        <w:rPr>
          <w:rFonts w:hint="cs"/>
          <w:cs/>
        </w:rPr>
        <w:t xml:space="preserve">ที่ขยายตัวร้อยละ </w:t>
      </w:r>
      <w:r w:rsidR="00905125" w:rsidRPr="00905125">
        <w:rPr>
          <w:rFonts w:hint="cs"/>
          <w:cs/>
        </w:rPr>
        <w:t>25.9</w:t>
      </w:r>
      <w:r w:rsidR="000C6B33" w:rsidRPr="00905125">
        <w:rPr>
          <w:rFonts w:hint="cs"/>
          <w:cs/>
        </w:rPr>
        <w:t xml:space="preserve"> </w:t>
      </w:r>
      <w:r w:rsidR="00905125" w:rsidRPr="00905125">
        <w:rPr>
          <w:rFonts w:hint="cs"/>
          <w:cs/>
        </w:rPr>
        <w:t>16.3</w:t>
      </w:r>
      <w:r w:rsidR="000C6B33" w:rsidRPr="00905125">
        <w:rPr>
          <w:rFonts w:hint="cs"/>
          <w:cs/>
        </w:rPr>
        <w:t xml:space="preserve"> และ </w:t>
      </w:r>
      <w:r w:rsidR="00905125" w:rsidRPr="00905125">
        <w:rPr>
          <w:rFonts w:hint="cs"/>
          <w:cs/>
        </w:rPr>
        <w:t>6.8</w:t>
      </w:r>
      <w:r w:rsidR="000C6B33" w:rsidRPr="00905125">
        <w:rPr>
          <w:rFonts w:hint="cs"/>
          <w:cs/>
        </w:rPr>
        <w:t xml:space="preserve"> ต่อปี ตามลำดับ</w:t>
      </w:r>
      <w:r w:rsidR="000C6B33" w:rsidRPr="00905125">
        <w:rPr>
          <w:cs/>
        </w:rPr>
        <w:t xml:space="preserve"> และสร้างรายได้จากนักท่องเที่ยวต่างชาติ</w:t>
      </w:r>
      <w:r w:rsidR="000C6B33" w:rsidRPr="00905125">
        <w:rPr>
          <w:rFonts w:hint="cs"/>
          <w:cs/>
        </w:rPr>
        <w:t>เป็น</w:t>
      </w:r>
      <w:r w:rsidR="000C6B33" w:rsidRPr="00905125">
        <w:rPr>
          <w:cs/>
        </w:rPr>
        <w:t xml:space="preserve">มูลค่ารวม </w:t>
      </w:r>
      <w:r w:rsidR="00905125" w:rsidRPr="00905125">
        <w:rPr>
          <w:rFonts w:hint="cs"/>
          <w:cs/>
        </w:rPr>
        <w:t>167,28</w:t>
      </w:r>
      <w:r w:rsidR="007379A1">
        <w:rPr>
          <w:rFonts w:hint="cs"/>
          <w:cs/>
        </w:rPr>
        <w:t>3</w:t>
      </w:r>
      <w:r w:rsidR="00905125" w:rsidRPr="00905125">
        <w:rPr>
          <w:rFonts w:hint="cs"/>
          <w:cs/>
        </w:rPr>
        <w:t xml:space="preserve"> </w:t>
      </w:r>
      <w:r w:rsidR="000C6B33" w:rsidRPr="00905125">
        <w:rPr>
          <w:cs/>
        </w:rPr>
        <w:t xml:space="preserve">ล้านบาท </w:t>
      </w:r>
      <w:r w:rsidR="000C6B33" w:rsidRPr="00905125">
        <w:rPr>
          <w:rFonts w:hint="cs"/>
          <w:cs/>
        </w:rPr>
        <w:t>คิดเป็นการ</w:t>
      </w:r>
      <w:r w:rsidR="000C6B33" w:rsidRPr="00905125">
        <w:rPr>
          <w:cs/>
        </w:rPr>
        <w:t>ขยายตัวร้อ</w:t>
      </w:r>
      <w:r w:rsidR="000C6B33" w:rsidRPr="001D68AE">
        <w:rPr>
          <w:cs/>
        </w:rPr>
        <w:t xml:space="preserve">ยละ </w:t>
      </w:r>
      <w:r w:rsidR="00905125" w:rsidRPr="001D68AE">
        <w:rPr>
          <w:rFonts w:hint="cs"/>
          <w:cs/>
        </w:rPr>
        <w:t xml:space="preserve">3.1 ต่อปี </w:t>
      </w:r>
      <w:r w:rsidR="000C6B33" w:rsidRPr="001D68AE">
        <w:rPr>
          <w:rFonts w:eastAsia="Times New Roman" w:hint="cs"/>
          <w:kern w:val="24"/>
          <w:cs/>
        </w:rPr>
        <w:t>เช่นเดียวกับ</w:t>
      </w:r>
      <w:r w:rsidR="000C6B33" w:rsidRPr="001D68AE">
        <w:rPr>
          <w:rFonts w:hint="cs"/>
          <w:cs/>
        </w:rPr>
        <w:t>ภาคการเกษตรสะท้อนจาก</w:t>
      </w:r>
      <w:r w:rsidR="000C6B33" w:rsidRPr="001D68AE">
        <w:rPr>
          <w:cs/>
        </w:rPr>
        <w:t>ดัชนีผลผลิตสินค้าเกษตร</w:t>
      </w:r>
      <w:r w:rsidR="000C6B33" w:rsidRPr="001D68AE">
        <w:rPr>
          <w:rFonts w:hint="cs"/>
          <w:cs/>
        </w:rPr>
        <w:t>ที่ขยายตัวร้อยละ</w:t>
      </w:r>
      <w:r w:rsidR="000C6B33" w:rsidRPr="001D68AE">
        <w:rPr>
          <w:cs/>
        </w:rPr>
        <w:t xml:space="preserve"> </w:t>
      </w:r>
      <w:r w:rsidR="001D68AE" w:rsidRPr="001D68AE">
        <w:t>0.2</w:t>
      </w:r>
      <w:r w:rsidR="000C6B33" w:rsidRPr="001D68AE">
        <w:rPr>
          <w:cs/>
        </w:rPr>
        <w:t xml:space="preserve"> </w:t>
      </w:r>
      <w:r w:rsidR="000C6B33" w:rsidRPr="001D68AE">
        <w:rPr>
          <w:rFonts w:hint="cs"/>
          <w:cs/>
        </w:rPr>
        <w:t xml:space="preserve">ต่อปี </w:t>
      </w:r>
      <w:r w:rsidR="000C6B33" w:rsidRPr="005D1D96">
        <w:rPr>
          <w:rFonts w:eastAsia="Times New Roman" w:hint="cs"/>
          <w:kern w:val="24"/>
          <w:cs/>
        </w:rPr>
        <w:t>ส่วนภาคอุตสาหกรรมสะท้อนจาก</w:t>
      </w:r>
      <w:r w:rsidR="005D1D96" w:rsidRPr="005D1D96">
        <w:rPr>
          <w:rFonts w:eastAsia="Times New Roman" w:hint="cs"/>
          <w:kern w:val="24"/>
          <w:cs/>
        </w:rPr>
        <w:t>ดัชนี</w:t>
      </w:r>
      <w:r w:rsidR="00C03B3A" w:rsidRPr="005D1D96">
        <w:rPr>
          <w:rFonts w:eastAsia="Times New Roman" w:hint="cs"/>
          <w:kern w:val="24"/>
          <w:cs/>
        </w:rPr>
        <w:t>ผลผลิตอุตสาหกรรมชะลอตัวร้อยละ -</w:t>
      </w:r>
      <w:r w:rsidR="005D1D96" w:rsidRPr="005D1D96">
        <w:rPr>
          <w:rFonts w:eastAsia="Times New Roman" w:hint="cs"/>
          <w:kern w:val="24"/>
          <w:cs/>
        </w:rPr>
        <w:t>3.2</w:t>
      </w:r>
      <w:r w:rsidR="00C03B3A" w:rsidRPr="005D1D96">
        <w:rPr>
          <w:rFonts w:eastAsia="Times New Roman" w:hint="cs"/>
          <w:kern w:val="24"/>
          <w:cs/>
        </w:rPr>
        <w:t xml:space="preserve"> </w:t>
      </w:r>
      <w:r w:rsidR="00BC3016" w:rsidRPr="005D1D96">
        <w:rPr>
          <w:rFonts w:eastAsia="Times New Roman" w:hint="cs"/>
          <w:kern w:val="24"/>
          <w:cs/>
        </w:rPr>
        <w:t>ต่อปี</w:t>
      </w:r>
      <w:r w:rsidR="004A33CB" w:rsidRPr="005D1D96">
        <w:rPr>
          <w:rFonts w:hint="cs"/>
          <w:cs/>
        </w:rPr>
        <w:t xml:space="preserve"> </w:t>
      </w:r>
      <w:r w:rsidR="005268CC" w:rsidRPr="005D1D96">
        <w:rPr>
          <w:rFonts w:hint="cs"/>
          <w:cs/>
        </w:rPr>
        <w:t>เช่นเดียวกับ</w:t>
      </w:r>
      <w:r w:rsidR="005268CC" w:rsidRPr="005D1D96">
        <w:rPr>
          <w:cs/>
        </w:rPr>
        <w:t>ดัชนี</w:t>
      </w:r>
      <w:r w:rsidR="005268CC" w:rsidRPr="005D1D96">
        <w:rPr>
          <w:rFonts w:eastAsia="Times New Roman"/>
          <w:kern w:val="24"/>
          <w:cs/>
        </w:rPr>
        <w:t>ความเชื่อมั่นภาคอุตสาหกรรมอยู่ที่ระดับ</w:t>
      </w:r>
      <w:r w:rsidR="005268CC" w:rsidRPr="005D1D96">
        <w:rPr>
          <w:rFonts w:eastAsia="Times New Roman"/>
          <w:kern w:val="24"/>
        </w:rPr>
        <w:t xml:space="preserve"> 9</w:t>
      </w:r>
      <w:r w:rsidR="005D1D96" w:rsidRPr="005D1D96">
        <w:rPr>
          <w:rFonts w:eastAsia="Times New Roman"/>
          <w:kern w:val="24"/>
        </w:rPr>
        <w:t>3.5</w:t>
      </w:r>
      <w:r w:rsidR="005268CC" w:rsidRPr="005D1D96">
        <w:rPr>
          <w:rFonts w:eastAsia="Times New Roman"/>
          <w:kern w:val="24"/>
        </w:rPr>
        <w:t xml:space="preserve"> </w:t>
      </w:r>
      <w:r w:rsidR="005268CC" w:rsidRPr="005D1D96">
        <w:rPr>
          <w:rFonts w:eastAsia="Times New Roman"/>
          <w:kern w:val="24"/>
          <w:cs/>
        </w:rPr>
        <w:t>ปรับตัว</w:t>
      </w:r>
      <w:r w:rsidR="005268CC" w:rsidRPr="005D1D96">
        <w:rPr>
          <w:rFonts w:eastAsia="Times New Roman" w:hint="cs"/>
          <w:kern w:val="24"/>
          <w:cs/>
        </w:rPr>
        <w:t>ลดลง</w:t>
      </w:r>
      <w:r w:rsidR="00E3010E">
        <w:rPr>
          <w:rFonts w:eastAsia="Times New Roman"/>
          <w:kern w:val="24"/>
          <w:cs/>
        </w:rPr>
        <w:br/>
      </w:r>
      <w:r w:rsidR="005268CC" w:rsidRPr="005D1D96">
        <w:rPr>
          <w:rFonts w:eastAsia="Times New Roman"/>
          <w:kern w:val="24"/>
          <w:cs/>
        </w:rPr>
        <w:t>จากเดือนก่อนหน้า</w:t>
      </w:r>
      <w:r w:rsidR="005268CC" w:rsidRPr="005D1D96">
        <w:rPr>
          <w:rFonts w:eastAsia="Times New Roman" w:hint="cs"/>
          <w:kern w:val="24"/>
          <w:cs/>
        </w:rPr>
        <w:t xml:space="preserve"> การปรับลดลงดังกล่าวมีปัจจัยมาจากผู้ประกอบการมีความกังวลเกี่ยวกับ</w:t>
      </w:r>
      <w:r w:rsidR="005D1D96" w:rsidRPr="005D1D96">
        <w:rPr>
          <w:rFonts w:eastAsia="Times New Roman" w:hint="cs"/>
          <w:kern w:val="24"/>
          <w:cs/>
        </w:rPr>
        <w:t>ภัยแล้ง</w:t>
      </w:r>
      <w:r w:rsidR="009E1C50">
        <w:rPr>
          <w:rFonts w:eastAsia="Times New Roman"/>
          <w:kern w:val="24"/>
          <w:cs/>
        </w:rPr>
        <w:br/>
      </w:r>
      <w:r w:rsidR="005D1D96" w:rsidRPr="005D1D96">
        <w:rPr>
          <w:rFonts w:eastAsia="Times New Roman" w:hint="cs"/>
          <w:kern w:val="24"/>
          <w:cs/>
        </w:rPr>
        <w:t>ซึ่งอาจส่งผลต่อภาคการผลิต</w:t>
      </w:r>
      <w:r w:rsidR="005268CC" w:rsidRPr="005D1D96">
        <w:rPr>
          <w:rFonts w:eastAsia="Times New Roman" w:hint="cs"/>
          <w:kern w:val="24"/>
          <w:cs/>
        </w:rPr>
        <w:t xml:space="preserve"> และเรื่องสงครามการค้าซึ่งอาจส่งผลต่อความมั่นใจของนักลงทุนต่างประเทศ</w:t>
      </w:r>
      <w:r w:rsidR="005268CC" w:rsidRPr="000B18B2">
        <w:rPr>
          <w:rFonts w:hint="cs"/>
          <w:cs/>
        </w:rPr>
        <w:t xml:space="preserve"> </w:t>
      </w:r>
    </w:p>
    <w:p w14:paraId="0CF42BEF" w14:textId="77777777" w:rsidR="001D68AE" w:rsidRPr="001D68AE" w:rsidRDefault="001D68AE" w:rsidP="001D68AE">
      <w:pPr>
        <w:spacing w:before="0"/>
        <w:ind w:firstLine="0"/>
        <w:rPr>
          <w:cs/>
        </w:rPr>
      </w:pPr>
    </w:p>
    <w:p w14:paraId="04A96C63" w14:textId="14A3B9AD" w:rsidR="0090498E" w:rsidRDefault="007634F8" w:rsidP="00E11C55">
      <w:pPr>
        <w:spacing w:before="0"/>
        <w:ind w:firstLine="0"/>
        <w:rPr>
          <w:b/>
          <w:bCs/>
        </w:rPr>
      </w:pPr>
      <w:r w:rsidRPr="007634F8">
        <w:rPr>
          <w:noProof/>
          <w:cs/>
        </w:rPr>
        <w:lastRenderedPageBreak/>
        <w:drawing>
          <wp:inline distT="0" distB="0" distL="0" distR="0" wp14:anchorId="1877AFBF" wp14:editId="6DB1693D">
            <wp:extent cx="5758815" cy="15309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8815" cy="1530985"/>
                    </a:xfrm>
                    <a:prstGeom prst="rect">
                      <a:avLst/>
                    </a:prstGeom>
                    <a:noFill/>
                    <a:ln>
                      <a:noFill/>
                    </a:ln>
                  </pic:spPr>
                </pic:pic>
              </a:graphicData>
            </a:graphic>
          </wp:inline>
        </w:drawing>
      </w:r>
    </w:p>
    <w:p w14:paraId="6D8D5BB2" w14:textId="77777777" w:rsidR="00E11C55" w:rsidRDefault="00E11C55" w:rsidP="0090498E">
      <w:pPr>
        <w:spacing w:before="0"/>
        <w:rPr>
          <w:b/>
          <w:bCs/>
        </w:rPr>
      </w:pPr>
    </w:p>
    <w:p w14:paraId="3FF1DFC2" w14:textId="240D4938" w:rsidR="007B7EC6" w:rsidRDefault="00BE3F56" w:rsidP="00E11C55">
      <w:pPr>
        <w:spacing w:before="0"/>
      </w:pPr>
      <w:r w:rsidRPr="008603F2">
        <w:rPr>
          <w:rFonts w:hint="cs"/>
          <w:b/>
          <w:bCs/>
          <w:cs/>
        </w:rPr>
        <w:t xml:space="preserve">6. </w:t>
      </w:r>
      <w:r w:rsidRPr="008603F2">
        <w:rPr>
          <w:b/>
          <w:bCs/>
          <w:cs/>
        </w:rPr>
        <w:t xml:space="preserve">เสถียรภาพเศรษฐกิจภายในประเทศยังอยู่ในเกณฑ์ดี </w:t>
      </w:r>
      <w:r w:rsidRPr="008603F2">
        <w:rPr>
          <w:cs/>
        </w:rPr>
        <w:t>สะท้อนจากอัตราเงินเฟ้อทั่วไป</w:t>
      </w:r>
      <w:r w:rsidRPr="008603F2">
        <w:rPr>
          <w:cs/>
        </w:rPr>
        <w:br/>
      </w:r>
      <w:r w:rsidRPr="008603F2">
        <w:rPr>
          <w:rFonts w:hint="cs"/>
          <w:cs/>
        </w:rPr>
        <w:t xml:space="preserve">อยู่ที่ร้อยละ </w:t>
      </w:r>
      <w:r w:rsidR="008603F2" w:rsidRPr="008603F2">
        <w:rPr>
          <w:rFonts w:hint="cs"/>
          <w:cs/>
        </w:rPr>
        <w:t>1.1</w:t>
      </w:r>
      <w:r w:rsidRPr="008603F2">
        <w:rPr>
          <w:rFonts w:hint="cs"/>
          <w:cs/>
        </w:rPr>
        <w:t xml:space="preserve"> ต่อปี โดยปัจจัยบวกมากจากการเพิ่มขึ้นของราคาสินค้าอาหารสด ส่วนปัจจัยลบมาจาก</w:t>
      </w:r>
      <w:r w:rsidR="009E1C50">
        <w:rPr>
          <w:cs/>
        </w:rPr>
        <w:br/>
      </w:r>
      <w:r w:rsidRPr="008603F2">
        <w:rPr>
          <w:rFonts w:hint="cs"/>
          <w:cs/>
        </w:rPr>
        <w:t>การหดตัวของราคาสินค้าในกลุ่มพลังงาน และเมื่อหักสินค้ากลุ่มอาหารสดและสินค้ากลุ่มพลังงานออก</w:t>
      </w:r>
      <w:r w:rsidR="009E1C50">
        <w:rPr>
          <w:cs/>
        </w:rPr>
        <w:br/>
      </w:r>
      <w:r w:rsidRPr="008603F2">
        <w:rPr>
          <w:rFonts w:hint="cs"/>
          <w:cs/>
        </w:rPr>
        <w:t>อัตราเงินเฟ้อพื้นฐานอยู่ที่ร้อยละ</w:t>
      </w:r>
      <w:r w:rsidRPr="008603F2">
        <w:rPr>
          <w:cs/>
        </w:rPr>
        <w:t xml:space="preserve"> 0.</w:t>
      </w:r>
      <w:r w:rsidR="008603F2" w:rsidRPr="008603F2">
        <w:rPr>
          <w:rFonts w:hint="cs"/>
          <w:cs/>
        </w:rPr>
        <w:t>4</w:t>
      </w:r>
      <w:r w:rsidRPr="008603F2">
        <w:rPr>
          <w:rFonts w:hint="cs"/>
          <w:cs/>
        </w:rPr>
        <w:t xml:space="preserve"> ต่อปี </w:t>
      </w:r>
      <w:r w:rsidRPr="001C6871">
        <w:rPr>
          <w:rFonts w:hint="cs"/>
          <w:cs/>
        </w:rPr>
        <w:t>สำหรับ</w:t>
      </w:r>
      <w:r w:rsidRPr="001C6871">
        <w:rPr>
          <w:cs/>
        </w:rPr>
        <w:t>อัตราการ</w:t>
      </w:r>
      <w:r w:rsidRPr="001C6871">
        <w:rPr>
          <w:rFonts w:hint="cs"/>
          <w:cs/>
        </w:rPr>
        <w:t>ว่างงาน</w:t>
      </w:r>
      <w:r w:rsidRPr="001C6871">
        <w:rPr>
          <w:cs/>
        </w:rPr>
        <w:t>อยู่ท</w:t>
      </w:r>
      <w:r w:rsidRPr="001C6871">
        <w:rPr>
          <w:rFonts w:hint="cs"/>
          <w:cs/>
        </w:rPr>
        <w:t>ี่ร้อยละ</w:t>
      </w:r>
      <w:r w:rsidRPr="001C6871">
        <w:rPr>
          <w:cs/>
        </w:rPr>
        <w:t xml:space="preserve"> </w:t>
      </w:r>
      <w:r w:rsidR="001C6871" w:rsidRPr="001C6871">
        <w:rPr>
          <w:rFonts w:hint="cs"/>
          <w:cs/>
        </w:rPr>
        <w:t>1.1</w:t>
      </w:r>
      <w:r w:rsidRPr="001C6871">
        <w:rPr>
          <w:cs/>
        </w:rPr>
        <w:t xml:space="preserve"> ของ</w:t>
      </w:r>
      <w:r w:rsidRPr="001C6871">
        <w:rPr>
          <w:rFonts w:hint="cs"/>
          <w:cs/>
        </w:rPr>
        <w:t xml:space="preserve">กำลังแรงงาน </w:t>
      </w:r>
      <w:r w:rsidR="009E1C50">
        <w:rPr>
          <w:cs/>
        </w:rPr>
        <w:br/>
      </w:r>
      <w:r w:rsidRPr="001C6871">
        <w:rPr>
          <w:rFonts w:hint="cs"/>
          <w:cs/>
        </w:rPr>
        <w:t>คิดเป็นผู้ว่างงานจำนวน</w:t>
      </w:r>
      <w:r w:rsidRPr="001C6871">
        <w:rPr>
          <w:cs/>
        </w:rPr>
        <w:t xml:space="preserve"> </w:t>
      </w:r>
      <w:r w:rsidR="001C6871" w:rsidRPr="001C6871">
        <w:rPr>
          <w:rFonts w:hint="cs"/>
          <w:cs/>
        </w:rPr>
        <w:t>4.4</w:t>
      </w:r>
      <w:r w:rsidRPr="001C6871">
        <w:rPr>
          <w:cs/>
        </w:rPr>
        <w:t xml:space="preserve"> แสนคน</w:t>
      </w:r>
      <w:r w:rsidRPr="001C6871">
        <w:t xml:space="preserve"> </w:t>
      </w:r>
      <w:r w:rsidR="001C6871" w:rsidRPr="001C6871">
        <w:rPr>
          <w:rFonts w:hint="cs"/>
          <w:cs/>
        </w:rPr>
        <w:t>ขยายตัว</w:t>
      </w:r>
      <w:r w:rsidRPr="001C6871">
        <w:rPr>
          <w:rFonts w:hint="cs"/>
          <w:cs/>
        </w:rPr>
        <w:t>ที่ร้อยละ 14.</w:t>
      </w:r>
      <w:r w:rsidR="001C6871" w:rsidRPr="001C6871">
        <w:rPr>
          <w:rFonts w:hint="cs"/>
          <w:cs/>
        </w:rPr>
        <w:t>0</w:t>
      </w:r>
      <w:r w:rsidRPr="001C6871">
        <w:rPr>
          <w:cs/>
        </w:rPr>
        <w:t xml:space="preserve"> </w:t>
      </w:r>
      <w:r w:rsidRPr="001C6871">
        <w:rPr>
          <w:rFonts w:hint="cs"/>
          <w:cs/>
        </w:rPr>
        <w:t>ต่อปี เมื่อปรับผลทางฤดูกาลแล้วพบว่า</w:t>
      </w:r>
      <w:r w:rsidR="001C6871" w:rsidRPr="001C6871">
        <w:rPr>
          <w:rFonts w:hint="cs"/>
          <w:cs/>
        </w:rPr>
        <w:t>ขยาย</w:t>
      </w:r>
      <w:r w:rsidRPr="001C6871">
        <w:rPr>
          <w:rFonts w:hint="cs"/>
          <w:cs/>
        </w:rPr>
        <w:t xml:space="preserve">ตัวร้อยละ </w:t>
      </w:r>
      <w:r w:rsidR="001C6871" w:rsidRPr="001C6871">
        <w:rPr>
          <w:rFonts w:hint="cs"/>
          <w:cs/>
        </w:rPr>
        <w:t>14.7</w:t>
      </w:r>
      <w:r w:rsidRPr="001C6871">
        <w:rPr>
          <w:rFonts w:hint="cs"/>
          <w:cs/>
        </w:rPr>
        <w:t xml:space="preserve"> ต่อ</w:t>
      </w:r>
      <w:r w:rsidRPr="007634F8">
        <w:rPr>
          <w:rFonts w:hint="cs"/>
          <w:cs/>
        </w:rPr>
        <w:t xml:space="preserve">ปี </w:t>
      </w:r>
      <w:r w:rsidRPr="007634F8">
        <w:rPr>
          <w:cs/>
        </w:rPr>
        <w:t xml:space="preserve">สัดส่วนหนี้สาธารณะต่อ </w:t>
      </w:r>
      <w:r w:rsidRPr="007634F8">
        <w:t>GDP</w:t>
      </w:r>
      <w:r w:rsidRPr="007634F8">
        <w:rPr>
          <w:cs/>
        </w:rPr>
        <w:t xml:space="preserve"> ณ สิ้นเดือน</w:t>
      </w:r>
      <w:r w:rsidR="00A063ED" w:rsidRPr="007634F8">
        <w:rPr>
          <w:rFonts w:hint="cs"/>
          <w:cs/>
        </w:rPr>
        <w:t>มิถุนายน</w:t>
      </w:r>
      <w:r w:rsidRPr="007634F8">
        <w:rPr>
          <w:rFonts w:hint="cs"/>
          <w:cs/>
        </w:rPr>
        <w:t xml:space="preserve"> </w:t>
      </w:r>
      <w:r w:rsidRPr="007634F8">
        <w:rPr>
          <w:cs/>
        </w:rPr>
        <w:t>25</w:t>
      </w:r>
      <w:r w:rsidRPr="007634F8">
        <w:rPr>
          <w:rFonts w:hint="cs"/>
          <w:cs/>
        </w:rPr>
        <w:t>62</w:t>
      </w:r>
      <w:r w:rsidRPr="007634F8">
        <w:rPr>
          <w:cs/>
        </w:rPr>
        <w:t xml:space="preserve"> อยู่ที่ร้อยละ </w:t>
      </w:r>
      <w:r w:rsidRPr="007634F8">
        <w:rPr>
          <w:rFonts w:hint="cs"/>
          <w:cs/>
        </w:rPr>
        <w:t>4</w:t>
      </w:r>
      <w:r w:rsidR="00A063ED" w:rsidRPr="007634F8">
        <w:rPr>
          <w:rFonts w:hint="cs"/>
          <w:cs/>
        </w:rPr>
        <w:t>1</w:t>
      </w:r>
      <w:r w:rsidRPr="007634F8">
        <w:rPr>
          <w:rFonts w:hint="cs"/>
          <w:cs/>
        </w:rPr>
        <w:t>.</w:t>
      </w:r>
      <w:r w:rsidR="00A063ED" w:rsidRPr="007634F8">
        <w:rPr>
          <w:rFonts w:hint="cs"/>
          <w:cs/>
        </w:rPr>
        <w:t>3</w:t>
      </w:r>
      <w:r w:rsidRPr="007634F8">
        <w:rPr>
          <w:rFonts w:hint="cs"/>
          <w:cs/>
        </w:rPr>
        <w:t xml:space="preserve"> ต่อ </w:t>
      </w:r>
      <w:r w:rsidRPr="007634F8">
        <w:t>GDP</w:t>
      </w:r>
      <w:r w:rsidRPr="007634F8">
        <w:rPr>
          <w:cs/>
        </w:rPr>
        <w:t xml:space="preserve"> </w:t>
      </w:r>
      <w:r w:rsidR="009E1C50">
        <w:rPr>
          <w:cs/>
        </w:rPr>
        <w:br/>
      </w:r>
      <w:r w:rsidRPr="008603F2">
        <w:rPr>
          <w:cs/>
        </w:rPr>
        <w:t>ซึ่งอยู่ภายใต้กรอบ</w:t>
      </w:r>
      <w:r w:rsidRPr="008603F2">
        <w:rPr>
          <w:rFonts w:hint="cs"/>
          <w:cs/>
        </w:rPr>
        <w:t>วินัย</w:t>
      </w:r>
      <w:r w:rsidRPr="008603F2">
        <w:rPr>
          <w:cs/>
        </w:rPr>
        <w:t>การ</w:t>
      </w:r>
      <w:r w:rsidRPr="008603F2">
        <w:rPr>
          <w:rFonts w:hint="cs"/>
          <w:cs/>
        </w:rPr>
        <w:t>เงินการ</w:t>
      </w:r>
      <w:r w:rsidRPr="008603F2">
        <w:rPr>
          <w:cs/>
        </w:rPr>
        <w:t>คลังที่ตั้งไว้</w:t>
      </w:r>
      <w:r w:rsidRPr="008603F2">
        <w:rPr>
          <w:rFonts w:hint="cs"/>
          <w:cs/>
        </w:rPr>
        <w:t>ตามพระราชบัญญัติ</w:t>
      </w:r>
      <w:r w:rsidRPr="008603F2">
        <w:rPr>
          <w:cs/>
        </w:rPr>
        <w:t xml:space="preserve">วินัยการเงินการคลังของรัฐ พ.ศ. </w:t>
      </w:r>
      <w:r w:rsidRPr="008603F2">
        <w:rPr>
          <w:rFonts w:hint="cs"/>
          <w:cs/>
        </w:rPr>
        <w:t xml:space="preserve">2561 </w:t>
      </w:r>
      <w:r w:rsidR="009E1C50">
        <w:rPr>
          <w:cs/>
        </w:rPr>
        <w:br/>
      </w:r>
      <w:r w:rsidRPr="008603F2">
        <w:rPr>
          <w:cs/>
        </w:rPr>
        <w:t>ที่ตั้ง</w:t>
      </w:r>
      <w:r w:rsidRPr="008603F2">
        <w:rPr>
          <w:rFonts w:hint="cs"/>
          <w:cs/>
        </w:rPr>
        <w:t>เพดาน</w:t>
      </w:r>
      <w:r w:rsidRPr="008603F2">
        <w:rPr>
          <w:cs/>
        </w:rPr>
        <w:t xml:space="preserve">ไว้ไม่เกินร้อยละ 60 </w:t>
      </w:r>
      <w:r w:rsidRPr="008603F2">
        <w:rPr>
          <w:rFonts w:hint="cs"/>
          <w:cs/>
        </w:rPr>
        <w:t xml:space="preserve">ต่อ </w:t>
      </w:r>
      <w:r w:rsidRPr="008603F2">
        <w:t>GDP</w:t>
      </w:r>
      <w:r w:rsidR="008603F2" w:rsidRPr="008603F2">
        <w:rPr>
          <w:rFonts w:hint="cs"/>
          <w:cs/>
        </w:rPr>
        <w:t xml:space="preserve"> </w:t>
      </w:r>
      <w:r w:rsidRPr="008603F2">
        <w:rPr>
          <w:cs/>
        </w:rPr>
        <w:t>สำหรับเสถียรภาพภายนอกยังอยู่ในระดับมั่นคง</w:t>
      </w:r>
      <w:r w:rsidRPr="008603F2">
        <w:rPr>
          <w:rFonts w:hint="cs"/>
          <w:cs/>
        </w:rPr>
        <w:t xml:space="preserve"> </w:t>
      </w:r>
      <w:r w:rsidRPr="008603F2">
        <w:rPr>
          <w:cs/>
        </w:rPr>
        <w:t>และสามารถรองรับความเสี่ยงจากความผันผวนของเศรษฐกิจโลกได้ สะท้อนจากทุนสำรองระหว่างประเทศ</w:t>
      </w:r>
      <w:r w:rsidRPr="008603F2">
        <w:rPr>
          <w:rFonts w:hint="cs"/>
          <w:cs/>
        </w:rPr>
        <w:t xml:space="preserve"> ณ สิ้นเดือน</w:t>
      </w:r>
      <w:r w:rsidR="008603F2" w:rsidRPr="008603F2">
        <w:rPr>
          <w:rFonts w:hint="cs"/>
          <w:cs/>
        </w:rPr>
        <w:t>กรกฎาคม</w:t>
      </w:r>
      <w:r w:rsidRPr="008603F2">
        <w:rPr>
          <w:rFonts w:hint="cs"/>
          <w:cs/>
        </w:rPr>
        <w:t xml:space="preserve"> 2562 </w:t>
      </w:r>
      <w:r w:rsidRPr="008603F2">
        <w:rPr>
          <w:cs/>
        </w:rPr>
        <w:t>อยู่</w:t>
      </w:r>
      <w:r w:rsidRPr="008603F2">
        <w:rPr>
          <w:rFonts w:hint="cs"/>
          <w:cs/>
        </w:rPr>
        <w:t>ในระดับสูง</w:t>
      </w:r>
      <w:r w:rsidRPr="008603F2">
        <w:rPr>
          <w:cs/>
        </w:rPr>
        <w:t xml:space="preserve">ที่ </w:t>
      </w:r>
      <w:r w:rsidRPr="008603F2">
        <w:rPr>
          <w:rFonts w:hint="cs"/>
          <w:cs/>
        </w:rPr>
        <w:t>21</w:t>
      </w:r>
      <w:r w:rsidR="008603F2" w:rsidRPr="008603F2">
        <w:rPr>
          <w:rFonts w:hint="cs"/>
          <w:cs/>
        </w:rPr>
        <w:t>8.4</w:t>
      </w:r>
      <w:r w:rsidRPr="008603F2">
        <w:rPr>
          <w:cs/>
        </w:rPr>
        <w:t xml:space="preserve"> พันล้านดอลลาร์สหรัฐ</w:t>
      </w:r>
      <w:r w:rsidRPr="008603F2">
        <w:rPr>
          <w:rFonts w:hint="cs"/>
          <w:cs/>
        </w:rPr>
        <w:t>ฯ</w:t>
      </w:r>
      <w:r w:rsidR="00843C23" w:rsidRPr="008603F2">
        <w:t xml:space="preserve"> </w:t>
      </w:r>
      <w:r w:rsidR="00A062B9" w:rsidRPr="008603F2">
        <w:rPr>
          <w:cs/>
        </w:rPr>
        <w:t xml:space="preserve">ทั้งนี้ บริษัทจัดอันดับความน่าเชื่อถือ </w:t>
      </w:r>
      <w:r w:rsidR="00A062B9" w:rsidRPr="008603F2">
        <w:t xml:space="preserve">Fitch Ratings (Fitch) </w:t>
      </w:r>
      <w:r w:rsidR="00A062B9" w:rsidRPr="008603F2">
        <w:rPr>
          <w:cs/>
        </w:rPr>
        <w:t xml:space="preserve">และ </w:t>
      </w:r>
      <w:r w:rsidR="00A062B9" w:rsidRPr="008603F2">
        <w:t xml:space="preserve">Moody’s Investors Service (Moody’s) </w:t>
      </w:r>
      <w:r w:rsidR="00A062B9" w:rsidRPr="008603F2">
        <w:rPr>
          <w:cs/>
        </w:rPr>
        <w:t>ได้ปรับมุมมองความน่าเชื่อถือของประเทศไทย</w:t>
      </w:r>
      <w:r w:rsidR="009E1C50">
        <w:rPr>
          <w:cs/>
        </w:rPr>
        <w:br/>
      </w:r>
      <w:r w:rsidR="00A062B9" w:rsidRPr="008603F2">
        <w:rPr>
          <w:cs/>
        </w:rPr>
        <w:t>จากระดับมีเสถียรภาพ (</w:t>
      </w:r>
      <w:r w:rsidR="00A062B9" w:rsidRPr="008603F2">
        <w:t xml:space="preserve">Stable Outlook) </w:t>
      </w:r>
      <w:r w:rsidR="00A062B9" w:rsidRPr="008603F2">
        <w:rPr>
          <w:cs/>
        </w:rPr>
        <w:t>เป็นเชิงบวก (</w:t>
      </w:r>
      <w:r w:rsidR="00A062B9" w:rsidRPr="008603F2">
        <w:t xml:space="preserve">Positive Outlook) </w:t>
      </w:r>
      <w:r w:rsidR="00A062B9" w:rsidRPr="008603F2">
        <w:rPr>
          <w:cs/>
        </w:rPr>
        <w:t xml:space="preserve">ภายใต้ </w:t>
      </w:r>
      <w:r w:rsidR="00A062B9" w:rsidRPr="008603F2">
        <w:t>Rating BBB+</w:t>
      </w:r>
      <w:r w:rsidR="007B7EC6" w:rsidRPr="008603F2">
        <w:t xml:space="preserve"> (Fitch) </w:t>
      </w:r>
      <w:r w:rsidR="007B7EC6" w:rsidRPr="008603F2">
        <w:rPr>
          <w:rFonts w:hint="cs"/>
          <w:cs/>
        </w:rPr>
        <w:t xml:space="preserve">และ </w:t>
      </w:r>
      <w:r w:rsidR="007B7EC6" w:rsidRPr="008603F2">
        <w:t>Baa1 (Moody’s)</w:t>
      </w:r>
      <w:r w:rsidR="00A062B9" w:rsidRPr="008603F2">
        <w:t xml:space="preserve"> </w:t>
      </w:r>
      <w:r w:rsidR="00A062B9" w:rsidRPr="008603F2">
        <w:rPr>
          <w:cs/>
        </w:rPr>
        <w:t>ในช่วงเดือนกรกฏาคม 2562</w:t>
      </w:r>
      <w:r w:rsidR="008603F2" w:rsidRPr="008603F2">
        <w:rPr>
          <w:rFonts w:hint="cs"/>
          <w:cs/>
        </w:rPr>
        <w:t xml:space="preserve"> </w:t>
      </w:r>
      <w:r w:rsidR="00A062B9" w:rsidRPr="008603F2">
        <w:rPr>
          <w:cs/>
        </w:rPr>
        <w:t>สะท้อนความเชื่อมั่นของนักลงทุนต่างประเทศ</w:t>
      </w:r>
      <w:r w:rsidR="009E1C50">
        <w:rPr>
          <w:cs/>
        </w:rPr>
        <w:br/>
      </w:r>
      <w:r w:rsidR="00A062B9" w:rsidRPr="008603F2">
        <w:rPr>
          <w:rFonts w:hint="cs"/>
          <w:cs/>
        </w:rPr>
        <w:t>ที่มีต่อเศรษฐกิจไทย</w:t>
      </w:r>
    </w:p>
    <w:p w14:paraId="3F94A610" w14:textId="64B6CB3C" w:rsidR="007B7EC6" w:rsidRDefault="007634F8">
      <w:pPr>
        <w:spacing w:before="0"/>
        <w:ind w:firstLine="0"/>
        <w:jc w:val="left"/>
      </w:pPr>
      <w:r w:rsidRPr="007634F8">
        <w:rPr>
          <w:noProof/>
          <w:cs/>
        </w:rPr>
        <w:drawing>
          <wp:inline distT="0" distB="0" distL="0" distR="0" wp14:anchorId="6A97AA2C" wp14:editId="120FE8AC">
            <wp:extent cx="5758815" cy="273939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8815" cy="2739390"/>
                    </a:xfrm>
                    <a:prstGeom prst="rect">
                      <a:avLst/>
                    </a:prstGeom>
                    <a:noFill/>
                    <a:ln>
                      <a:noFill/>
                    </a:ln>
                  </pic:spPr>
                </pic:pic>
              </a:graphicData>
            </a:graphic>
          </wp:inline>
        </w:drawing>
      </w:r>
      <w:r w:rsidR="007B7EC6">
        <w:br w:type="page"/>
      </w:r>
    </w:p>
    <w:p w14:paraId="5A6F66C7" w14:textId="29205D4F" w:rsidR="00EA4E9E" w:rsidRPr="00EA4E9E" w:rsidRDefault="00EA4E9E">
      <w:pPr>
        <w:spacing w:before="0"/>
        <w:ind w:firstLine="0"/>
        <w:jc w:val="left"/>
        <w:rPr>
          <w:b/>
          <w:bCs/>
          <w:sz w:val="24"/>
          <w:szCs w:val="24"/>
          <w:cs/>
        </w:rPr>
      </w:pPr>
      <w:r w:rsidRPr="00EA4E9E">
        <w:rPr>
          <w:rFonts w:hint="cs"/>
          <w:b/>
          <w:bCs/>
          <w:sz w:val="24"/>
          <w:szCs w:val="24"/>
          <w:cs/>
        </w:rPr>
        <w:lastRenderedPageBreak/>
        <w:t>ตาราง</w:t>
      </w:r>
      <w:r w:rsidR="00700C4D">
        <w:rPr>
          <w:rFonts w:hint="cs"/>
          <w:b/>
          <w:bCs/>
          <w:sz w:val="24"/>
          <w:szCs w:val="24"/>
          <w:cs/>
        </w:rPr>
        <w:t xml:space="preserve">ที่ 1 </w:t>
      </w:r>
      <w:r w:rsidRPr="00EA4E9E">
        <w:rPr>
          <w:rFonts w:hint="cs"/>
          <w:b/>
          <w:bCs/>
          <w:sz w:val="24"/>
          <w:szCs w:val="24"/>
          <w:cs/>
        </w:rPr>
        <w:t>เครื่องชี้ภาวะเศรษฐกิจ (</w:t>
      </w:r>
      <w:r w:rsidRPr="00EA4E9E">
        <w:rPr>
          <w:b/>
          <w:bCs/>
          <w:sz w:val="24"/>
          <w:szCs w:val="24"/>
        </w:rPr>
        <w:t xml:space="preserve">Economic Indicators) </w:t>
      </w:r>
      <w:r w:rsidRPr="00EA4E9E">
        <w:rPr>
          <w:rFonts w:hint="cs"/>
          <w:b/>
          <w:bCs/>
          <w:sz w:val="24"/>
          <w:szCs w:val="24"/>
          <w:cs/>
        </w:rPr>
        <w:t>รายเดือน</w:t>
      </w:r>
    </w:p>
    <w:p w14:paraId="186EC168" w14:textId="2A4DEAAF" w:rsidR="00B947D7" w:rsidRPr="00E11C55" w:rsidRDefault="007634F8" w:rsidP="00EC525D">
      <w:pPr>
        <w:ind w:firstLine="0"/>
      </w:pPr>
      <w:r w:rsidRPr="007634F8">
        <w:rPr>
          <w:noProof/>
          <w:cs/>
        </w:rPr>
        <w:drawing>
          <wp:inline distT="0" distB="0" distL="0" distR="0" wp14:anchorId="59D68E94" wp14:editId="3C96190C">
            <wp:extent cx="5758815" cy="8591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8815" cy="8591550"/>
                    </a:xfrm>
                    <a:prstGeom prst="rect">
                      <a:avLst/>
                    </a:prstGeom>
                    <a:noFill/>
                    <a:ln>
                      <a:noFill/>
                    </a:ln>
                  </pic:spPr>
                </pic:pic>
              </a:graphicData>
            </a:graphic>
          </wp:inline>
        </w:drawing>
      </w:r>
    </w:p>
    <w:sectPr w:rsidR="00B947D7" w:rsidRPr="00E11C55" w:rsidSect="006553FB">
      <w:headerReference w:type="default" r:id="rId15"/>
      <w:headerReference w:type="first" r:id="rId16"/>
      <w:pgSz w:w="11906" w:h="16838" w:code="9"/>
      <w:pgMar w:top="850" w:right="1138" w:bottom="1138" w:left="1699" w:header="85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E0DFF" w14:textId="77777777" w:rsidR="00604407" w:rsidRDefault="00604407" w:rsidP="006553FB">
      <w:r>
        <w:separator/>
      </w:r>
    </w:p>
    <w:p w14:paraId="07EBC057" w14:textId="77777777" w:rsidR="00604407" w:rsidRDefault="00604407" w:rsidP="006553FB"/>
    <w:p w14:paraId="7A3E6EC4" w14:textId="77777777" w:rsidR="00604407" w:rsidRDefault="00604407" w:rsidP="006553FB"/>
  </w:endnote>
  <w:endnote w:type="continuationSeparator" w:id="0">
    <w:p w14:paraId="685F4251" w14:textId="77777777" w:rsidR="00604407" w:rsidRDefault="00604407" w:rsidP="006553FB">
      <w:r>
        <w:continuationSeparator/>
      </w:r>
    </w:p>
    <w:p w14:paraId="29801E27" w14:textId="77777777" w:rsidR="00604407" w:rsidRDefault="00604407" w:rsidP="006553FB"/>
    <w:p w14:paraId="33119A42" w14:textId="77777777" w:rsidR="00604407" w:rsidRDefault="00604407" w:rsidP="00655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57507" w14:textId="77777777" w:rsidR="00604407" w:rsidRDefault="00604407" w:rsidP="006553FB">
      <w:r>
        <w:separator/>
      </w:r>
    </w:p>
    <w:p w14:paraId="22078727" w14:textId="77777777" w:rsidR="00604407" w:rsidRDefault="00604407" w:rsidP="006553FB"/>
    <w:p w14:paraId="15D8B584" w14:textId="77777777" w:rsidR="00604407" w:rsidRDefault="00604407" w:rsidP="006553FB"/>
  </w:footnote>
  <w:footnote w:type="continuationSeparator" w:id="0">
    <w:p w14:paraId="7B881060" w14:textId="77777777" w:rsidR="00604407" w:rsidRDefault="00604407" w:rsidP="006553FB">
      <w:r>
        <w:continuationSeparator/>
      </w:r>
    </w:p>
    <w:p w14:paraId="2DE9285D" w14:textId="77777777" w:rsidR="00604407" w:rsidRDefault="00604407" w:rsidP="006553FB"/>
    <w:p w14:paraId="64BE4A6E" w14:textId="77777777" w:rsidR="00604407" w:rsidRDefault="00604407" w:rsidP="006553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B28AA" w14:textId="3E7845B3" w:rsidR="00705AF6" w:rsidRDefault="00475EA8" w:rsidP="005F0A5C">
    <w:pPr>
      <w:pStyle w:val="Header"/>
      <w:spacing w:before="0"/>
      <w:ind w:firstLine="0"/>
      <w:jc w:val="center"/>
      <w:rPr>
        <w:rFonts w:ascii="TH SarabunPSK" w:hAnsi="TH SarabunPSK" w:cs="TH SarabunPSK"/>
        <w:noProof/>
        <w:sz w:val="32"/>
        <w:szCs w:val="32"/>
      </w:rPr>
    </w:pPr>
    <w:r w:rsidRPr="006553FB">
      <w:rPr>
        <w:rFonts w:ascii="TH SarabunPSK" w:hAnsi="TH SarabunPSK" w:cs="TH SarabunPSK"/>
        <w:sz w:val="32"/>
        <w:szCs w:val="32"/>
      </w:rPr>
      <w:fldChar w:fldCharType="begin"/>
    </w:r>
    <w:r w:rsidRPr="006553FB">
      <w:rPr>
        <w:rFonts w:ascii="TH SarabunPSK" w:hAnsi="TH SarabunPSK" w:cs="TH SarabunPSK"/>
        <w:sz w:val="32"/>
        <w:szCs w:val="32"/>
      </w:rPr>
      <w:instrText xml:space="preserve"> PAGE   \</w:instrText>
    </w:r>
    <w:r w:rsidRPr="006553FB">
      <w:rPr>
        <w:rFonts w:ascii="TH SarabunPSK" w:hAnsi="TH SarabunPSK" w:cs="TH SarabunPSK"/>
        <w:sz w:val="32"/>
        <w:szCs w:val="32"/>
        <w:cs/>
      </w:rPr>
      <w:instrText xml:space="preserve">* </w:instrText>
    </w:r>
    <w:r w:rsidRPr="006553FB">
      <w:rPr>
        <w:rFonts w:ascii="TH SarabunPSK" w:hAnsi="TH SarabunPSK" w:cs="TH SarabunPSK"/>
        <w:sz w:val="32"/>
        <w:szCs w:val="32"/>
      </w:rPr>
      <w:instrText xml:space="preserve">MERGEFORMAT </w:instrText>
    </w:r>
    <w:r w:rsidRPr="006553FB">
      <w:rPr>
        <w:rFonts w:ascii="TH SarabunPSK" w:hAnsi="TH SarabunPSK" w:cs="TH SarabunPSK"/>
        <w:sz w:val="32"/>
        <w:szCs w:val="32"/>
      </w:rPr>
      <w:fldChar w:fldCharType="separate"/>
    </w:r>
    <w:r w:rsidR="00657FAE">
      <w:rPr>
        <w:rFonts w:ascii="TH SarabunPSK" w:hAnsi="TH SarabunPSK" w:cs="TH SarabunPSK"/>
        <w:noProof/>
        <w:sz w:val="32"/>
        <w:szCs w:val="32"/>
      </w:rPr>
      <w:t>- 9 -</w:t>
    </w:r>
    <w:r w:rsidRPr="006553FB">
      <w:rPr>
        <w:rFonts w:ascii="TH SarabunPSK" w:hAnsi="TH SarabunPSK" w:cs="TH SarabunPSK"/>
        <w:noProof/>
        <w:sz w:val="32"/>
        <w:szCs w:val="32"/>
      </w:rPr>
      <w:fldChar w:fldCharType="end"/>
    </w:r>
  </w:p>
  <w:p w14:paraId="2716BB9F" w14:textId="77777777" w:rsidR="005F0A5C" w:rsidRPr="006553FB" w:rsidRDefault="005F0A5C" w:rsidP="005F0A5C">
    <w:pPr>
      <w:pStyle w:val="Header"/>
      <w:spacing w:before="0"/>
      <w:ind w:firstLine="0"/>
      <w:jc w:val="center"/>
      <w:rPr>
        <w:rFonts w:ascii="TH SarabunPSK" w:hAnsi="TH SarabunPSK" w:cs="TH SarabunPSK"/>
        <w:noProof/>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DFCB4" w14:textId="714433AD" w:rsidR="002C77A5" w:rsidRDefault="002C77A5" w:rsidP="00862B6F">
    <w:pPr>
      <w:pStyle w:val="Header"/>
      <w:ind w:firstLine="0"/>
    </w:pPr>
    <w:r w:rsidRPr="00F544DA">
      <w:rPr>
        <w:noProof/>
        <w:highlight w:val="yellow"/>
        <w:lang w:val="en-US" w:eastAsia="en-US"/>
      </w:rPr>
      <mc:AlternateContent>
        <mc:Choice Requires="wpg">
          <w:drawing>
            <wp:anchor distT="0" distB="0" distL="114300" distR="114300" simplePos="0" relativeHeight="251659264" behindDoc="0" locked="0" layoutInCell="1" allowOverlap="1" wp14:anchorId="2E45686B" wp14:editId="7495F6C8">
              <wp:simplePos x="0" y="0"/>
              <wp:positionH relativeFrom="column">
                <wp:posOffset>26670</wp:posOffset>
              </wp:positionH>
              <wp:positionV relativeFrom="paragraph">
                <wp:posOffset>-8255</wp:posOffset>
              </wp:positionV>
              <wp:extent cx="6292215" cy="1080000"/>
              <wp:effectExtent l="0" t="0" r="0" b="635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215" cy="1080000"/>
                        <a:chOff x="1324" y="950"/>
                        <a:chExt cx="9909" cy="1729"/>
                      </a:xfrm>
                    </wpg:grpSpPr>
                    <pic:pic xmlns:pic="http://schemas.openxmlformats.org/drawingml/2006/picture">
                      <pic:nvPicPr>
                        <pic:cNvPr id="6"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324" y="2183"/>
                          <a:ext cx="9909" cy="4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37" descr=" he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396" y="950"/>
                          <a:ext cx="7022" cy="13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9660BD" id="Group 4" o:spid="_x0000_s1026" style="position:absolute;margin-left:2.1pt;margin-top:-.65pt;width:495.45pt;height:85.05pt;z-index:251659264" coordorigin="1324,950" coordsize="9909,172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324;top:2183;width:9909;height: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">
                <v:imagedata r:id="rId3" o:title=""/>
              </v:shape>
              <v:shape id="Picture 637" o:spid="_x0000_s1028" type="#_x0000_t75" alt=" head" style="position:absolute;left:1396;top:950;width:7022;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">
                <v:imagedata r:id="rId4" o:title=" hea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C0B79"/>
    <w:multiLevelType w:val="hybridMultilevel"/>
    <w:tmpl w:val="2A288F02"/>
    <w:lvl w:ilvl="0" w:tplc="E7C65896">
      <w:start w:val="1"/>
      <w:numFmt w:val="decimal"/>
      <w:lvlText w:val="%1."/>
      <w:lvlJc w:val="left"/>
      <w:pPr>
        <w:ind w:left="1800" w:hanging="360"/>
      </w:pPr>
      <w:rPr>
        <w:rFonts w:ascii="TH SarabunPSK" w:hAnsi="TH SarabunPSK" w:cs="TH SarabunPSK" w:hint="default"/>
        <w:b/>
        <w:sz w:val="32"/>
        <w:szCs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DFE59F0"/>
    <w:multiLevelType w:val="hybridMultilevel"/>
    <w:tmpl w:val="2A288F02"/>
    <w:lvl w:ilvl="0" w:tplc="E7C65896">
      <w:start w:val="1"/>
      <w:numFmt w:val="decimal"/>
      <w:lvlText w:val="%1."/>
      <w:lvlJc w:val="left"/>
      <w:pPr>
        <w:ind w:left="1800" w:hanging="360"/>
      </w:pPr>
      <w:rPr>
        <w:rFonts w:ascii="TH SarabunPSK" w:hAnsi="TH SarabunPSK" w:cs="TH SarabunPSK" w:hint="default"/>
        <w:b/>
        <w:sz w:val="32"/>
        <w:szCs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7871A10"/>
    <w:multiLevelType w:val="hybridMultilevel"/>
    <w:tmpl w:val="304A0F60"/>
    <w:lvl w:ilvl="0" w:tplc="08DADE64">
      <w:start w:val="20"/>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50C0A"/>
    <w:multiLevelType w:val="hybridMultilevel"/>
    <w:tmpl w:val="8B581114"/>
    <w:lvl w:ilvl="0" w:tplc="ED8803AE">
      <w:start w:val="4"/>
      <w:numFmt w:val="decimal"/>
      <w:suff w:val="space"/>
      <w:lvlText w:val="%1."/>
      <w:lvlJc w:val="left"/>
      <w:pPr>
        <w:ind w:left="6314" w:hanging="360"/>
      </w:pPr>
      <w:rPr>
        <w:rFonts w:ascii="TH SarabunPSK" w:hAnsi="TH SarabunPSK" w:cs="TH SarabunPSK" w:hint="default"/>
        <w:b/>
        <w:bCs/>
        <w:sz w:val="32"/>
        <w:szCs w:val="32"/>
      </w:rPr>
    </w:lvl>
    <w:lvl w:ilvl="1" w:tplc="04090019" w:tentative="1">
      <w:start w:val="1"/>
      <w:numFmt w:val="lowerLetter"/>
      <w:lvlText w:val="%2."/>
      <w:lvlJc w:val="left"/>
      <w:pPr>
        <w:ind w:left="7379" w:hanging="360"/>
      </w:pPr>
    </w:lvl>
    <w:lvl w:ilvl="2" w:tplc="0409001B" w:tentative="1">
      <w:start w:val="1"/>
      <w:numFmt w:val="lowerRoman"/>
      <w:lvlText w:val="%3."/>
      <w:lvlJc w:val="right"/>
      <w:pPr>
        <w:ind w:left="8099" w:hanging="180"/>
      </w:pPr>
    </w:lvl>
    <w:lvl w:ilvl="3" w:tplc="0409000F" w:tentative="1">
      <w:start w:val="1"/>
      <w:numFmt w:val="decimal"/>
      <w:lvlText w:val="%4."/>
      <w:lvlJc w:val="left"/>
      <w:pPr>
        <w:ind w:left="8819" w:hanging="360"/>
      </w:pPr>
    </w:lvl>
    <w:lvl w:ilvl="4" w:tplc="04090019" w:tentative="1">
      <w:start w:val="1"/>
      <w:numFmt w:val="lowerLetter"/>
      <w:lvlText w:val="%5."/>
      <w:lvlJc w:val="left"/>
      <w:pPr>
        <w:ind w:left="9539" w:hanging="360"/>
      </w:pPr>
    </w:lvl>
    <w:lvl w:ilvl="5" w:tplc="0409001B" w:tentative="1">
      <w:start w:val="1"/>
      <w:numFmt w:val="lowerRoman"/>
      <w:lvlText w:val="%6."/>
      <w:lvlJc w:val="right"/>
      <w:pPr>
        <w:ind w:left="10259" w:hanging="180"/>
      </w:pPr>
    </w:lvl>
    <w:lvl w:ilvl="6" w:tplc="0409000F" w:tentative="1">
      <w:start w:val="1"/>
      <w:numFmt w:val="decimal"/>
      <w:lvlText w:val="%7."/>
      <w:lvlJc w:val="left"/>
      <w:pPr>
        <w:ind w:left="10979" w:hanging="360"/>
      </w:pPr>
    </w:lvl>
    <w:lvl w:ilvl="7" w:tplc="04090019" w:tentative="1">
      <w:start w:val="1"/>
      <w:numFmt w:val="lowerLetter"/>
      <w:lvlText w:val="%8."/>
      <w:lvlJc w:val="left"/>
      <w:pPr>
        <w:ind w:left="11699" w:hanging="360"/>
      </w:pPr>
    </w:lvl>
    <w:lvl w:ilvl="8" w:tplc="0409001B" w:tentative="1">
      <w:start w:val="1"/>
      <w:numFmt w:val="lowerRoman"/>
      <w:lvlText w:val="%9."/>
      <w:lvlJc w:val="right"/>
      <w:pPr>
        <w:ind w:left="12419" w:hanging="180"/>
      </w:pPr>
    </w:lvl>
  </w:abstractNum>
  <w:abstractNum w:abstractNumId="4" w15:restartNumberingAfterBreak="0">
    <w:nsid w:val="72C675FB"/>
    <w:multiLevelType w:val="hybridMultilevel"/>
    <w:tmpl w:val="42DA2278"/>
    <w:lvl w:ilvl="0" w:tplc="B74A067E">
      <w:start w:val="1"/>
      <w:numFmt w:val="bullet"/>
      <w:lvlText w:val=""/>
      <w:lvlJc w:val="left"/>
      <w:pPr>
        <w:ind w:left="2913" w:hanging="360"/>
      </w:pPr>
      <w:rPr>
        <w:rFonts w:ascii="Symbol" w:hAnsi="Symbol" w:hint="default"/>
        <w:sz w:val="52"/>
        <w:szCs w:val="52"/>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hdrShapeDefaults>
    <o:shapedefaults v:ext="edit" spidmax="106497" style="mso-width-relative:margin;mso-height-relative:margin"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D5"/>
    <w:rsid w:val="000015DC"/>
    <w:rsid w:val="000017CF"/>
    <w:rsid w:val="000021EC"/>
    <w:rsid w:val="000032FE"/>
    <w:rsid w:val="000035BA"/>
    <w:rsid w:val="00004597"/>
    <w:rsid w:val="00004B3A"/>
    <w:rsid w:val="00004ED8"/>
    <w:rsid w:val="00004F14"/>
    <w:rsid w:val="0000540A"/>
    <w:rsid w:val="00006EFC"/>
    <w:rsid w:val="00007EC0"/>
    <w:rsid w:val="00010901"/>
    <w:rsid w:val="00010D00"/>
    <w:rsid w:val="000114C1"/>
    <w:rsid w:val="00012177"/>
    <w:rsid w:val="00013311"/>
    <w:rsid w:val="00014C88"/>
    <w:rsid w:val="00014DC6"/>
    <w:rsid w:val="000152BF"/>
    <w:rsid w:val="00015A0D"/>
    <w:rsid w:val="00017FE2"/>
    <w:rsid w:val="000211DD"/>
    <w:rsid w:val="000214CD"/>
    <w:rsid w:val="000218DE"/>
    <w:rsid w:val="00021925"/>
    <w:rsid w:val="00022794"/>
    <w:rsid w:val="000227BC"/>
    <w:rsid w:val="00022F48"/>
    <w:rsid w:val="000243F7"/>
    <w:rsid w:val="00024684"/>
    <w:rsid w:val="000251A8"/>
    <w:rsid w:val="000255BB"/>
    <w:rsid w:val="0002734E"/>
    <w:rsid w:val="0003112B"/>
    <w:rsid w:val="00031EE7"/>
    <w:rsid w:val="00032E39"/>
    <w:rsid w:val="00033B28"/>
    <w:rsid w:val="00033C8A"/>
    <w:rsid w:val="00035ADE"/>
    <w:rsid w:val="00040865"/>
    <w:rsid w:val="000408F9"/>
    <w:rsid w:val="00041629"/>
    <w:rsid w:val="000417DD"/>
    <w:rsid w:val="000423AA"/>
    <w:rsid w:val="000443B9"/>
    <w:rsid w:val="00044A38"/>
    <w:rsid w:val="0004617B"/>
    <w:rsid w:val="00046534"/>
    <w:rsid w:val="000466A1"/>
    <w:rsid w:val="0004696B"/>
    <w:rsid w:val="00046C18"/>
    <w:rsid w:val="000471A5"/>
    <w:rsid w:val="000479CA"/>
    <w:rsid w:val="00051A37"/>
    <w:rsid w:val="00051AA6"/>
    <w:rsid w:val="00051D65"/>
    <w:rsid w:val="00055514"/>
    <w:rsid w:val="00055DF9"/>
    <w:rsid w:val="0005601C"/>
    <w:rsid w:val="000562B8"/>
    <w:rsid w:val="00056F29"/>
    <w:rsid w:val="00057364"/>
    <w:rsid w:val="00060C61"/>
    <w:rsid w:val="00063819"/>
    <w:rsid w:val="0006417C"/>
    <w:rsid w:val="0006429E"/>
    <w:rsid w:val="00064500"/>
    <w:rsid w:val="0006604B"/>
    <w:rsid w:val="00066661"/>
    <w:rsid w:val="00066DD9"/>
    <w:rsid w:val="000679D4"/>
    <w:rsid w:val="00067D43"/>
    <w:rsid w:val="00070568"/>
    <w:rsid w:val="0007083F"/>
    <w:rsid w:val="00070D58"/>
    <w:rsid w:val="00071895"/>
    <w:rsid w:val="00071981"/>
    <w:rsid w:val="00072546"/>
    <w:rsid w:val="0007337D"/>
    <w:rsid w:val="0007515D"/>
    <w:rsid w:val="000753B2"/>
    <w:rsid w:val="000757D4"/>
    <w:rsid w:val="00075C8E"/>
    <w:rsid w:val="00076564"/>
    <w:rsid w:val="00076815"/>
    <w:rsid w:val="00080804"/>
    <w:rsid w:val="00081F77"/>
    <w:rsid w:val="00082FE1"/>
    <w:rsid w:val="000832C4"/>
    <w:rsid w:val="000834E3"/>
    <w:rsid w:val="00083F2A"/>
    <w:rsid w:val="000850BF"/>
    <w:rsid w:val="00085165"/>
    <w:rsid w:val="000853F4"/>
    <w:rsid w:val="00085D86"/>
    <w:rsid w:val="00085F22"/>
    <w:rsid w:val="000873EB"/>
    <w:rsid w:val="00087452"/>
    <w:rsid w:val="0008797B"/>
    <w:rsid w:val="000879EC"/>
    <w:rsid w:val="00090A04"/>
    <w:rsid w:val="00090D9C"/>
    <w:rsid w:val="00091074"/>
    <w:rsid w:val="000911A1"/>
    <w:rsid w:val="00092600"/>
    <w:rsid w:val="00092B44"/>
    <w:rsid w:val="000939B5"/>
    <w:rsid w:val="000942E8"/>
    <w:rsid w:val="000943CA"/>
    <w:rsid w:val="00094EA5"/>
    <w:rsid w:val="000955F2"/>
    <w:rsid w:val="00095DA3"/>
    <w:rsid w:val="00096410"/>
    <w:rsid w:val="00097057"/>
    <w:rsid w:val="00097F01"/>
    <w:rsid w:val="000A0299"/>
    <w:rsid w:val="000A0679"/>
    <w:rsid w:val="000A0FC4"/>
    <w:rsid w:val="000A12BE"/>
    <w:rsid w:val="000A2B08"/>
    <w:rsid w:val="000A2EBA"/>
    <w:rsid w:val="000A44E5"/>
    <w:rsid w:val="000A46A6"/>
    <w:rsid w:val="000A4E8A"/>
    <w:rsid w:val="000A543A"/>
    <w:rsid w:val="000A545B"/>
    <w:rsid w:val="000A58A1"/>
    <w:rsid w:val="000A680F"/>
    <w:rsid w:val="000A6868"/>
    <w:rsid w:val="000A6C3D"/>
    <w:rsid w:val="000B0062"/>
    <w:rsid w:val="000B0C4F"/>
    <w:rsid w:val="000B1345"/>
    <w:rsid w:val="000B18B2"/>
    <w:rsid w:val="000B18BD"/>
    <w:rsid w:val="000B23D4"/>
    <w:rsid w:val="000B2AD8"/>
    <w:rsid w:val="000B4499"/>
    <w:rsid w:val="000B4A08"/>
    <w:rsid w:val="000B581C"/>
    <w:rsid w:val="000B61A6"/>
    <w:rsid w:val="000B635C"/>
    <w:rsid w:val="000B63B5"/>
    <w:rsid w:val="000B6829"/>
    <w:rsid w:val="000B7FF3"/>
    <w:rsid w:val="000C08B9"/>
    <w:rsid w:val="000C0BD3"/>
    <w:rsid w:val="000C0C85"/>
    <w:rsid w:val="000C1660"/>
    <w:rsid w:val="000C1B84"/>
    <w:rsid w:val="000C2269"/>
    <w:rsid w:val="000C23D3"/>
    <w:rsid w:val="000C2A97"/>
    <w:rsid w:val="000C31EE"/>
    <w:rsid w:val="000C375A"/>
    <w:rsid w:val="000C4647"/>
    <w:rsid w:val="000C571A"/>
    <w:rsid w:val="000C588D"/>
    <w:rsid w:val="000C59C4"/>
    <w:rsid w:val="000C5BDB"/>
    <w:rsid w:val="000C5C9C"/>
    <w:rsid w:val="000C6928"/>
    <w:rsid w:val="000C6B33"/>
    <w:rsid w:val="000C7BE2"/>
    <w:rsid w:val="000D08CC"/>
    <w:rsid w:val="000D0F4B"/>
    <w:rsid w:val="000D17B7"/>
    <w:rsid w:val="000D28F4"/>
    <w:rsid w:val="000D4762"/>
    <w:rsid w:val="000D4B5E"/>
    <w:rsid w:val="000D4F6F"/>
    <w:rsid w:val="000D526F"/>
    <w:rsid w:val="000D561E"/>
    <w:rsid w:val="000D5A1C"/>
    <w:rsid w:val="000D5A49"/>
    <w:rsid w:val="000D5DDA"/>
    <w:rsid w:val="000D5EDF"/>
    <w:rsid w:val="000D71A2"/>
    <w:rsid w:val="000D7E67"/>
    <w:rsid w:val="000E01EA"/>
    <w:rsid w:val="000E0C7C"/>
    <w:rsid w:val="000E27E6"/>
    <w:rsid w:val="000E3591"/>
    <w:rsid w:val="000E367A"/>
    <w:rsid w:val="000E439B"/>
    <w:rsid w:val="000E44BA"/>
    <w:rsid w:val="000E4519"/>
    <w:rsid w:val="000E48C0"/>
    <w:rsid w:val="000E4A55"/>
    <w:rsid w:val="000E5961"/>
    <w:rsid w:val="000E5A2B"/>
    <w:rsid w:val="000E5B5A"/>
    <w:rsid w:val="000E6F87"/>
    <w:rsid w:val="000E7D66"/>
    <w:rsid w:val="000F0732"/>
    <w:rsid w:val="000F1A3F"/>
    <w:rsid w:val="000F1D9F"/>
    <w:rsid w:val="000F2398"/>
    <w:rsid w:val="000F2D82"/>
    <w:rsid w:val="000F32CF"/>
    <w:rsid w:val="000F5400"/>
    <w:rsid w:val="000F71A7"/>
    <w:rsid w:val="000F7467"/>
    <w:rsid w:val="00100202"/>
    <w:rsid w:val="001003AF"/>
    <w:rsid w:val="001004F9"/>
    <w:rsid w:val="00100965"/>
    <w:rsid w:val="0010096D"/>
    <w:rsid w:val="001018FD"/>
    <w:rsid w:val="0010259F"/>
    <w:rsid w:val="001026AB"/>
    <w:rsid w:val="00102C8B"/>
    <w:rsid w:val="00102F3D"/>
    <w:rsid w:val="001031D1"/>
    <w:rsid w:val="00104C32"/>
    <w:rsid w:val="00104D43"/>
    <w:rsid w:val="00105359"/>
    <w:rsid w:val="00106FDE"/>
    <w:rsid w:val="00110FAE"/>
    <w:rsid w:val="0011195A"/>
    <w:rsid w:val="00112891"/>
    <w:rsid w:val="001128AD"/>
    <w:rsid w:val="00114825"/>
    <w:rsid w:val="001167A1"/>
    <w:rsid w:val="00121353"/>
    <w:rsid w:val="001217DF"/>
    <w:rsid w:val="00121D28"/>
    <w:rsid w:val="001237EF"/>
    <w:rsid w:val="00123AA8"/>
    <w:rsid w:val="00124B36"/>
    <w:rsid w:val="001277EC"/>
    <w:rsid w:val="00127974"/>
    <w:rsid w:val="00130659"/>
    <w:rsid w:val="00130B09"/>
    <w:rsid w:val="00130D0D"/>
    <w:rsid w:val="00131403"/>
    <w:rsid w:val="001315CF"/>
    <w:rsid w:val="001317B3"/>
    <w:rsid w:val="00132034"/>
    <w:rsid w:val="00133FEE"/>
    <w:rsid w:val="00134F38"/>
    <w:rsid w:val="00135717"/>
    <w:rsid w:val="00136617"/>
    <w:rsid w:val="001366B3"/>
    <w:rsid w:val="00136F63"/>
    <w:rsid w:val="00137000"/>
    <w:rsid w:val="00137192"/>
    <w:rsid w:val="00137544"/>
    <w:rsid w:val="00137694"/>
    <w:rsid w:val="001377B6"/>
    <w:rsid w:val="001405B8"/>
    <w:rsid w:val="0014079C"/>
    <w:rsid w:val="00143AF4"/>
    <w:rsid w:val="001449F8"/>
    <w:rsid w:val="00144A8C"/>
    <w:rsid w:val="00145C47"/>
    <w:rsid w:val="00147177"/>
    <w:rsid w:val="00147185"/>
    <w:rsid w:val="00150B90"/>
    <w:rsid w:val="00150E62"/>
    <w:rsid w:val="0015154C"/>
    <w:rsid w:val="001520CE"/>
    <w:rsid w:val="0015234F"/>
    <w:rsid w:val="00152E4F"/>
    <w:rsid w:val="00154080"/>
    <w:rsid w:val="00154380"/>
    <w:rsid w:val="00154CB9"/>
    <w:rsid w:val="001558DA"/>
    <w:rsid w:val="00156920"/>
    <w:rsid w:val="00156959"/>
    <w:rsid w:val="00157FE7"/>
    <w:rsid w:val="00160711"/>
    <w:rsid w:val="00160777"/>
    <w:rsid w:val="001624E3"/>
    <w:rsid w:val="0016432E"/>
    <w:rsid w:val="00164A3C"/>
    <w:rsid w:val="00165AA4"/>
    <w:rsid w:val="0016675D"/>
    <w:rsid w:val="00166905"/>
    <w:rsid w:val="0016696B"/>
    <w:rsid w:val="0016726C"/>
    <w:rsid w:val="00167776"/>
    <w:rsid w:val="00170AAE"/>
    <w:rsid w:val="001710B0"/>
    <w:rsid w:val="001727EF"/>
    <w:rsid w:val="00172A75"/>
    <w:rsid w:val="00172C51"/>
    <w:rsid w:val="001744C7"/>
    <w:rsid w:val="00174A63"/>
    <w:rsid w:val="00175373"/>
    <w:rsid w:val="00175D18"/>
    <w:rsid w:val="00175D8D"/>
    <w:rsid w:val="00176460"/>
    <w:rsid w:val="0017694A"/>
    <w:rsid w:val="00177096"/>
    <w:rsid w:val="00177896"/>
    <w:rsid w:val="001810B7"/>
    <w:rsid w:val="0018128D"/>
    <w:rsid w:val="001823CF"/>
    <w:rsid w:val="00182A92"/>
    <w:rsid w:val="00183464"/>
    <w:rsid w:val="001854E8"/>
    <w:rsid w:val="00185544"/>
    <w:rsid w:val="00185770"/>
    <w:rsid w:val="00185C86"/>
    <w:rsid w:val="00187718"/>
    <w:rsid w:val="0018774A"/>
    <w:rsid w:val="00187CDA"/>
    <w:rsid w:val="00190428"/>
    <w:rsid w:val="00191793"/>
    <w:rsid w:val="00191C26"/>
    <w:rsid w:val="001920C7"/>
    <w:rsid w:val="001925AA"/>
    <w:rsid w:val="00192E9C"/>
    <w:rsid w:val="00193339"/>
    <w:rsid w:val="0019335E"/>
    <w:rsid w:val="00194BAD"/>
    <w:rsid w:val="0019524D"/>
    <w:rsid w:val="00195C3B"/>
    <w:rsid w:val="001960D6"/>
    <w:rsid w:val="00196103"/>
    <w:rsid w:val="001965BE"/>
    <w:rsid w:val="00196973"/>
    <w:rsid w:val="00197485"/>
    <w:rsid w:val="00197752"/>
    <w:rsid w:val="001A0202"/>
    <w:rsid w:val="001A0A17"/>
    <w:rsid w:val="001A0F8A"/>
    <w:rsid w:val="001A146D"/>
    <w:rsid w:val="001A2033"/>
    <w:rsid w:val="001A2D08"/>
    <w:rsid w:val="001A3D44"/>
    <w:rsid w:val="001A3F4E"/>
    <w:rsid w:val="001A51A5"/>
    <w:rsid w:val="001A5215"/>
    <w:rsid w:val="001A61C0"/>
    <w:rsid w:val="001A7636"/>
    <w:rsid w:val="001A7E50"/>
    <w:rsid w:val="001B00A8"/>
    <w:rsid w:val="001B1419"/>
    <w:rsid w:val="001B163B"/>
    <w:rsid w:val="001B1F0E"/>
    <w:rsid w:val="001B1F14"/>
    <w:rsid w:val="001B24DD"/>
    <w:rsid w:val="001B31E5"/>
    <w:rsid w:val="001B35CA"/>
    <w:rsid w:val="001B370B"/>
    <w:rsid w:val="001B4471"/>
    <w:rsid w:val="001B4D3C"/>
    <w:rsid w:val="001B4FF3"/>
    <w:rsid w:val="001B53EE"/>
    <w:rsid w:val="001B6672"/>
    <w:rsid w:val="001B7B05"/>
    <w:rsid w:val="001B7CAC"/>
    <w:rsid w:val="001B7F27"/>
    <w:rsid w:val="001C01DE"/>
    <w:rsid w:val="001C08C6"/>
    <w:rsid w:val="001C1137"/>
    <w:rsid w:val="001C26CA"/>
    <w:rsid w:val="001C2957"/>
    <w:rsid w:val="001C2C75"/>
    <w:rsid w:val="001C2EB7"/>
    <w:rsid w:val="001C30AB"/>
    <w:rsid w:val="001C368A"/>
    <w:rsid w:val="001C3ED2"/>
    <w:rsid w:val="001C5A5E"/>
    <w:rsid w:val="001C6871"/>
    <w:rsid w:val="001C6B7D"/>
    <w:rsid w:val="001C73D0"/>
    <w:rsid w:val="001C7610"/>
    <w:rsid w:val="001C7831"/>
    <w:rsid w:val="001C7FF0"/>
    <w:rsid w:val="001D0636"/>
    <w:rsid w:val="001D0A55"/>
    <w:rsid w:val="001D1A5E"/>
    <w:rsid w:val="001D2E66"/>
    <w:rsid w:val="001D2FA1"/>
    <w:rsid w:val="001D3422"/>
    <w:rsid w:val="001D644A"/>
    <w:rsid w:val="001D664E"/>
    <w:rsid w:val="001D68AE"/>
    <w:rsid w:val="001D7471"/>
    <w:rsid w:val="001D74B0"/>
    <w:rsid w:val="001D797D"/>
    <w:rsid w:val="001E185D"/>
    <w:rsid w:val="001E1867"/>
    <w:rsid w:val="001E1E12"/>
    <w:rsid w:val="001E3441"/>
    <w:rsid w:val="001E34BE"/>
    <w:rsid w:val="001E3A8C"/>
    <w:rsid w:val="001E42C5"/>
    <w:rsid w:val="001E4C12"/>
    <w:rsid w:val="001E5FE6"/>
    <w:rsid w:val="001E6C7C"/>
    <w:rsid w:val="001E716E"/>
    <w:rsid w:val="001E71F6"/>
    <w:rsid w:val="001E7306"/>
    <w:rsid w:val="001E7618"/>
    <w:rsid w:val="001E778B"/>
    <w:rsid w:val="001E7FF9"/>
    <w:rsid w:val="001F0F8B"/>
    <w:rsid w:val="001F1534"/>
    <w:rsid w:val="001F1F92"/>
    <w:rsid w:val="001F2986"/>
    <w:rsid w:val="001F2BCA"/>
    <w:rsid w:val="001F2C5A"/>
    <w:rsid w:val="001F2D69"/>
    <w:rsid w:val="001F2DA5"/>
    <w:rsid w:val="001F37A2"/>
    <w:rsid w:val="001F3E1A"/>
    <w:rsid w:val="001F451B"/>
    <w:rsid w:val="001F486F"/>
    <w:rsid w:val="001F4D44"/>
    <w:rsid w:val="001F4E4C"/>
    <w:rsid w:val="001F54F3"/>
    <w:rsid w:val="001F5867"/>
    <w:rsid w:val="001F58FB"/>
    <w:rsid w:val="001F5A79"/>
    <w:rsid w:val="001F5DA8"/>
    <w:rsid w:val="001F62F7"/>
    <w:rsid w:val="001F69A6"/>
    <w:rsid w:val="001F7018"/>
    <w:rsid w:val="001F7747"/>
    <w:rsid w:val="002027DC"/>
    <w:rsid w:val="00203EC9"/>
    <w:rsid w:val="00204624"/>
    <w:rsid w:val="002052AF"/>
    <w:rsid w:val="002056FB"/>
    <w:rsid w:val="00206143"/>
    <w:rsid w:val="00206459"/>
    <w:rsid w:val="00206FF3"/>
    <w:rsid w:val="00207B06"/>
    <w:rsid w:val="00207DE5"/>
    <w:rsid w:val="00211C16"/>
    <w:rsid w:val="00211D3B"/>
    <w:rsid w:val="002129B6"/>
    <w:rsid w:val="00212F43"/>
    <w:rsid w:val="0021315A"/>
    <w:rsid w:val="00213ADA"/>
    <w:rsid w:val="002160A7"/>
    <w:rsid w:val="002160F5"/>
    <w:rsid w:val="002168C9"/>
    <w:rsid w:val="00216D6A"/>
    <w:rsid w:val="00217BB3"/>
    <w:rsid w:val="002211DA"/>
    <w:rsid w:val="0022166B"/>
    <w:rsid w:val="00222857"/>
    <w:rsid w:val="0022293B"/>
    <w:rsid w:val="0022308E"/>
    <w:rsid w:val="00223F32"/>
    <w:rsid w:val="0022493C"/>
    <w:rsid w:val="00224A9C"/>
    <w:rsid w:val="002256D9"/>
    <w:rsid w:val="0022580B"/>
    <w:rsid w:val="00225D95"/>
    <w:rsid w:val="00227E50"/>
    <w:rsid w:val="00227F10"/>
    <w:rsid w:val="002310E1"/>
    <w:rsid w:val="002313E4"/>
    <w:rsid w:val="0023185D"/>
    <w:rsid w:val="00231CDF"/>
    <w:rsid w:val="0023353F"/>
    <w:rsid w:val="00233A1F"/>
    <w:rsid w:val="002345DB"/>
    <w:rsid w:val="002351E4"/>
    <w:rsid w:val="00235777"/>
    <w:rsid w:val="0023599A"/>
    <w:rsid w:val="00235F22"/>
    <w:rsid w:val="00235F40"/>
    <w:rsid w:val="0023671C"/>
    <w:rsid w:val="00240864"/>
    <w:rsid w:val="00240B6D"/>
    <w:rsid w:val="00240B77"/>
    <w:rsid w:val="0024171C"/>
    <w:rsid w:val="002423C3"/>
    <w:rsid w:val="002427BB"/>
    <w:rsid w:val="00242F59"/>
    <w:rsid w:val="00243470"/>
    <w:rsid w:val="002436CE"/>
    <w:rsid w:val="00244524"/>
    <w:rsid w:val="00244F32"/>
    <w:rsid w:val="00247A78"/>
    <w:rsid w:val="00252DE9"/>
    <w:rsid w:val="00253A5C"/>
    <w:rsid w:val="00253D8B"/>
    <w:rsid w:val="00254BE7"/>
    <w:rsid w:val="00254FA6"/>
    <w:rsid w:val="00255132"/>
    <w:rsid w:val="002554DC"/>
    <w:rsid w:val="0025571A"/>
    <w:rsid w:val="00256106"/>
    <w:rsid w:val="00256705"/>
    <w:rsid w:val="00256B8A"/>
    <w:rsid w:val="002604EA"/>
    <w:rsid w:val="00260B81"/>
    <w:rsid w:val="00260E73"/>
    <w:rsid w:val="0026224B"/>
    <w:rsid w:val="0026307E"/>
    <w:rsid w:val="00263218"/>
    <w:rsid w:val="002635AF"/>
    <w:rsid w:val="002637A8"/>
    <w:rsid w:val="0026384E"/>
    <w:rsid w:val="00264147"/>
    <w:rsid w:val="00264953"/>
    <w:rsid w:val="002656B3"/>
    <w:rsid w:val="00266BB1"/>
    <w:rsid w:val="0026700D"/>
    <w:rsid w:val="00267257"/>
    <w:rsid w:val="00267578"/>
    <w:rsid w:val="002700DD"/>
    <w:rsid w:val="00270AF0"/>
    <w:rsid w:val="00271925"/>
    <w:rsid w:val="002736C5"/>
    <w:rsid w:val="00273CBA"/>
    <w:rsid w:val="00274141"/>
    <w:rsid w:val="0027474C"/>
    <w:rsid w:val="00275677"/>
    <w:rsid w:val="00275F04"/>
    <w:rsid w:val="002773CB"/>
    <w:rsid w:val="002800F9"/>
    <w:rsid w:val="00280A7F"/>
    <w:rsid w:val="00281644"/>
    <w:rsid w:val="00283EC7"/>
    <w:rsid w:val="002840DF"/>
    <w:rsid w:val="0028426F"/>
    <w:rsid w:val="00284BE7"/>
    <w:rsid w:val="00284E5B"/>
    <w:rsid w:val="00285CEC"/>
    <w:rsid w:val="002866BD"/>
    <w:rsid w:val="00286A02"/>
    <w:rsid w:val="00287692"/>
    <w:rsid w:val="00287CE1"/>
    <w:rsid w:val="00290410"/>
    <w:rsid w:val="00290551"/>
    <w:rsid w:val="00290DF1"/>
    <w:rsid w:val="002923CD"/>
    <w:rsid w:val="0029250D"/>
    <w:rsid w:val="00292994"/>
    <w:rsid w:val="00292C30"/>
    <w:rsid w:val="0029355F"/>
    <w:rsid w:val="00293619"/>
    <w:rsid w:val="00293C88"/>
    <w:rsid w:val="00293CB7"/>
    <w:rsid w:val="002947C5"/>
    <w:rsid w:val="00294E50"/>
    <w:rsid w:val="00295937"/>
    <w:rsid w:val="0029593C"/>
    <w:rsid w:val="00296326"/>
    <w:rsid w:val="002964B6"/>
    <w:rsid w:val="002967DF"/>
    <w:rsid w:val="00297529"/>
    <w:rsid w:val="002A05F5"/>
    <w:rsid w:val="002A0704"/>
    <w:rsid w:val="002A08A3"/>
    <w:rsid w:val="002A183D"/>
    <w:rsid w:val="002A207A"/>
    <w:rsid w:val="002A24D5"/>
    <w:rsid w:val="002A2F5B"/>
    <w:rsid w:val="002A3CCC"/>
    <w:rsid w:val="002A43A0"/>
    <w:rsid w:val="002A472D"/>
    <w:rsid w:val="002A5069"/>
    <w:rsid w:val="002A53AA"/>
    <w:rsid w:val="002A7947"/>
    <w:rsid w:val="002B00B1"/>
    <w:rsid w:val="002B08D6"/>
    <w:rsid w:val="002B1454"/>
    <w:rsid w:val="002B204C"/>
    <w:rsid w:val="002B207D"/>
    <w:rsid w:val="002B51F3"/>
    <w:rsid w:val="002B5EFB"/>
    <w:rsid w:val="002B648F"/>
    <w:rsid w:val="002B77E8"/>
    <w:rsid w:val="002B7B65"/>
    <w:rsid w:val="002C0F84"/>
    <w:rsid w:val="002C1353"/>
    <w:rsid w:val="002C1F77"/>
    <w:rsid w:val="002C343E"/>
    <w:rsid w:val="002C38AA"/>
    <w:rsid w:val="002C3D6E"/>
    <w:rsid w:val="002C4363"/>
    <w:rsid w:val="002C4743"/>
    <w:rsid w:val="002C4CB4"/>
    <w:rsid w:val="002C507F"/>
    <w:rsid w:val="002C5C4E"/>
    <w:rsid w:val="002C63AC"/>
    <w:rsid w:val="002C6B24"/>
    <w:rsid w:val="002C77A5"/>
    <w:rsid w:val="002D152C"/>
    <w:rsid w:val="002D156E"/>
    <w:rsid w:val="002D1F38"/>
    <w:rsid w:val="002D2230"/>
    <w:rsid w:val="002D2557"/>
    <w:rsid w:val="002D2706"/>
    <w:rsid w:val="002D282B"/>
    <w:rsid w:val="002D2AF0"/>
    <w:rsid w:val="002D2B4D"/>
    <w:rsid w:val="002D2BCD"/>
    <w:rsid w:val="002D2CCB"/>
    <w:rsid w:val="002D3A86"/>
    <w:rsid w:val="002D4F6C"/>
    <w:rsid w:val="002D5210"/>
    <w:rsid w:val="002D5554"/>
    <w:rsid w:val="002D641C"/>
    <w:rsid w:val="002D6A3D"/>
    <w:rsid w:val="002E0B57"/>
    <w:rsid w:val="002E2219"/>
    <w:rsid w:val="002E268E"/>
    <w:rsid w:val="002E28E8"/>
    <w:rsid w:val="002E2DB6"/>
    <w:rsid w:val="002E30C7"/>
    <w:rsid w:val="002E3613"/>
    <w:rsid w:val="002E42B5"/>
    <w:rsid w:val="002E4911"/>
    <w:rsid w:val="002E4D5B"/>
    <w:rsid w:val="002E50FB"/>
    <w:rsid w:val="002E56F6"/>
    <w:rsid w:val="002E5B08"/>
    <w:rsid w:val="002E7DB7"/>
    <w:rsid w:val="002E7EF0"/>
    <w:rsid w:val="002F0924"/>
    <w:rsid w:val="002F0F0E"/>
    <w:rsid w:val="002F2142"/>
    <w:rsid w:val="002F3607"/>
    <w:rsid w:val="002F37AA"/>
    <w:rsid w:val="002F421B"/>
    <w:rsid w:val="002F5976"/>
    <w:rsid w:val="002F5AD0"/>
    <w:rsid w:val="002F6D11"/>
    <w:rsid w:val="002F7256"/>
    <w:rsid w:val="002F73EE"/>
    <w:rsid w:val="002F7504"/>
    <w:rsid w:val="002F7905"/>
    <w:rsid w:val="003003C3"/>
    <w:rsid w:val="0030068C"/>
    <w:rsid w:val="00300823"/>
    <w:rsid w:val="003010C0"/>
    <w:rsid w:val="0030145D"/>
    <w:rsid w:val="00301A04"/>
    <w:rsid w:val="00301BF0"/>
    <w:rsid w:val="00301FCD"/>
    <w:rsid w:val="003023E7"/>
    <w:rsid w:val="00302D8C"/>
    <w:rsid w:val="00303C01"/>
    <w:rsid w:val="00304AE3"/>
    <w:rsid w:val="00304D40"/>
    <w:rsid w:val="00305D12"/>
    <w:rsid w:val="00307226"/>
    <w:rsid w:val="00307B1B"/>
    <w:rsid w:val="00307CA7"/>
    <w:rsid w:val="003114AD"/>
    <w:rsid w:val="00311630"/>
    <w:rsid w:val="0031214D"/>
    <w:rsid w:val="003124A4"/>
    <w:rsid w:val="003136F7"/>
    <w:rsid w:val="00313D61"/>
    <w:rsid w:val="003141DD"/>
    <w:rsid w:val="00314DBF"/>
    <w:rsid w:val="00315146"/>
    <w:rsid w:val="00316572"/>
    <w:rsid w:val="00316690"/>
    <w:rsid w:val="0031683E"/>
    <w:rsid w:val="00316F26"/>
    <w:rsid w:val="003203B5"/>
    <w:rsid w:val="00320C0F"/>
    <w:rsid w:val="0032250E"/>
    <w:rsid w:val="00322A02"/>
    <w:rsid w:val="00322F21"/>
    <w:rsid w:val="00323AD8"/>
    <w:rsid w:val="00323C62"/>
    <w:rsid w:val="00324892"/>
    <w:rsid w:val="00324C9E"/>
    <w:rsid w:val="00324EA1"/>
    <w:rsid w:val="003255CC"/>
    <w:rsid w:val="0032633C"/>
    <w:rsid w:val="003276A7"/>
    <w:rsid w:val="0033047E"/>
    <w:rsid w:val="00331864"/>
    <w:rsid w:val="003319C7"/>
    <w:rsid w:val="00331A2F"/>
    <w:rsid w:val="00331C50"/>
    <w:rsid w:val="00331F04"/>
    <w:rsid w:val="00331F68"/>
    <w:rsid w:val="00332618"/>
    <w:rsid w:val="0033320C"/>
    <w:rsid w:val="0033357D"/>
    <w:rsid w:val="003345C9"/>
    <w:rsid w:val="00334731"/>
    <w:rsid w:val="003351C9"/>
    <w:rsid w:val="00335DD2"/>
    <w:rsid w:val="003360F6"/>
    <w:rsid w:val="00336EC3"/>
    <w:rsid w:val="00336FDF"/>
    <w:rsid w:val="0033726D"/>
    <w:rsid w:val="0033787F"/>
    <w:rsid w:val="003400A7"/>
    <w:rsid w:val="00340BA7"/>
    <w:rsid w:val="00341291"/>
    <w:rsid w:val="003418C4"/>
    <w:rsid w:val="00341F66"/>
    <w:rsid w:val="0034208A"/>
    <w:rsid w:val="00342CF8"/>
    <w:rsid w:val="00343220"/>
    <w:rsid w:val="00343CBF"/>
    <w:rsid w:val="00344C3F"/>
    <w:rsid w:val="00344E3E"/>
    <w:rsid w:val="00345458"/>
    <w:rsid w:val="00345691"/>
    <w:rsid w:val="003467E9"/>
    <w:rsid w:val="00346A57"/>
    <w:rsid w:val="00350B1F"/>
    <w:rsid w:val="00352A11"/>
    <w:rsid w:val="003532B3"/>
    <w:rsid w:val="003535AD"/>
    <w:rsid w:val="00353C93"/>
    <w:rsid w:val="00354A44"/>
    <w:rsid w:val="00354FE5"/>
    <w:rsid w:val="00355708"/>
    <w:rsid w:val="0035738C"/>
    <w:rsid w:val="00361BDF"/>
    <w:rsid w:val="00363246"/>
    <w:rsid w:val="00363F07"/>
    <w:rsid w:val="00364AE1"/>
    <w:rsid w:val="0036591E"/>
    <w:rsid w:val="00365C23"/>
    <w:rsid w:val="00365CE7"/>
    <w:rsid w:val="003663FD"/>
    <w:rsid w:val="00366B3D"/>
    <w:rsid w:val="00366D22"/>
    <w:rsid w:val="00366EE4"/>
    <w:rsid w:val="00367B06"/>
    <w:rsid w:val="003719F9"/>
    <w:rsid w:val="00372E51"/>
    <w:rsid w:val="0037355E"/>
    <w:rsid w:val="00373A3A"/>
    <w:rsid w:val="00373DC8"/>
    <w:rsid w:val="00374BCF"/>
    <w:rsid w:val="00374F21"/>
    <w:rsid w:val="00375BC1"/>
    <w:rsid w:val="0037608D"/>
    <w:rsid w:val="00376A11"/>
    <w:rsid w:val="00376DE7"/>
    <w:rsid w:val="00380078"/>
    <w:rsid w:val="00380662"/>
    <w:rsid w:val="00381887"/>
    <w:rsid w:val="00381936"/>
    <w:rsid w:val="00381D02"/>
    <w:rsid w:val="0038277E"/>
    <w:rsid w:val="003827C9"/>
    <w:rsid w:val="00383DDA"/>
    <w:rsid w:val="00383DF6"/>
    <w:rsid w:val="003842CC"/>
    <w:rsid w:val="003845DB"/>
    <w:rsid w:val="00384D53"/>
    <w:rsid w:val="0038639F"/>
    <w:rsid w:val="0038672C"/>
    <w:rsid w:val="0038754D"/>
    <w:rsid w:val="003907A0"/>
    <w:rsid w:val="003912F1"/>
    <w:rsid w:val="00391815"/>
    <w:rsid w:val="00391C09"/>
    <w:rsid w:val="00392928"/>
    <w:rsid w:val="00392B1C"/>
    <w:rsid w:val="00392EEC"/>
    <w:rsid w:val="00394886"/>
    <w:rsid w:val="00394960"/>
    <w:rsid w:val="00394E81"/>
    <w:rsid w:val="00395073"/>
    <w:rsid w:val="003961A0"/>
    <w:rsid w:val="00396902"/>
    <w:rsid w:val="00396CCF"/>
    <w:rsid w:val="003A095D"/>
    <w:rsid w:val="003A0EB2"/>
    <w:rsid w:val="003A0F9E"/>
    <w:rsid w:val="003A19DD"/>
    <w:rsid w:val="003A24DE"/>
    <w:rsid w:val="003A2976"/>
    <w:rsid w:val="003A2C46"/>
    <w:rsid w:val="003A2F14"/>
    <w:rsid w:val="003A4269"/>
    <w:rsid w:val="003A5881"/>
    <w:rsid w:val="003A61CA"/>
    <w:rsid w:val="003A6F74"/>
    <w:rsid w:val="003A7020"/>
    <w:rsid w:val="003A71F5"/>
    <w:rsid w:val="003A77D6"/>
    <w:rsid w:val="003B0F7C"/>
    <w:rsid w:val="003B1D82"/>
    <w:rsid w:val="003B2999"/>
    <w:rsid w:val="003B2D02"/>
    <w:rsid w:val="003B3B8E"/>
    <w:rsid w:val="003B3F2C"/>
    <w:rsid w:val="003B42DE"/>
    <w:rsid w:val="003B5B60"/>
    <w:rsid w:val="003B5C2F"/>
    <w:rsid w:val="003B6462"/>
    <w:rsid w:val="003B73C1"/>
    <w:rsid w:val="003C1005"/>
    <w:rsid w:val="003C12E0"/>
    <w:rsid w:val="003C15E5"/>
    <w:rsid w:val="003C16AC"/>
    <w:rsid w:val="003C2720"/>
    <w:rsid w:val="003C2B52"/>
    <w:rsid w:val="003C4145"/>
    <w:rsid w:val="003C4646"/>
    <w:rsid w:val="003C6091"/>
    <w:rsid w:val="003C6AF3"/>
    <w:rsid w:val="003C7639"/>
    <w:rsid w:val="003C77FF"/>
    <w:rsid w:val="003C786E"/>
    <w:rsid w:val="003C7A7E"/>
    <w:rsid w:val="003D02A5"/>
    <w:rsid w:val="003D0C4E"/>
    <w:rsid w:val="003D0D08"/>
    <w:rsid w:val="003D0F7A"/>
    <w:rsid w:val="003D14AD"/>
    <w:rsid w:val="003D19B1"/>
    <w:rsid w:val="003D19F0"/>
    <w:rsid w:val="003D1C95"/>
    <w:rsid w:val="003D21B1"/>
    <w:rsid w:val="003D3885"/>
    <w:rsid w:val="003D5236"/>
    <w:rsid w:val="003D54DF"/>
    <w:rsid w:val="003D5E8B"/>
    <w:rsid w:val="003D6D6A"/>
    <w:rsid w:val="003E057C"/>
    <w:rsid w:val="003E0918"/>
    <w:rsid w:val="003E0AE5"/>
    <w:rsid w:val="003E1FDF"/>
    <w:rsid w:val="003E1FEF"/>
    <w:rsid w:val="003E2E80"/>
    <w:rsid w:val="003E3AC3"/>
    <w:rsid w:val="003E3D87"/>
    <w:rsid w:val="003E4050"/>
    <w:rsid w:val="003E44B7"/>
    <w:rsid w:val="003E4B05"/>
    <w:rsid w:val="003E5B10"/>
    <w:rsid w:val="003E628C"/>
    <w:rsid w:val="003E634D"/>
    <w:rsid w:val="003E7282"/>
    <w:rsid w:val="003E7793"/>
    <w:rsid w:val="003F0349"/>
    <w:rsid w:val="003F0EA7"/>
    <w:rsid w:val="003F15E7"/>
    <w:rsid w:val="003F1801"/>
    <w:rsid w:val="003F2E95"/>
    <w:rsid w:val="003F2FA2"/>
    <w:rsid w:val="003F5102"/>
    <w:rsid w:val="003F7271"/>
    <w:rsid w:val="003F73AA"/>
    <w:rsid w:val="003F77D4"/>
    <w:rsid w:val="003F7C8B"/>
    <w:rsid w:val="00401745"/>
    <w:rsid w:val="00401BCE"/>
    <w:rsid w:val="00402577"/>
    <w:rsid w:val="00402783"/>
    <w:rsid w:val="00402A8F"/>
    <w:rsid w:val="00402B4E"/>
    <w:rsid w:val="00403112"/>
    <w:rsid w:val="0040340E"/>
    <w:rsid w:val="004042FF"/>
    <w:rsid w:val="0040435E"/>
    <w:rsid w:val="00405035"/>
    <w:rsid w:val="00405849"/>
    <w:rsid w:val="004069C3"/>
    <w:rsid w:val="00407686"/>
    <w:rsid w:val="0040796E"/>
    <w:rsid w:val="004101D9"/>
    <w:rsid w:val="004109CA"/>
    <w:rsid w:val="00410B40"/>
    <w:rsid w:val="0041109D"/>
    <w:rsid w:val="00411816"/>
    <w:rsid w:val="00412043"/>
    <w:rsid w:val="004120B9"/>
    <w:rsid w:val="00412B61"/>
    <w:rsid w:val="004148D6"/>
    <w:rsid w:val="004153D8"/>
    <w:rsid w:val="00415503"/>
    <w:rsid w:val="00415A6D"/>
    <w:rsid w:val="00415C17"/>
    <w:rsid w:val="00415FFC"/>
    <w:rsid w:val="0041701B"/>
    <w:rsid w:val="00417071"/>
    <w:rsid w:val="00417373"/>
    <w:rsid w:val="004177EA"/>
    <w:rsid w:val="00420007"/>
    <w:rsid w:val="00421B6A"/>
    <w:rsid w:val="00422091"/>
    <w:rsid w:val="00423BDC"/>
    <w:rsid w:val="00424746"/>
    <w:rsid w:val="004250EB"/>
    <w:rsid w:val="0042539B"/>
    <w:rsid w:val="00425703"/>
    <w:rsid w:val="00426770"/>
    <w:rsid w:val="00427D5C"/>
    <w:rsid w:val="00427EBB"/>
    <w:rsid w:val="00427F5B"/>
    <w:rsid w:val="00430A08"/>
    <w:rsid w:val="004313B2"/>
    <w:rsid w:val="00433A19"/>
    <w:rsid w:val="00433E8E"/>
    <w:rsid w:val="00434399"/>
    <w:rsid w:val="004344A2"/>
    <w:rsid w:val="0043465D"/>
    <w:rsid w:val="00436336"/>
    <w:rsid w:val="00436380"/>
    <w:rsid w:val="00436FE3"/>
    <w:rsid w:val="004379D8"/>
    <w:rsid w:val="004400E4"/>
    <w:rsid w:val="00440E12"/>
    <w:rsid w:val="00441C38"/>
    <w:rsid w:val="00442085"/>
    <w:rsid w:val="004430A5"/>
    <w:rsid w:val="0044417A"/>
    <w:rsid w:val="00444BFE"/>
    <w:rsid w:val="004450C6"/>
    <w:rsid w:val="004453AE"/>
    <w:rsid w:val="004457A7"/>
    <w:rsid w:val="004465CA"/>
    <w:rsid w:val="004467F8"/>
    <w:rsid w:val="00446EBD"/>
    <w:rsid w:val="0044798C"/>
    <w:rsid w:val="00447C6D"/>
    <w:rsid w:val="00450634"/>
    <w:rsid w:val="00451B7B"/>
    <w:rsid w:val="00452119"/>
    <w:rsid w:val="00452E95"/>
    <w:rsid w:val="00452FED"/>
    <w:rsid w:val="0045349C"/>
    <w:rsid w:val="0045412C"/>
    <w:rsid w:val="004548C0"/>
    <w:rsid w:val="00454D34"/>
    <w:rsid w:val="00455242"/>
    <w:rsid w:val="004552CA"/>
    <w:rsid w:val="004556B3"/>
    <w:rsid w:val="004556DC"/>
    <w:rsid w:val="004558AD"/>
    <w:rsid w:val="00456B87"/>
    <w:rsid w:val="00457BAC"/>
    <w:rsid w:val="004610B0"/>
    <w:rsid w:val="00461D8C"/>
    <w:rsid w:val="00461F5F"/>
    <w:rsid w:val="00462549"/>
    <w:rsid w:val="004637DF"/>
    <w:rsid w:val="00464913"/>
    <w:rsid w:val="0046492D"/>
    <w:rsid w:val="00464CEA"/>
    <w:rsid w:val="0046587B"/>
    <w:rsid w:val="00466268"/>
    <w:rsid w:val="00466C6A"/>
    <w:rsid w:val="004675B7"/>
    <w:rsid w:val="004676C1"/>
    <w:rsid w:val="00467968"/>
    <w:rsid w:val="00470167"/>
    <w:rsid w:val="004701A6"/>
    <w:rsid w:val="00472243"/>
    <w:rsid w:val="00472997"/>
    <w:rsid w:val="00472A24"/>
    <w:rsid w:val="00472BD6"/>
    <w:rsid w:val="00473560"/>
    <w:rsid w:val="00473D56"/>
    <w:rsid w:val="004746A6"/>
    <w:rsid w:val="00475228"/>
    <w:rsid w:val="004752F9"/>
    <w:rsid w:val="00475EA8"/>
    <w:rsid w:val="0047646D"/>
    <w:rsid w:val="0047719B"/>
    <w:rsid w:val="0047759C"/>
    <w:rsid w:val="00477F4A"/>
    <w:rsid w:val="00480F22"/>
    <w:rsid w:val="00480FF6"/>
    <w:rsid w:val="0048131B"/>
    <w:rsid w:val="004813AC"/>
    <w:rsid w:val="00482E93"/>
    <w:rsid w:val="00483E97"/>
    <w:rsid w:val="00484261"/>
    <w:rsid w:val="004845A3"/>
    <w:rsid w:val="00484964"/>
    <w:rsid w:val="00486663"/>
    <w:rsid w:val="00486A74"/>
    <w:rsid w:val="00486C4E"/>
    <w:rsid w:val="00490475"/>
    <w:rsid w:val="004904F6"/>
    <w:rsid w:val="00491379"/>
    <w:rsid w:val="00493B56"/>
    <w:rsid w:val="00493BD0"/>
    <w:rsid w:val="00494A7A"/>
    <w:rsid w:val="00494AE9"/>
    <w:rsid w:val="00494C76"/>
    <w:rsid w:val="00495648"/>
    <w:rsid w:val="004963A2"/>
    <w:rsid w:val="004969A2"/>
    <w:rsid w:val="00496AEC"/>
    <w:rsid w:val="004972DB"/>
    <w:rsid w:val="00497D63"/>
    <w:rsid w:val="004A0967"/>
    <w:rsid w:val="004A19EB"/>
    <w:rsid w:val="004A1D7E"/>
    <w:rsid w:val="004A2484"/>
    <w:rsid w:val="004A33CB"/>
    <w:rsid w:val="004A41EA"/>
    <w:rsid w:val="004A42D1"/>
    <w:rsid w:val="004A585E"/>
    <w:rsid w:val="004A5B48"/>
    <w:rsid w:val="004A6A74"/>
    <w:rsid w:val="004A75F0"/>
    <w:rsid w:val="004B029B"/>
    <w:rsid w:val="004B0B2E"/>
    <w:rsid w:val="004B0E49"/>
    <w:rsid w:val="004B1E1E"/>
    <w:rsid w:val="004B34BF"/>
    <w:rsid w:val="004B37FD"/>
    <w:rsid w:val="004B42F6"/>
    <w:rsid w:val="004B4CE6"/>
    <w:rsid w:val="004B5199"/>
    <w:rsid w:val="004B5806"/>
    <w:rsid w:val="004B5A20"/>
    <w:rsid w:val="004B6453"/>
    <w:rsid w:val="004B6C6F"/>
    <w:rsid w:val="004B6DDA"/>
    <w:rsid w:val="004B7DD9"/>
    <w:rsid w:val="004C2BEF"/>
    <w:rsid w:val="004C30D8"/>
    <w:rsid w:val="004C38EA"/>
    <w:rsid w:val="004C3FE6"/>
    <w:rsid w:val="004C4001"/>
    <w:rsid w:val="004C43C8"/>
    <w:rsid w:val="004C44FB"/>
    <w:rsid w:val="004C4895"/>
    <w:rsid w:val="004C4E38"/>
    <w:rsid w:val="004C5576"/>
    <w:rsid w:val="004C5795"/>
    <w:rsid w:val="004C7A15"/>
    <w:rsid w:val="004D02F7"/>
    <w:rsid w:val="004D0901"/>
    <w:rsid w:val="004D12D8"/>
    <w:rsid w:val="004D21F1"/>
    <w:rsid w:val="004D3314"/>
    <w:rsid w:val="004D3CE3"/>
    <w:rsid w:val="004D3FF7"/>
    <w:rsid w:val="004D4055"/>
    <w:rsid w:val="004D40DE"/>
    <w:rsid w:val="004D5FBF"/>
    <w:rsid w:val="004D61B6"/>
    <w:rsid w:val="004D637D"/>
    <w:rsid w:val="004D7ADF"/>
    <w:rsid w:val="004D7BA7"/>
    <w:rsid w:val="004E0C15"/>
    <w:rsid w:val="004E0DE8"/>
    <w:rsid w:val="004E1AD9"/>
    <w:rsid w:val="004E1AFF"/>
    <w:rsid w:val="004E291D"/>
    <w:rsid w:val="004E2CD5"/>
    <w:rsid w:val="004E353D"/>
    <w:rsid w:val="004E3605"/>
    <w:rsid w:val="004E3F7A"/>
    <w:rsid w:val="004E4139"/>
    <w:rsid w:val="004E566D"/>
    <w:rsid w:val="004E6931"/>
    <w:rsid w:val="004E79AF"/>
    <w:rsid w:val="004F03D5"/>
    <w:rsid w:val="004F06B0"/>
    <w:rsid w:val="004F0D6C"/>
    <w:rsid w:val="004F12BC"/>
    <w:rsid w:val="004F2D8F"/>
    <w:rsid w:val="004F4E6A"/>
    <w:rsid w:val="004F5DB7"/>
    <w:rsid w:val="004F6237"/>
    <w:rsid w:val="004F73E8"/>
    <w:rsid w:val="004F762A"/>
    <w:rsid w:val="005003CF"/>
    <w:rsid w:val="00500BAF"/>
    <w:rsid w:val="005016B5"/>
    <w:rsid w:val="00501A0A"/>
    <w:rsid w:val="00502799"/>
    <w:rsid w:val="00502F2B"/>
    <w:rsid w:val="00503AEF"/>
    <w:rsid w:val="00503B43"/>
    <w:rsid w:val="005042D0"/>
    <w:rsid w:val="0050500C"/>
    <w:rsid w:val="00505471"/>
    <w:rsid w:val="00505EE5"/>
    <w:rsid w:val="00506087"/>
    <w:rsid w:val="0050636D"/>
    <w:rsid w:val="005104DD"/>
    <w:rsid w:val="00510BF0"/>
    <w:rsid w:val="00511AE5"/>
    <w:rsid w:val="005129E3"/>
    <w:rsid w:val="00512A0A"/>
    <w:rsid w:val="00512A18"/>
    <w:rsid w:val="00512B3A"/>
    <w:rsid w:val="00513157"/>
    <w:rsid w:val="00513DC6"/>
    <w:rsid w:val="0051405A"/>
    <w:rsid w:val="005145E7"/>
    <w:rsid w:val="00514AB0"/>
    <w:rsid w:val="00514F3B"/>
    <w:rsid w:val="00514FE5"/>
    <w:rsid w:val="0051586A"/>
    <w:rsid w:val="00516B30"/>
    <w:rsid w:val="0051762C"/>
    <w:rsid w:val="00517B1D"/>
    <w:rsid w:val="00520941"/>
    <w:rsid w:val="00521904"/>
    <w:rsid w:val="00522AC6"/>
    <w:rsid w:val="00524AF1"/>
    <w:rsid w:val="0052640B"/>
    <w:rsid w:val="005268CC"/>
    <w:rsid w:val="00526DC1"/>
    <w:rsid w:val="00527407"/>
    <w:rsid w:val="005309B5"/>
    <w:rsid w:val="00531E60"/>
    <w:rsid w:val="005322BD"/>
    <w:rsid w:val="0053435E"/>
    <w:rsid w:val="00534B22"/>
    <w:rsid w:val="00535713"/>
    <w:rsid w:val="00535ECF"/>
    <w:rsid w:val="00536998"/>
    <w:rsid w:val="005411F3"/>
    <w:rsid w:val="0054158B"/>
    <w:rsid w:val="005417B3"/>
    <w:rsid w:val="00542D06"/>
    <w:rsid w:val="00542EE4"/>
    <w:rsid w:val="00543BCD"/>
    <w:rsid w:val="005443B9"/>
    <w:rsid w:val="00544D24"/>
    <w:rsid w:val="00545920"/>
    <w:rsid w:val="00545D31"/>
    <w:rsid w:val="005466E4"/>
    <w:rsid w:val="00547398"/>
    <w:rsid w:val="00547D24"/>
    <w:rsid w:val="00550276"/>
    <w:rsid w:val="00550811"/>
    <w:rsid w:val="00550BC3"/>
    <w:rsid w:val="0055154B"/>
    <w:rsid w:val="005518AA"/>
    <w:rsid w:val="005518DA"/>
    <w:rsid w:val="00552B78"/>
    <w:rsid w:val="00552DE3"/>
    <w:rsid w:val="00552EC6"/>
    <w:rsid w:val="00553175"/>
    <w:rsid w:val="00553218"/>
    <w:rsid w:val="005534BC"/>
    <w:rsid w:val="00554807"/>
    <w:rsid w:val="005548FA"/>
    <w:rsid w:val="00555F70"/>
    <w:rsid w:val="00556365"/>
    <w:rsid w:val="00556B0F"/>
    <w:rsid w:val="00556B46"/>
    <w:rsid w:val="00556F1E"/>
    <w:rsid w:val="00557182"/>
    <w:rsid w:val="005571CA"/>
    <w:rsid w:val="00561120"/>
    <w:rsid w:val="00561B87"/>
    <w:rsid w:val="00561CB3"/>
    <w:rsid w:val="0056238C"/>
    <w:rsid w:val="005625FA"/>
    <w:rsid w:val="00562681"/>
    <w:rsid w:val="0056484F"/>
    <w:rsid w:val="00564F33"/>
    <w:rsid w:val="005657E0"/>
    <w:rsid w:val="00565AE3"/>
    <w:rsid w:val="005661EF"/>
    <w:rsid w:val="0056766E"/>
    <w:rsid w:val="005678EE"/>
    <w:rsid w:val="00567E60"/>
    <w:rsid w:val="005705C0"/>
    <w:rsid w:val="00571A7A"/>
    <w:rsid w:val="00571E29"/>
    <w:rsid w:val="00572597"/>
    <w:rsid w:val="005729B5"/>
    <w:rsid w:val="00572BC7"/>
    <w:rsid w:val="005734D8"/>
    <w:rsid w:val="00573997"/>
    <w:rsid w:val="00573EBE"/>
    <w:rsid w:val="00575B52"/>
    <w:rsid w:val="00576750"/>
    <w:rsid w:val="00577055"/>
    <w:rsid w:val="005777D4"/>
    <w:rsid w:val="00580E3A"/>
    <w:rsid w:val="005814E3"/>
    <w:rsid w:val="00583148"/>
    <w:rsid w:val="0058319A"/>
    <w:rsid w:val="005833C9"/>
    <w:rsid w:val="00583786"/>
    <w:rsid w:val="00583AF4"/>
    <w:rsid w:val="00584C14"/>
    <w:rsid w:val="00584CB7"/>
    <w:rsid w:val="00584D0B"/>
    <w:rsid w:val="00584F3C"/>
    <w:rsid w:val="0058505A"/>
    <w:rsid w:val="005854F5"/>
    <w:rsid w:val="0058683E"/>
    <w:rsid w:val="00586A6E"/>
    <w:rsid w:val="00586C48"/>
    <w:rsid w:val="00590F46"/>
    <w:rsid w:val="005913B8"/>
    <w:rsid w:val="005924BA"/>
    <w:rsid w:val="00592C46"/>
    <w:rsid w:val="00593E15"/>
    <w:rsid w:val="00594625"/>
    <w:rsid w:val="00594862"/>
    <w:rsid w:val="00594911"/>
    <w:rsid w:val="00595ED2"/>
    <w:rsid w:val="00596259"/>
    <w:rsid w:val="005962E7"/>
    <w:rsid w:val="00596712"/>
    <w:rsid w:val="0059715F"/>
    <w:rsid w:val="005A01F0"/>
    <w:rsid w:val="005A0F86"/>
    <w:rsid w:val="005A14F0"/>
    <w:rsid w:val="005A204B"/>
    <w:rsid w:val="005A2896"/>
    <w:rsid w:val="005A2EDD"/>
    <w:rsid w:val="005A3541"/>
    <w:rsid w:val="005A36FF"/>
    <w:rsid w:val="005A4777"/>
    <w:rsid w:val="005A48AF"/>
    <w:rsid w:val="005A5505"/>
    <w:rsid w:val="005A644C"/>
    <w:rsid w:val="005A6DFD"/>
    <w:rsid w:val="005A70A3"/>
    <w:rsid w:val="005A7C67"/>
    <w:rsid w:val="005A7F45"/>
    <w:rsid w:val="005B0766"/>
    <w:rsid w:val="005B0E90"/>
    <w:rsid w:val="005B2325"/>
    <w:rsid w:val="005B3AFE"/>
    <w:rsid w:val="005B3C91"/>
    <w:rsid w:val="005B3EAD"/>
    <w:rsid w:val="005B4A30"/>
    <w:rsid w:val="005B5546"/>
    <w:rsid w:val="005B5582"/>
    <w:rsid w:val="005B6F50"/>
    <w:rsid w:val="005C07E9"/>
    <w:rsid w:val="005C1E0F"/>
    <w:rsid w:val="005C31C7"/>
    <w:rsid w:val="005C419F"/>
    <w:rsid w:val="005C4733"/>
    <w:rsid w:val="005C4BD4"/>
    <w:rsid w:val="005C50B0"/>
    <w:rsid w:val="005C5426"/>
    <w:rsid w:val="005C6707"/>
    <w:rsid w:val="005C7F26"/>
    <w:rsid w:val="005D0165"/>
    <w:rsid w:val="005D04FA"/>
    <w:rsid w:val="005D0BC1"/>
    <w:rsid w:val="005D1059"/>
    <w:rsid w:val="005D10E4"/>
    <w:rsid w:val="005D1D96"/>
    <w:rsid w:val="005D2858"/>
    <w:rsid w:val="005D344D"/>
    <w:rsid w:val="005D3B9D"/>
    <w:rsid w:val="005D3F4E"/>
    <w:rsid w:val="005D41B8"/>
    <w:rsid w:val="005D45B6"/>
    <w:rsid w:val="005D4F1E"/>
    <w:rsid w:val="005D68B1"/>
    <w:rsid w:val="005D6E86"/>
    <w:rsid w:val="005D7315"/>
    <w:rsid w:val="005D7AA5"/>
    <w:rsid w:val="005D7D0E"/>
    <w:rsid w:val="005D7EAB"/>
    <w:rsid w:val="005E061B"/>
    <w:rsid w:val="005E1C26"/>
    <w:rsid w:val="005E202B"/>
    <w:rsid w:val="005E3932"/>
    <w:rsid w:val="005E635C"/>
    <w:rsid w:val="005F0436"/>
    <w:rsid w:val="005F0A5C"/>
    <w:rsid w:val="005F0ED0"/>
    <w:rsid w:val="005F15F3"/>
    <w:rsid w:val="005F16ED"/>
    <w:rsid w:val="005F249F"/>
    <w:rsid w:val="005F2CCC"/>
    <w:rsid w:val="005F3643"/>
    <w:rsid w:val="005F3E69"/>
    <w:rsid w:val="005F4132"/>
    <w:rsid w:val="005F4A39"/>
    <w:rsid w:val="005F4ACE"/>
    <w:rsid w:val="005F4BA7"/>
    <w:rsid w:val="005F52DD"/>
    <w:rsid w:val="005F643C"/>
    <w:rsid w:val="005F6E53"/>
    <w:rsid w:val="005F72C5"/>
    <w:rsid w:val="005F735F"/>
    <w:rsid w:val="005F7E19"/>
    <w:rsid w:val="0060090A"/>
    <w:rsid w:val="006016FB"/>
    <w:rsid w:val="00601E85"/>
    <w:rsid w:val="0060231A"/>
    <w:rsid w:val="00602E68"/>
    <w:rsid w:val="00602E8C"/>
    <w:rsid w:val="0060323A"/>
    <w:rsid w:val="00603433"/>
    <w:rsid w:val="00604407"/>
    <w:rsid w:val="00604811"/>
    <w:rsid w:val="00605293"/>
    <w:rsid w:val="006056DF"/>
    <w:rsid w:val="00605C27"/>
    <w:rsid w:val="00605FF8"/>
    <w:rsid w:val="006060EB"/>
    <w:rsid w:val="00606363"/>
    <w:rsid w:val="0060713E"/>
    <w:rsid w:val="006111CB"/>
    <w:rsid w:val="0061123D"/>
    <w:rsid w:val="0061198F"/>
    <w:rsid w:val="00612314"/>
    <w:rsid w:val="00612329"/>
    <w:rsid w:val="0061358F"/>
    <w:rsid w:val="00614D96"/>
    <w:rsid w:val="00614E28"/>
    <w:rsid w:val="00615183"/>
    <w:rsid w:val="006153DE"/>
    <w:rsid w:val="00615D59"/>
    <w:rsid w:val="00616C4B"/>
    <w:rsid w:val="00616F94"/>
    <w:rsid w:val="0061707C"/>
    <w:rsid w:val="006176F9"/>
    <w:rsid w:val="00620156"/>
    <w:rsid w:val="0062079F"/>
    <w:rsid w:val="00621856"/>
    <w:rsid w:val="00623286"/>
    <w:rsid w:val="006233EA"/>
    <w:rsid w:val="00623452"/>
    <w:rsid w:val="006237E9"/>
    <w:rsid w:val="00623A09"/>
    <w:rsid w:val="00623D61"/>
    <w:rsid w:val="00624FA6"/>
    <w:rsid w:val="00625792"/>
    <w:rsid w:val="00625D72"/>
    <w:rsid w:val="00625F37"/>
    <w:rsid w:val="006261A4"/>
    <w:rsid w:val="006262AE"/>
    <w:rsid w:val="00626733"/>
    <w:rsid w:val="00626CE3"/>
    <w:rsid w:val="0062762D"/>
    <w:rsid w:val="00630DB5"/>
    <w:rsid w:val="00632423"/>
    <w:rsid w:val="00633675"/>
    <w:rsid w:val="00633811"/>
    <w:rsid w:val="00633EC7"/>
    <w:rsid w:val="00634106"/>
    <w:rsid w:val="006342AA"/>
    <w:rsid w:val="00634586"/>
    <w:rsid w:val="0063679D"/>
    <w:rsid w:val="00636E6F"/>
    <w:rsid w:val="00640026"/>
    <w:rsid w:val="00640527"/>
    <w:rsid w:val="006406AF"/>
    <w:rsid w:val="00641214"/>
    <w:rsid w:val="0064207F"/>
    <w:rsid w:val="00642FDF"/>
    <w:rsid w:val="0064305A"/>
    <w:rsid w:val="00643BB7"/>
    <w:rsid w:val="006442C5"/>
    <w:rsid w:val="00644433"/>
    <w:rsid w:val="00644E5D"/>
    <w:rsid w:val="00645DD0"/>
    <w:rsid w:val="00646040"/>
    <w:rsid w:val="00647C7D"/>
    <w:rsid w:val="00650ABB"/>
    <w:rsid w:val="00650D63"/>
    <w:rsid w:val="00651093"/>
    <w:rsid w:val="00652241"/>
    <w:rsid w:val="00652559"/>
    <w:rsid w:val="00652648"/>
    <w:rsid w:val="00652904"/>
    <w:rsid w:val="006529D2"/>
    <w:rsid w:val="006535F4"/>
    <w:rsid w:val="00653EB1"/>
    <w:rsid w:val="00654F4B"/>
    <w:rsid w:val="006553FB"/>
    <w:rsid w:val="00656668"/>
    <w:rsid w:val="0065749C"/>
    <w:rsid w:val="00657FAE"/>
    <w:rsid w:val="00660321"/>
    <w:rsid w:val="00660492"/>
    <w:rsid w:val="006611CF"/>
    <w:rsid w:val="00662B40"/>
    <w:rsid w:val="00664734"/>
    <w:rsid w:val="0066498C"/>
    <w:rsid w:val="00664D9F"/>
    <w:rsid w:val="006650F3"/>
    <w:rsid w:val="00665FE0"/>
    <w:rsid w:val="00666027"/>
    <w:rsid w:val="006660E0"/>
    <w:rsid w:val="00666538"/>
    <w:rsid w:val="006670BE"/>
    <w:rsid w:val="006678BF"/>
    <w:rsid w:val="006703C8"/>
    <w:rsid w:val="0067075B"/>
    <w:rsid w:val="006710E2"/>
    <w:rsid w:val="00671FF0"/>
    <w:rsid w:val="006724C2"/>
    <w:rsid w:val="006725ED"/>
    <w:rsid w:val="0067403C"/>
    <w:rsid w:val="00674132"/>
    <w:rsid w:val="006748A2"/>
    <w:rsid w:val="00674C72"/>
    <w:rsid w:val="00674F9A"/>
    <w:rsid w:val="006769E3"/>
    <w:rsid w:val="00676D91"/>
    <w:rsid w:val="00677FAB"/>
    <w:rsid w:val="00677FFA"/>
    <w:rsid w:val="006808C4"/>
    <w:rsid w:val="00680AF4"/>
    <w:rsid w:val="006813E7"/>
    <w:rsid w:val="00682E86"/>
    <w:rsid w:val="0068351C"/>
    <w:rsid w:val="00683B88"/>
    <w:rsid w:val="00683E75"/>
    <w:rsid w:val="00684DCC"/>
    <w:rsid w:val="00684FDE"/>
    <w:rsid w:val="00685C6A"/>
    <w:rsid w:val="00686153"/>
    <w:rsid w:val="0068780F"/>
    <w:rsid w:val="00691982"/>
    <w:rsid w:val="00691E47"/>
    <w:rsid w:val="0069224C"/>
    <w:rsid w:val="006927B7"/>
    <w:rsid w:val="006928CE"/>
    <w:rsid w:val="00692D98"/>
    <w:rsid w:val="00693F7E"/>
    <w:rsid w:val="00694E3D"/>
    <w:rsid w:val="00695152"/>
    <w:rsid w:val="006954C7"/>
    <w:rsid w:val="00695DD5"/>
    <w:rsid w:val="006964AA"/>
    <w:rsid w:val="006967AA"/>
    <w:rsid w:val="006970AE"/>
    <w:rsid w:val="00697B0F"/>
    <w:rsid w:val="00697CBE"/>
    <w:rsid w:val="00697F59"/>
    <w:rsid w:val="006A080C"/>
    <w:rsid w:val="006A09BA"/>
    <w:rsid w:val="006A1118"/>
    <w:rsid w:val="006A1260"/>
    <w:rsid w:val="006A2707"/>
    <w:rsid w:val="006A2EF3"/>
    <w:rsid w:val="006A413F"/>
    <w:rsid w:val="006A4593"/>
    <w:rsid w:val="006A4BA6"/>
    <w:rsid w:val="006A4CA4"/>
    <w:rsid w:val="006A529A"/>
    <w:rsid w:val="006A61D4"/>
    <w:rsid w:val="006A7387"/>
    <w:rsid w:val="006A77FE"/>
    <w:rsid w:val="006B015E"/>
    <w:rsid w:val="006B018B"/>
    <w:rsid w:val="006B06DF"/>
    <w:rsid w:val="006B0D19"/>
    <w:rsid w:val="006B0FD0"/>
    <w:rsid w:val="006B207C"/>
    <w:rsid w:val="006B2B7F"/>
    <w:rsid w:val="006B3444"/>
    <w:rsid w:val="006B4188"/>
    <w:rsid w:val="006B480C"/>
    <w:rsid w:val="006B6371"/>
    <w:rsid w:val="006C0B89"/>
    <w:rsid w:val="006C0CDD"/>
    <w:rsid w:val="006C0F75"/>
    <w:rsid w:val="006C23C2"/>
    <w:rsid w:val="006C2C07"/>
    <w:rsid w:val="006C30D4"/>
    <w:rsid w:val="006C315D"/>
    <w:rsid w:val="006C3273"/>
    <w:rsid w:val="006C48D1"/>
    <w:rsid w:val="006C584E"/>
    <w:rsid w:val="006D02EA"/>
    <w:rsid w:val="006D0543"/>
    <w:rsid w:val="006D12B8"/>
    <w:rsid w:val="006D191A"/>
    <w:rsid w:val="006D1D7C"/>
    <w:rsid w:val="006D294D"/>
    <w:rsid w:val="006D39CA"/>
    <w:rsid w:val="006D431D"/>
    <w:rsid w:val="006D44E4"/>
    <w:rsid w:val="006D5228"/>
    <w:rsid w:val="006D5B02"/>
    <w:rsid w:val="006D6033"/>
    <w:rsid w:val="006D6B3D"/>
    <w:rsid w:val="006D79D5"/>
    <w:rsid w:val="006D7A59"/>
    <w:rsid w:val="006D7FBD"/>
    <w:rsid w:val="006E06A7"/>
    <w:rsid w:val="006E07C2"/>
    <w:rsid w:val="006E0CBE"/>
    <w:rsid w:val="006E19AC"/>
    <w:rsid w:val="006E2BEC"/>
    <w:rsid w:val="006E428C"/>
    <w:rsid w:val="006E4389"/>
    <w:rsid w:val="006E4AD5"/>
    <w:rsid w:val="006E4B4A"/>
    <w:rsid w:val="006E4F93"/>
    <w:rsid w:val="006E6E65"/>
    <w:rsid w:val="006F0AD3"/>
    <w:rsid w:val="006F3383"/>
    <w:rsid w:val="006F3759"/>
    <w:rsid w:val="006F3AA6"/>
    <w:rsid w:val="006F3C5B"/>
    <w:rsid w:val="006F5352"/>
    <w:rsid w:val="006F54E6"/>
    <w:rsid w:val="006F5B02"/>
    <w:rsid w:val="006F6D3B"/>
    <w:rsid w:val="00700322"/>
    <w:rsid w:val="00700463"/>
    <w:rsid w:val="007007AF"/>
    <w:rsid w:val="00700C4D"/>
    <w:rsid w:val="00701224"/>
    <w:rsid w:val="00701827"/>
    <w:rsid w:val="00703072"/>
    <w:rsid w:val="00703289"/>
    <w:rsid w:val="00703D8A"/>
    <w:rsid w:val="00705296"/>
    <w:rsid w:val="007059EF"/>
    <w:rsid w:val="00705A3C"/>
    <w:rsid w:val="00705AF6"/>
    <w:rsid w:val="007062DA"/>
    <w:rsid w:val="0070679B"/>
    <w:rsid w:val="0070698F"/>
    <w:rsid w:val="007074DA"/>
    <w:rsid w:val="0070798F"/>
    <w:rsid w:val="00710DED"/>
    <w:rsid w:val="00711B09"/>
    <w:rsid w:val="00711E01"/>
    <w:rsid w:val="00711F8F"/>
    <w:rsid w:val="00713653"/>
    <w:rsid w:val="00713A6F"/>
    <w:rsid w:val="00714919"/>
    <w:rsid w:val="0071517F"/>
    <w:rsid w:val="0071580B"/>
    <w:rsid w:val="00715840"/>
    <w:rsid w:val="0071632C"/>
    <w:rsid w:val="00716349"/>
    <w:rsid w:val="0071635E"/>
    <w:rsid w:val="00716C58"/>
    <w:rsid w:val="00720D90"/>
    <w:rsid w:val="0072192A"/>
    <w:rsid w:val="00721FDE"/>
    <w:rsid w:val="00722975"/>
    <w:rsid w:val="00722A6E"/>
    <w:rsid w:val="00724807"/>
    <w:rsid w:val="00724CD1"/>
    <w:rsid w:val="007260FC"/>
    <w:rsid w:val="00726448"/>
    <w:rsid w:val="007265AB"/>
    <w:rsid w:val="00727576"/>
    <w:rsid w:val="00727F7E"/>
    <w:rsid w:val="00730261"/>
    <w:rsid w:val="00730347"/>
    <w:rsid w:val="007326EE"/>
    <w:rsid w:val="00732D54"/>
    <w:rsid w:val="00733EA1"/>
    <w:rsid w:val="00734979"/>
    <w:rsid w:val="00736A82"/>
    <w:rsid w:val="00736B40"/>
    <w:rsid w:val="00736DC1"/>
    <w:rsid w:val="00736FBF"/>
    <w:rsid w:val="0073745E"/>
    <w:rsid w:val="007379A1"/>
    <w:rsid w:val="00737FB4"/>
    <w:rsid w:val="00740568"/>
    <w:rsid w:val="0074105D"/>
    <w:rsid w:val="00741566"/>
    <w:rsid w:val="00741B8A"/>
    <w:rsid w:val="0074247A"/>
    <w:rsid w:val="00742901"/>
    <w:rsid w:val="00742EB8"/>
    <w:rsid w:val="00742FCB"/>
    <w:rsid w:val="0074320A"/>
    <w:rsid w:val="007435AC"/>
    <w:rsid w:val="0074393A"/>
    <w:rsid w:val="00743FFF"/>
    <w:rsid w:val="00744DBF"/>
    <w:rsid w:val="00744E6D"/>
    <w:rsid w:val="00745EA1"/>
    <w:rsid w:val="00747829"/>
    <w:rsid w:val="00747B57"/>
    <w:rsid w:val="007502F0"/>
    <w:rsid w:val="007503CB"/>
    <w:rsid w:val="007508B2"/>
    <w:rsid w:val="00750AAC"/>
    <w:rsid w:val="00750F8F"/>
    <w:rsid w:val="007515B4"/>
    <w:rsid w:val="007520D5"/>
    <w:rsid w:val="00752541"/>
    <w:rsid w:val="00752A33"/>
    <w:rsid w:val="00752AC6"/>
    <w:rsid w:val="00753409"/>
    <w:rsid w:val="00753B5C"/>
    <w:rsid w:val="007541EA"/>
    <w:rsid w:val="007546AF"/>
    <w:rsid w:val="00755550"/>
    <w:rsid w:val="00755CFF"/>
    <w:rsid w:val="00755F26"/>
    <w:rsid w:val="00756D51"/>
    <w:rsid w:val="007578FC"/>
    <w:rsid w:val="00757D72"/>
    <w:rsid w:val="007600EA"/>
    <w:rsid w:val="0076015C"/>
    <w:rsid w:val="007602C8"/>
    <w:rsid w:val="00760344"/>
    <w:rsid w:val="00760540"/>
    <w:rsid w:val="00761655"/>
    <w:rsid w:val="0076191A"/>
    <w:rsid w:val="00762662"/>
    <w:rsid w:val="007634E0"/>
    <w:rsid w:val="007634F8"/>
    <w:rsid w:val="0076456C"/>
    <w:rsid w:val="007656E3"/>
    <w:rsid w:val="007658CC"/>
    <w:rsid w:val="00765CE3"/>
    <w:rsid w:val="00766090"/>
    <w:rsid w:val="00767BCB"/>
    <w:rsid w:val="00770ECC"/>
    <w:rsid w:val="007717EF"/>
    <w:rsid w:val="00771F4C"/>
    <w:rsid w:val="0077386C"/>
    <w:rsid w:val="00773A9D"/>
    <w:rsid w:val="00773C15"/>
    <w:rsid w:val="00774015"/>
    <w:rsid w:val="007745DE"/>
    <w:rsid w:val="0077463B"/>
    <w:rsid w:val="00774657"/>
    <w:rsid w:val="0077465E"/>
    <w:rsid w:val="00774D1A"/>
    <w:rsid w:val="007758FC"/>
    <w:rsid w:val="00775A7E"/>
    <w:rsid w:val="00776002"/>
    <w:rsid w:val="00777631"/>
    <w:rsid w:val="007777D5"/>
    <w:rsid w:val="00780B23"/>
    <w:rsid w:val="00781A4B"/>
    <w:rsid w:val="00781E10"/>
    <w:rsid w:val="00781F73"/>
    <w:rsid w:val="00782ECE"/>
    <w:rsid w:val="0078351B"/>
    <w:rsid w:val="00783D1E"/>
    <w:rsid w:val="00784DC9"/>
    <w:rsid w:val="00784F2D"/>
    <w:rsid w:val="00785126"/>
    <w:rsid w:val="0078652A"/>
    <w:rsid w:val="00790A80"/>
    <w:rsid w:val="00790CAB"/>
    <w:rsid w:val="00790D7A"/>
    <w:rsid w:val="00791E74"/>
    <w:rsid w:val="00792AD9"/>
    <w:rsid w:val="00793875"/>
    <w:rsid w:val="00793A27"/>
    <w:rsid w:val="00794444"/>
    <w:rsid w:val="0079467F"/>
    <w:rsid w:val="007948BB"/>
    <w:rsid w:val="0079624E"/>
    <w:rsid w:val="007963EF"/>
    <w:rsid w:val="007A11E2"/>
    <w:rsid w:val="007A1435"/>
    <w:rsid w:val="007A1739"/>
    <w:rsid w:val="007A2A12"/>
    <w:rsid w:val="007A2E7C"/>
    <w:rsid w:val="007A3083"/>
    <w:rsid w:val="007A4266"/>
    <w:rsid w:val="007A48EF"/>
    <w:rsid w:val="007A4A1D"/>
    <w:rsid w:val="007A4A5C"/>
    <w:rsid w:val="007A4EB6"/>
    <w:rsid w:val="007A4EF9"/>
    <w:rsid w:val="007A535E"/>
    <w:rsid w:val="007A585E"/>
    <w:rsid w:val="007A67ED"/>
    <w:rsid w:val="007A6E03"/>
    <w:rsid w:val="007A73F2"/>
    <w:rsid w:val="007A7FF2"/>
    <w:rsid w:val="007B12C5"/>
    <w:rsid w:val="007B15D6"/>
    <w:rsid w:val="007B1AE6"/>
    <w:rsid w:val="007B2155"/>
    <w:rsid w:val="007B23B1"/>
    <w:rsid w:val="007B353E"/>
    <w:rsid w:val="007B4129"/>
    <w:rsid w:val="007B41EE"/>
    <w:rsid w:val="007B42CA"/>
    <w:rsid w:val="007B4B7F"/>
    <w:rsid w:val="007B4CB6"/>
    <w:rsid w:val="007B5C3E"/>
    <w:rsid w:val="007B626B"/>
    <w:rsid w:val="007B752E"/>
    <w:rsid w:val="007B793D"/>
    <w:rsid w:val="007B7EC6"/>
    <w:rsid w:val="007C1112"/>
    <w:rsid w:val="007C1186"/>
    <w:rsid w:val="007C2CD0"/>
    <w:rsid w:val="007C3091"/>
    <w:rsid w:val="007C634B"/>
    <w:rsid w:val="007C6980"/>
    <w:rsid w:val="007D0232"/>
    <w:rsid w:val="007D2D07"/>
    <w:rsid w:val="007D2F97"/>
    <w:rsid w:val="007D373A"/>
    <w:rsid w:val="007D379C"/>
    <w:rsid w:val="007D3BE1"/>
    <w:rsid w:val="007D4D5A"/>
    <w:rsid w:val="007D56CF"/>
    <w:rsid w:val="007D6C28"/>
    <w:rsid w:val="007D6D73"/>
    <w:rsid w:val="007D7326"/>
    <w:rsid w:val="007D779B"/>
    <w:rsid w:val="007D7CC3"/>
    <w:rsid w:val="007E0A7F"/>
    <w:rsid w:val="007E15AB"/>
    <w:rsid w:val="007E167E"/>
    <w:rsid w:val="007E1D5F"/>
    <w:rsid w:val="007E3DD5"/>
    <w:rsid w:val="007E5077"/>
    <w:rsid w:val="007E5235"/>
    <w:rsid w:val="007E5FA8"/>
    <w:rsid w:val="007E5FD3"/>
    <w:rsid w:val="007E6DEC"/>
    <w:rsid w:val="007E6EA5"/>
    <w:rsid w:val="007F1830"/>
    <w:rsid w:val="007F1A4A"/>
    <w:rsid w:val="007F1D26"/>
    <w:rsid w:val="007F22C7"/>
    <w:rsid w:val="007F270A"/>
    <w:rsid w:val="007F28E1"/>
    <w:rsid w:val="007F28F2"/>
    <w:rsid w:val="007F3259"/>
    <w:rsid w:val="007F37F2"/>
    <w:rsid w:val="007F504B"/>
    <w:rsid w:val="007F530B"/>
    <w:rsid w:val="007F56B6"/>
    <w:rsid w:val="007F637B"/>
    <w:rsid w:val="007F6775"/>
    <w:rsid w:val="007F78EC"/>
    <w:rsid w:val="007F7FAF"/>
    <w:rsid w:val="0080023C"/>
    <w:rsid w:val="00800D67"/>
    <w:rsid w:val="00802138"/>
    <w:rsid w:val="00802377"/>
    <w:rsid w:val="008025B2"/>
    <w:rsid w:val="0080371F"/>
    <w:rsid w:val="00803997"/>
    <w:rsid w:val="00804CBF"/>
    <w:rsid w:val="00804FA0"/>
    <w:rsid w:val="00805845"/>
    <w:rsid w:val="0080659E"/>
    <w:rsid w:val="00806749"/>
    <w:rsid w:val="00807D38"/>
    <w:rsid w:val="0081062D"/>
    <w:rsid w:val="0081178A"/>
    <w:rsid w:val="008121EB"/>
    <w:rsid w:val="00813013"/>
    <w:rsid w:val="0081539F"/>
    <w:rsid w:val="00816245"/>
    <w:rsid w:val="008163B1"/>
    <w:rsid w:val="0081646F"/>
    <w:rsid w:val="00817301"/>
    <w:rsid w:val="00817994"/>
    <w:rsid w:val="00820753"/>
    <w:rsid w:val="00820D9D"/>
    <w:rsid w:val="00821956"/>
    <w:rsid w:val="00821FF6"/>
    <w:rsid w:val="008222D5"/>
    <w:rsid w:val="0082235E"/>
    <w:rsid w:val="0082321A"/>
    <w:rsid w:val="008233EF"/>
    <w:rsid w:val="00825CFD"/>
    <w:rsid w:val="00826304"/>
    <w:rsid w:val="00827062"/>
    <w:rsid w:val="0082792A"/>
    <w:rsid w:val="00831B97"/>
    <w:rsid w:val="00832810"/>
    <w:rsid w:val="00832BB9"/>
    <w:rsid w:val="00832D91"/>
    <w:rsid w:val="00833194"/>
    <w:rsid w:val="00833488"/>
    <w:rsid w:val="00833A67"/>
    <w:rsid w:val="00833F5D"/>
    <w:rsid w:val="00836276"/>
    <w:rsid w:val="008366EF"/>
    <w:rsid w:val="00836C00"/>
    <w:rsid w:val="008373F6"/>
    <w:rsid w:val="00837628"/>
    <w:rsid w:val="008377ED"/>
    <w:rsid w:val="00840E9A"/>
    <w:rsid w:val="008410E6"/>
    <w:rsid w:val="0084331D"/>
    <w:rsid w:val="00843B61"/>
    <w:rsid w:val="00843C23"/>
    <w:rsid w:val="00844681"/>
    <w:rsid w:val="0084507C"/>
    <w:rsid w:val="0084614A"/>
    <w:rsid w:val="008461AD"/>
    <w:rsid w:val="0084724D"/>
    <w:rsid w:val="00847B31"/>
    <w:rsid w:val="00847CEE"/>
    <w:rsid w:val="008503DA"/>
    <w:rsid w:val="008504ED"/>
    <w:rsid w:val="008507B1"/>
    <w:rsid w:val="008507CA"/>
    <w:rsid w:val="00850EAB"/>
    <w:rsid w:val="008523CB"/>
    <w:rsid w:val="00852EFB"/>
    <w:rsid w:val="00853FB0"/>
    <w:rsid w:val="00855ECD"/>
    <w:rsid w:val="008564C0"/>
    <w:rsid w:val="00856BED"/>
    <w:rsid w:val="00856F6D"/>
    <w:rsid w:val="008571E6"/>
    <w:rsid w:val="00857712"/>
    <w:rsid w:val="00857CD5"/>
    <w:rsid w:val="008603F2"/>
    <w:rsid w:val="00861145"/>
    <w:rsid w:val="008626A6"/>
    <w:rsid w:val="00862B6F"/>
    <w:rsid w:val="00865756"/>
    <w:rsid w:val="00865A24"/>
    <w:rsid w:val="00866484"/>
    <w:rsid w:val="00866808"/>
    <w:rsid w:val="00866A40"/>
    <w:rsid w:val="00866CBB"/>
    <w:rsid w:val="008673DE"/>
    <w:rsid w:val="0086783A"/>
    <w:rsid w:val="00867EBF"/>
    <w:rsid w:val="00870967"/>
    <w:rsid w:val="00870D49"/>
    <w:rsid w:val="00870F67"/>
    <w:rsid w:val="00871B0A"/>
    <w:rsid w:val="00872C83"/>
    <w:rsid w:val="00874049"/>
    <w:rsid w:val="00874857"/>
    <w:rsid w:val="00875582"/>
    <w:rsid w:val="00875D44"/>
    <w:rsid w:val="00875EBF"/>
    <w:rsid w:val="008766C2"/>
    <w:rsid w:val="008767A6"/>
    <w:rsid w:val="00880399"/>
    <w:rsid w:val="00880EDF"/>
    <w:rsid w:val="00881566"/>
    <w:rsid w:val="008821C4"/>
    <w:rsid w:val="00883C97"/>
    <w:rsid w:val="00884040"/>
    <w:rsid w:val="0088426A"/>
    <w:rsid w:val="008849E6"/>
    <w:rsid w:val="00884F8F"/>
    <w:rsid w:val="00885B1E"/>
    <w:rsid w:val="00885CB9"/>
    <w:rsid w:val="0088765E"/>
    <w:rsid w:val="008877E0"/>
    <w:rsid w:val="0088797C"/>
    <w:rsid w:val="008900E4"/>
    <w:rsid w:val="00890A48"/>
    <w:rsid w:val="008911F0"/>
    <w:rsid w:val="00891D11"/>
    <w:rsid w:val="00891D38"/>
    <w:rsid w:val="008923B4"/>
    <w:rsid w:val="008923D2"/>
    <w:rsid w:val="00892F91"/>
    <w:rsid w:val="008940C8"/>
    <w:rsid w:val="008956FC"/>
    <w:rsid w:val="00895B64"/>
    <w:rsid w:val="0089645B"/>
    <w:rsid w:val="0089756D"/>
    <w:rsid w:val="00897B87"/>
    <w:rsid w:val="00897E37"/>
    <w:rsid w:val="008A0C22"/>
    <w:rsid w:val="008A174A"/>
    <w:rsid w:val="008A2503"/>
    <w:rsid w:val="008A28A4"/>
    <w:rsid w:val="008A34CD"/>
    <w:rsid w:val="008A3831"/>
    <w:rsid w:val="008A3DA7"/>
    <w:rsid w:val="008A5382"/>
    <w:rsid w:val="008A5D5C"/>
    <w:rsid w:val="008A6D77"/>
    <w:rsid w:val="008A7636"/>
    <w:rsid w:val="008A7834"/>
    <w:rsid w:val="008B0649"/>
    <w:rsid w:val="008B0A98"/>
    <w:rsid w:val="008B1A24"/>
    <w:rsid w:val="008B315B"/>
    <w:rsid w:val="008B36F8"/>
    <w:rsid w:val="008B3EA1"/>
    <w:rsid w:val="008B48FE"/>
    <w:rsid w:val="008B50BA"/>
    <w:rsid w:val="008B55AC"/>
    <w:rsid w:val="008B6832"/>
    <w:rsid w:val="008B68B6"/>
    <w:rsid w:val="008B7087"/>
    <w:rsid w:val="008B78CF"/>
    <w:rsid w:val="008B7C37"/>
    <w:rsid w:val="008B7D2E"/>
    <w:rsid w:val="008B7DC9"/>
    <w:rsid w:val="008B7FD5"/>
    <w:rsid w:val="008C01A6"/>
    <w:rsid w:val="008C0A31"/>
    <w:rsid w:val="008C1834"/>
    <w:rsid w:val="008C1CFF"/>
    <w:rsid w:val="008C2845"/>
    <w:rsid w:val="008C2BF3"/>
    <w:rsid w:val="008C4FE6"/>
    <w:rsid w:val="008C60C1"/>
    <w:rsid w:val="008C6370"/>
    <w:rsid w:val="008C6935"/>
    <w:rsid w:val="008C695F"/>
    <w:rsid w:val="008D0066"/>
    <w:rsid w:val="008D13F7"/>
    <w:rsid w:val="008D1628"/>
    <w:rsid w:val="008D2511"/>
    <w:rsid w:val="008D2D96"/>
    <w:rsid w:val="008D2F1B"/>
    <w:rsid w:val="008D325E"/>
    <w:rsid w:val="008D3978"/>
    <w:rsid w:val="008D47B5"/>
    <w:rsid w:val="008D5BFC"/>
    <w:rsid w:val="008D6522"/>
    <w:rsid w:val="008D7CF1"/>
    <w:rsid w:val="008E00E8"/>
    <w:rsid w:val="008E018A"/>
    <w:rsid w:val="008E1645"/>
    <w:rsid w:val="008E193D"/>
    <w:rsid w:val="008E19CD"/>
    <w:rsid w:val="008E268A"/>
    <w:rsid w:val="008E2C61"/>
    <w:rsid w:val="008E2E10"/>
    <w:rsid w:val="008E3F4B"/>
    <w:rsid w:val="008E43C5"/>
    <w:rsid w:val="008E48C7"/>
    <w:rsid w:val="008E5599"/>
    <w:rsid w:val="008E695B"/>
    <w:rsid w:val="008E7278"/>
    <w:rsid w:val="008E73E7"/>
    <w:rsid w:val="008E76F7"/>
    <w:rsid w:val="008F054E"/>
    <w:rsid w:val="008F265B"/>
    <w:rsid w:val="008F32D0"/>
    <w:rsid w:val="008F4A5A"/>
    <w:rsid w:val="008F4FC2"/>
    <w:rsid w:val="008F5E92"/>
    <w:rsid w:val="008F6624"/>
    <w:rsid w:val="008F66F2"/>
    <w:rsid w:val="008F7535"/>
    <w:rsid w:val="008F768C"/>
    <w:rsid w:val="0090130D"/>
    <w:rsid w:val="00901CCD"/>
    <w:rsid w:val="00902A63"/>
    <w:rsid w:val="00903ED6"/>
    <w:rsid w:val="00904516"/>
    <w:rsid w:val="0090498E"/>
    <w:rsid w:val="00904A5D"/>
    <w:rsid w:val="00905125"/>
    <w:rsid w:val="0090567C"/>
    <w:rsid w:val="009059A0"/>
    <w:rsid w:val="00906D88"/>
    <w:rsid w:val="00906ECC"/>
    <w:rsid w:val="009078EE"/>
    <w:rsid w:val="00907902"/>
    <w:rsid w:val="00907BE3"/>
    <w:rsid w:val="00907E6D"/>
    <w:rsid w:val="0091026C"/>
    <w:rsid w:val="009102FE"/>
    <w:rsid w:val="00910378"/>
    <w:rsid w:val="009107DA"/>
    <w:rsid w:val="00910C56"/>
    <w:rsid w:val="00912759"/>
    <w:rsid w:val="0091289A"/>
    <w:rsid w:val="00912C94"/>
    <w:rsid w:val="00913441"/>
    <w:rsid w:val="00913A06"/>
    <w:rsid w:val="009142EF"/>
    <w:rsid w:val="00914434"/>
    <w:rsid w:val="009146D9"/>
    <w:rsid w:val="00914DA5"/>
    <w:rsid w:val="009161F9"/>
    <w:rsid w:val="0091665D"/>
    <w:rsid w:val="00916DBF"/>
    <w:rsid w:val="00916EAE"/>
    <w:rsid w:val="009177B2"/>
    <w:rsid w:val="00920EC0"/>
    <w:rsid w:val="00921385"/>
    <w:rsid w:val="009216C5"/>
    <w:rsid w:val="009234FF"/>
    <w:rsid w:val="009235B2"/>
    <w:rsid w:val="00925E29"/>
    <w:rsid w:val="00925EB4"/>
    <w:rsid w:val="00926597"/>
    <w:rsid w:val="00926703"/>
    <w:rsid w:val="0092722F"/>
    <w:rsid w:val="0093229D"/>
    <w:rsid w:val="00932746"/>
    <w:rsid w:val="0093413A"/>
    <w:rsid w:val="00934B83"/>
    <w:rsid w:val="00934F38"/>
    <w:rsid w:val="0093521E"/>
    <w:rsid w:val="009353CA"/>
    <w:rsid w:val="009354E0"/>
    <w:rsid w:val="00936322"/>
    <w:rsid w:val="009372D6"/>
    <w:rsid w:val="00937349"/>
    <w:rsid w:val="00937DB6"/>
    <w:rsid w:val="00940A06"/>
    <w:rsid w:val="00940A9A"/>
    <w:rsid w:val="00940BCB"/>
    <w:rsid w:val="00940D04"/>
    <w:rsid w:val="0094128E"/>
    <w:rsid w:val="00941296"/>
    <w:rsid w:val="00941810"/>
    <w:rsid w:val="00941A32"/>
    <w:rsid w:val="0094211C"/>
    <w:rsid w:val="0094318B"/>
    <w:rsid w:val="009440AC"/>
    <w:rsid w:val="00944733"/>
    <w:rsid w:val="009449E3"/>
    <w:rsid w:val="00944D87"/>
    <w:rsid w:val="009469CE"/>
    <w:rsid w:val="00946A78"/>
    <w:rsid w:val="00946EB6"/>
    <w:rsid w:val="00950673"/>
    <w:rsid w:val="00950EB5"/>
    <w:rsid w:val="00951A41"/>
    <w:rsid w:val="00951EE2"/>
    <w:rsid w:val="00951F91"/>
    <w:rsid w:val="00952810"/>
    <w:rsid w:val="00952FB3"/>
    <w:rsid w:val="0095362B"/>
    <w:rsid w:val="009557C4"/>
    <w:rsid w:val="009561B4"/>
    <w:rsid w:val="00956F0F"/>
    <w:rsid w:val="009578CC"/>
    <w:rsid w:val="00957D2A"/>
    <w:rsid w:val="00960904"/>
    <w:rsid w:val="009609D6"/>
    <w:rsid w:val="00960CD1"/>
    <w:rsid w:val="0096109E"/>
    <w:rsid w:val="00962C8F"/>
    <w:rsid w:val="00963454"/>
    <w:rsid w:val="009638CA"/>
    <w:rsid w:val="00963909"/>
    <w:rsid w:val="00963D11"/>
    <w:rsid w:val="0096400F"/>
    <w:rsid w:val="00964457"/>
    <w:rsid w:val="009649B2"/>
    <w:rsid w:val="00964B16"/>
    <w:rsid w:val="00965361"/>
    <w:rsid w:val="00965909"/>
    <w:rsid w:val="00965E01"/>
    <w:rsid w:val="009665DE"/>
    <w:rsid w:val="00966AC3"/>
    <w:rsid w:val="00966EDB"/>
    <w:rsid w:val="00967142"/>
    <w:rsid w:val="00967527"/>
    <w:rsid w:val="009707DE"/>
    <w:rsid w:val="00971057"/>
    <w:rsid w:val="00971285"/>
    <w:rsid w:val="0097202C"/>
    <w:rsid w:val="00972D89"/>
    <w:rsid w:val="009733FA"/>
    <w:rsid w:val="00973FCE"/>
    <w:rsid w:val="009742C2"/>
    <w:rsid w:val="00974532"/>
    <w:rsid w:val="00974B52"/>
    <w:rsid w:val="00975ADE"/>
    <w:rsid w:val="009760A6"/>
    <w:rsid w:val="00976534"/>
    <w:rsid w:val="00980352"/>
    <w:rsid w:val="00980AC8"/>
    <w:rsid w:val="00980B08"/>
    <w:rsid w:val="00980EF4"/>
    <w:rsid w:val="00981B0D"/>
    <w:rsid w:val="00982556"/>
    <w:rsid w:val="009828B1"/>
    <w:rsid w:val="00982FFF"/>
    <w:rsid w:val="009833D9"/>
    <w:rsid w:val="00986077"/>
    <w:rsid w:val="00986239"/>
    <w:rsid w:val="00987D0A"/>
    <w:rsid w:val="0099010C"/>
    <w:rsid w:val="00990FC1"/>
    <w:rsid w:val="0099276D"/>
    <w:rsid w:val="00993853"/>
    <w:rsid w:val="00993893"/>
    <w:rsid w:val="009939C6"/>
    <w:rsid w:val="00993DDD"/>
    <w:rsid w:val="00994069"/>
    <w:rsid w:val="00994974"/>
    <w:rsid w:val="00995638"/>
    <w:rsid w:val="009977FE"/>
    <w:rsid w:val="00997893"/>
    <w:rsid w:val="00997B9F"/>
    <w:rsid w:val="009A06DC"/>
    <w:rsid w:val="009A0A86"/>
    <w:rsid w:val="009A0EA2"/>
    <w:rsid w:val="009A1105"/>
    <w:rsid w:val="009A296A"/>
    <w:rsid w:val="009A2E77"/>
    <w:rsid w:val="009A390A"/>
    <w:rsid w:val="009A5769"/>
    <w:rsid w:val="009A5820"/>
    <w:rsid w:val="009A5AE3"/>
    <w:rsid w:val="009A62A9"/>
    <w:rsid w:val="009A6561"/>
    <w:rsid w:val="009A6C89"/>
    <w:rsid w:val="009A6F51"/>
    <w:rsid w:val="009A790F"/>
    <w:rsid w:val="009A7A64"/>
    <w:rsid w:val="009B05CC"/>
    <w:rsid w:val="009B088E"/>
    <w:rsid w:val="009B0B95"/>
    <w:rsid w:val="009B0CF0"/>
    <w:rsid w:val="009B14A2"/>
    <w:rsid w:val="009B27EA"/>
    <w:rsid w:val="009B5B04"/>
    <w:rsid w:val="009B764C"/>
    <w:rsid w:val="009B77EC"/>
    <w:rsid w:val="009C03FF"/>
    <w:rsid w:val="009C0E46"/>
    <w:rsid w:val="009C0E74"/>
    <w:rsid w:val="009C1780"/>
    <w:rsid w:val="009C18A0"/>
    <w:rsid w:val="009C1943"/>
    <w:rsid w:val="009C1AC3"/>
    <w:rsid w:val="009C2988"/>
    <w:rsid w:val="009C3AC0"/>
    <w:rsid w:val="009C3FE4"/>
    <w:rsid w:val="009C456D"/>
    <w:rsid w:val="009C4584"/>
    <w:rsid w:val="009C4C58"/>
    <w:rsid w:val="009C535C"/>
    <w:rsid w:val="009C5FAC"/>
    <w:rsid w:val="009C6267"/>
    <w:rsid w:val="009C63F3"/>
    <w:rsid w:val="009C65BA"/>
    <w:rsid w:val="009C73DD"/>
    <w:rsid w:val="009C79FA"/>
    <w:rsid w:val="009C7DA9"/>
    <w:rsid w:val="009D0211"/>
    <w:rsid w:val="009D14A8"/>
    <w:rsid w:val="009D1DFE"/>
    <w:rsid w:val="009D2148"/>
    <w:rsid w:val="009D21A4"/>
    <w:rsid w:val="009D2A29"/>
    <w:rsid w:val="009D3614"/>
    <w:rsid w:val="009D39A5"/>
    <w:rsid w:val="009D4428"/>
    <w:rsid w:val="009D5EA4"/>
    <w:rsid w:val="009D5FE6"/>
    <w:rsid w:val="009D6369"/>
    <w:rsid w:val="009D72D0"/>
    <w:rsid w:val="009E0054"/>
    <w:rsid w:val="009E0334"/>
    <w:rsid w:val="009E07C5"/>
    <w:rsid w:val="009E1025"/>
    <w:rsid w:val="009E1641"/>
    <w:rsid w:val="009E188F"/>
    <w:rsid w:val="009E1C44"/>
    <w:rsid w:val="009E1C50"/>
    <w:rsid w:val="009E2B7E"/>
    <w:rsid w:val="009E360D"/>
    <w:rsid w:val="009E3C13"/>
    <w:rsid w:val="009E5221"/>
    <w:rsid w:val="009E5452"/>
    <w:rsid w:val="009E6E11"/>
    <w:rsid w:val="009E761D"/>
    <w:rsid w:val="009E7903"/>
    <w:rsid w:val="009F08A4"/>
    <w:rsid w:val="009F2C1A"/>
    <w:rsid w:val="009F36E1"/>
    <w:rsid w:val="009F3C9D"/>
    <w:rsid w:val="009F44A9"/>
    <w:rsid w:val="009F56B3"/>
    <w:rsid w:val="009F5DEA"/>
    <w:rsid w:val="009F6DDC"/>
    <w:rsid w:val="009F7797"/>
    <w:rsid w:val="00A00779"/>
    <w:rsid w:val="00A00B78"/>
    <w:rsid w:val="00A0132F"/>
    <w:rsid w:val="00A01730"/>
    <w:rsid w:val="00A01DE3"/>
    <w:rsid w:val="00A02A5B"/>
    <w:rsid w:val="00A04570"/>
    <w:rsid w:val="00A04B2C"/>
    <w:rsid w:val="00A04CA9"/>
    <w:rsid w:val="00A04CE0"/>
    <w:rsid w:val="00A051C8"/>
    <w:rsid w:val="00A05576"/>
    <w:rsid w:val="00A058C0"/>
    <w:rsid w:val="00A06097"/>
    <w:rsid w:val="00A062B9"/>
    <w:rsid w:val="00A063ED"/>
    <w:rsid w:val="00A0671D"/>
    <w:rsid w:val="00A06C1C"/>
    <w:rsid w:val="00A06DBF"/>
    <w:rsid w:val="00A074A1"/>
    <w:rsid w:val="00A10620"/>
    <w:rsid w:val="00A10A3C"/>
    <w:rsid w:val="00A10C9F"/>
    <w:rsid w:val="00A10F9D"/>
    <w:rsid w:val="00A1127D"/>
    <w:rsid w:val="00A1192C"/>
    <w:rsid w:val="00A120F6"/>
    <w:rsid w:val="00A121C4"/>
    <w:rsid w:val="00A137F8"/>
    <w:rsid w:val="00A13957"/>
    <w:rsid w:val="00A13D1B"/>
    <w:rsid w:val="00A13F00"/>
    <w:rsid w:val="00A14261"/>
    <w:rsid w:val="00A14A95"/>
    <w:rsid w:val="00A14EE9"/>
    <w:rsid w:val="00A15CC9"/>
    <w:rsid w:val="00A15DBD"/>
    <w:rsid w:val="00A15F98"/>
    <w:rsid w:val="00A164A1"/>
    <w:rsid w:val="00A17700"/>
    <w:rsid w:val="00A20266"/>
    <w:rsid w:val="00A20307"/>
    <w:rsid w:val="00A20594"/>
    <w:rsid w:val="00A20599"/>
    <w:rsid w:val="00A21BB4"/>
    <w:rsid w:val="00A21E16"/>
    <w:rsid w:val="00A234FD"/>
    <w:rsid w:val="00A253DF"/>
    <w:rsid w:val="00A2580A"/>
    <w:rsid w:val="00A25A21"/>
    <w:rsid w:val="00A260C6"/>
    <w:rsid w:val="00A26793"/>
    <w:rsid w:val="00A26BD9"/>
    <w:rsid w:val="00A2736A"/>
    <w:rsid w:val="00A27813"/>
    <w:rsid w:val="00A27B6D"/>
    <w:rsid w:val="00A27C14"/>
    <w:rsid w:val="00A30E29"/>
    <w:rsid w:val="00A31298"/>
    <w:rsid w:val="00A3139B"/>
    <w:rsid w:val="00A31548"/>
    <w:rsid w:val="00A31A19"/>
    <w:rsid w:val="00A31F53"/>
    <w:rsid w:val="00A31F5A"/>
    <w:rsid w:val="00A32343"/>
    <w:rsid w:val="00A325FA"/>
    <w:rsid w:val="00A32995"/>
    <w:rsid w:val="00A32FC6"/>
    <w:rsid w:val="00A33971"/>
    <w:rsid w:val="00A3453E"/>
    <w:rsid w:val="00A34621"/>
    <w:rsid w:val="00A35FB0"/>
    <w:rsid w:val="00A3636D"/>
    <w:rsid w:val="00A36C64"/>
    <w:rsid w:val="00A375CA"/>
    <w:rsid w:val="00A37C39"/>
    <w:rsid w:val="00A37F97"/>
    <w:rsid w:val="00A40257"/>
    <w:rsid w:val="00A41A2B"/>
    <w:rsid w:val="00A41B36"/>
    <w:rsid w:val="00A421F0"/>
    <w:rsid w:val="00A42E2A"/>
    <w:rsid w:val="00A431E7"/>
    <w:rsid w:val="00A43567"/>
    <w:rsid w:val="00A4378C"/>
    <w:rsid w:val="00A43FF1"/>
    <w:rsid w:val="00A4407F"/>
    <w:rsid w:val="00A44C86"/>
    <w:rsid w:val="00A46160"/>
    <w:rsid w:val="00A462A4"/>
    <w:rsid w:val="00A46E05"/>
    <w:rsid w:val="00A47AAD"/>
    <w:rsid w:val="00A50225"/>
    <w:rsid w:val="00A5026B"/>
    <w:rsid w:val="00A50AAF"/>
    <w:rsid w:val="00A50B5D"/>
    <w:rsid w:val="00A51AD7"/>
    <w:rsid w:val="00A52244"/>
    <w:rsid w:val="00A527FD"/>
    <w:rsid w:val="00A52EE1"/>
    <w:rsid w:val="00A532C8"/>
    <w:rsid w:val="00A53621"/>
    <w:rsid w:val="00A537D4"/>
    <w:rsid w:val="00A53C56"/>
    <w:rsid w:val="00A546C4"/>
    <w:rsid w:val="00A55DC0"/>
    <w:rsid w:val="00A5694A"/>
    <w:rsid w:val="00A569BD"/>
    <w:rsid w:val="00A56B0B"/>
    <w:rsid w:val="00A573EC"/>
    <w:rsid w:val="00A577FA"/>
    <w:rsid w:val="00A600CE"/>
    <w:rsid w:val="00A607D0"/>
    <w:rsid w:val="00A60FCF"/>
    <w:rsid w:val="00A61CA7"/>
    <w:rsid w:val="00A61EDF"/>
    <w:rsid w:val="00A61F21"/>
    <w:rsid w:val="00A631A5"/>
    <w:rsid w:val="00A637FB"/>
    <w:rsid w:val="00A63EAA"/>
    <w:rsid w:val="00A63FA2"/>
    <w:rsid w:val="00A6583F"/>
    <w:rsid w:val="00A6640B"/>
    <w:rsid w:val="00A6643E"/>
    <w:rsid w:val="00A67F23"/>
    <w:rsid w:val="00A70D46"/>
    <w:rsid w:val="00A710B2"/>
    <w:rsid w:val="00A7116F"/>
    <w:rsid w:val="00A72994"/>
    <w:rsid w:val="00A733F2"/>
    <w:rsid w:val="00A739AF"/>
    <w:rsid w:val="00A73A8E"/>
    <w:rsid w:val="00A73E06"/>
    <w:rsid w:val="00A74144"/>
    <w:rsid w:val="00A74367"/>
    <w:rsid w:val="00A748F8"/>
    <w:rsid w:val="00A74A0E"/>
    <w:rsid w:val="00A74EB6"/>
    <w:rsid w:val="00A75452"/>
    <w:rsid w:val="00A75E58"/>
    <w:rsid w:val="00A76813"/>
    <w:rsid w:val="00A76C41"/>
    <w:rsid w:val="00A76FE7"/>
    <w:rsid w:val="00A77092"/>
    <w:rsid w:val="00A77354"/>
    <w:rsid w:val="00A778E4"/>
    <w:rsid w:val="00A77D98"/>
    <w:rsid w:val="00A800C2"/>
    <w:rsid w:val="00A806A6"/>
    <w:rsid w:val="00A81386"/>
    <w:rsid w:val="00A81CA3"/>
    <w:rsid w:val="00A81E2A"/>
    <w:rsid w:val="00A8256E"/>
    <w:rsid w:val="00A82DF8"/>
    <w:rsid w:val="00A8332D"/>
    <w:rsid w:val="00A8352E"/>
    <w:rsid w:val="00A836D5"/>
    <w:rsid w:val="00A83774"/>
    <w:rsid w:val="00A84B90"/>
    <w:rsid w:val="00A84D4A"/>
    <w:rsid w:val="00A85CF3"/>
    <w:rsid w:val="00A869B0"/>
    <w:rsid w:val="00A86D8C"/>
    <w:rsid w:val="00A9164B"/>
    <w:rsid w:val="00A91EC9"/>
    <w:rsid w:val="00A93E17"/>
    <w:rsid w:val="00A940A6"/>
    <w:rsid w:val="00A94DD7"/>
    <w:rsid w:val="00A94F9E"/>
    <w:rsid w:val="00A958B1"/>
    <w:rsid w:val="00A960C9"/>
    <w:rsid w:val="00A965FF"/>
    <w:rsid w:val="00A9675E"/>
    <w:rsid w:val="00AA23AA"/>
    <w:rsid w:val="00AA24FD"/>
    <w:rsid w:val="00AA2692"/>
    <w:rsid w:val="00AA2A3B"/>
    <w:rsid w:val="00AA3DAB"/>
    <w:rsid w:val="00AA3EDF"/>
    <w:rsid w:val="00AA418E"/>
    <w:rsid w:val="00AA458A"/>
    <w:rsid w:val="00AA5B8F"/>
    <w:rsid w:val="00AA64B5"/>
    <w:rsid w:val="00AA6948"/>
    <w:rsid w:val="00AA76BE"/>
    <w:rsid w:val="00AA7EBB"/>
    <w:rsid w:val="00AB1962"/>
    <w:rsid w:val="00AB2381"/>
    <w:rsid w:val="00AB369F"/>
    <w:rsid w:val="00AB3D3F"/>
    <w:rsid w:val="00AB4158"/>
    <w:rsid w:val="00AB4928"/>
    <w:rsid w:val="00AB4D03"/>
    <w:rsid w:val="00AB4F96"/>
    <w:rsid w:val="00AB52ED"/>
    <w:rsid w:val="00AB558C"/>
    <w:rsid w:val="00AB5A26"/>
    <w:rsid w:val="00AB642B"/>
    <w:rsid w:val="00AB6456"/>
    <w:rsid w:val="00AB6531"/>
    <w:rsid w:val="00AB7273"/>
    <w:rsid w:val="00AC11F0"/>
    <w:rsid w:val="00AC15D7"/>
    <w:rsid w:val="00AC1699"/>
    <w:rsid w:val="00AC1AA8"/>
    <w:rsid w:val="00AC1C30"/>
    <w:rsid w:val="00AC37A6"/>
    <w:rsid w:val="00AC47B6"/>
    <w:rsid w:val="00AC4DF7"/>
    <w:rsid w:val="00AC58AB"/>
    <w:rsid w:val="00AC5BAB"/>
    <w:rsid w:val="00AC662A"/>
    <w:rsid w:val="00AC6772"/>
    <w:rsid w:val="00AC7629"/>
    <w:rsid w:val="00AC7797"/>
    <w:rsid w:val="00AC7BDA"/>
    <w:rsid w:val="00AD1325"/>
    <w:rsid w:val="00AD16FE"/>
    <w:rsid w:val="00AD2471"/>
    <w:rsid w:val="00AD2898"/>
    <w:rsid w:val="00AD30C6"/>
    <w:rsid w:val="00AD330A"/>
    <w:rsid w:val="00AD44C8"/>
    <w:rsid w:val="00AD6A5A"/>
    <w:rsid w:val="00AD7952"/>
    <w:rsid w:val="00AE0251"/>
    <w:rsid w:val="00AE2E1D"/>
    <w:rsid w:val="00AE5D3C"/>
    <w:rsid w:val="00AE6127"/>
    <w:rsid w:val="00AE7554"/>
    <w:rsid w:val="00AE7A9E"/>
    <w:rsid w:val="00AE7B87"/>
    <w:rsid w:val="00AE7CAA"/>
    <w:rsid w:val="00AE7EFA"/>
    <w:rsid w:val="00AF018F"/>
    <w:rsid w:val="00AF061C"/>
    <w:rsid w:val="00AF0810"/>
    <w:rsid w:val="00AF0A8A"/>
    <w:rsid w:val="00AF1C7C"/>
    <w:rsid w:val="00AF2DB3"/>
    <w:rsid w:val="00AF2DC5"/>
    <w:rsid w:val="00AF34A7"/>
    <w:rsid w:val="00AF3B7F"/>
    <w:rsid w:val="00AF3C76"/>
    <w:rsid w:val="00AF4D33"/>
    <w:rsid w:val="00AF5298"/>
    <w:rsid w:val="00AF553C"/>
    <w:rsid w:val="00AF62AA"/>
    <w:rsid w:val="00AF6533"/>
    <w:rsid w:val="00AF68D7"/>
    <w:rsid w:val="00AF773D"/>
    <w:rsid w:val="00B00148"/>
    <w:rsid w:val="00B01B25"/>
    <w:rsid w:val="00B020CC"/>
    <w:rsid w:val="00B0291E"/>
    <w:rsid w:val="00B02B31"/>
    <w:rsid w:val="00B02C3F"/>
    <w:rsid w:val="00B030A6"/>
    <w:rsid w:val="00B032FF"/>
    <w:rsid w:val="00B037E9"/>
    <w:rsid w:val="00B03B3D"/>
    <w:rsid w:val="00B03E69"/>
    <w:rsid w:val="00B0410C"/>
    <w:rsid w:val="00B0440C"/>
    <w:rsid w:val="00B04732"/>
    <w:rsid w:val="00B04E95"/>
    <w:rsid w:val="00B05C15"/>
    <w:rsid w:val="00B060F3"/>
    <w:rsid w:val="00B06164"/>
    <w:rsid w:val="00B066EA"/>
    <w:rsid w:val="00B07B66"/>
    <w:rsid w:val="00B07D13"/>
    <w:rsid w:val="00B1091D"/>
    <w:rsid w:val="00B112E1"/>
    <w:rsid w:val="00B12EB5"/>
    <w:rsid w:val="00B130F3"/>
    <w:rsid w:val="00B1365F"/>
    <w:rsid w:val="00B13999"/>
    <w:rsid w:val="00B15820"/>
    <w:rsid w:val="00B15A15"/>
    <w:rsid w:val="00B15DC4"/>
    <w:rsid w:val="00B17225"/>
    <w:rsid w:val="00B20254"/>
    <w:rsid w:val="00B20FC5"/>
    <w:rsid w:val="00B21370"/>
    <w:rsid w:val="00B221B6"/>
    <w:rsid w:val="00B2259D"/>
    <w:rsid w:val="00B225A0"/>
    <w:rsid w:val="00B22904"/>
    <w:rsid w:val="00B23D0F"/>
    <w:rsid w:val="00B24138"/>
    <w:rsid w:val="00B2584C"/>
    <w:rsid w:val="00B2598E"/>
    <w:rsid w:val="00B26E9E"/>
    <w:rsid w:val="00B2777D"/>
    <w:rsid w:val="00B278EA"/>
    <w:rsid w:val="00B31239"/>
    <w:rsid w:val="00B31C80"/>
    <w:rsid w:val="00B31F0E"/>
    <w:rsid w:val="00B3253A"/>
    <w:rsid w:val="00B3288D"/>
    <w:rsid w:val="00B329FE"/>
    <w:rsid w:val="00B32A7B"/>
    <w:rsid w:val="00B339AD"/>
    <w:rsid w:val="00B33C94"/>
    <w:rsid w:val="00B354D0"/>
    <w:rsid w:val="00B356C5"/>
    <w:rsid w:val="00B40564"/>
    <w:rsid w:val="00B4159B"/>
    <w:rsid w:val="00B41F50"/>
    <w:rsid w:val="00B42548"/>
    <w:rsid w:val="00B42B00"/>
    <w:rsid w:val="00B42D7B"/>
    <w:rsid w:val="00B43469"/>
    <w:rsid w:val="00B4396E"/>
    <w:rsid w:val="00B45459"/>
    <w:rsid w:val="00B45A85"/>
    <w:rsid w:val="00B45B91"/>
    <w:rsid w:val="00B45D4E"/>
    <w:rsid w:val="00B4657B"/>
    <w:rsid w:val="00B4658F"/>
    <w:rsid w:val="00B46B97"/>
    <w:rsid w:val="00B4754B"/>
    <w:rsid w:val="00B47D14"/>
    <w:rsid w:val="00B50AF4"/>
    <w:rsid w:val="00B5141D"/>
    <w:rsid w:val="00B527FE"/>
    <w:rsid w:val="00B52934"/>
    <w:rsid w:val="00B5293A"/>
    <w:rsid w:val="00B53259"/>
    <w:rsid w:val="00B539F4"/>
    <w:rsid w:val="00B5470D"/>
    <w:rsid w:val="00B552E9"/>
    <w:rsid w:val="00B553A6"/>
    <w:rsid w:val="00B559BB"/>
    <w:rsid w:val="00B559FB"/>
    <w:rsid w:val="00B562C0"/>
    <w:rsid w:val="00B572CD"/>
    <w:rsid w:val="00B57915"/>
    <w:rsid w:val="00B6059E"/>
    <w:rsid w:val="00B60AE0"/>
    <w:rsid w:val="00B61AA2"/>
    <w:rsid w:val="00B622B2"/>
    <w:rsid w:val="00B63BBA"/>
    <w:rsid w:val="00B63F8C"/>
    <w:rsid w:val="00B66BB0"/>
    <w:rsid w:val="00B67FA8"/>
    <w:rsid w:val="00B70252"/>
    <w:rsid w:val="00B702D0"/>
    <w:rsid w:val="00B718BE"/>
    <w:rsid w:val="00B71C7F"/>
    <w:rsid w:val="00B71E3C"/>
    <w:rsid w:val="00B723DC"/>
    <w:rsid w:val="00B725AF"/>
    <w:rsid w:val="00B726EF"/>
    <w:rsid w:val="00B727A2"/>
    <w:rsid w:val="00B72855"/>
    <w:rsid w:val="00B72C3D"/>
    <w:rsid w:val="00B741C0"/>
    <w:rsid w:val="00B745CB"/>
    <w:rsid w:val="00B74D88"/>
    <w:rsid w:val="00B75525"/>
    <w:rsid w:val="00B76840"/>
    <w:rsid w:val="00B805B0"/>
    <w:rsid w:val="00B807D9"/>
    <w:rsid w:val="00B81791"/>
    <w:rsid w:val="00B81DDE"/>
    <w:rsid w:val="00B82BF8"/>
    <w:rsid w:val="00B82C15"/>
    <w:rsid w:val="00B83A26"/>
    <w:rsid w:val="00B84ECF"/>
    <w:rsid w:val="00B86BCB"/>
    <w:rsid w:val="00B9044F"/>
    <w:rsid w:val="00B904AA"/>
    <w:rsid w:val="00B9115A"/>
    <w:rsid w:val="00B914E5"/>
    <w:rsid w:val="00B91766"/>
    <w:rsid w:val="00B91B1E"/>
    <w:rsid w:val="00B9237A"/>
    <w:rsid w:val="00B925E4"/>
    <w:rsid w:val="00B92CC1"/>
    <w:rsid w:val="00B93916"/>
    <w:rsid w:val="00B93C62"/>
    <w:rsid w:val="00B94402"/>
    <w:rsid w:val="00B947D7"/>
    <w:rsid w:val="00B9481C"/>
    <w:rsid w:val="00B94AD1"/>
    <w:rsid w:val="00B95B69"/>
    <w:rsid w:val="00B968BA"/>
    <w:rsid w:val="00B9798A"/>
    <w:rsid w:val="00BA027A"/>
    <w:rsid w:val="00BA0365"/>
    <w:rsid w:val="00BA0A4B"/>
    <w:rsid w:val="00BA0B4C"/>
    <w:rsid w:val="00BA0D48"/>
    <w:rsid w:val="00BA0F3A"/>
    <w:rsid w:val="00BA1798"/>
    <w:rsid w:val="00BA2FDF"/>
    <w:rsid w:val="00BA3594"/>
    <w:rsid w:val="00BA38ED"/>
    <w:rsid w:val="00BA4082"/>
    <w:rsid w:val="00BA4593"/>
    <w:rsid w:val="00BA471D"/>
    <w:rsid w:val="00BA6BFE"/>
    <w:rsid w:val="00BA79A2"/>
    <w:rsid w:val="00BB0F0E"/>
    <w:rsid w:val="00BB1246"/>
    <w:rsid w:val="00BB200A"/>
    <w:rsid w:val="00BB2978"/>
    <w:rsid w:val="00BB4FD4"/>
    <w:rsid w:val="00BB52BD"/>
    <w:rsid w:val="00BB53AF"/>
    <w:rsid w:val="00BB5CFF"/>
    <w:rsid w:val="00BB5F77"/>
    <w:rsid w:val="00BB60F2"/>
    <w:rsid w:val="00BB7057"/>
    <w:rsid w:val="00BB740D"/>
    <w:rsid w:val="00BB791D"/>
    <w:rsid w:val="00BC11CD"/>
    <w:rsid w:val="00BC22FD"/>
    <w:rsid w:val="00BC3016"/>
    <w:rsid w:val="00BC3CAA"/>
    <w:rsid w:val="00BC54E7"/>
    <w:rsid w:val="00BC56BA"/>
    <w:rsid w:val="00BC6447"/>
    <w:rsid w:val="00BC7435"/>
    <w:rsid w:val="00BD04DC"/>
    <w:rsid w:val="00BD0833"/>
    <w:rsid w:val="00BD1B7E"/>
    <w:rsid w:val="00BD349F"/>
    <w:rsid w:val="00BD3F0B"/>
    <w:rsid w:val="00BD477D"/>
    <w:rsid w:val="00BD56F1"/>
    <w:rsid w:val="00BD5B76"/>
    <w:rsid w:val="00BD6193"/>
    <w:rsid w:val="00BD64F9"/>
    <w:rsid w:val="00BD7C86"/>
    <w:rsid w:val="00BE01A9"/>
    <w:rsid w:val="00BE07E9"/>
    <w:rsid w:val="00BE08F1"/>
    <w:rsid w:val="00BE0E95"/>
    <w:rsid w:val="00BE2333"/>
    <w:rsid w:val="00BE263E"/>
    <w:rsid w:val="00BE2FBE"/>
    <w:rsid w:val="00BE337F"/>
    <w:rsid w:val="00BE3749"/>
    <w:rsid w:val="00BE3F56"/>
    <w:rsid w:val="00BE466E"/>
    <w:rsid w:val="00BE467C"/>
    <w:rsid w:val="00BE56A1"/>
    <w:rsid w:val="00BF02BD"/>
    <w:rsid w:val="00BF087D"/>
    <w:rsid w:val="00BF1370"/>
    <w:rsid w:val="00BF13AE"/>
    <w:rsid w:val="00BF27C7"/>
    <w:rsid w:val="00BF2FE9"/>
    <w:rsid w:val="00BF3A1F"/>
    <w:rsid w:val="00BF4A17"/>
    <w:rsid w:val="00BF5909"/>
    <w:rsid w:val="00BF716E"/>
    <w:rsid w:val="00BF796F"/>
    <w:rsid w:val="00BF79CC"/>
    <w:rsid w:val="00BF7CE7"/>
    <w:rsid w:val="00C0044F"/>
    <w:rsid w:val="00C00605"/>
    <w:rsid w:val="00C008DB"/>
    <w:rsid w:val="00C0329D"/>
    <w:rsid w:val="00C033E1"/>
    <w:rsid w:val="00C038AC"/>
    <w:rsid w:val="00C03B3A"/>
    <w:rsid w:val="00C03B3F"/>
    <w:rsid w:val="00C04C86"/>
    <w:rsid w:val="00C05079"/>
    <w:rsid w:val="00C05114"/>
    <w:rsid w:val="00C05E04"/>
    <w:rsid w:val="00C06864"/>
    <w:rsid w:val="00C071C0"/>
    <w:rsid w:val="00C072EB"/>
    <w:rsid w:val="00C0796A"/>
    <w:rsid w:val="00C07A21"/>
    <w:rsid w:val="00C07C2E"/>
    <w:rsid w:val="00C10BF0"/>
    <w:rsid w:val="00C125A1"/>
    <w:rsid w:val="00C141BA"/>
    <w:rsid w:val="00C16105"/>
    <w:rsid w:val="00C162AB"/>
    <w:rsid w:val="00C16D4A"/>
    <w:rsid w:val="00C17007"/>
    <w:rsid w:val="00C17B06"/>
    <w:rsid w:val="00C202AB"/>
    <w:rsid w:val="00C20304"/>
    <w:rsid w:val="00C2076C"/>
    <w:rsid w:val="00C217F5"/>
    <w:rsid w:val="00C21B87"/>
    <w:rsid w:val="00C22DFB"/>
    <w:rsid w:val="00C243FB"/>
    <w:rsid w:val="00C24B6E"/>
    <w:rsid w:val="00C25348"/>
    <w:rsid w:val="00C25F4C"/>
    <w:rsid w:val="00C26DBA"/>
    <w:rsid w:val="00C27037"/>
    <w:rsid w:val="00C3093D"/>
    <w:rsid w:val="00C317A3"/>
    <w:rsid w:val="00C33C32"/>
    <w:rsid w:val="00C359A8"/>
    <w:rsid w:val="00C371D6"/>
    <w:rsid w:val="00C373DF"/>
    <w:rsid w:val="00C400EB"/>
    <w:rsid w:val="00C412D6"/>
    <w:rsid w:val="00C42487"/>
    <w:rsid w:val="00C43D7B"/>
    <w:rsid w:val="00C45489"/>
    <w:rsid w:val="00C505A4"/>
    <w:rsid w:val="00C51263"/>
    <w:rsid w:val="00C51D1B"/>
    <w:rsid w:val="00C534BD"/>
    <w:rsid w:val="00C5359B"/>
    <w:rsid w:val="00C53762"/>
    <w:rsid w:val="00C53BC3"/>
    <w:rsid w:val="00C544ED"/>
    <w:rsid w:val="00C56334"/>
    <w:rsid w:val="00C5693D"/>
    <w:rsid w:val="00C570E1"/>
    <w:rsid w:val="00C579BB"/>
    <w:rsid w:val="00C57A41"/>
    <w:rsid w:val="00C60C2C"/>
    <w:rsid w:val="00C61997"/>
    <w:rsid w:val="00C61E46"/>
    <w:rsid w:val="00C627E5"/>
    <w:rsid w:val="00C63FB7"/>
    <w:rsid w:val="00C641D2"/>
    <w:rsid w:val="00C65ED1"/>
    <w:rsid w:val="00C65FA7"/>
    <w:rsid w:val="00C66548"/>
    <w:rsid w:val="00C66F0B"/>
    <w:rsid w:val="00C67298"/>
    <w:rsid w:val="00C674ED"/>
    <w:rsid w:val="00C7015B"/>
    <w:rsid w:val="00C711F7"/>
    <w:rsid w:val="00C71B40"/>
    <w:rsid w:val="00C73EC9"/>
    <w:rsid w:val="00C7410B"/>
    <w:rsid w:val="00C74280"/>
    <w:rsid w:val="00C7484F"/>
    <w:rsid w:val="00C75A0F"/>
    <w:rsid w:val="00C75D40"/>
    <w:rsid w:val="00C75FA6"/>
    <w:rsid w:val="00C7707E"/>
    <w:rsid w:val="00C778D5"/>
    <w:rsid w:val="00C826EE"/>
    <w:rsid w:val="00C8281F"/>
    <w:rsid w:val="00C8296F"/>
    <w:rsid w:val="00C83048"/>
    <w:rsid w:val="00C83B3F"/>
    <w:rsid w:val="00C84DD4"/>
    <w:rsid w:val="00C84EBD"/>
    <w:rsid w:val="00C8678D"/>
    <w:rsid w:val="00C876EF"/>
    <w:rsid w:val="00C878D2"/>
    <w:rsid w:val="00C9098F"/>
    <w:rsid w:val="00C92374"/>
    <w:rsid w:val="00C924F2"/>
    <w:rsid w:val="00C9275F"/>
    <w:rsid w:val="00C9292D"/>
    <w:rsid w:val="00C92B2E"/>
    <w:rsid w:val="00C92CBA"/>
    <w:rsid w:val="00C94EF1"/>
    <w:rsid w:val="00C9584B"/>
    <w:rsid w:val="00C96239"/>
    <w:rsid w:val="00C975FD"/>
    <w:rsid w:val="00C9780E"/>
    <w:rsid w:val="00C97B34"/>
    <w:rsid w:val="00CA057D"/>
    <w:rsid w:val="00CA0731"/>
    <w:rsid w:val="00CA2B74"/>
    <w:rsid w:val="00CA2D6E"/>
    <w:rsid w:val="00CA2DA5"/>
    <w:rsid w:val="00CA37C5"/>
    <w:rsid w:val="00CA4037"/>
    <w:rsid w:val="00CA446C"/>
    <w:rsid w:val="00CA4472"/>
    <w:rsid w:val="00CA55A0"/>
    <w:rsid w:val="00CA5781"/>
    <w:rsid w:val="00CA6147"/>
    <w:rsid w:val="00CA6672"/>
    <w:rsid w:val="00CA697E"/>
    <w:rsid w:val="00CA6AC0"/>
    <w:rsid w:val="00CA7CE8"/>
    <w:rsid w:val="00CB0043"/>
    <w:rsid w:val="00CB035D"/>
    <w:rsid w:val="00CB06E1"/>
    <w:rsid w:val="00CB0C20"/>
    <w:rsid w:val="00CB0F6B"/>
    <w:rsid w:val="00CB1071"/>
    <w:rsid w:val="00CB111F"/>
    <w:rsid w:val="00CB172A"/>
    <w:rsid w:val="00CB2513"/>
    <w:rsid w:val="00CB28B3"/>
    <w:rsid w:val="00CB2909"/>
    <w:rsid w:val="00CB312D"/>
    <w:rsid w:val="00CB3524"/>
    <w:rsid w:val="00CB3E99"/>
    <w:rsid w:val="00CB44A6"/>
    <w:rsid w:val="00CB603A"/>
    <w:rsid w:val="00CB61B7"/>
    <w:rsid w:val="00CB6D70"/>
    <w:rsid w:val="00CB6EF6"/>
    <w:rsid w:val="00CB7176"/>
    <w:rsid w:val="00CC0F9B"/>
    <w:rsid w:val="00CC0FFB"/>
    <w:rsid w:val="00CC11DD"/>
    <w:rsid w:val="00CC1E30"/>
    <w:rsid w:val="00CC2D3C"/>
    <w:rsid w:val="00CC37F0"/>
    <w:rsid w:val="00CC3A73"/>
    <w:rsid w:val="00CC3D5C"/>
    <w:rsid w:val="00CC4071"/>
    <w:rsid w:val="00CC4D79"/>
    <w:rsid w:val="00CC5262"/>
    <w:rsid w:val="00CC5665"/>
    <w:rsid w:val="00CC61BB"/>
    <w:rsid w:val="00CC74CD"/>
    <w:rsid w:val="00CC792D"/>
    <w:rsid w:val="00CD1894"/>
    <w:rsid w:val="00CD2287"/>
    <w:rsid w:val="00CD2D58"/>
    <w:rsid w:val="00CD51E7"/>
    <w:rsid w:val="00CD5931"/>
    <w:rsid w:val="00CD5BEA"/>
    <w:rsid w:val="00CD6283"/>
    <w:rsid w:val="00CD6483"/>
    <w:rsid w:val="00CE135F"/>
    <w:rsid w:val="00CE237B"/>
    <w:rsid w:val="00CE264D"/>
    <w:rsid w:val="00CE26C5"/>
    <w:rsid w:val="00CE347A"/>
    <w:rsid w:val="00CE441A"/>
    <w:rsid w:val="00CE44B8"/>
    <w:rsid w:val="00CE4588"/>
    <w:rsid w:val="00CE56C4"/>
    <w:rsid w:val="00CE5B1E"/>
    <w:rsid w:val="00CE5E79"/>
    <w:rsid w:val="00CE63F7"/>
    <w:rsid w:val="00CE69A7"/>
    <w:rsid w:val="00CE726D"/>
    <w:rsid w:val="00CE757B"/>
    <w:rsid w:val="00CE790E"/>
    <w:rsid w:val="00CE7A08"/>
    <w:rsid w:val="00CF0349"/>
    <w:rsid w:val="00CF11DF"/>
    <w:rsid w:val="00CF1A56"/>
    <w:rsid w:val="00CF2951"/>
    <w:rsid w:val="00CF2FCE"/>
    <w:rsid w:val="00CF3505"/>
    <w:rsid w:val="00CF3D65"/>
    <w:rsid w:val="00CF3EDE"/>
    <w:rsid w:val="00CF46ED"/>
    <w:rsid w:val="00CF4822"/>
    <w:rsid w:val="00CF53F5"/>
    <w:rsid w:val="00CF5474"/>
    <w:rsid w:val="00CF7533"/>
    <w:rsid w:val="00CF7C1F"/>
    <w:rsid w:val="00D00788"/>
    <w:rsid w:val="00D00793"/>
    <w:rsid w:val="00D00ADA"/>
    <w:rsid w:val="00D00CF0"/>
    <w:rsid w:val="00D0135D"/>
    <w:rsid w:val="00D01BDE"/>
    <w:rsid w:val="00D0262C"/>
    <w:rsid w:val="00D02958"/>
    <w:rsid w:val="00D02B25"/>
    <w:rsid w:val="00D03060"/>
    <w:rsid w:val="00D03D9E"/>
    <w:rsid w:val="00D0466D"/>
    <w:rsid w:val="00D04ABD"/>
    <w:rsid w:val="00D05DAD"/>
    <w:rsid w:val="00D11596"/>
    <w:rsid w:val="00D12002"/>
    <w:rsid w:val="00D12506"/>
    <w:rsid w:val="00D12AA3"/>
    <w:rsid w:val="00D12CE8"/>
    <w:rsid w:val="00D13CB3"/>
    <w:rsid w:val="00D147AF"/>
    <w:rsid w:val="00D1517B"/>
    <w:rsid w:val="00D156B4"/>
    <w:rsid w:val="00D15A5B"/>
    <w:rsid w:val="00D15E7E"/>
    <w:rsid w:val="00D16121"/>
    <w:rsid w:val="00D1663A"/>
    <w:rsid w:val="00D1694B"/>
    <w:rsid w:val="00D17800"/>
    <w:rsid w:val="00D17D00"/>
    <w:rsid w:val="00D20218"/>
    <w:rsid w:val="00D208E7"/>
    <w:rsid w:val="00D20F5D"/>
    <w:rsid w:val="00D22B07"/>
    <w:rsid w:val="00D23068"/>
    <w:rsid w:val="00D23B87"/>
    <w:rsid w:val="00D23DCB"/>
    <w:rsid w:val="00D242B7"/>
    <w:rsid w:val="00D25261"/>
    <w:rsid w:val="00D255D7"/>
    <w:rsid w:val="00D26C4A"/>
    <w:rsid w:val="00D277B7"/>
    <w:rsid w:val="00D3020A"/>
    <w:rsid w:val="00D3280E"/>
    <w:rsid w:val="00D32D04"/>
    <w:rsid w:val="00D32E7A"/>
    <w:rsid w:val="00D357D0"/>
    <w:rsid w:val="00D373BE"/>
    <w:rsid w:val="00D402F1"/>
    <w:rsid w:val="00D40D99"/>
    <w:rsid w:val="00D40EB8"/>
    <w:rsid w:val="00D42670"/>
    <w:rsid w:val="00D45A18"/>
    <w:rsid w:val="00D46283"/>
    <w:rsid w:val="00D46DC6"/>
    <w:rsid w:val="00D4742E"/>
    <w:rsid w:val="00D51095"/>
    <w:rsid w:val="00D5118F"/>
    <w:rsid w:val="00D51B17"/>
    <w:rsid w:val="00D51CD9"/>
    <w:rsid w:val="00D51D5A"/>
    <w:rsid w:val="00D52463"/>
    <w:rsid w:val="00D54550"/>
    <w:rsid w:val="00D54826"/>
    <w:rsid w:val="00D54942"/>
    <w:rsid w:val="00D5498D"/>
    <w:rsid w:val="00D5744B"/>
    <w:rsid w:val="00D57745"/>
    <w:rsid w:val="00D57D86"/>
    <w:rsid w:val="00D57FB4"/>
    <w:rsid w:val="00D61B84"/>
    <w:rsid w:val="00D6223C"/>
    <w:rsid w:val="00D634FE"/>
    <w:rsid w:val="00D63B24"/>
    <w:rsid w:val="00D63FA6"/>
    <w:rsid w:val="00D642E5"/>
    <w:rsid w:val="00D64DB2"/>
    <w:rsid w:val="00D654CA"/>
    <w:rsid w:val="00D657D6"/>
    <w:rsid w:val="00D65F20"/>
    <w:rsid w:val="00D660D9"/>
    <w:rsid w:val="00D661B4"/>
    <w:rsid w:val="00D6736D"/>
    <w:rsid w:val="00D70F1E"/>
    <w:rsid w:val="00D71B62"/>
    <w:rsid w:val="00D72A03"/>
    <w:rsid w:val="00D73974"/>
    <w:rsid w:val="00D744D0"/>
    <w:rsid w:val="00D74509"/>
    <w:rsid w:val="00D74986"/>
    <w:rsid w:val="00D74AE9"/>
    <w:rsid w:val="00D76446"/>
    <w:rsid w:val="00D76624"/>
    <w:rsid w:val="00D76636"/>
    <w:rsid w:val="00D76C9F"/>
    <w:rsid w:val="00D76E1E"/>
    <w:rsid w:val="00D813E6"/>
    <w:rsid w:val="00D81A5B"/>
    <w:rsid w:val="00D81C6F"/>
    <w:rsid w:val="00D829C7"/>
    <w:rsid w:val="00D831CC"/>
    <w:rsid w:val="00D838CA"/>
    <w:rsid w:val="00D83E6A"/>
    <w:rsid w:val="00D840AE"/>
    <w:rsid w:val="00D84DF0"/>
    <w:rsid w:val="00D85B8F"/>
    <w:rsid w:val="00D86571"/>
    <w:rsid w:val="00D86D4D"/>
    <w:rsid w:val="00D87126"/>
    <w:rsid w:val="00D87BD9"/>
    <w:rsid w:val="00D9122B"/>
    <w:rsid w:val="00D91B8C"/>
    <w:rsid w:val="00D93023"/>
    <w:rsid w:val="00D93704"/>
    <w:rsid w:val="00D93BC9"/>
    <w:rsid w:val="00D943C6"/>
    <w:rsid w:val="00D94DBC"/>
    <w:rsid w:val="00D95A4B"/>
    <w:rsid w:val="00D961EA"/>
    <w:rsid w:val="00D96C73"/>
    <w:rsid w:val="00D9742F"/>
    <w:rsid w:val="00D9798C"/>
    <w:rsid w:val="00DA0C7F"/>
    <w:rsid w:val="00DA0D29"/>
    <w:rsid w:val="00DA0E34"/>
    <w:rsid w:val="00DA100A"/>
    <w:rsid w:val="00DA2C3C"/>
    <w:rsid w:val="00DA330A"/>
    <w:rsid w:val="00DA3782"/>
    <w:rsid w:val="00DA3F59"/>
    <w:rsid w:val="00DA43E0"/>
    <w:rsid w:val="00DA4E1A"/>
    <w:rsid w:val="00DA4EE6"/>
    <w:rsid w:val="00DA552C"/>
    <w:rsid w:val="00DA59C1"/>
    <w:rsid w:val="00DA5C56"/>
    <w:rsid w:val="00DA617F"/>
    <w:rsid w:val="00DA6F40"/>
    <w:rsid w:val="00DA7E5F"/>
    <w:rsid w:val="00DA7F4D"/>
    <w:rsid w:val="00DB2FB0"/>
    <w:rsid w:val="00DB3308"/>
    <w:rsid w:val="00DB3534"/>
    <w:rsid w:val="00DB3792"/>
    <w:rsid w:val="00DB3B49"/>
    <w:rsid w:val="00DB41BD"/>
    <w:rsid w:val="00DB4AB5"/>
    <w:rsid w:val="00DB5CE0"/>
    <w:rsid w:val="00DB5D5F"/>
    <w:rsid w:val="00DB64D2"/>
    <w:rsid w:val="00DB6ED2"/>
    <w:rsid w:val="00DB734B"/>
    <w:rsid w:val="00DC002E"/>
    <w:rsid w:val="00DC3D7B"/>
    <w:rsid w:val="00DC441C"/>
    <w:rsid w:val="00DC530C"/>
    <w:rsid w:val="00DC54F4"/>
    <w:rsid w:val="00DC554A"/>
    <w:rsid w:val="00DC5F76"/>
    <w:rsid w:val="00DC7E0D"/>
    <w:rsid w:val="00DD33BC"/>
    <w:rsid w:val="00DD490A"/>
    <w:rsid w:val="00DD6AFF"/>
    <w:rsid w:val="00DD798B"/>
    <w:rsid w:val="00DE0A7E"/>
    <w:rsid w:val="00DE0F80"/>
    <w:rsid w:val="00DE348C"/>
    <w:rsid w:val="00DE39BB"/>
    <w:rsid w:val="00DE3CD6"/>
    <w:rsid w:val="00DE3E16"/>
    <w:rsid w:val="00DE3F44"/>
    <w:rsid w:val="00DE42FF"/>
    <w:rsid w:val="00DE4788"/>
    <w:rsid w:val="00DE496B"/>
    <w:rsid w:val="00DE55F0"/>
    <w:rsid w:val="00DE7319"/>
    <w:rsid w:val="00DF13FE"/>
    <w:rsid w:val="00DF1EB7"/>
    <w:rsid w:val="00DF2347"/>
    <w:rsid w:val="00DF2A8B"/>
    <w:rsid w:val="00DF3B88"/>
    <w:rsid w:val="00DF469D"/>
    <w:rsid w:val="00DF566E"/>
    <w:rsid w:val="00DF56CA"/>
    <w:rsid w:val="00DF5B4A"/>
    <w:rsid w:val="00DF5E45"/>
    <w:rsid w:val="00DF6FA9"/>
    <w:rsid w:val="00E00390"/>
    <w:rsid w:val="00E0057A"/>
    <w:rsid w:val="00E00BDC"/>
    <w:rsid w:val="00E00F5D"/>
    <w:rsid w:val="00E01205"/>
    <w:rsid w:val="00E01472"/>
    <w:rsid w:val="00E01806"/>
    <w:rsid w:val="00E0182C"/>
    <w:rsid w:val="00E01EF7"/>
    <w:rsid w:val="00E0205C"/>
    <w:rsid w:val="00E0222B"/>
    <w:rsid w:val="00E02861"/>
    <w:rsid w:val="00E02A26"/>
    <w:rsid w:val="00E0317F"/>
    <w:rsid w:val="00E047D3"/>
    <w:rsid w:val="00E05D6A"/>
    <w:rsid w:val="00E06351"/>
    <w:rsid w:val="00E10669"/>
    <w:rsid w:val="00E10B54"/>
    <w:rsid w:val="00E10B7A"/>
    <w:rsid w:val="00E11231"/>
    <w:rsid w:val="00E11C55"/>
    <w:rsid w:val="00E11C61"/>
    <w:rsid w:val="00E136D0"/>
    <w:rsid w:val="00E13B58"/>
    <w:rsid w:val="00E13DCC"/>
    <w:rsid w:val="00E14767"/>
    <w:rsid w:val="00E149AD"/>
    <w:rsid w:val="00E14FCA"/>
    <w:rsid w:val="00E15BC2"/>
    <w:rsid w:val="00E15F4F"/>
    <w:rsid w:val="00E16C47"/>
    <w:rsid w:val="00E17AA9"/>
    <w:rsid w:val="00E202E5"/>
    <w:rsid w:val="00E21A6B"/>
    <w:rsid w:val="00E22FB1"/>
    <w:rsid w:val="00E2339B"/>
    <w:rsid w:val="00E24319"/>
    <w:rsid w:val="00E243BC"/>
    <w:rsid w:val="00E26103"/>
    <w:rsid w:val="00E26FB9"/>
    <w:rsid w:val="00E27164"/>
    <w:rsid w:val="00E2725A"/>
    <w:rsid w:val="00E27A26"/>
    <w:rsid w:val="00E3010E"/>
    <w:rsid w:val="00E30965"/>
    <w:rsid w:val="00E30A94"/>
    <w:rsid w:val="00E30F03"/>
    <w:rsid w:val="00E31694"/>
    <w:rsid w:val="00E3172E"/>
    <w:rsid w:val="00E322AE"/>
    <w:rsid w:val="00E325E6"/>
    <w:rsid w:val="00E32FEF"/>
    <w:rsid w:val="00E33FBC"/>
    <w:rsid w:val="00E33FC5"/>
    <w:rsid w:val="00E341DE"/>
    <w:rsid w:val="00E3460B"/>
    <w:rsid w:val="00E347CF"/>
    <w:rsid w:val="00E35607"/>
    <w:rsid w:val="00E359FF"/>
    <w:rsid w:val="00E35D6A"/>
    <w:rsid w:val="00E37174"/>
    <w:rsid w:val="00E37BC5"/>
    <w:rsid w:val="00E37F30"/>
    <w:rsid w:val="00E4084C"/>
    <w:rsid w:val="00E42693"/>
    <w:rsid w:val="00E44F81"/>
    <w:rsid w:val="00E4576F"/>
    <w:rsid w:val="00E45C7A"/>
    <w:rsid w:val="00E45EE8"/>
    <w:rsid w:val="00E465B5"/>
    <w:rsid w:val="00E51CCD"/>
    <w:rsid w:val="00E53F50"/>
    <w:rsid w:val="00E5447E"/>
    <w:rsid w:val="00E548C3"/>
    <w:rsid w:val="00E54F43"/>
    <w:rsid w:val="00E5573B"/>
    <w:rsid w:val="00E5586E"/>
    <w:rsid w:val="00E56AA7"/>
    <w:rsid w:val="00E56DAD"/>
    <w:rsid w:val="00E570DC"/>
    <w:rsid w:val="00E577F2"/>
    <w:rsid w:val="00E6045A"/>
    <w:rsid w:val="00E647AF"/>
    <w:rsid w:val="00E64884"/>
    <w:rsid w:val="00E649F0"/>
    <w:rsid w:val="00E65582"/>
    <w:rsid w:val="00E665AE"/>
    <w:rsid w:val="00E67D49"/>
    <w:rsid w:val="00E702DD"/>
    <w:rsid w:val="00E71BA1"/>
    <w:rsid w:val="00E7248F"/>
    <w:rsid w:val="00E72FCC"/>
    <w:rsid w:val="00E73118"/>
    <w:rsid w:val="00E76907"/>
    <w:rsid w:val="00E76DCF"/>
    <w:rsid w:val="00E771E4"/>
    <w:rsid w:val="00E77A55"/>
    <w:rsid w:val="00E800D1"/>
    <w:rsid w:val="00E80562"/>
    <w:rsid w:val="00E80948"/>
    <w:rsid w:val="00E80E4D"/>
    <w:rsid w:val="00E814C5"/>
    <w:rsid w:val="00E816C5"/>
    <w:rsid w:val="00E81735"/>
    <w:rsid w:val="00E826AC"/>
    <w:rsid w:val="00E82F16"/>
    <w:rsid w:val="00E8305B"/>
    <w:rsid w:val="00E845C4"/>
    <w:rsid w:val="00E846FA"/>
    <w:rsid w:val="00E85BFB"/>
    <w:rsid w:val="00E8694C"/>
    <w:rsid w:val="00E86B33"/>
    <w:rsid w:val="00E874DF"/>
    <w:rsid w:val="00E905CB"/>
    <w:rsid w:val="00E905F0"/>
    <w:rsid w:val="00E906A6"/>
    <w:rsid w:val="00E9092B"/>
    <w:rsid w:val="00E915B7"/>
    <w:rsid w:val="00E91B1C"/>
    <w:rsid w:val="00E92055"/>
    <w:rsid w:val="00E9307E"/>
    <w:rsid w:val="00E93A09"/>
    <w:rsid w:val="00E9437B"/>
    <w:rsid w:val="00E94937"/>
    <w:rsid w:val="00E94DEE"/>
    <w:rsid w:val="00E94F9D"/>
    <w:rsid w:val="00E9576B"/>
    <w:rsid w:val="00E95B43"/>
    <w:rsid w:val="00E9615A"/>
    <w:rsid w:val="00E9746E"/>
    <w:rsid w:val="00E97827"/>
    <w:rsid w:val="00E97E87"/>
    <w:rsid w:val="00EA051E"/>
    <w:rsid w:val="00EA0EF0"/>
    <w:rsid w:val="00EA2196"/>
    <w:rsid w:val="00EA291A"/>
    <w:rsid w:val="00EA2965"/>
    <w:rsid w:val="00EA2A01"/>
    <w:rsid w:val="00EA3CBA"/>
    <w:rsid w:val="00EA462D"/>
    <w:rsid w:val="00EA4C3D"/>
    <w:rsid w:val="00EA4E9E"/>
    <w:rsid w:val="00EA5C5B"/>
    <w:rsid w:val="00EA6F1C"/>
    <w:rsid w:val="00EA7C9B"/>
    <w:rsid w:val="00EB036C"/>
    <w:rsid w:val="00EB12C4"/>
    <w:rsid w:val="00EB1422"/>
    <w:rsid w:val="00EB3C10"/>
    <w:rsid w:val="00EB51B0"/>
    <w:rsid w:val="00EB66D7"/>
    <w:rsid w:val="00EB70C3"/>
    <w:rsid w:val="00EC0080"/>
    <w:rsid w:val="00EC0E39"/>
    <w:rsid w:val="00EC165F"/>
    <w:rsid w:val="00EC19AF"/>
    <w:rsid w:val="00EC3915"/>
    <w:rsid w:val="00EC4664"/>
    <w:rsid w:val="00EC49D9"/>
    <w:rsid w:val="00EC5184"/>
    <w:rsid w:val="00EC51F8"/>
    <w:rsid w:val="00EC525D"/>
    <w:rsid w:val="00EC561A"/>
    <w:rsid w:val="00EC58F5"/>
    <w:rsid w:val="00EC6541"/>
    <w:rsid w:val="00EC6D06"/>
    <w:rsid w:val="00ED050C"/>
    <w:rsid w:val="00ED0D12"/>
    <w:rsid w:val="00ED102E"/>
    <w:rsid w:val="00ED2BD2"/>
    <w:rsid w:val="00ED5442"/>
    <w:rsid w:val="00ED5498"/>
    <w:rsid w:val="00ED5569"/>
    <w:rsid w:val="00ED59CF"/>
    <w:rsid w:val="00ED5DB8"/>
    <w:rsid w:val="00ED74AD"/>
    <w:rsid w:val="00ED7E55"/>
    <w:rsid w:val="00ED7F46"/>
    <w:rsid w:val="00EE0932"/>
    <w:rsid w:val="00EE0D1B"/>
    <w:rsid w:val="00EE1803"/>
    <w:rsid w:val="00EE2B9C"/>
    <w:rsid w:val="00EE2DC0"/>
    <w:rsid w:val="00EE3529"/>
    <w:rsid w:val="00EE38C8"/>
    <w:rsid w:val="00EE3921"/>
    <w:rsid w:val="00EE4C01"/>
    <w:rsid w:val="00EE5723"/>
    <w:rsid w:val="00EE606C"/>
    <w:rsid w:val="00EE66CE"/>
    <w:rsid w:val="00EF01CF"/>
    <w:rsid w:val="00EF0B99"/>
    <w:rsid w:val="00EF0CE0"/>
    <w:rsid w:val="00EF1178"/>
    <w:rsid w:val="00EF1323"/>
    <w:rsid w:val="00EF4377"/>
    <w:rsid w:val="00EF4512"/>
    <w:rsid w:val="00EF53F3"/>
    <w:rsid w:val="00EF5638"/>
    <w:rsid w:val="00EF5997"/>
    <w:rsid w:val="00EF6B02"/>
    <w:rsid w:val="00EF6EAE"/>
    <w:rsid w:val="00EF6F8C"/>
    <w:rsid w:val="00EF72CF"/>
    <w:rsid w:val="00EF7903"/>
    <w:rsid w:val="00F0032E"/>
    <w:rsid w:val="00F009B1"/>
    <w:rsid w:val="00F00A13"/>
    <w:rsid w:val="00F00C0F"/>
    <w:rsid w:val="00F0170F"/>
    <w:rsid w:val="00F021CA"/>
    <w:rsid w:val="00F03969"/>
    <w:rsid w:val="00F054FD"/>
    <w:rsid w:val="00F0573E"/>
    <w:rsid w:val="00F06229"/>
    <w:rsid w:val="00F065AB"/>
    <w:rsid w:val="00F06BF6"/>
    <w:rsid w:val="00F06F65"/>
    <w:rsid w:val="00F0702C"/>
    <w:rsid w:val="00F07C1E"/>
    <w:rsid w:val="00F10CA7"/>
    <w:rsid w:val="00F1161A"/>
    <w:rsid w:val="00F1179C"/>
    <w:rsid w:val="00F12DE9"/>
    <w:rsid w:val="00F12FC9"/>
    <w:rsid w:val="00F13A11"/>
    <w:rsid w:val="00F13A12"/>
    <w:rsid w:val="00F142A0"/>
    <w:rsid w:val="00F14B82"/>
    <w:rsid w:val="00F14EEC"/>
    <w:rsid w:val="00F15809"/>
    <w:rsid w:val="00F16744"/>
    <w:rsid w:val="00F20293"/>
    <w:rsid w:val="00F20925"/>
    <w:rsid w:val="00F20E66"/>
    <w:rsid w:val="00F21602"/>
    <w:rsid w:val="00F231A8"/>
    <w:rsid w:val="00F23EFD"/>
    <w:rsid w:val="00F256FC"/>
    <w:rsid w:val="00F25B10"/>
    <w:rsid w:val="00F2620C"/>
    <w:rsid w:val="00F26D3B"/>
    <w:rsid w:val="00F31E2D"/>
    <w:rsid w:val="00F327B1"/>
    <w:rsid w:val="00F32F4D"/>
    <w:rsid w:val="00F33687"/>
    <w:rsid w:val="00F34202"/>
    <w:rsid w:val="00F34218"/>
    <w:rsid w:val="00F359B0"/>
    <w:rsid w:val="00F35A30"/>
    <w:rsid w:val="00F4007E"/>
    <w:rsid w:val="00F411CE"/>
    <w:rsid w:val="00F421AD"/>
    <w:rsid w:val="00F45839"/>
    <w:rsid w:val="00F5005C"/>
    <w:rsid w:val="00F502E1"/>
    <w:rsid w:val="00F510C4"/>
    <w:rsid w:val="00F51635"/>
    <w:rsid w:val="00F52BE8"/>
    <w:rsid w:val="00F52D61"/>
    <w:rsid w:val="00F5335C"/>
    <w:rsid w:val="00F544DA"/>
    <w:rsid w:val="00F5655C"/>
    <w:rsid w:val="00F5663E"/>
    <w:rsid w:val="00F5666D"/>
    <w:rsid w:val="00F566F7"/>
    <w:rsid w:val="00F56704"/>
    <w:rsid w:val="00F57668"/>
    <w:rsid w:val="00F57B3A"/>
    <w:rsid w:val="00F57D5B"/>
    <w:rsid w:val="00F6013B"/>
    <w:rsid w:val="00F60BA3"/>
    <w:rsid w:val="00F60DD6"/>
    <w:rsid w:val="00F615FF"/>
    <w:rsid w:val="00F6202B"/>
    <w:rsid w:val="00F625BE"/>
    <w:rsid w:val="00F62964"/>
    <w:rsid w:val="00F62C79"/>
    <w:rsid w:val="00F63341"/>
    <w:rsid w:val="00F63DD6"/>
    <w:rsid w:val="00F64DE6"/>
    <w:rsid w:val="00F66FF8"/>
    <w:rsid w:val="00F70BB4"/>
    <w:rsid w:val="00F7130A"/>
    <w:rsid w:val="00F71F76"/>
    <w:rsid w:val="00F72485"/>
    <w:rsid w:val="00F72B58"/>
    <w:rsid w:val="00F73E96"/>
    <w:rsid w:val="00F74BFB"/>
    <w:rsid w:val="00F74C63"/>
    <w:rsid w:val="00F75552"/>
    <w:rsid w:val="00F765BD"/>
    <w:rsid w:val="00F77227"/>
    <w:rsid w:val="00F77AEF"/>
    <w:rsid w:val="00F80738"/>
    <w:rsid w:val="00F809C6"/>
    <w:rsid w:val="00F8413B"/>
    <w:rsid w:val="00F84302"/>
    <w:rsid w:val="00F84B8D"/>
    <w:rsid w:val="00F8567C"/>
    <w:rsid w:val="00F85AC9"/>
    <w:rsid w:val="00F85E36"/>
    <w:rsid w:val="00F86C8E"/>
    <w:rsid w:val="00F871F5"/>
    <w:rsid w:val="00F87BB0"/>
    <w:rsid w:val="00F904B0"/>
    <w:rsid w:val="00F9094A"/>
    <w:rsid w:val="00F91824"/>
    <w:rsid w:val="00F92508"/>
    <w:rsid w:val="00F931B3"/>
    <w:rsid w:val="00F93319"/>
    <w:rsid w:val="00F95075"/>
    <w:rsid w:val="00F953ED"/>
    <w:rsid w:val="00F95593"/>
    <w:rsid w:val="00F95770"/>
    <w:rsid w:val="00F963CC"/>
    <w:rsid w:val="00F970A1"/>
    <w:rsid w:val="00F97A59"/>
    <w:rsid w:val="00FA110B"/>
    <w:rsid w:val="00FA1DD7"/>
    <w:rsid w:val="00FA218B"/>
    <w:rsid w:val="00FA2317"/>
    <w:rsid w:val="00FA2A23"/>
    <w:rsid w:val="00FA2B84"/>
    <w:rsid w:val="00FA2B96"/>
    <w:rsid w:val="00FA360B"/>
    <w:rsid w:val="00FA5C71"/>
    <w:rsid w:val="00FA6059"/>
    <w:rsid w:val="00FA6363"/>
    <w:rsid w:val="00FA63C5"/>
    <w:rsid w:val="00FA6959"/>
    <w:rsid w:val="00FA6D16"/>
    <w:rsid w:val="00FA7B7A"/>
    <w:rsid w:val="00FA7C49"/>
    <w:rsid w:val="00FB19EB"/>
    <w:rsid w:val="00FB1A67"/>
    <w:rsid w:val="00FB2C7F"/>
    <w:rsid w:val="00FB2EC9"/>
    <w:rsid w:val="00FB3960"/>
    <w:rsid w:val="00FB4622"/>
    <w:rsid w:val="00FB575A"/>
    <w:rsid w:val="00FB7312"/>
    <w:rsid w:val="00FB755C"/>
    <w:rsid w:val="00FC0A33"/>
    <w:rsid w:val="00FC0B09"/>
    <w:rsid w:val="00FC131F"/>
    <w:rsid w:val="00FC1F38"/>
    <w:rsid w:val="00FC21F4"/>
    <w:rsid w:val="00FC4335"/>
    <w:rsid w:val="00FC4576"/>
    <w:rsid w:val="00FC4E2F"/>
    <w:rsid w:val="00FC6A63"/>
    <w:rsid w:val="00FC6C0F"/>
    <w:rsid w:val="00FC71BB"/>
    <w:rsid w:val="00FC7595"/>
    <w:rsid w:val="00FC7842"/>
    <w:rsid w:val="00FD0E15"/>
    <w:rsid w:val="00FD1206"/>
    <w:rsid w:val="00FD14E2"/>
    <w:rsid w:val="00FD1C82"/>
    <w:rsid w:val="00FD2A1F"/>
    <w:rsid w:val="00FD2AF9"/>
    <w:rsid w:val="00FD38AD"/>
    <w:rsid w:val="00FD4B24"/>
    <w:rsid w:val="00FD50DC"/>
    <w:rsid w:val="00FD561F"/>
    <w:rsid w:val="00FD6346"/>
    <w:rsid w:val="00FD6424"/>
    <w:rsid w:val="00FD6658"/>
    <w:rsid w:val="00FD67D6"/>
    <w:rsid w:val="00FE015F"/>
    <w:rsid w:val="00FE06D2"/>
    <w:rsid w:val="00FE1100"/>
    <w:rsid w:val="00FE1BA4"/>
    <w:rsid w:val="00FE1DB0"/>
    <w:rsid w:val="00FE51B5"/>
    <w:rsid w:val="00FE659C"/>
    <w:rsid w:val="00FE72E3"/>
    <w:rsid w:val="00FE732A"/>
    <w:rsid w:val="00FE74E3"/>
    <w:rsid w:val="00FE7F66"/>
    <w:rsid w:val="00FF016C"/>
    <w:rsid w:val="00FF0270"/>
    <w:rsid w:val="00FF0BF8"/>
    <w:rsid w:val="00FF11EF"/>
    <w:rsid w:val="00FF2808"/>
    <w:rsid w:val="00FF2F59"/>
    <w:rsid w:val="00FF367C"/>
    <w:rsid w:val="00FF3989"/>
    <w:rsid w:val="00FF57D5"/>
    <w:rsid w:val="00FF641F"/>
    <w:rsid w:val="00FF77D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6497" style="mso-width-relative:margin;mso-height-relative:margin" fillcolor="white">
      <v:fill color="white"/>
    </o:shapedefaults>
    <o:shapelayout v:ext="edit">
      <o:idmap v:ext="edit" data="1"/>
    </o:shapelayout>
  </w:shapeDefaults>
  <w:decimalSymbol w:val="."/>
  <w:listSeparator w:val=","/>
  <w14:docId w14:val="211AA7A5"/>
  <w15:docId w15:val="{7FC46B6B-5D34-47CB-8712-1302F3D8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Yu Mincho"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3FB"/>
    <w:pPr>
      <w:spacing w:before="120"/>
      <w:ind w:firstLine="1418"/>
      <w:jc w:val="thaiDistribute"/>
    </w:pPr>
    <w:rPr>
      <w:rFonts w:ascii="TH SarabunPSK" w:hAnsi="TH SarabunPSK" w:cs="TH SarabunPSK"/>
      <w:sz w:val="32"/>
      <w:szCs w:val="32"/>
    </w:rPr>
  </w:style>
  <w:style w:type="paragraph" w:styleId="Heading1">
    <w:name w:val="heading 1"/>
    <w:aliases w:val="Bullet"/>
    <w:basedOn w:val="Normal"/>
    <w:next w:val="Normal"/>
    <w:link w:val="Heading1Char"/>
    <w:uiPriority w:val="99"/>
    <w:qFormat/>
    <w:rsid w:val="007E3DD5"/>
    <w:pPr>
      <w:keepNext/>
      <w:spacing w:after="120"/>
      <w:jc w:val="center"/>
      <w:outlineLvl w:val="0"/>
    </w:pPr>
    <w:rPr>
      <w:rFonts w:ascii="Cambria" w:eastAsia="Cordia New" w:hAnsi="Cambria" w:cs="Angsana New"/>
      <w:b/>
      <w:bCs/>
      <w:kern w:val="32"/>
      <w:sz w:val="40"/>
      <w:szCs w:val="40"/>
      <w:lang w:val="x-none" w:eastAsia="x-none"/>
    </w:rPr>
  </w:style>
  <w:style w:type="paragraph" w:styleId="Heading2">
    <w:name w:val="heading 2"/>
    <w:basedOn w:val="Normal"/>
    <w:next w:val="Normal"/>
    <w:link w:val="Heading2Char"/>
    <w:uiPriority w:val="99"/>
    <w:qFormat/>
    <w:rsid w:val="007E3DD5"/>
    <w:pPr>
      <w:keepNext/>
      <w:spacing w:after="240"/>
      <w:outlineLvl w:val="1"/>
    </w:pPr>
    <w:rPr>
      <w:rFonts w:ascii="Cambria" w:eastAsia="Cordia New" w:hAnsi="Cambria" w:cs="Angsana New"/>
      <w:b/>
      <w:bCs/>
      <w:i/>
      <w:iCs/>
      <w:sz w:val="35"/>
      <w:szCs w:val="35"/>
      <w:lang w:val="x-none" w:eastAsia="x-none"/>
    </w:rPr>
  </w:style>
  <w:style w:type="paragraph" w:styleId="Heading3">
    <w:name w:val="heading 3"/>
    <w:basedOn w:val="Normal"/>
    <w:next w:val="Normal"/>
    <w:link w:val="Heading3Char"/>
    <w:uiPriority w:val="99"/>
    <w:qFormat/>
    <w:rsid w:val="007E3DD5"/>
    <w:pPr>
      <w:keepNext/>
      <w:spacing w:after="120"/>
      <w:outlineLvl w:val="2"/>
    </w:pPr>
    <w:rPr>
      <w:rFonts w:ascii="Cambria" w:eastAsia="Cordia New" w:hAnsi="Cambria" w:cs="Angsana New"/>
      <w:b/>
      <w:bCs/>
      <w:sz w:val="33"/>
      <w:szCs w:val="33"/>
      <w:lang w:val="x-none" w:eastAsia="x-none"/>
    </w:rPr>
  </w:style>
  <w:style w:type="paragraph" w:styleId="Heading4">
    <w:name w:val="heading 4"/>
    <w:basedOn w:val="Normal"/>
    <w:next w:val="Normal"/>
    <w:link w:val="Heading4Char"/>
    <w:uiPriority w:val="99"/>
    <w:qFormat/>
    <w:rsid w:val="007E3DD5"/>
    <w:pPr>
      <w:keepNext/>
      <w:jc w:val="center"/>
      <w:outlineLvl w:val="3"/>
    </w:pPr>
    <w:rPr>
      <w:rFonts w:ascii="Cordia New" w:eastAsia="Cordia New" w:hAnsi="Cordia New" w:cs="Angsana New"/>
      <w:b/>
      <w:szCs w:val="20"/>
      <w:u w:val="single"/>
      <w:lang w:val="x-none" w:eastAsia="x-none"/>
    </w:rPr>
  </w:style>
  <w:style w:type="paragraph" w:styleId="Heading5">
    <w:name w:val="heading 5"/>
    <w:basedOn w:val="Normal"/>
    <w:next w:val="Normal"/>
    <w:link w:val="Heading5Char"/>
    <w:uiPriority w:val="99"/>
    <w:qFormat/>
    <w:rsid w:val="007E3DD5"/>
    <w:pPr>
      <w:keepNext/>
      <w:ind w:left="3119" w:firstLine="481"/>
      <w:jc w:val="both"/>
      <w:outlineLvl w:val="4"/>
    </w:pPr>
    <w:rPr>
      <w:rFonts w:eastAsia="Cordia New" w:cs="Angsana New"/>
      <w:b/>
      <w:bCs/>
      <w:i/>
      <w:iCs/>
      <w:sz w:val="33"/>
      <w:szCs w:val="3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ullet Char"/>
    <w:link w:val="Heading1"/>
    <w:uiPriority w:val="99"/>
    <w:rsid w:val="007E3DD5"/>
    <w:rPr>
      <w:rFonts w:ascii="Cambria" w:eastAsia="Cordia New" w:hAnsi="Cambria" w:cs="Angsana New"/>
      <w:b/>
      <w:bCs/>
      <w:kern w:val="32"/>
      <w:sz w:val="40"/>
      <w:szCs w:val="40"/>
    </w:rPr>
  </w:style>
  <w:style w:type="character" w:customStyle="1" w:styleId="Heading2Char">
    <w:name w:val="Heading 2 Char"/>
    <w:link w:val="Heading2"/>
    <w:uiPriority w:val="99"/>
    <w:rsid w:val="007E3DD5"/>
    <w:rPr>
      <w:rFonts w:ascii="Cambria" w:eastAsia="Cordia New" w:hAnsi="Cambria" w:cs="Angsana New"/>
      <w:b/>
      <w:bCs/>
      <w:i/>
      <w:iCs/>
      <w:sz w:val="35"/>
      <w:szCs w:val="35"/>
    </w:rPr>
  </w:style>
  <w:style w:type="character" w:customStyle="1" w:styleId="Heading3Char">
    <w:name w:val="Heading 3 Char"/>
    <w:link w:val="Heading3"/>
    <w:uiPriority w:val="99"/>
    <w:rsid w:val="007E3DD5"/>
    <w:rPr>
      <w:rFonts w:ascii="Cambria" w:eastAsia="Cordia New" w:hAnsi="Cambria" w:cs="Angsana New"/>
      <w:b/>
      <w:bCs/>
      <w:sz w:val="33"/>
      <w:szCs w:val="33"/>
    </w:rPr>
  </w:style>
  <w:style w:type="character" w:customStyle="1" w:styleId="Heading4Char">
    <w:name w:val="Heading 4 Char"/>
    <w:link w:val="Heading4"/>
    <w:uiPriority w:val="99"/>
    <w:rsid w:val="007E3DD5"/>
    <w:rPr>
      <w:rFonts w:ascii="Cordia New" w:eastAsia="Cordia New" w:hAnsi="Cordia New" w:cs="Angsana New"/>
      <w:b/>
      <w:sz w:val="32"/>
      <w:szCs w:val="20"/>
      <w:u w:val="single"/>
    </w:rPr>
  </w:style>
  <w:style w:type="character" w:customStyle="1" w:styleId="Heading5Char">
    <w:name w:val="Heading 5 Char"/>
    <w:link w:val="Heading5"/>
    <w:uiPriority w:val="99"/>
    <w:rsid w:val="007E3DD5"/>
    <w:rPr>
      <w:rFonts w:ascii="Calibri" w:eastAsia="Cordia New" w:hAnsi="Calibri" w:cs="Angsana New"/>
      <w:b/>
      <w:bCs/>
      <w:i/>
      <w:iCs/>
      <w:sz w:val="33"/>
      <w:szCs w:val="33"/>
    </w:rPr>
  </w:style>
  <w:style w:type="paragraph" w:styleId="Footer">
    <w:name w:val="footer"/>
    <w:basedOn w:val="Normal"/>
    <w:link w:val="FooterChar"/>
    <w:uiPriority w:val="99"/>
    <w:rsid w:val="007E3DD5"/>
    <w:pPr>
      <w:tabs>
        <w:tab w:val="center" w:pos="4320"/>
        <w:tab w:val="right" w:pos="8640"/>
      </w:tabs>
    </w:pPr>
    <w:rPr>
      <w:rFonts w:ascii="Angsana New" w:eastAsia="Times New Roman" w:hAnsi="Cordia New" w:cs="Angsana New"/>
      <w:sz w:val="40"/>
      <w:szCs w:val="40"/>
      <w:lang w:val="x-none" w:eastAsia="x-none"/>
    </w:rPr>
  </w:style>
  <w:style w:type="character" w:customStyle="1" w:styleId="FooterChar">
    <w:name w:val="Footer Char"/>
    <w:link w:val="Footer"/>
    <w:uiPriority w:val="99"/>
    <w:rsid w:val="007E3DD5"/>
    <w:rPr>
      <w:rFonts w:ascii="Angsana New" w:eastAsia="Times New Roman" w:hAnsi="Cordia New" w:cs="Angsana New"/>
      <w:sz w:val="40"/>
      <w:szCs w:val="40"/>
    </w:rPr>
  </w:style>
  <w:style w:type="character" w:styleId="PageNumber">
    <w:name w:val="page number"/>
    <w:uiPriority w:val="99"/>
    <w:rsid w:val="007E3DD5"/>
    <w:rPr>
      <w:rFonts w:cs="Times New Roman"/>
    </w:rPr>
  </w:style>
  <w:style w:type="paragraph" w:styleId="Header">
    <w:name w:val="header"/>
    <w:basedOn w:val="Normal"/>
    <w:link w:val="HeaderChar"/>
    <w:uiPriority w:val="99"/>
    <w:rsid w:val="007E3DD5"/>
    <w:pPr>
      <w:tabs>
        <w:tab w:val="center" w:pos="4320"/>
        <w:tab w:val="right" w:pos="8640"/>
      </w:tabs>
    </w:pPr>
    <w:rPr>
      <w:rFonts w:ascii="Angsana New" w:eastAsia="Cordia New" w:hAnsi="Cordia New" w:cs="Angsana New"/>
      <w:sz w:val="37"/>
      <w:szCs w:val="20"/>
      <w:lang w:val="x-none" w:eastAsia="x-none"/>
    </w:rPr>
  </w:style>
  <w:style w:type="character" w:customStyle="1" w:styleId="HeaderChar">
    <w:name w:val="Header Char"/>
    <w:link w:val="Header"/>
    <w:uiPriority w:val="99"/>
    <w:rsid w:val="007E3DD5"/>
    <w:rPr>
      <w:rFonts w:ascii="Angsana New" w:eastAsia="Cordia New" w:hAnsi="Cordia New" w:cs="Angsana New"/>
      <w:sz w:val="37"/>
      <w:szCs w:val="20"/>
    </w:rPr>
  </w:style>
  <w:style w:type="paragraph" w:styleId="BodyTextIndent">
    <w:name w:val="Body Text Indent"/>
    <w:basedOn w:val="Normal"/>
    <w:link w:val="BodyTextIndentChar"/>
    <w:uiPriority w:val="99"/>
    <w:rsid w:val="007E3DD5"/>
    <w:pPr>
      <w:ind w:left="3686" w:firstLine="850"/>
      <w:jc w:val="both"/>
    </w:pPr>
    <w:rPr>
      <w:rFonts w:ascii="Angsana New" w:eastAsia="Times New Roman" w:hAnsi="Cordia New" w:cs="Angsana New"/>
      <w:sz w:val="40"/>
      <w:szCs w:val="40"/>
      <w:lang w:val="x-none" w:eastAsia="x-none"/>
    </w:rPr>
  </w:style>
  <w:style w:type="character" w:customStyle="1" w:styleId="BodyTextIndentChar">
    <w:name w:val="Body Text Indent Char"/>
    <w:link w:val="BodyTextIndent"/>
    <w:uiPriority w:val="99"/>
    <w:rsid w:val="007E3DD5"/>
    <w:rPr>
      <w:rFonts w:ascii="Angsana New" w:eastAsia="Times New Roman" w:hAnsi="Cordia New" w:cs="Angsana New"/>
      <w:sz w:val="40"/>
      <w:szCs w:val="40"/>
    </w:rPr>
  </w:style>
  <w:style w:type="paragraph" w:styleId="BodyTextIndent2">
    <w:name w:val="Body Text Indent 2"/>
    <w:basedOn w:val="Normal"/>
    <w:link w:val="BodyTextIndent2Char"/>
    <w:uiPriority w:val="99"/>
    <w:rsid w:val="007E3DD5"/>
    <w:pPr>
      <w:ind w:left="3686"/>
      <w:jc w:val="both"/>
    </w:pPr>
    <w:rPr>
      <w:rFonts w:ascii="Angsana New" w:eastAsia="Times New Roman" w:hAnsi="Cordia New" w:cs="Angsana New"/>
      <w:sz w:val="40"/>
      <w:szCs w:val="40"/>
      <w:lang w:val="x-none" w:eastAsia="x-none"/>
    </w:rPr>
  </w:style>
  <w:style w:type="character" w:customStyle="1" w:styleId="BodyTextIndent2Char">
    <w:name w:val="Body Text Indent 2 Char"/>
    <w:link w:val="BodyTextIndent2"/>
    <w:uiPriority w:val="99"/>
    <w:rsid w:val="007E3DD5"/>
    <w:rPr>
      <w:rFonts w:ascii="Angsana New" w:eastAsia="Times New Roman" w:hAnsi="Cordia New" w:cs="Angsana New"/>
      <w:sz w:val="40"/>
      <w:szCs w:val="40"/>
    </w:rPr>
  </w:style>
  <w:style w:type="paragraph" w:styleId="BodyTextIndent3">
    <w:name w:val="Body Text Indent 3"/>
    <w:basedOn w:val="Normal"/>
    <w:link w:val="BodyTextIndent3Char"/>
    <w:uiPriority w:val="99"/>
    <w:rsid w:val="007E3DD5"/>
    <w:pPr>
      <w:ind w:left="3828" w:firstLine="708"/>
      <w:jc w:val="both"/>
    </w:pPr>
    <w:rPr>
      <w:rFonts w:ascii="Angsana New" w:eastAsia="Times New Roman" w:hAnsi="Cordia New" w:cs="Angsana New"/>
      <w:sz w:val="20"/>
      <w:szCs w:val="20"/>
      <w:lang w:val="x-none" w:eastAsia="x-none"/>
    </w:rPr>
  </w:style>
  <w:style w:type="character" w:customStyle="1" w:styleId="BodyTextIndent3Char">
    <w:name w:val="Body Text Indent 3 Char"/>
    <w:link w:val="BodyTextIndent3"/>
    <w:uiPriority w:val="99"/>
    <w:rsid w:val="007E3DD5"/>
    <w:rPr>
      <w:rFonts w:ascii="Angsana New" w:eastAsia="Times New Roman" w:hAnsi="Cordia New" w:cs="Angsana New"/>
      <w:sz w:val="20"/>
      <w:szCs w:val="20"/>
    </w:rPr>
  </w:style>
  <w:style w:type="paragraph" w:styleId="Subtitle">
    <w:name w:val="Subtitle"/>
    <w:basedOn w:val="Normal"/>
    <w:link w:val="SubtitleChar"/>
    <w:uiPriority w:val="99"/>
    <w:qFormat/>
    <w:rsid w:val="007E3DD5"/>
    <w:rPr>
      <w:rFonts w:ascii="Cambria" w:eastAsia="Cordia New" w:hAnsi="Cambria" w:cs="Angsana New"/>
      <w:sz w:val="30"/>
      <w:szCs w:val="30"/>
      <w:lang w:val="x-none" w:eastAsia="x-none"/>
    </w:rPr>
  </w:style>
  <w:style w:type="character" w:customStyle="1" w:styleId="SubtitleChar">
    <w:name w:val="Subtitle Char"/>
    <w:link w:val="Subtitle"/>
    <w:uiPriority w:val="99"/>
    <w:rsid w:val="007E3DD5"/>
    <w:rPr>
      <w:rFonts w:ascii="Cambria" w:eastAsia="Cordia New" w:hAnsi="Cambria" w:cs="Angsana New"/>
      <w:sz w:val="30"/>
      <w:szCs w:val="30"/>
    </w:rPr>
  </w:style>
  <w:style w:type="character" w:styleId="FootnoteReference">
    <w:name w:val="footnote reference"/>
    <w:uiPriority w:val="99"/>
    <w:semiHidden/>
    <w:rsid w:val="007E3DD5"/>
    <w:rPr>
      <w:rFonts w:cs="Times New Roman"/>
      <w:sz w:val="32"/>
      <w:vertAlign w:val="superscript"/>
    </w:rPr>
  </w:style>
  <w:style w:type="paragraph" w:styleId="FootnoteText">
    <w:name w:val="footnote text"/>
    <w:basedOn w:val="Normal"/>
    <w:link w:val="FootnoteTextChar"/>
    <w:uiPriority w:val="99"/>
    <w:semiHidden/>
    <w:rsid w:val="007E3DD5"/>
    <w:rPr>
      <w:rFonts w:ascii="Angsana New" w:eastAsia="Times New Roman" w:hAnsi="Cordia New" w:cs="Angsana New"/>
      <w:sz w:val="25"/>
      <w:szCs w:val="25"/>
      <w:lang w:val="x-none" w:eastAsia="x-none"/>
    </w:rPr>
  </w:style>
  <w:style w:type="character" w:customStyle="1" w:styleId="FootnoteTextChar">
    <w:name w:val="Footnote Text Char"/>
    <w:link w:val="FootnoteText"/>
    <w:uiPriority w:val="99"/>
    <w:semiHidden/>
    <w:rsid w:val="007E3DD5"/>
    <w:rPr>
      <w:rFonts w:ascii="Angsana New" w:eastAsia="Times New Roman" w:hAnsi="Cordia New" w:cs="Angsana New"/>
      <w:sz w:val="25"/>
      <w:szCs w:val="25"/>
    </w:rPr>
  </w:style>
  <w:style w:type="paragraph" w:styleId="BodyText">
    <w:name w:val="Body Text"/>
    <w:basedOn w:val="Normal"/>
    <w:link w:val="BodyTextChar"/>
    <w:uiPriority w:val="99"/>
    <w:rsid w:val="007E3DD5"/>
    <w:rPr>
      <w:rFonts w:ascii="Angsana New" w:eastAsia="Times New Roman" w:hAnsi="Cordia New" w:cs="Angsana New"/>
      <w:sz w:val="40"/>
      <w:szCs w:val="40"/>
      <w:lang w:val="x-none" w:eastAsia="x-none"/>
    </w:rPr>
  </w:style>
  <w:style w:type="character" w:customStyle="1" w:styleId="BodyTextChar">
    <w:name w:val="Body Text Char"/>
    <w:link w:val="BodyText"/>
    <w:uiPriority w:val="99"/>
    <w:rsid w:val="007E3DD5"/>
    <w:rPr>
      <w:rFonts w:ascii="Angsana New" w:eastAsia="Times New Roman" w:hAnsi="Cordia New" w:cs="Angsana New"/>
      <w:sz w:val="40"/>
      <w:szCs w:val="40"/>
    </w:rPr>
  </w:style>
  <w:style w:type="paragraph" w:styleId="BalloonText">
    <w:name w:val="Balloon Text"/>
    <w:basedOn w:val="Normal"/>
    <w:link w:val="BalloonTextChar"/>
    <w:uiPriority w:val="99"/>
    <w:semiHidden/>
    <w:rsid w:val="007E3DD5"/>
    <w:rPr>
      <w:rFonts w:ascii="Times New Roman" w:eastAsia="Cordia New" w:hAnsi="Times New Roman" w:cs="Angsana New"/>
      <w:sz w:val="2"/>
      <w:szCs w:val="20"/>
      <w:lang w:val="x-none" w:eastAsia="x-none"/>
    </w:rPr>
  </w:style>
  <w:style w:type="character" w:customStyle="1" w:styleId="BalloonTextChar">
    <w:name w:val="Balloon Text Char"/>
    <w:link w:val="BalloonText"/>
    <w:uiPriority w:val="99"/>
    <w:semiHidden/>
    <w:rsid w:val="007E3DD5"/>
    <w:rPr>
      <w:rFonts w:ascii="Times New Roman" w:eastAsia="Cordia New" w:hAnsi="Times New Roman" w:cs="Angsana New"/>
      <w:sz w:val="2"/>
      <w:szCs w:val="20"/>
    </w:rPr>
  </w:style>
  <w:style w:type="character" w:styleId="Hyperlink">
    <w:name w:val="Hyperlink"/>
    <w:uiPriority w:val="99"/>
    <w:rsid w:val="007E3DD5"/>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7E3DD5"/>
    <w:pPr>
      <w:spacing w:line="240" w:lineRule="exact"/>
    </w:pPr>
    <w:rPr>
      <w:rFonts w:ascii="Verdana" w:eastAsia="Times New Roman"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7E3DD5"/>
    <w:pPr>
      <w:spacing w:line="240" w:lineRule="exact"/>
    </w:pPr>
    <w:rPr>
      <w:rFonts w:ascii="Verdana" w:eastAsia="Times New Roman"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7E3DD5"/>
    <w:pPr>
      <w:spacing w:line="240" w:lineRule="exact"/>
    </w:pPr>
    <w:rPr>
      <w:rFonts w:ascii="Verdana" w:eastAsia="Times New Roman" w:hAnsi="Verdana" w:cs="Times New Roman"/>
      <w:sz w:val="20"/>
      <w:szCs w:val="20"/>
      <w:lang w:bidi="ar-SA"/>
    </w:rPr>
  </w:style>
  <w:style w:type="paragraph" w:customStyle="1" w:styleId="CharChar11">
    <w:name w:val="Char Char11"/>
    <w:basedOn w:val="Normal"/>
    <w:uiPriority w:val="99"/>
    <w:rsid w:val="007E3DD5"/>
    <w:pPr>
      <w:spacing w:line="240" w:lineRule="exact"/>
    </w:pPr>
    <w:rPr>
      <w:rFonts w:ascii="Verdana" w:eastAsia="Times New Roman" w:hAnsi="Verdana" w:cs="Times New Roman"/>
      <w:sz w:val="20"/>
      <w:szCs w:val="20"/>
      <w:lang w:bidi="ar-SA"/>
    </w:rPr>
  </w:style>
  <w:style w:type="paragraph" w:customStyle="1" w:styleId="CharChar111CharChar0">
    <w:name w:val="Char Char11 อักขระ อักขระ1 Char Char"/>
    <w:basedOn w:val="Normal"/>
    <w:uiPriority w:val="99"/>
    <w:rsid w:val="007E3DD5"/>
    <w:pPr>
      <w:spacing w:line="240" w:lineRule="exact"/>
    </w:pPr>
    <w:rPr>
      <w:rFonts w:ascii="Verdana" w:eastAsia="Times New Roman"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7E3DD5"/>
    <w:pPr>
      <w:spacing w:line="240" w:lineRule="exact"/>
    </w:pPr>
    <w:rPr>
      <w:rFonts w:ascii="Verdana" w:eastAsia="Times New Roman" w:hAnsi="Verdana" w:cs="Times New Roman"/>
      <w:sz w:val="20"/>
      <w:szCs w:val="20"/>
      <w:lang w:bidi="ar-SA"/>
    </w:rPr>
  </w:style>
  <w:style w:type="paragraph" w:styleId="Revision">
    <w:name w:val="Revision"/>
    <w:hidden/>
    <w:uiPriority w:val="99"/>
    <w:semiHidden/>
    <w:rsid w:val="007E3DD5"/>
    <w:rPr>
      <w:rFonts w:ascii="Angsana New" w:eastAsia="Times New Roman" w:hAnsi="Cordia New" w:cs="Angsana New"/>
      <w:sz w:val="32"/>
      <w:szCs w:val="40"/>
    </w:rPr>
  </w:style>
  <w:style w:type="paragraph" w:customStyle="1" w:styleId="yiv1915005572msonormal">
    <w:name w:val="yiv1915005572msonormal"/>
    <w:basedOn w:val="Normal"/>
    <w:uiPriority w:val="99"/>
    <w:rsid w:val="007E3DD5"/>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rsid w:val="007E3DD5"/>
    <w:pPr>
      <w:spacing w:before="100" w:beforeAutospacing="1" w:after="100" w:afterAutospacing="1"/>
    </w:pPr>
    <w:rPr>
      <w:rFonts w:ascii="Tahoma" w:eastAsia="Times New Roman" w:hAnsi="Tahoma" w:cs="Tahoma"/>
      <w:sz w:val="24"/>
      <w:szCs w:val="24"/>
    </w:rPr>
  </w:style>
  <w:style w:type="character" w:customStyle="1" w:styleId="breadcrumbs">
    <w:name w:val="breadcrumbs"/>
    <w:uiPriority w:val="99"/>
    <w:rsid w:val="007E3DD5"/>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7E3DD5"/>
    <w:pPr>
      <w:spacing w:line="240" w:lineRule="exact"/>
    </w:pPr>
    <w:rPr>
      <w:rFonts w:ascii="Verdana" w:eastAsia="Times New Roman" w:hAnsi="Verdana" w:cs="Times New Roman"/>
      <w:sz w:val="20"/>
      <w:szCs w:val="20"/>
      <w:lang w:bidi="ar-SA"/>
    </w:rPr>
  </w:style>
  <w:style w:type="character" w:customStyle="1" w:styleId="apple-converted-space">
    <w:name w:val="apple-converted-space"/>
    <w:rsid w:val="007E3DD5"/>
    <w:rPr>
      <w:rFonts w:cs="Times New Roman"/>
    </w:rPr>
  </w:style>
  <w:style w:type="paragraph" w:customStyle="1" w:styleId="Default">
    <w:name w:val="Default"/>
    <w:rsid w:val="007E3DD5"/>
    <w:pPr>
      <w:autoSpaceDE w:val="0"/>
      <w:autoSpaceDN w:val="0"/>
      <w:adjustRightInd w:val="0"/>
    </w:pPr>
    <w:rPr>
      <w:rFonts w:ascii="TH SarabunPSK" w:eastAsia="Cordia New" w:hAnsi="TH SarabunPSK" w:cs="TH SarabunPSK"/>
      <w:color w:val="000000"/>
      <w:sz w:val="24"/>
      <w:szCs w:val="24"/>
    </w:rPr>
  </w:style>
  <w:style w:type="character" w:styleId="Emphasis">
    <w:name w:val="Emphasis"/>
    <w:uiPriority w:val="20"/>
    <w:qFormat/>
    <w:rsid w:val="007E3DD5"/>
    <w:rPr>
      <w:rFonts w:cs="Times New Roman"/>
      <w:i/>
    </w:rPr>
  </w:style>
  <w:style w:type="table" w:customStyle="1" w:styleId="LightShading-Accent11">
    <w:name w:val="Light Shading - Accent 11"/>
    <w:uiPriority w:val="99"/>
    <w:rsid w:val="007E3DD5"/>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7E3DD5"/>
    <w:rPr>
      <w:rFonts w:cs="Times New Roman"/>
      <w:b/>
    </w:rPr>
  </w:style>
  <w:style w:type="paragraph" w:styleId="ListParagraph">
    <w:name w:val="List Paragraph"/>
    <w:aliases w:val="Footnote,Table Heading,Cell bullets,Noise heading,RUS List,Text"/>
    <w:basedOn w:val="Normal"/>
    <w:link w:val="ListParagraphChar"/>
    <w:uiPriority w:val="99"/>
    <w:qFormat/>
    <w:rsid w:val="007E3DD5"/>
    <w:pPr>
      <w:ind w:left="720"/>
    </w:pPr>
    <w:rPr>
      <w:rFonts w:ascii="Angsana New" w:eastAsia="Cordia New" w:hAnsi="Cordia New" w:cs="Angsana New"/>
      <w:sz w:val="40"/>
      <w:szCs w:val="20"/>
      <w:lang w:val="x-none" w:eastAsia="x-none"/>
    </w:rPr>
  </w:style>
  <w:style w:type="character" w:customStyle="1" w:styleId="ListParagraphChar">
    <w:name w:val="List Paragraph Char"/>
    <w:aliases w:val="Footnote Char,Table Heading Char,Cell bullets Char,Noise heading Char,RUS List Char,Text Char"/>
    <w:link w:val="ListParagraph"/>
    <w:uiPriority w:val="99"/>
    <w:locked/>
    <w:rsid w:val="007E3DD5"/>
    <w:rPr>
      <w:rFonts w:ascii="Angsana New" w:eastAsia="Cordia New" w:hAnsi="Cordia New" w:cs="Angsana New"/>
      <w:sz w:val="40"/>
      <w:szCs w:val="20"/>
    </w:rPr>
  </w:style>
  <w:style w:type="table" w:customStyle="1" w:styleId="LightList-Accent11">
    <w:name w:val="Light List - Accent 11"/>
    <w:uiPriority w:val="99"/>
    <w:rsid w:val="007E3DD5"/>
    <w:rPr>
      <w:rFonts w:ascii="Cordia New" w:eastAsia="Cordia New" w:hAnsi="Cordia New" w:cs="Angsana New"/>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7E3DD5"/>
    <w:rPr>
      <w:rFonts w:ascii="Cordia New" w:eastAsia="Cordia New" w:hAnsi="Cordia New" w:cs="Angsana New"/>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7E3DD5"/>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harCharCharCharCharChar1CharChar">
    <w:name w:val="Char Char อักขระ อักขระ Char Char อักขระ อักขระ Char Char1 อักขระ อักขระ Char Char"/>
    <w:basedOn w:val="Normal"/>
    <w:rsid w:val="007E3DD5"/>
    <w:pPr>
      <w:spacing w:line="240" w:lineRule="exact"/>
    </w:pPr>
    <w:rPr>
      <w:rFonts w:ascii="Verdana" w:eastAsia="Times New Roman" w:hAnsi="Verdana" w:cs="Times New Roman"/>
      <w:sz w:val="20"/>
      <w:szCs w:val="20"/>
      <w:lang w:bidi="ar-SA"/>
    </w:rPr>
  </w:style>
  <w:style w:type="character" w:styleId="SubtleReference">
    <w:name w:val="Subtle Reference"/>
    <w:uiPriority w:val="31"/>
    <w:qFormat/>
    <w:rsid w:val="007E3DD5"/>
    <w:rPr>
      <w:smallCaps/>
      <w:color w:val="C0504D"/>
      <w:u w:val="single"/>
    </w:rPr>
  </w:style>
  <w:style w:type="character" w:customStyle="1" w:styleId="st">
    <w:name w:val="st"/>
    <w:basedOn w:val="DefaultParagraphFont"/>
    <w:rsid w:val="007E3DD5"/>
  </w:style>
  <w:style w:type="paragraph" w:customStyle="1" w:styleId="CharCharCharCharCharChar1CharChar1">
    <w:name w:val="Char Char อักขระ อักขระ Char Char อักขระ อักขระ Char Char1 อักขระ อักขระ Char Char1"/>
    <w:basedOn w:val="Normal"/>
    <w:rsid w:val="007E3DD5"/>
    <w:pPr>
      <w:spacing w:line="240" w:lineRule="exact"/>
    </w:pPr>
    <w:rPr>
      <w:rFonts w:ascii="Verdana" w:eastAsia="Times New Roman" w:hAnsi="Verdana" w:cs="Times New Roman"/>
      <w:sz w:val="20"/>
      <w:szCs w:val="20"/>
      <w:lang w:bidi="ar-SA"/>
    </w:rPr>
  </w:style>
  <w:style w:type="character" w:customStyle="1" w:styleId="portletheading11">
    <w:name w:val="portletheading11"/>
    <w:rsid w:val="007E3DD5"/>
    <w:rPr>
      <w:rFonts w:ascii="Century Gothic" w:hAnsi="Century Gothic" w:hint="default"/>
      <w:b/>
      <w:bCs/>
      <w:color w:val="054DB4"/>
      <w:sz w:val="36"/>
      <w:szCs w:val="36"/>
    </w:rPr>
  </w:style>
  <w:style w:type="table" w:styleId="TableGrid">
    <w:name w:val="Table Grid"/>
    <w:basedOn w:val="TableNormal"/>
    <w:uiPriority w:val="99"/>
    <w:rsid w:val="007E3DD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7E3DD5"/>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FollowedHyperlink">
    <w:name w:val="FollowedHyperlink"/>
    <w:basedOn w:val="DefaultParagraphFont"/>
    <w:uiPriority w:val="99"/>
    <w:semiHidden/>
    <w:unhideWhenUsed/>
    <w:rsid w:val="00F6013B"/>
    <w:rPr>
      <w:color w:val="800080"/>
      <w:u w:val="single"/>
    </w:rPr>
  </w:style>
  <w:style w:type="paragraph" w:customStyle="1" w:styleId="msonormal0">
    <w:name w:val="msonormal"/>
    <w:basedOn w:val="Normal"/>
    <w:rsid w:val="00F6013B"/>
    <w:pPr>
      <w:spacing w:before="100" w:beforeAutospacing="1" w:after="100" w:afterAutospacing="1"/>
    </w:pPr>
    <w:rPr>
      <w:rFonts w:ascii="Times New Roman" w:eastAsia="Times New Roman" w:hAnsi="Times New Roman" w:cs="Times New Roman"/>
      <w:sz w:val="24"/>
      <w:szCs w:val="24"/>
    </w:rPr>
  </w:style>
  <w:style w:type="paragraph" w:customStyle="1" w:styleId="xl108">
    <w:name w:val="xl108"/>
    <w:basedOn w:val="Normal"/>
    <w:rsid w:val="00F6013B"/>
    <w:pPr>
      <w:spacing w:before="100" w:beforeAutospacing="1" w:after="100" w:afterAutospacing="1"/>
      <w:textAlignment w:val="center"/>
    </w:pPr>
    <w:rPr>
      <w:rFonts w:eastAsia="Times New Roman"/>
      <w:color w:val="000000"/>
      <w:sz w:val="36"/>
      <w:szCs w:val="36"/>
    </w:rPr>
  </w:style>
  <w:style w:type="paragraph" w:customStyle="1" w:styleId="xl109">
    <w:name w:val="xl109"/>
    <w:basedOn w:val="Normal"/>
    <w:rsid w:val="00F6013B"/>
    <w:pPr>
      <w:spacing w:before="100" w:beforeAutospacing="1" w:after="100" w:afterAutospacing="1"/>
    </w:pPr>
    <w:rPr>
      <w:rFonts w:eastAsia="Times New Roman"/>
      <w:color w:val="000000"/>
      <w:sz w:val="24"/>
      <w:szCs w:val="24"/>
    </w:rPr>
  </w:style>
  <w:style w:type="paragraph" w:customStyle="1" w:styleId="xl110">
    <w:name w:val="xl110"/>
    <w:basedOn w:val="Normal"/>
    <w:rsid w:val="00F6013B"/>
    <w:pPr>
      <w:shd w:val="clear" w:color="000000" w:fill="C0C0C0"/>
      <w:spacing w:before="100" w:beforeAutospacing="1" w:after="100" w:afterAutospacing="1"/>
      <w:textAlignment w:val="center"/>
    </w:pPr>
    <w:rPr>
      <w:rFonts w:eastAsia="Times New Roman"/>
      <w:color w:val="000000"/>
      <w:sz w:val="36"/>
      <w:szCs w:val="36"/>
    </w:rPr>
  </w:style>
  <w:style w:type="paragraph" w:customStyle="1" w:styleId="xl111">
    <w:name w:val="xl111"/>
    <w:basedOn w:val="Normal"/>
    <w:rsid w:val="00F6013B"/>
    <w:pPr>
      <w:spacing w:before="100" w:beforeAutospacing="1" w:after="100" w:afterAutospacing="1"/>
      <w:textAlignment w:val="center"/>
    </w:pPr>
    <w:rPr>
      <w:rFonts w:eastAsia="Times New Roman"/>
      <w:color w:val="FF0000"/>
      <w:sz w:val="36"/>
      <w:szCs w:val="36"/>
    </w:rPr>
  </w:style>
  <w:style w:type="paragraph" w:customStyle="1" w:styleId="xl112">
    <w:name w:val="xl112"/>
    <w:basedOn w:val="Normal"/>
    <w:rsid w:val="00F6013B"/>
    <w:pPr>
      <w:spacing w:before="100" w:beforeAutospacing="1" w:after="100" w:afterAutospacing="1"/>
      <w:textAlignment w:val="center"/>
    </w:pPr>
    <w:rPr>
      <w:rFonts w:eastAsia="Times New Roman"/>
      <w:color w:val="000000"/>
      <w:sz w:val="36"/>
      <w:szCs w:val="36"/>
    </w:rPr>
  </w:style>
  <w:style w:type="paragraph" w:customStyle="1" w:styleId="xl113">
    <w:name w:val="xl113"/>
    <w:basedOn w:val="Normal"/>
    <w:rsid w:val="00F6013B"/>
    <w:pPr>
      <w:pBdr>
        <w:top w:val="single" w:sz="4" w:space="0" w:color="auto"/>
        <w:left w:val="single" w:sz="4" w:space="0" w:color="auto"/>
      </w:pBdr>
      <w:spacing w:before="100" w:beforeAutospacing="1" w:after="100" w:afterAutospacing="1"/>
      <w:textAlignment w:val="center"/>
    </w:pPr>
    <w:rPr>
      <w:rFonts w:eastAsia="Times New Roman"/>
      <w:b/>
      <w:bCs/>
      <w:color w:val="000000"/>
      <w:szCs w:val="22"/>
    </w:rPr>
  </w:style>
  <w:style w:type="paragraph" w:customStyle="1" w:styleId="xl114">
    <w:name w:val="xl114"/>
    <w:basedOn w:val="Normal"/>
    <w:rsid w:val="00F6013B"/>
    <w:pPr>
      <w:pBdr>
        <w:top w:val="single" w:sz="4" w:space="0" w:color="auto"/>
      </w:pBdr>
      <w:spacing w:before="100" w:beforeAutospacing="1" w:after="100" w:afterAutospacing="1"/>
      <w:textAlignment w:val="center"/>
    </w:pPr>
    <w:rPr>
      <w:rFonts w:eastAsia="Times New Roman"/>
      <w:b/>
      <w:bCs/>
      <w:color w:val="000000"/>
      <w:szCs w:val="22"/>
    </w:rPr>
  </w:style>
  <w:style w:type="paragraph" w:customStyle="1" w:styleId="xl115">
    <w:name w:val="xl115"/>
    <w:basedOn w:val="Normal"/>
    <w:rsid w:val="00F6013B"/>
    <w:pPr>
      <w:pBdr>
        <w:top w:val="single" w:sz="4" w:space="0" w:color="auto"/>
        <w:right w:val="single" w:sz="4" w:space="0" w:color="auto"/>
      </w:pBdr>
      <w:spacing w:before="100" w:beforeAutospacing="1" w:after="100" w:afterAutospacing="1"/>
      <w:textAlignment w:val="center"/>
    </w:pPr>
    <w:rPr>
      <w:rFonts w:eastAsia="Times New Roman"/>
      <w:b/>
      <w:bCs/>
      <w:color w:val="000000"/>
      <w:szCs w:val="22"/>
    </w:rPr>
  </w:style>
  <w:style w:type="paragraph" w:customStyle="1" w:styleId="xl116">
    <w:name w:val="xl116"/>
    <w:basedOn w:val="Normal"/>
    <w:rsid w:val="00F6013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eastAsia="Times New Roman"/>
      <w:b/>
      <w:bCs/>
      <w:color w:val="000000"/>
      <w:sz w:val="18"/>
      <w:szCs w:val="18"/>
    </w:rPr>
  </w:style>
  <w:style w:type="paragraph" w:customStyle="1" w:styleId="xl117">
    <w:name w:val="xl117"/>
    <w:basedOn w:val="Normal"/>
    <w:rsid w:val="00F6013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b/>
      <w:bCs/>
      <w:color w:val="000000"/>
      <w:sz w:val="18"/>
      <w:szCs w:val="18"/>
    </w:rPr>
  </w:style>
  <w:style w:type="paragraph" w:customStyle="1" w:styleId="xl118">
    <w:name w:val="xl118"/>
    <w:basedOn w:val="Normal"/>
    <w:rsid w:val="00F6013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b/>
      <w:bCs/>
      <w:color w:val="000000"/>
      <w:sz w:val="18"/>
      <w:szCs w:val="18"/>
    </w:rPr>
  </w:style>
  <w:style w:type="paragraph" w:customStyle="1" w:styleId="xl119">
    <w:name w:val="xl119"/>
    <w:basedOn w:val="Normal"/>
    <w:rsid w:val="00F6013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b/>
      <w:bCs/>
      <w:color w:val="000000"/>
      <w:sz w:val="18"/>
      <w:szCs w:val="18"/>
    </w:rPr>
  </w:style>
  <w:style w:type="paragraph" w:customStyle="1" w:styleId="xl120">
    <w:name w:val="xl120"/>
    <w:basedOn w:val="Normal"/>
    <w:rsid w:val="00F6013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eastAsia="Times New Roman"/>
      <w:b/>
      <w:bCs/>
      <w:color w:val="000000"/>
      <w:sz w:val="18"/>
      <w:szCs w:val="18"/>
    </w:rPr>
  </w:style>
  <w:style w:type="paragraph" w:customStyle="1" w:styleId="xl121">
    <w:name w:val="xl121"/>
    <w:basedOn w:val="Normal"/>
    <w:rsid w:val="00F6013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color w:val="000000"/>
      <w:sz w:val="18"/>
      <w:szCs w:val="18"/>
    </w:rPr>
  </w:style>
  <w:style w:type="paragraph" w:customStyle="1" w:styleId="xl122">
    <w:name w:val="xl122"/>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8"/>
      <w:szCs w:val="18"/>
    </w:rPr>
  </w:style>
  <w:style w:type="paragraph" w:customStyle="1" w:styleId="xl123">
    <w:name w:val="xl123"/>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24">
    <w:name w:val="xl124"/>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25">
    <w:name w:val="xl125"/>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26">
    <w:name w:val="xl126"/>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27">
    <w:name w:val="xl127"/>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28">
    <w:name w:val="xl128"/>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29">
    <w:name w:val="xl129"/>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30">
    <w:name w:val="xl130"/>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31">
    <w:name w:val="xl131"/>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132">
    <w:name w:val="xl132"/>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33">
    <w:name w:val="xl133"/>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34">
    <w:name w:val="xl134"/>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35">
    <w:name w:val="xl135"/>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36">
    <w:name w:val="xl136"/>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37">
    <w:name w:val="xl137"/>
    <w:basedOn w:val="Normal"/>
    <w:rsid w:val="00F6013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color w:val="000000"/>
      <w:sz w:val="18"/>
      <w:szCs w:val="18"/>
    </w:rPr>
  </w:style>
  <w:style w:type="character" w:customStyle="1" w:styleId="UnresolvedMention1">
    <w:name w:val="Unresolved Mention1"/>
    <w:basedOn w:val="DefaultParagraphFont"/>
    <w:uiPriority w:val="99"/>
    <w:semiHidden/>
    <w:unhideWhenUsed/>
    <w:rsid w:val="002C77A5"/>
    <w:rPr>
      <w:color w:val="605E5C"/>
      <w:shd w:val="clear" w:color="auto" w:fill="E1DFDD"/>
    </w:rPr>
  </w:style>
  <w:style w:type="paragraph" w:customStyle="1" w:styleId="a">
    <w:name w:val="ฉบับ วันที่"/>
    <w:basedOn w:val="Heading4"/>
    <w:link w:val="Char"/>
    <w:qFormat/>
    <w:rsid w:val="006553FB"/>
    <w:pPr>
      <w:ind w:left="-288" w:right="-43" w:firstLine="288"/>
      <w:jc w:val="left"/>
    </w:pPr>
    <w:rPr>
      <w:rFonts w:ascii="TH SarabunPSK" w:hAnsi="TH SarabunPSK" w:cs="TH SarabunPSK"/>
      <w:bCs/>
      <w:sz w:val="30"/>
      <w:szCs w:val="30"/>
      <w:u w:val="none"/>
    </w:rPr>
  </w:style>
  <w:style w:type="paragraph" w:styleId="Title">
    <w:name w:val="Title"/>
    <w:basedOn w:val="Heading4"/>
    <w:next w:val="Normal"/>
    <w:link w:val="TitleChar"/>
    <w:uiPriority w:val="10"/>
    <w:qFormat/>
    <w:rsid w:val="006553FB"/>
    <w:pPr>
      <w:spacing w:line="216" w:lineRule="auto"/>
    </w:pPr>
    <w:rPr>
      <w:rFonts w:ascii="TH SarabunPSK" w:hAnsi="TH SarabunPSK" w:cs="TH SarabunPSK"/>
      <w:bCs/>
      <w:sz w:val="34"/>
      <w:szCs w:val="34"/>
    </w:rPr>
  </w:style>
  <w:style w:type="character" w:customStyle="1" w:styleId="Char">
    <w:name w:val="ฉบับ วันที่ Char"/>
    <w:basedOn w:val="Heading4Char"/>
    <w:link w:val="a"/>
    <w:rsid w:val="006553FB"/>
    <w:rPr>
      <w:rFonts w:ascii="TH SarabunPSK" w:eastAsia="Cordia New" w:hAnsi="TH SarabunPSK" w:cs="TH SarabunPSK"/>
      <w:b/>
      <w:bCs/>
      <w:sz w:val="30"/>
      <w:szCs w:val="30"/>
      <w:u w:val="single"/>
      <w:lang w:val="x-none" w:eastAsia="x-none"/>
    </w:rPr>
  </w:style>
  <w:style w:type="character" w:customStyle="1" w:styleId="TitleChar">
    <w:name w:val="Title Char"/>
    <w:basedOn w:val="DefaultParagraphFont"/>
    <w:link w:val="Title"/>
    <w:uiPriority w:val="10"/>
    <w:rsid w:val="006553FB"/>
    <w:rPr>
      <w:rFonts w:ascii="TH SarabunPSK" w:eastAsia="Cordia New" w:hAnsi="TH SarabunPSK" w:cs="TH SarabunPSK"/>
      <w:b/>
      <w:bCs/>
      <w:sz w:val="34"/>
      <w:szCs w:val="34"/>
      <w:u w:val="single"/>
      <w:lang w:val="x-none" w:eastAsia="x-none"/>
    </w:rPr>
  </w:style>
  <w:style w:type="paragraph" w:customStyle="1" w:styleId="Theme">
    <w:name w:val="Theme"/>
    <w:basedOn w:val="Normal"/>
    <w:link w:val="ThemeChar"/>
    <w:qFormat/>
    <w:rsid w:val="006553FB"/>
    <w:pPr>
      <w:pBdr>
        <w:top w:val="single" w:sz="4" w:space="1" w:color="auto"/>
        <w:left w:val="single" w:sz="4" w:space="0" w:color="auto"/>
        <w:bottom w:val="single" w:sz="4" w:space="7" w:color="auto"/>
        <w:right w:val="single" w:sz="4" w:space="0" w:color="auto"/>
      </w:pBdr>
      <w:ind w:left="43" w:right="29"/>
      <w:jc w:val="center"/>
    </w:pPr>
    <w:rPr>
      <w:b/>
      <w:bCs/>
      <w:spacing w:val="-8"/>
    </w:rPr>
  </w:style>
  <w:style w:type="paragraph" w:customStyle="1" w:styleId="Theme0">
    <w:name w:val="Theme ที่เอกสารแนบ"/>
    <w:basedOn w:val="Normal"/>
    <w:link w:val="ThemeChar0"/>
    <w:qFormat/>
    <w:rsid w:val="00175373"/>
    <w:pPr>
      <w:ind w:firstLine="0"/>
      <w:jc w:val="center"/>
    </w:pPr>
    <w:rPr>
      <w:b/>
      <w:bCs/>
    </w:rPr>
  </w:style>
  <w:style w:type="character" w:customStyle="1" w:styleId="ThemeChar">
    <w:name w:val="Theme Char"/>
    <w:basedOn w:val="DefaultParagraphFont"/>
    <w:link w:val="Theme"/>
    <w:rsid w:val="006553FB"/>
    <w:rPr>
      <w:rFonts w:ascii="TH SarabunPSK" w:hAnsi="TH SarabunPSK" w:cs="TH SarabunPSK"/>
      <w:b/>
      <w:bCs/>
      <w:spacing w:val="-8"/>
      <w:sz w:val="32"/>
      <w:szCs w:val="32"/>
    </w:rPr>
  </w:style>
  <w:style w:type="character" w:customStyle="1" w:styleId="ThemeChar0">
    <w:name w:val="Theme ที่เอกสารแนบ Char"/>
    <w:basedOn w:val="DefaultParagraphFont"/>
    <w:link w:val="Theme0"/>
    <w:rsid w:val="00175373"/>
    <w:rPr>
      <w:rFonts w:ascii="TH SarabunPSK" w:hAnsi="TH SarabunPSK" w:cs="TH SarabunPSK"/>
      <w:b/>
      <w:bCs/>
      <w:sz w:val="32"/>
      <w:szCs w:val="32"/>
    </w:rPr>
  </w:style>
  <w:style w:type="paragraph" w:styleId="NoSpacing">
    <w:name w:val="No Spacing"/>
    <w:uiPriority w:val="1"/>
    <w:qFormat/>
    <w:rsid w:val="00415FFC"/>
    <w:pPr>
      <w:ind w:firstLine="1418"/>
      <w:jc w:val="thaiDistribute"/>
    </w:pPr>
    <w:rPr>
      <w:rFonts w:ascii="TH SarabunPSK" w:hAnsi="TH SarabunPSK" w:cs="Angsana New"/>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677">
      <w:bodyDiv w:val="1"/>
      <w:marLeft w:val="0"/>
      <w:marRight w:val="0"/>
      <w:marTop w:val="0"/>
      <w:marBottom w:val="0"/>
      <w:divBdr>
        <w:top w:val="none" w:sz="0" w:space="0" w:color="auto"/>
        <w:left w:val="none" w:sz="0" w:space="0" w:color="auto"/>
        <w:bottom w:val="none" w:sz="0" w:space="0" w:color="auto"/>
        <w:right w:val="none" w:sz="0" w:space="0" w:color="auto"/>
      </w:divBdr>
    </w:div>
    <w:div w:id="23093412">
      <w:bodyDiv w:val="1"/>
      <w:marLeft w:val="0"/>
      <w:marRight w:val="0"/>
      <w:marTop w:val="0"/>
      <w:marBottom w:val="0"/>
      <w:divBdr>
        <w:top w:val="none" w:sz="0" w:space="0" w:color="auto"/>
        <w:left w:val="none" w:sz="0" w:space="0" w:color="auto"/>
        <w:bottom w:val="none" w:sz="0" w:space="0" w:color="auto"/>
        <w:right w:val="none" w:sz="0" w:space="0" w:color="auto"/>
      </w:divBdr>
    </w:div>
    <w:div w:id="33623729">
      <w:bodyDiv w:val="1"/>
      <w:marLeft w:val="0"/>
      <w:marRight w:val="0"/>
      <w:marTop w:val="0"/>
      <w:marBottom w:val="0"/>
      <w:divBdr>
        <w:top w:val="none" w:sz="0" w:space="0" w:color="auto"/>
        <w:left w:val="none" w:sz="0" w:space="0" w:color="auto"/>
        <w:bottom w:val="none" w:sz="0" w:space="0" w:color="auto"/>
        <w:right w:val="none" w:sz="0" w:space="0" w:color="auto"/>
      </w:divBdr>
    </w:div>
    <w:div w:id="125658271">
      <w:bodyDiv w:val="1"/>
      <w:marLeft w:val="0"/>
      <w:marRight w:val="0"/>
      <w:marTop w:val="0"/>
      <w:marBottom w:val="0"/>
      <w:divBdr>
        <w:top w:val="none" w:sz="0" w:space="0" w:color="auto"/>
        <w:left w:val="none" w:sz="0" w:space="0" w:color="auto"/>
        <w:bottom w:val="none" w:sz="0" w:space="0" w:color="auto"/>
        <w:right w:val="none" w:sz="0" w:space="0" w:color="auto"/>
      </w:divBdr>
    </w:div>
    <w:div w:id="147598617">
      <w:bodyDiv w:val="1"/>
      <w:marLeft w:val="0"/>
      <w:marRight w:val="0"/>
      <w:marTop w:val="0"/>
      <w:marBottom w:val="0"/>
      <w:divBdr>
        <w:top w:val="none" w:sz="0" w:space="0" w:color="auto"/>
        <w:left w:val="none" w:sz="0" w:space="0" w:color="auto"/>
        <w:bottom w:val="none" w:sz="0" w:space="0" w:color="auto"/>
        <w:right w:val="none" w:sz="0" w:space="0" w:color="auto"/>
      </w:divBdr>
    </w:div>
    <w:div w:id="149366161">
      <w:bodyDiv w:val="1"/>
      <w:marLeft w:val="0"/>
      <w:marRight w:val="0"/>
      <w:marTop w:val="0"/>
      <w:marBottom w:val="0"/>
      <w:divBdr>
        <w:top w:val="none" w:sz="0" w:space="0" w:color="auto"/>
        <w:left w:val="none" w:sz="0" w:space="0" w:color="auto"/>
        <w:bottom w:val="none" w:sz="0" w:space="0" w:color="auto"/>
        <w:right w:val="none" w:sz="0" w:space="0" w:color="auto"/>
      </w:divBdr>
    </w:div>
    <w:div w:id="206793564">
      <w:bodyDiv w:val="1"/>
      <w:marLeft w:val="0"/>
      <w:marRight w:val="0"/>
      <w:marTop w:val="0"/>
      <w:marBottom w:val="0"/>
      <w:divBdr>
        <w:top w:val="none" w:sz="0" w:space="0" w:color="auto"/>
        <w:left w:val="none" w:sz="0" w:space="0" w:color="auto"/>
        <w:bottom w:val="none" w:sz="0" w:space="0" w:color="auto"/>
        <w:right w:val="none" w:sz="0" w:space="0" w:color="auto"/>
      </w:divBdr>
    </w:div>
    <w:div w:id="227155228">
      <w:bodyDiv w:val="1"/>
      <w:marLeft w:val="0"/>
      <w:marRight w:val="0"/>
      <w:marTop w:val="0"/>
      <w:marBottom w:val="0"/>
      <w:divBdr>
        <w:top w:val="none" w:sz="0" w:space="0" w:color="auto"/>
        <w:left w:val="none" w:sz="0" w:space="0" w:color="auto"/>
        <w:bottom w:val="none" w:sz="0" w:space="0" w:color="auto"/>
        <w:right w:val="none" w:sz="0" w:space="0" w:color="auto"/>
      </w:divBdr>
    </w:div>
    <w:div w:id="244071407">
      <w:bodyDiv w:val="1"/>
      <w:marLeft w:val="0"/>
      <w:marRight w:val="0"/>
      <w:marTop w:val="0"/>
      <w:marBottom w:val="0"/>
      <w:divBdr>
        <w:top w:val="none" w:sz="0" w:space="0" w:color="auto"/>
        <w:left w:val="none" w:sz="0" w:space="0" w:color="auto"/>
        <w:bottom w:val="none" w:sz="0" w:space="0" w:color="auto"/>
        <w:right w:val="none" w:sz="0" w:space="0" w:color="auto"/>
      </w:divBdr>
    </w:div>
    <w:div w:id="250311065">
      <w:bodyDiv w:val="1"/>
      <w:marLeft w:val="0"/>
      <w:marRight w:val="0"/>
      <w:marTop w:val="0"/>
      <w:marBottom w:val="0"/>
      <w:divBdr>
        <w:top w:val="none" w:sz="0" w:space="0" w:color="auto"/>
        <w:left w:val="none" w:sz="0" w:space="0" w:color="auto"/>
        <w:bottom w:val="none" w:sz="0" w:space="0" w:color="auto"/>
        <w:right w:val="none" w:sz="0" w:space="0" w:color="auto"/>
      </w:divBdr>
    </w:div>
    <w:div w:id="254478606">
      <w:bodyDiv w:val="1"/>
      <w:marLeft w:val="0"/>
      <w:marRight w:val="0"/>
      <w:marTop w:val="0"/>
      <w:marBottom w:val="0"/>
      <w:divBdr>
        <w:top w:val="none" w:sz="0" w:space="0" w:color="auto"/>
        <w:left w:val="none" w:sz="0" w:space="0" w:color="auto"/>
        <w:bottom w:val="none" w:sz="0" w:space="0" w:color="auto"/>
        <w:right w:val="none" w:sz="0" w:space="0" w:color="auto"/>
      </w:divBdr>
    </w:div>
    <w:div w:id="267128579">
      <w:bodyDiv w:val="1"/>
      <w:marLeft w:val="0"/>
      <w:marRight w:val="0"/>
      <w:marTop w:val="0"/>
      <w:marBottom w:val="0"/>
      <w:divBdr>
        <w:top w:val="none" w:sz="0" w:space="0" w:color="auto"/>
        <w:left w:val="none" w:sz="0" w:space="0" w:color="auto"/>
        <w:bottom w:val="none" w:sz="0" w:space="0" w:color="auto"/>
        <w:right w:val="none" w:sz="0" w:space="0" w:color="auto"/>
      </w:divBdr>
    </w:div>
    <w:div w:id="267859130">
      <w:bodyDiv w:val="1"/>
      <w:marLeft w:val="0"/>
      <w:marRight w:val="0"/>
      <w:marTop w:val="0"/>
      <w:marBottom w:val="0"/>
      <w:divBdr>
        <w:top w:val="none" w:sz="0" w:space="0" w:color="auto"/>
        <w:left w:val="none" w:sz="0" w:space="0" w:color="auto"/>
        <w:bottom w:val="none" w:sz="0" w:space="0" w:color="auto"/>
        <w:right w:val="none" w:sz="0" w:space="0" w:color="auto"/>
      </w:divBdr>
    </w:div>
    <w:div w:id="284775745">
      <w:bodyDiv w:val="1"/>
      <w:marLeft w:val="0"/>
      <w:marRight w:val="0"/>
      <w:marTop w:val="0"/>
      <w:marBottom w:val="0"/>
      <w:divBdr>
        <w:top w:val="none" w:sz="0" w:space="0" w:color="auto"/>
        <w:left w:val="none" w:sz="0" w:space="0" w:color="auto"/>
        <w:bottom w:val="none" w:sz="0" w:space="0" w:color="auto"/>
        <w:right w:val="none" w:sz="0" w:space="0" w:color="auto"/>
      </w:divBdr>
    </w:div>
    <w:div w:id="291785504">
      <w:bodyDiv w:val="1"/>
      <w:marLeft w:val="0"/>
      <w:marRight w:val="0"/>
      <w:marTop w:val="0"/>
      <w:marBottom w:val="0"/>
      <w:divBdr>
        <w:top w:val="none" w:sz="0" w:space="0" w:color="auto"/>
        <w:left w:val="none" w:sz="0" w:space="0" w:color="auto"/>
        <w:bottom w:val="none" w:sz="0" w:space="0" w:color="auto"/>
        <w:right w:val="none" w:sz="0" w:space="0" w:color="auto"/>
      </w:divBdr>
    </w:div>
    <w:div w:id="316736767">
      <w:bodyDiv w:val="1"/>
      <w:marLeft w:val="0"/>
      <w:marRight w:val="0"/>
      <w:marTop w:val="0"/>
      <w:marBottom w:val="0"/>
      <w:divBdr>
        <w:top w:val="none" w:sz="0" w:space="0" w:color="auto"/>
        <w:left w:val="none" w:sz="0" w:space="0" w:color="auto"/>
        <w:bottom w:val="none" w:sz="0" w:space="0" w:color="auto"/>
        <w:right w:val="none" w:sz="0" w:space="0" w:color="auto"/>
      </w:divBdr>
    </w:div>
    <w:div w:id="331613770">
      <w:bodyDiv w:val="1"/>
      <w:marLeft w:val="0"/>
      <w:marRight w:val="0"/>
      <w:marTop w:val="0"/>
      <w:marBottom w:val="0"/>
      <w:divBdr>
        <w:top w:val="none" w:sz="0" w:space="0" w:color="auto"/>
        <w:left w:val="none" w:sz="0" w:space="0" w:color="auto"/>
        <w:bottom w:val="none" w:sz="0" w:space="0" w:color="auto"/>
        <w:right w:val="none" w:sz="0" w:space="0" w:color="auto"/>
      </w:divBdr>
    </w:div>
    <w:div w:id="353776311">
      <w:bodyDiv w:val="1"/>
      <w:marLeft w:val="0"/>
      <w:marRight w:val="0"/>
      <w:marTop w:val="0"/>
      <w:marBottom w:val="0"/>
      <w:divBdr>
        <w:top w:val="none" w:sz="0" w:space="0" w:color="auto"/>
        <w:left w:val="none" w:sz="0" w:space="0" w:color="auto"/>
        <w:bottom w:val="none" w:sz="0" w:space="0" w:color="auto"/>
        <w:right w:val="none" w:sz="0" w:space="0" w:color="auto"/>
      </w:divBdr>
    </w:div>
    <w:div w:id="393431561">
      <w:bodyDiv w:val="1"/>
      <w:marLeft w:val="0"/>
      <w:marRight w:val="0"/>
      <w:marTop w:val="0"/>
      <w:marBottom w:val="0"/>
      <w:divBdr>
        <w:top w:val="none" w:sz="0" w:space="0" w:color="auto"/>
        <w:left w:val="none" w:sz="0" w:space="0" w:color="auto"/>
        <w:bottom w:val="none" w:sz="0" w:space="0" w:color="auto"/>
        <w:right w:val="none" w:sz="0" w:space="0" w:color="auto"/>
      </w:divBdr>
    </w:div>
    <w:div w:id="429279024">
      <w:bodyDiv w:val="1"/>
      <w:marLeft w:val="0"/>
      <w:marRight w:val="0"/>
      <w:marTop w:val="0"/>
      <w:marBottom w:val="0"/>
      <w:divBdr>
        <w:top w:val="none" w:sz="0" w:space="0" w:color="auto"/>
        <w:left w:val="none" w:sz="0" w:space="0" w:color="auto"/>
        <w:bottom w:val="none" w:sz="0" w:space="0" w:color="auto"/>
        <w:right w:val="none" w:sz="0" w:space="0" w:color="auto"/>
      </w:divBdr>
    </w:div>
    <w:div w:id="435826858">
      <w:bodyDiv w:val="1"/>
      <w:marLeft w:val="0"/>
      <w:marRight w:val="0"/>
      <w:marTop w:val="0"/>
      <w:marBottom w:val="0"/>
      <w:divBdr>
        <w:top w:val="none" w:sz="0" w:space="0" w:color="auto"/>
        <w:left w:val="none" w:sz="0" w:space="0" w:color="auto"/>
        <w:bottom w:val="none" w:sz="0" w:space="0" w:color="auto"/>
        <w:right w:val="none" w:sz="0" w:space="0" w:color="auto"/>
      </w:divBdr>
    </w:div>
    <w:div w:id="451243334">
      <w:bodyDiv w:val="1"/>
      <w:marLeft w:val="0"/>
      <w:marRight w:val="0"/>
      <w:marTop w:val="0"/>
      <w:marBottom w:val="0"/>
      <w:divBdr>
        <w:top w:val="none" w:sz="0" w:space="0" w:color="auto"/>
        <w:left w:val="none" w:sz="0" w:space="0" w:color="auto"/>
        <w:bottom w:val="none" w:sz="0" w:space="0" w:color="auto"/>
        <w:right w:val="none" w:sz="0" w:space="0" w:color="auto"/>
      </w:divBdr>
    </w:div>
    <w:div w:id="452407398">
      <w:bodyDiv w:val="1"/>
      <w:marLeft w:val="0"/>
      <w:marRight w:val="0"/>
      <w:marTop w:val="0"/>
      <w:marBottom w:val="0"/>
      <w:divBdr>
        <w:top w:val="none" w:sz="0" w:space="0" w:color="auto"/>
        <w:left w:val="none" w:sz="0" w:space="0" w:color="auto"/>
        <w:bottom w:val="none" w:sz="0" w:space="0" w:color="auto"/>
        <w:right w:val="none" w:sz="0" w:space="0" w:color="auto"/>
      </w:divBdr>
    </w:div>
    <w:div w:id="469715307">
      <w:bodyDiv w:val="1"/>
      <w:marLeft w:val="0"/>
      <w:marRight w:val="0"/>
      <w:marTop w:val="0"/>
      <w:marBottom w:val="0"/>
      <w:divBdr>
        <w:top w:val="none" w:sz="0" w:space="0" w:color="auto"/>
        <w:left w:val="none" w:sz="0" w:space="0" w:color="auto"/>
        <w:bottom w:val="none" w:sz="0" w:space="0" w:color="auto"/>
        <w:right w:val="none" w:sz="0" w:space="0" w:color="auto"/>
      </w:divBdr>
    </w:div>
    <w:div w:id="481699539">
      <w:bodyDiv w:val="1"/>
      <w:marLeft w:val="0"/>
      <w:marRight w:val="0"/>
      <w:marTop w:val="0"/>
      <w:marBottom w:val="0"/>
      <w:divBdr>
        <w:top w:val="none" w:sz="0" w:space="0" w:color="auto"/>
        <w:left w:val="none" w:sz="0" w:space="0" w:color="auto"/>
        <w:bottom w:val="none" w:sz="0" w:space="0" w:color="auto"/>
        <w:right w:val="none" w:sz="0" w:space="0" w:color="auto"/>
      </w:divBdr>
    </w:div>
    <w:div w:id="486171443">
      <w:bodyDiv w:val="1"/>
      <w:marLeft w:val="0"/>
      <w:marRight w:val="0"/>
      <w:marTop w:val="0"/>
      <w:marBottom w:val="0"/>
      <w:divBdr>
        <w:top w:val="none" w:sz="0" w:space="0" w:color="auto"/>
        <w:left w:val="none" w:sz="0" w:space="0" w:color="auto"/>
        <w:bottom w:val="none" w:sz="0" w:space="0" w:color="auto"/>
        <w:right w:val="none" w:sz="0" w:space="0" w:color="auto"/>
      </w:divBdr>
    </w:div>
    <w:div w:id="509150248">
      <w:bodyDiv w:val="1"/>
      <w:marLeft w:val="0"/>
      <w:marRight w:val="0"/>
      <w:marTop w:val="0"/>
      <w:marBottom w:val="0"/>
      <w:divBdr>
        <w:top w:val="none" w:sz="0" w:space="0" w:color="auto"/>
        <w:left w:val="none" w:sz="0" w:space="0" w:color="auto"/>
        <w:bottom w:val="none" w:sz="0" w:space="0" w:color="auto"/>
        <w:right w:val="none" w:sz="0" w:space="0" w:color="auto"/>
      </w:divBdr>
    </w:div>
    <w:div w:id="559557873">
      <w:bodyDiv w:val="1"/>
      <w:marLeft w:val="0"/>
      <w:marRight w:val="0"/>
      <w:marTop w:val="0"/>
      <w:marBottom w:val="0"/>
      <w:divBdr>
        <w:top w:val="none" w:sz="0" w:space="0" w:color="auto"/>
        <w:left w:val="none" w:sz="0" w:space="0" w:color="auto"/>
        <w:bottom w:val="none" w:sz="0" w:space="0" w:color="auto"/>
        <w:right w:val="none" w:sz="0" w:space="0" w:color="auto"/>
      </w:divBdr>
    </w:div>
    <w:div w:id="571817326">
      <w:bodyDiv w:val="1"/>
      <w:marLeft w:val="0"/>
      <w:marRight w:val="0"/>
      <w:marTop w:val="0"/>
      <w:marBottom w:val="0"/>
      <w:divBdr>
        <w:top w:val="none" w:sz="0" w:space="0" w:color="auto"/>
        <w:left w:val="none" w:sz="0" w:space="0" w:color="auto"/>
        <w:bottom w:val="none" w:sz="0" w:space="0" w:color="auto"/>
        <w:right w:val="none" w:sz="0" w:space="0" w:color="auto"/>
      </w:divBdr>
    </w:div>
    <w:div w:id="572014031">
      <w:bodyDiv w:val="1"/>
      <w:marLeft w:val="0"/>
      <w:marRight w:val="0"/>
      <w:marTop w:val="0"/>
      <w:marBottom w:val="0"/>
      <w:divBdr>
        <w:top w:val="none" w:sz="0" w:space="0" w:color="auto"/>
        <w:left w:val="none" w:sz="0" w:space="0" w:color="auto"/>
        <w:bottom w:val="none" w:sz="0" w:space="0" w:color="auto"/>
        <w:right w:val="none" w:sz="0" w:space="0" w:color="auto"/>
      </w:divBdr>
    </w:div>
    <w:div w:id="572858840">
      <w:bodyDiv w:val="1"/>
      <w:marLeft w:val="0"/>
      <w:marRight w:val="0"/>
      <w:marTop w:val="0"/>
      <w:marBottom w:val="0"/>
      <w:divBdr>
        <w:top w:val="none" w:sz="0" w:space="0" w:color="auto"/>
        <w:left w:val="none" w:sz="0" w:space="0" w:color="auto"/>
        <w:bottom w:val="none" w:sz="0" w:space="0" w:color="auto"/>
        <w:right w:val="none" w:sz="0" w:space="0" w:color="auto"/>
      </w:divBdr>
    </w:div>
    <w:div w:id="598638579">
      <w:bodyDiv w:val="1"/>
      <w:marLeft w:val="0"/>
      <w:marRight w:val="0"/>
      <w:marTop w:val="0"/>
      <w:marBottom w:val="0"/>
      <w:divBdr>
        <w:top w:val="none" w:sz="0" w:space="0" w:color="auto"/>
        <w:left w:val="none" w:sz="0" w:space="0" w:color="auto"/>
        <w:bottom w:val="none" w:sz="0" w:space="0" w:color="auto"/>
        <w:right w:val="none" w:sz="0" w:space="0" w:color="auto"/>
      </w:divBdr>
    </w:div>
    <w:div w:id="634024110">
      <w:bodyDiv w:val="1"/>
      <w:marLeft w:val="0"/>
      <w:marRight w:val="0"/>
      <w:marTop w:val="0"/>
      <w:marBottom w:val="0"/>
      <w:divBdr>
        <w:top w:val="none" w:sz="0" w:space="0" w:color="auto"/>
        <w:left w:val="none" w:sz="0" w:space="0" w:color="auto"/>
        <w:bottom w:val="none" w:sz="0" w:space="0" w:color="auto"/>
        <w:right w:val="none" w:sz="0" w:space="0" w:color="auto"/>
      </w:divBdr>
    </w:div>
    <w:div w:id="655575802">
      <w:bodyDiv w:val="1"/>
      <w:marLeft w:val="0"/>
      <w:marRight w:val="0"/>
      <w:marTop w:val="0"/>
      <w:marBottom w:val="0"/>
      <w:divBdr>
        <w:top w:val="none" w:sz="0" w:space="0" w:color="auto"/>
        <w:left w:val="none" w:sz="0" w:space="0" w:color="auto"/>
        <w:bottom w:val="none" w:sz="0" w:space="0" w:color="auto"/>
        <w:right w:val="none" w:sz="0" w:space="0" w:color="auto"/>
      </w:divBdr>
    </w:div>
    <w:div w:id="670453213">
      <w:bodyDiv w:val="1"/>
      <w:marLeft w:val="0"/>
      <w:marRight w:val="0"/>
      <w:marTop w:val="0"/>
      <w:marBottom w:val="0"/>
      <w:divBdr>
        <w:top w:val="none" w:sz="0" w:space="0" w:color="auto"/>
        <w:left w:val="none" w:sz="0" w:space="0" w:color="auto"/>
        <w:bottom w:val="none" w:sz="0" w:space="0" w:color="auto"/>
        <w:right w:val="none" w:sz="0" w:space="0" w:color="auto"/>
      </w:divBdr>
    </w:div>
    <w:div w:id="678779280">
      <w:bodyDiv w:val="1"/>
      <w:marLeft w:val="0"/>
      <w:marRight w:val="0"/>
      <w:marTop w:val="0"/>
      <w:marBottom w:val="0"/>
      <w:divBdr>
        <w:top w:val="none" w:sz="0" w:space="0" w:color="auto"/>
        <w:left w:val="none" w:sz="0" w:space="0" w:color="auto"/>
        <w:bottom w:val="none" w:sz="0" w:space="0" w:color="auto"/>
        <w:right w:val="none" w:sz="0" w:space="0" w:color="auto"/>
      </w:divBdr>
    </w:div>
    <w:div w:id="694699179">
      <w:bodyDiv w:val="1"/>
      <w:marLeft w:val="0"/>
      <w:marRight w:val="0"/>
      <w:marTop w:val="0"/>
      <w:marBottom w:val="0"/>
      <w:divBdr>
        <w:top w:val="none" w:sz="0" w:space="0" w:color="auto"/>
        <w:left w:val="none" w:sz="0" w:space="0" w:color="auto"/>
        <w:bottom w:val="none" w:sz="0" w:space="0" w:color="auto"/>
        <w:right w:val="none" w:sz="0" w:space="0" w:color="auto"/>
      </w:divBdr>
    </w:div>
    <w:div w:id="744258514">
      <w:bodyDiv w:val="1"/>
      <w:marLeft w:val="0"/>
      <w:marRight w:val="0"/>
      <w:marTop w:val="0"/>
      <w:marBottom w:val="0"/>
      <w:divBdr>
        <w:top w:val="none" w:sz="0" w:space="0" w:color="auto"/>
        <w:left w:val="none" w:sz="0" w:space="0" w:color="auto"/>
        <w:bottom w:val="none" w:sz="0" w:space="0" w:color="auto"/>
        <w:right w:val="none" w:sz="0" w:space="0" w:color="auto"/>
      </w:divBdr>
    </w:div>
    <w:div w:id="754086292">
      <w:bodyDiv w:val="1"/>
      <w:marLeft w:val="0"/>
      <w:marRight w:val="0"/>
      <w:marTop w:val="0"/>
      <w:marBottom w:val="0"/>
      <w:divBdr>
        <w:top w:val="none" w:sz="0" w:space="0" w:color="auto"/>
        <w:left w:val="none" w:sz="0" w:space="0" w:color="auto"/>
        <w:bottom w:val="none" w:sz="0" w:space="0" w:color="auto"/>
        <w:right w:val="none" w:sz="0" w:space="0" w:color="auto"/>
      </w:divBdr>
    </w:div>
    <w:div w:id="756631713">
      <w:bodyDiv w:val="1"/>
      <w:marLeft w:val="0"/>
      <w:marRight w:val="0"/>
      <w:marTop w:val="0"/>
      <w:marBottom w:val="0"/>
      <w:divBdr>
        <w:top w:val="none" w:sz="0" w:space="0" w:color="auto"/>
        <w:left w:val="none" w:sz="0" w:space="0" w:color="auto"/>
        <w:bottom w:val="none" w:sz="0" w:space="0" w:color="auto"/>
        <w:right w:val="none" w:sz="0" w:space="0" w:color="auto"/>
      </w:divBdr>
    </w:div>
    <w:div w:id="770276577">
      <w:bodyDiv w:val="1"/>
      <w:marLeft w:val="0"/>
      <w:marRight w:val="0"/>
      <w:marTop w:val="0"/>
      <w:marBottom w:val="0"/>
      <w:divBdr>
        <w:top w:val="none" w:sz="0" w:space="0" w:color="auto"/>
        <w:left w:val="none" w:sz="0" w:space="0" w:color="auto"/>
        <w:bottom w:val="none" w:sz="0" w:space="0" w:color="auto"/>
        <w:right w:val="none" w:sz="0" w:space="0" w:color="auto"/>
      </w:divBdr>
    </w:div>
    <w:div w:id="783155785">
      <w:bodyDiv w:val="1"/>
      <w:marLeft w:val="0"/>
      <w:marRight w:val="0"/>
      <w:marTop w:val="0"/>
      <w:marBottom w:val="0"/>
      <w:divBdr>
        <w:top w:val="none" w:sz="0" w:space="0" w:color="auto"/>
        <w:left w:val="none" w:sz="0" w:space="0" w:color="auto"/>
        <w:bottom w:val="none" w:sz="0" w:space="0" w:color="auto"/>
        <w:right w:val="none" w:sz="0" w:space="0" w:color="auto"/>
      </w:divBdr>
    </w:div>
    <w:div w:id="794250890">
      <w:bodyDiv w:val="1"/>
      <w:marLeft w:val="0"/>
      <w:marRight w:val="0"/>
      <w:marTop w:val="0"/>
      <w:marBottom w:val="0"/>
      <w:divBdr>
        <w:top w:val="none" w:sz="0" w:space="0" w:color="auto"/>
        <w:left w:val="none" w:sz="0" w:space="0" w:color="auto"/>
        <w:bottom w:val="none" w:sz="0" w:space="0" w:color="auto"/>
        <w:right w:val="none" w:sz="0" w:space="0" w:color="auto"/>
      </w:divBdr>
    </w:div>
    <w:div w:id="796683695">
      <w:bodyDiv w:val="1"/>
      <w:marLeft w:val="0"/>
      <w:marRight w:val="0"/>
      <w:marTop w:val="0"/>
      <w:marBottom w:val="0"/>
      <w:divBdr>
        <w:top w:val="none" w:sz="0" w:space="0" w:color="auto"/>
        <w:left w:val="none" w:sz="0" w:space="0" w:color="auto"/>
        <w:bottom w:val="none" w:sz="0" w:space="0" w:color="auto"/>
        <w:right w:val="none" w:sz="0" w:space="0" w:color="auto"/>
      </w:divBdr>
    </w:div>
    <w:div w:id="811558784">
      <w:bodyDiv w:val="1"/>
      <w:marLeft w:val="0"/>
      <w:marRight w:val="0"/>
      <w:marTop w:val="0"/>
      <w:marBottom w:val="0"/>
      <w:divBdr>
        <w:top w:val="none" w:sz="0" w:space="0" w:color="auto"/>
        <w:left w:val="none" w:sz="0" w:space="0" w:color="auto"/>
        <w:bottom w:val="none" w:sz="0" w:space="0" w:color="auto"/>
        <w:right w:val="none" w:sz="0" w:space="0" w:color="auto"/>
      </w:divBdr>
    </w:div>
    <w:div w:id="829826645">
      <w:bodyDiv w:val="1"/>
      <w:marLeft w:val="0"/>
      <w:marRight w:val="0"/>
      <w:marTop w:val="0"/>
      <w:marBottom w:val="0"/>
      <w:divBdr>
        <w:top w:val="none" w:sz="0" w:space="0" w:color="auto"/>
        <w:left w:val="none" w:sz="0" w:space="0" w:color="auto"/>
        <w:bottom w:val="none" w:sz="0" w:space="0" w:color="auto"/>
        <w:right w:val="none" w:sz="0" w:space="0" w:color="auto"/>
      </w:divBdr>
    </w:div>
    <w:div w:id="843592081">
      <w:bodyDiv w:val="1"/>
      <w:marLeft w:val="0"/>
      <w:marRight w:val="0"/>
      <w:marTop w:val="0"/>
      <w:marBottom w:val="0"/>
      <w:divBdr>
        <w:top w:val="none" w:sz="0" w:space="0" w:color="auto"/>
        <w:left w:val="none" w:sz="0" w:space="0" w:color="auto"/>
        <w:bottom w:val="none" w:sz="0" w:space="0" w:color="auto"/>
        <w:right w:val="none" w:sz="0" w:space="0" w:color="auto"/>
      </w:divBdr>
    </w:div>
    <w:div w:id="852458539">
      <w:bodyDiv w:val="1"/>
      <w:marLeft w:val="0"/>
      <w:marRight w:val="0"/>
      <w:marTop w:val="0"/>
      <w:marBottom w:val="0"/>
      <w:divBdr>
        <w:top w:val="none" w:sz="0" w:space="0" w:color="auto"/>
        <w:left w:val="none" w:sz="0" w:space="0" w:color="auto"/>
        <w:bottom w:val="none" w:sz="0" w:space="0" w:color="auto"/>
        <w:right w:val="none" w:sz="0" w:space="0" w:color="auto"/>
      </w:divBdr>
    </w:div>
    <w:div w:id="869222582">
      <w:bodyDiv w:val="1"/>
      <w:marLeft w:val="0"/>
      <w:marRight w:val="0"/>
      <w:marTop w:val="0"/>
      <w:marBottom w:val="0"/>
      <w:divBdr>
        <w:top w:val="none" w:sz="0" w:space="0" w:color="auto"/>
        <w:left w:val="none" w:sz="0" w:space="0" w:color="auto"/>
        <w:bottom w:val="none" w:sz="0" w:space="0" w:color="auto"/>
        <w:right w:val="none" w:sz="0" w:space="0" w:color="auto"/>
      </w:divBdr>
    </w:div>
    <w:div w:id="874535838">
      <w:bodyDiv w:val="1"/>
      <w:marLeft w:val="0"/>
      <w:marRight w:val="0"/>
      <w:marTop w:val="0"/>
      <w:marBottom w:val="0"/>
      <w:divBdr>
        <w:top w:val="none" w:sz="0" w:space="0" w:color="auto"/>
        <w:left w:val="none" w:sz="0" w:space="0" w:color="auto"/>
        <w:bottom w:val="none" w:sz="0" w:space="0" w:color="auto"/>
        <w:right w:val="none" w:sz="0" w:space="0" w:color="auto"/>
      </w:divBdr>
    </w:div>
    <w:div w:id="880286405">
      <w:bodyDiv w:val="1"/>
      <w:marLeft w:val="0"/>
      <w:marRight w:val="0"/>
      <w:marTop w:val="0"/>
      <w:marBottom w:val="0"/>
      <w:divBdr>
        <w:top w:val="none" w:sz="0" w:space="0" w:color="auto"/>
        <w:left w:val="none" w:sz="0" w:space="0" w:color="auto"/>
        <w:bottom w:val="none" w:sz="0" w:space="0" w:color="auto"/>
        <w:right w:val="none" w:sz="0" w:space="0" w:color="auto"/>
      </w:divBdr>
    </w:div>
    <w:div w:id="913391572">
      <w:bodyDiv w:val="1"/>
      <w:marLeft w:val="0"/>
      <w:marRight w:val="0"/>
      <w:marTop w:val="0"/>
      <w:marBottom w:val="0"/>
      <w:divBdr>
        <w:top w:val="none" w:sz="0" w:space="0" w:color="auto"/>
        <w:left w:val="none" w:sz="0" w:space="0" w:color="auto"/>
        <w:bottom w:val="none" w:sz="0" w:space="0" w:color="auto"/>
        <w:right w:val="none" w:sz="0" w:space="0" w:color="auto"/>
      </w:divBdr>
    </w:div>
    <w:div w:id="935985916">
      <w:bodyDiv w:val="1"/>
      <w:marLeft w:val="0"/>
      <w:marRight w:val="0"/>
      <w:marTop w:val="0"/>
      <w:marBottom w:val="0"/>
      <w:divBdr>
        <w:top w:val="none" w:sz="0" w:space="0" w:color="auto"/>
        <w:left w:val="none" w:sz="0" w:space="0" w:color="auto"/>
        <w:bottom w:val="none" w:sz="0" w:space="0" w:color="auto"/>
        <w:right w:val="none" w:sz="0" w:space="0" w:color="auto"/>
      </w:divBdr>
    </w:div>
    <w:div w:id="943538637">
      <w:bodyDiv w:val="1"/>
      <w:marLeft w:val="0"/>
      <w:marRight w:val="0"/>
      <w:marTop w:val="0"/>
      <w:marBottom w:val="0"/>
      <w:divBdr>
        <w:top w:val="none" w:sz="0" w:space="0" w:color="auto"/>
        <w:left w:val="none" w:sz="0" w:space="0" w:color="auto"/>
        <w:bottom w:val="none" w:sz="0" w:space="0" w:color="auto"/>
        <w:right w:val="none" w:sz="0" w:space="0" w:color="auto"/>
      </w:divBdr>
    </w:div>
    <w:div w:id="945503483">
      <w:bodyDiv w:val="1"/>
      <w:marLeft w:val="0"/>
      <w:marRight w:val="0"/>
      <w:marTop w:val="0"/>
      <w:marBottom w:val="0"/>
      <w:divBdr>
        <w:top w:val="none" w:sz="0" w:space="0" w:color="auto"/>
        <w:left w:val="none" w:sz="0" w:space="0" w:color="auto"/>
        <w:bottom w:val="none" w:sz="0" w:space="0" w:color="auto"/>
        <w:right w:val="none" w:sz="0" w:space="0" w:color="auto"/>
      </w:divBdr>
    </w:div>
    <w:div w:id="962614377">
      <w:bodyDiv w:val="1"/>
      <w:marLeft w:val="0"/>
      <w:marRight w:val="0"/>
      <w:marTop w:val="0"/>
      <w:marBottom w:val="0"/>
      <w:divBdr>
        <w:top w:val="none" w:sz="0" w:space="0" w:color="auto"/>
        <w:left w:val="none" w:sz="0" w:space="0" w:color="auto"/>
        <w:bottom w:val="none" w:sz="0" w:space="0" w:color="auto"/>
        <w:right w:val="none" w:sz="0" w:space="0" w:color="auto"/>
      </w:divBdr>
    </w:div>
    <w:div w:id="963466711">
      <w:bodyDiv w:val="1"/>
      <w:marLeft w:val="0"/>
      <w:marRight w:val="0"/>
      <w:marTop w:val="0"/>
      <w:marBottom w:val="0"/>
      <w:divBdr>
        <w:top w:val="none" w:sz="0" w:space="0" w:color="auto"/>
        <w:left w:val="none" w:sz="0" w:space="0" w:color="auto"/>
        <w:bottom w:val="none" w:sz="0" w:space="0" w:color="auto"/>
        <w:right w:val="none" w:sz="0" w:space="0" w:color="auto"/>
      </w:divBdr>
    </w:div>
    <w:div w:id="968973233">
      <w:bodyDiv w:val="1"/>
      <w:marLeft w:val="0"/>
      <w:marRight w:val="0"/>
      <w:marTop w:val="0"/>
      <w:marBottom w:val="0"/>
      <w:divBdr>
        <w:top w:val="none" w:sz="0" w:space="0" w:color="auto"/>
        <w:left w:val="none" w:sz="0" w:space="0" w:color="auto"/>
        <w:bottom w:val="none" w:sz="0" w:space="0" w:color="auto"/>
        <w:right w:val="none" w:sz="0" w:space="0" w:color="auto"/>
      </w:divBdr>
    </w:div>
    <w:div w:id="990019572">
      <w:bodyDiv w:val="1"/>
      <w:marLeft w:val="0"/>
      <w:marRight w:val="0"/>
      <w:marTop w:val="0"/>
      <w:marBottom w:val="0"/>
      <w:divBdr>
        <w:top w:val="none" w:sz="0" w:space="0" w:color="auto"/>
        <w:left w:val="none" w:sz="0" w:space="0" w:color="auto"/>
        <w:bottom w:val="none" w:sz="0" w:space="0" w:color="auto"/>
        <w:right w:val="none" w:sz="0" w:space="0" w:color="auto"/>
      </w:divBdr>
    </w:div>
    <w:div w:id="997003044">
      <w:bodyDiv w:val="1"/>
      <w:marLeft w:val="0"/>
      <w:marRight w:val="0"/>
      <w:marTop w:val="0"/>
      <w:marBottom w:val="0"/>
      <w:divBdr>
        <w:top w:val="none" w:sz="0" w:space="0" w:color="auto"/>
        <w:left w:val="none" w:sz="0" w:space="0" w:color="auto"/>
        <w:bottom w:val="none" w:sz="0" w:space="0" w:color="auto"/>
        <w:right w:val="none" w:sz="0" w:space="0" w:color="auto"/>
      </w:divBdr>
    </w:div>
    <w:div w:id="1005674183">
      <w:bodyDiv w:val="1"/>
      <w:marLeft w:val="0"/>
      <w:marRight w:val="0"/>
      <w:marTop w:val="0"/>
      <w:marBottom w:val="0"/>
      <w:divBdr>
        <w:top w:val="none" w:sz="0" w:space="0" w:color="auto"/>
        <w:left w:val="none" w:sz="0" w:space="0" w:color="auto"/>
        <w:bottom w:val="none" w:sz="0" w:space="0" w:color="auto"/>
        <w:right w:val="none" w:sz="0" w:space="0" w:color="auto"/>
      </w:divBdr>
    </w:div>
    <w:div w:id="1012876604">
      <w:bodyDiv w:val="1"/>
      <w:marLeft w:val="0"/>
      <w:marRight w:val="0"/>
      <w:marTop w:val="0"/>
      <w:marBottom w:val="0"/>
      <w:divBdr>
        <w:top w:val="none" w:sz="0" w:space="0" w:color="auto"/>
        <w:left w:val="none" w:sz="0" w:space="0" w:color="auto"/>
        <w:bottom w:val="none" w:sz="0" w:space="0" w:color="auto"/>
        <w:right w:val="none" w:sz="0" w:space="0" w:color="auto"/>
      </w:divBdr>
    </w:div>
    <w:div w:id="1014770842">
      <w:bodyDiv w:val="1"/>
      <w:marLeft w:val="0"/>
      <w:marRight w:val="0"/>
      <w:marTop w:val="0"/>
      <w:marBottom w:val="0"/>
      <w:divBdr>
        <w:top w:val="none" w:sz="0" w:space="0" w:color="auto"/>
        <w:left w:val="none" w:sz="0" w:space="0" w:color="auto"/>
        <w:bottom w:val="none" w:sz="0" w:space="0" w:color="auto"/>
        <w:right w:val="none" w:sz="0" w:space="0" w:color="auto"/>
      </w:divBdr>
    </w:div>
    <w:div w:id="1033575169">
      <w:bodyDiv w:val="1"/>
      <w:marLeft w:val="0"/>
      <w:marRight w:val="0"/>
      <w:marTop w:val="0"/>
      <w:marBottom w:val="0"/>
      <w:divBdr>
        <w:top w:val="none" w:sz="0" w:space="0" w:color="auto"/>
        <w:left w:val="none" w:sz="0" w:space="0" w:color="auto"/>
        <w:bottom w:val="none" w:sz="0" w:space="0" w:color="auto"/>
        <w:right w:val="none" w:sz="0" w:space="0" w:color="auto"/>
      </w:divBdr>
    </w:div>
    <w:div w:id="1065835366">
      <w:bodyDiv w:val="1"/>
      <w:marLeft w:val="0"/>
      <w:marRight w:val="0"/>
      <w:marTop w:val="0"/>
      <w:marBottom w:val="0"/>
      <w:divBdr>
        <w:top w:val="none" w:sz="0" w:space="0" w:color="auto"/>
        <w:left w:val="none" w:sz="0" w:space="0" w:color="auto"/>
        <w:bottom w:val="none" w:sz="0" w:space="0" w:color="auto"/>
        <w:right w:val="none" w:sz="0" w:space="0" w:color="auto"/>
      </w:divBdr>
    </w:div>
    <w:div w:id="1071074437">
      <w:bodyDiv w:val="1"/>
      <w:marLeft w:val="0"/>
      <w:marRight w:val="0"/>
      <w:marTop w:val="0"/>
      <w:marBottom w:val="0"/>
      <w:divBdr>
        <w:top w:val="none" w:sz="0" w:space="0" w:color="auto"/>
        <w:left w:val="none" w:sz="0" w:space="0" w:color="auto"/>
        <w:bottom w:val="none" w:sz="0" w:space="0" w:color="auto"/>
        <w:right w:val="none" w:sz="0" w:space="0" w:color="auto"/>
      </w:divBdr>
    </w:div>
    <w:div w:id="1073695692">
      <w:bodyDiv w:val="1"/>
      <w:marLeft w:val="0"/>
      <w:marRight w:val="0"/>
      <w:marTop w:val="0"/>
      <w:marBottom w:val="0"/>
      <w:divBdr>
        <w:top w:val="none" w:sz="0" w:space="0" w:color="auto"/>
        <w:left w:val="none" w:sz="0" w:space="0" w:color="auto"/>
        <w:bottom w:val="none" w:sz="0" w:space="0" w:color="auto"/>
        <w:right w:val="none" w:sz="0" w:space="0" w:color="auto"/>
      </w:divBdr>
    </w:div>
    <w:div w:id="1085033720">
      <w:bodyDiv w:val="1"/>
      <w:marLeft w:val="0"/>
      <w:marRight w:val="0"/>
      <w:marTop w:val="0"/>
      <w:marBottom w:val="0"/>
      <w:divBdr>
        <w:top w:val="none" w:sz="0" w:space="0" w:color="auto"/>
        <w:left w:val="none" w:sz="0" w:space="0" w:color="auto"/>
        <w:bottom w:val="none" w:sz="0" w:space="0" w:color="auto"/>
        <w:right w:val="none" w:sz="0" w:space="0" w:color="auto"/>
      </w:divBdr>
    </w:div>
    <w:div w:id="1092236384">
      <w:bodyDiv w:val="1"/>
      <w:marLeft w:val="0"/>
      <w:marRight w:val="0"/>
      <w:marTop w:val="0"/>
      <w:marBottom w:val="0"/>
      <w:divBdr>
        <w:top w:val="none" w:sz="0" w:space="0" w:color="auto"/>
        <w:left w:val="none" w:sz="0" w:space="0" w:color="auto"/>
        <w:bottom w:val="none" w:sz="0" w:space="0" w:color="auto"/>
        <w:right w:val="none" w:sz="0" w:space="0" w:color="auto"/>
      </w:divBdr>
    </w:div>
    <w:div w:id="1122115695">
      <w:bodyDiv w:val="1"/>
      <w:marLeft w:val="0"/>
      <w:marRight w:val="0"/>
      <w:marTop w:val="0"/>
      <w:marBottom w:val="0"/>
      <w:divBdr>
        <w:top w:val="none" w:sz="0" w:space="0" w:color="auto"/>
        <w:left w:val="none" w:sz="0" w:space="0" w:color="auto"/>
        <w:bottom w:val="none" w:sz="0" w:space="0" w:color="auto"/>
        <w:right w:val="none" w:sz="0" w:space="0" w:color="auto"/>
      </w:divBdr>
    </w:div>
    <w:div w:id="1168322744">
      <w:bodyDiv w:val="1"/>
      <w:marLeft w:val="0"/>
      <w:marRight w:val="0"/>
      <w:marTop w:val="0"/>
      <w:marBottom w:val="0"/>
      <w:divBdr>
        <w:top w:val="none" w:sz="0" w:space="0" w:color="auto"/>
        <w:left w:val="none" w:sz="0" w:space="0" w:color="auto"/>
        <w:bottom w:val="none" w:sz="0" w:space="0" w:color="auto"/>
        <w:right w:val="none" w:sz="0" w:space="0" w:color="auto"/>
      </w:divBdr>
    </w:div>
    <w:div w:id="1186335340">
      <w:bodyDiv w:val="1"/>
      <w:marLeft w:val="0"/>
      <w:marRight w:val="0"/>
      <w:marTop w:val="0"/>
      <w:marBottom w:val="0"/>
      <w:divBdr>
        <w:top w:val="none" w:sz="0" w:space="0" w:color="auto"/>
        <w:left w:val="none" w:sz="0" w:space="0" w:color="auto"/>
        <w:bottom w:val="none" w:sz="0" w:space="0" w:color="auto"/>
        <w:right w:val="none" w:sz="0" w:space="0" w:color="auto"/>
      </w:divBdr>
    </w:div>
    <w:div w:id="1193151284">
      <w:bodyDiv w:val="1"/>
      <w:marLeft w:val="0"/>
      <w:marRight w:val="0"/>
      <w:marTop w:val="0"/>
      <w:marBottom w:val="0"/>
      <w:divBdr>
        <w:top w:val="none" w:sz="0" w:space="0" w:color="auto"/>
        <w:left w:val="none" w:sz="0" w:space="0" w:color="auto"/>
        <w:bottom w:val="none" w:sz="0" w:space="0" w:color="auto"/>
        <w:right w:val="none" w:sz="0" w:space="0" w:color="auto"/>
      </w:divBdr>
    </w:div>
    <w:div w:id="1216507261">
      <w:bodyDiv w:val="1"/>
      <w:marLeft w:val="0"/>
      <w:marRight w:val="0"/>
      <w:marTop w:val="0"/>
      <w:marBottom w:val="0"/>
      <w:divBdr>
        <w:top w:val="none" w:sz="0" w:space="0" w:color="auto"/>
        <w:left w:val="none" w:sz="0" w:space="0" w:color="auto"/>
        <w:bottom w:val="none" w:sz="0" w:space="0" w:color="auto"/>
        <w:right w:val="none" w:sz="0" w:space="0" w:color="auto"/>
      </w:divBdr>
    </w:div>
    <w:div w:id="1245719354">
      <w:bodyDiv w:val="1"/>
      <w:marLeft w:val="0"/>
      <w:marRight w:val="0"/>
      <w:marTop w:val="0"/>
      <w:marBottom w:val="0"/>
      <w:divBdr>
        <w:top w:val="none" w:sz="0" w:space="0" w:color="auto"/>
        <w:left w:val="none" w:sz="0" w:space="0" w:color="auto"/>
        <w:bottom w:val="none" w:sz="0" w:space="0" w:color="auto"/>
        <w:right w:val="none" w:sz="0" w:space="0" w:color="auto"/>
      </w:divBdr>
    </w:div>
    <w:div w:id="1245841614">
      <w:bodyDiv w:val="1"/>
      <w:marLeft w:val="0"/>
      <w:marRight w:val="0"/>
      <w:marTop w:val="0"/>
      <w:marBottom w:val="0"/>
      <w:divBdr>
        <w:top w:val="none" w:sz="0" w:space="0" w:color="auto"/>
        <w:left w:val="none" w:sz="0" w:space="0" w:color="auto"/>
        <w:bottom w:val="none" w:sz="0" w:space="0" w:color="auto"/>
        <w:right w:val="none" w:sz="0" w:space="0" w:color="auto"/>
      </w:divBdr>
    </w:div>
    <w:div w:id="1247763989">
      <w:bodyDiv w:val="1"/>
      <w:marLeft w:val="0"/>
      <w:marRight w:val="0"/>
      <w:marTop w:val="0"/>
      <w:marBottom w:val="0"/>
      <w:divBdr>
        <w:top w:val="none" w:sz="0" w:space="0" w:color="auto"/>
        <w:left w:val="none" w:sz="0" w:space="0" w:color="auto"/>
        <w:bottom w:val="none" w:sz="0" w:space="0" w:color="auto"/>
        <w:right w:val="none" w:sz="0" w:space="0" w:color="auto"/>
      </w:divBdr>
    </w:div>
    <w:div w:id="1250505343">
      <w:bodyDiv w:val="1"/>
      <w:marLeft w:val="0"/>
      <w:marRight w:val="0"/>
      <w:marTop w:val="0"/>
      <w:marBottom w:val="0"/>
      <w:divBdr>
        <w:top w:val="none" w:sz="0" w:space="0" w:color="auto"/>
        <w:left w:val="none" w:sz="0" w:space="0" w:color="auto"/>
        <w:bottom w:val="none" w:sz="0" w:space="0" w:color="auto"/>
        <w:right w:val="none" w:sz="0" w:space="0" w:color="auto"/>
      </w:divBdr>
    </w:div>
    <w:div w:id="1275208885">
      <w:bodyDiv w:val="1"/>
      <w:marLeft w:val="0"/>
      <w:marRight w:val="0"/>
      <w:marTop w:val="0"/>
      <w:marBottom w:val="0"/>
      <w:divBdr>
        <w:top w:val="none" w:sz="0" w:space="0" w:color="auto"/>
        <w:left w:val="none" w:sz="0" w:space="0" w:color="auto"/>
        <w:bottom w:val="none" w:sz="0" w:space="0" w:color="auto"/>
        <w:right w:val="none" w:sz="0" w:space="0" w:color="auto"/>
      </w:divBdr>
    </w:div>
    <w:div w:id="1277759196">
      <w:bodyDiv w:val="1"/>
      <w:marLeft w:val="0"/>
      <w:marRight w:val="0"/>
      <w:marTop w:val="0"/>
      <w:marBottom w:val="0"/>
      <w:divBdr>
        <w:top w:val="none" w:sz="0" w:space="0" w:color="auto"/>
        <w:left w:val="none" w:sz="0" w:space="0" w:color="auto"/>
        <w:bottom w:val="none" w:sz="0" w:space="0" w:color="auto"/>
        <w:right w:val="none" w:sz="0" w:space="0" w:color="auto"/>
      </w:divBdr>
    </w:div>
    <w:div w:id="1292202498">
      <w:bodyDiv w:val="1"/>
      <w:marLeft w:val="0"/>
      <w:marRight w:val="0"/>
      <w:marTop w:val="0"/>
      <w:marBottom w:val="0"/>
      <w:divBdr>
        <w:top w:val="none" w:sz="0" w:space="0" w:color="auto"/>
        <w:left w:val="none" w:sz="0" w:space="0" w:color="auto"/>
        <w:bottom w:val="none" w:sz="0" w:space="0" w:color="auto"/>
        <w:right w:val="none" w:sz="0" w:space="0" w:color="auto"/>
      </w:divBdr>
    </w:div>
    <w:div w:id="1312638256">
      <w:bodyDiv w:val="1"/>
      <w:marLeft w:val="0"/>
      <w:marRight w:val="0"/>
      <w:marTop w:val="0"/>
      <w:marBottom w:val="0"/>
      <w:divBdr>
        <w:top w:val="none" w:sz="0" w:space="0" w:color="auto"/>
        <w:left w:val="none" w:sz="0" w:space="0" w:color="auto"/>
        <w:bottom w:val="none" w:sz="0" w:space="0" w:color="auto"/>
        <w:right w:val="none" w:sz="0" w:space="0" w:color="auto"/>
      </w:divBdr>
    </w:div>
    <w:div w:id="1322585317">
      <w:bodyDiv w:val="1"/>
      <w:marLeft w:val="0"/>
      <w:marRight w:val="0"/>
      <w:marTop w:val="0"/>
      <w:marBottom w:val="0"/>
      <w:divBdr>
        <w:top w:val="none" w:sz="0" w:space="0" w:color="auto"/>
        <w:left w:val="none" w:sz="0" w:space="0" w:color="auto"/>
        <w:bottom w:val="none" w:sz="0" w:space="0" w:color="auto"/>
        <w:right w:val="none" w:sz="0" w:space="0" w:color="auto"/>
      </w:divBdr>
    </w:div>
    <w:div w:id="1326204186">
      <w:bodyDiv w:val="1"/>
      <w:marLeft w:val="0"/>
      <w:marRight w:val="0"/>
      <w:marTop w:val="0"/>
      <w:marBottom w:val="0"/>
      <w:divBdr>
        <w:top w:val="none" w:sz="0" w:space="0" w:color="auto"/>
        <w:left w:val="none" w:sz="0" w:space="0" w:color="auto"/>
        <w:bottom w:val="none" w:sz="0" w:space="0" w:color="auto"/>
        <w:right w:val="none" w:sz="0" w:space="0" w:color="auto"/>
      </w:divBdr>
    </w:div>
    <w:div w:id="1338534342">
      <w:bodyDiv w:val="1"/>
      <w:marLeft w:val="0"/>
      <w:marRight w:val="0"/>
      <w:marTop w:val="0"/>
      <w:marBottom w:val="0"/>
      <w:divBdr>
        <w:top w:val="none" w:sz="0" w:space="0" w:color="auto"/>
        <w:left w:val="none" w:sz="0" w:space="0" w:color="auto"/>
        <w:bottom w:val="none" w:sz="0" w:space="0" w:color="auto"/>
        <w:right w:val="none" w:sz="0" w:space="0" w:color="auto"/>
      </w:divBdr>
    </w:div>
    <w:div w:id="1342076970">
      <w:bodyDiv w:val="1"/>
      <w:marLeft w:val="0"/>
      <w:marRight w:val="0"/>
      <w:marTop w:val="0"/>
      <w:marBottom w:val="0"/>
      <w:divBdr>
        <w:top w:val="none" w:sz="0" w:space="0" w:color="auto"/>
        <w:left w:val="none" w:sz="0" w:space="0" w:color="auto"/>
        <w:bottom w:val="none" w:sz="0" w:space="0" w:color="auto"/>
        <w:right w:val="none" w:sz="0" w:space="0" w:color="auto"/>
      </w:divBdr>
    </w:div>
    <w:div w:id="1348367051">
      <w:bodyDiv w:val="1"/>
      <w:marLeft w:val="0"/>
      <w:marRight w:val="0"/>
      <w:marTop w:val="0"/>
      <w:marBottom w:val="0"/>
      <w:divBdr>
        <w:top w:val="none" w:sz="0" w:space="0" w:color="auto"/>
        <w:left w:val="none" w:sz="0" w:space="0" w:color="auto"/>
        <w:bottom w:val="none" w:sz="0" w:space="0" w:color="auto"/>
        <w:right w:val="none" w:sz="0" w:space="0" w:color="auto"/>
      </w:divBdr>
    </w:div>
    <w:div w:id="1349867911">
      <w:bodyDiv w:val="1"/>
      <w:marLeft w:val="0"/>
      <w:marRight w:val="0"/>
      <w:marTop w:val="0"/>
      <w:marBottom w:val="0"/>
      <w:divBdr>
        <w:top w:val="none" w:sz="0" w:space="0" w:color="auto"/>
        <w:left w:val="none" w:sz="0" w:space="0" w:color="auto"/>
        <w:bottom w:val="none" w:sz="0" w:space="0" w:color="auto"/>
        <w:right w:val="none" w:sz="0" w:space="0" w:color="auto"/>
      </w:divBdr>
    </w:div>
    <w:div w:id="1380939758">
      <w:bodyDiv w:val="1"/>
      <w:marLeft w:val="0"/>
      <w:marRight w:val="0"/>
      <w:marTop w:val="0"/>
      <w:marBottom w:val="0"/>
      <w:divBdr>
        <w:top w:val="none" w:sz="0" w:space="0" w:color="auto"/>
        <w:left w:val="none" w:sz="0" w:space="0" w:color="auto"/>
        <w:bottom w:val="none" w:sz="0" w:space="0" w:color="auto"/>
        <w:right w:val="none" w:sz="0" w:space="0" w:color="auto"/>
      </w:divBdr>
    </w:div>
    <w:div w:id="1398089351">
      <w:bodyDiv w:val="1"/>
      <w:marLeft w:val="0"/>
      <w:marRight w:val="0"/>
      <w:marTop w:val="0"/>
      <w:marBottom w:val="0"/>
      <w:divBdr>
        <w:top w:val="none" w:sz="0" w:space="0" w:color="auto"/>
        <w:left w:val="none" w:sz="0" w:space="0" w:color="auto"/>
        <w:bottom w:val="none" w:sz="0" w:space="0" w:color="auto"/>
        <w:right w:val="none" w:sz="0" w:space="0" w:color="auto"/>
      </w:divBdr>
    </w:div>
    <w:div w:id="1419206820">
      <w:bodyDiv w:val="1"/>
      <w:marLeft w:val="0"/>
      <w:marRight w:val="0"/>
      <w:marTop w:val="0"/>
      <w:marBottom w:val="0"/>
      <w:divBdr>
        <w:top w:val="none" w:sz="0" w:space="0" w:color="auto"/>
        <w:left w:val="none" w:sz="0" w:space="0" w:color="auto"/>
        <w:bottom w:val="none" w:sz="0" w:space="0" w:color="auto"/>
        <w:right w:val="none" w:sz="0" w:space="0" w:color="auto"/>
      </w:divBdr>
    </w:div>
    <w:div w:id="1421566996">
      <w:bodyDiv w:val="1"/>
      <w:marLeft w:val="0"/>
      <w:marRight w:val="0"/>
      <w:marTop w:val="0"/>
      <w:marBottom w:val="0"/>
      <w:divBdr>
        <w:top w:val="none" w:sz="0" w:space="0" w:color="auto"/>
        <w:left w:val="none" w:sz="0" w:space="0" w:color="auto"/>
        <w:bottom w:val="none" w:sz="0" w:space="0" w:color="auto"/>
        <w:right w:val="none" w:sz="0" w:space="0" w:color="auto"/>
      </w:divBdr>
    </w:div>
    <w:div w:id="1437947274">
      <w:bodyDiv w:val="1"/>
      <w:marLeft w:val="0"/>
      <w:marRight w:val="0"/>
      <w:marTop w:val="0"/>
      <w:marBottom w:val="0"/>
      <w:divBdr>
        <w:top w:val="none" w:sz="0" w:space="0" w:color="auto"/>
        <w:left w:val="none" w:sz="0" w:space="0" w:color="auto"/>
        <w:bottom w:val="none" w:sz="0" w:space="0" w:color="auto"/>
        <w:right w:val="none" w:sz="0" w:space="0" w:color="auto"/>
      </w:divBdr>
    </w:div>
    <w:div w:id="1439375511">
      <w:bodyDiv w:val="1"/>
      <w:marLeft w:val="0"/>
      <w:marRight w:val="0"/>
      <w:marTop w:val="0"/>
      <w:marBottom w:val="0"/>
      <w:divBdr>
        <w:top w:val="none" w:sz="0" w:space="0" w:color="auto"/>
        <w:left w:val="none" w:sz="0" w:space="0" w:color="auto"/>
        <w:bottom w:val="none" w:sz="0" w:space="0" w:color="auto"/>
        <w:right w:val="none" w:sz="0" w:space="0" w:color="auto"/>
      </w:divBdr>
    </w:div>
    <w:div w:id="1439831366">
      <w:bodyDiv w:val="1"/>
      <w:marLeft w:val="0"/>
      <w:marRight w:val="0"/>
      <w:marTop w:val="0"/>
      <w:marBottom w:val="0"/>
      <w:divBdr>
        <w:top w:val="none" w:sz="0" w:space="0" w:color="auto"/>
        <w:left w:val="none" w:sz="0" w:space="0" w:color="auto"/>
        <w:bottom w:val="none" w:sz="0" w:space="0" w:color="auto"/>
        <w:right w:val="none" w:sz="0" w:space="0" w:color="auto"/>
      </w:divBdr>
    </w:div>
    <w:div w:id="1471897239">
      <w:bodyDiv w:val="1"/>
      <w:marLeft w:val="0"/>
      <w:marRight w:val="0"/>
      <w:marTop w:val="0"/>
      <w:marBottom w:val="0"/>
      <w:divBdr>
        <w:top w:val="none" w:sz="0" w:space="0" w:color="auto"/>
        <w:left w:val="none" w:sz="0" w:space="0" w:color="auto"/>
        <w:bottom w:val="none" w:sz="0" w:space="0" w:color="auto"/>
        <w:right w:val="none" w:sz="0" w:space="0" w:color="auto"/>
      </w:divBdr>
    </w:div>
    <w:div w:id="1474788168">
      <w:bodyDiv w:val="1"/>
      <w:marLeft w:val="0"/>
      <w:marRight w:val="0"/>
      <w:marTop w:val="0"/>
      <w:marBottom w:val="0"/>
      <w:divBdr>
        <w:top w:val="none" w:sz="0" w:space="0" w:color="auto"/>
        <w:left w:val="none" w:sz="0" w:space="0" w:color="auto"/>
        <w:bottom w:val="none" w:sz="0" w:space="0" w:color="auto"/>
        <w:right w:val="none" w:sz="0" w:space="0" w:color="auto"/>
      </w:divBdr>
      <w:divsChild>
        <w:div w:id="113066125">
          <w:marLeft w:val="1267"/>
          <w:marRight w:val="0"/>
          <w:marTop w:val="0"/>
          <w:marBottom w:val="0"/>
          <w:divBdr>
            <w:top w:val="none" w:sz="0" w:space="0" w:color="auto"/>
            <w:left w:val="none" w:sz="0" w:space="0" w:color="auto"/>
            <w:bottom w:val="none" w:sz="0" w:space="0" w:color="auto"/>
            <w:right w:val="none" w:sz="0" w:space="0" w:color="auto"/>
          </w:divBdr>
        </w:div>
        <w:div w:id="1427076976">
          <w:marLeft w:val="1267"/>
          <w:marRight w:val="0"/>
          <w:marTop w:val="0"/>
          <w:marBottom w:val="0"/>
          <w:divBdr>
            <w:top w:val="none" w:sz="0" w:space="0" w:color="auto"/>
            <w:left w:val="none" w:sz="0" w:space="0" w:color="auto"/>
            <w:bottom w:val="none" w:sz="0" w:space="0" w:color="auto"/>
            <w:right w:val="none" w:sz="0" w:space="0" w:color="auto"/>
          </w:divBdr>
        </w:div>
        <w:div w:id="45182796">
          <w:marLeft w:val="1267"/>
          <w:marRight w:val="0"/>
          <w:marTop w:val="0"/>
          <w:marBottom w:val="0"/>
          <w:divBdr>
            <w:top w:val="none" w:sz="0" w:space="0" w:color="auto"/>
            <w:left w:val="none" w:sz="0" w:space="0" w:color="auto"/>
            <w:bottom w:val="none" w:sz="0" w:space="0" w:color="auto"/>
            <w:right w:val="none" w:sz="0" w:space="0" w:color="auto"/>
          </w:divBdr>
        </w:div>
      </w:divsChild>
    </w:div>
    <w:div w:id="1475440247">
      <w:bodyDiv w:val="1"/>
      <w:marLeft w:val="0"/>
      <w:marRight w:val="0"/>
      <w:marTop w:val="0"/>
      <w:marBottom w:val="0"/>
      <w:divBdr>
        <w:top w:val="none" w:sz="0" w:space="0" w:color="auto"/>
        <w:left w:val="none" w:sz="0" w:space="0" w:color="auto"/>
        <w:bottom w:val="none" w:sz="0" w:space="0" w:color="auto"/>
        <w:right w:val="none" w:sz="0" w:space="0" w:color="auto"/>
      </w:divBdr>
    </w:div>
    <w:div w:id="1478061896">
      <w:bodyDiv w:val="1"/>
      <w:marLeft w:val="0"/>
      <w:marRight w:val="0"/>
      <w:marTop w:val="0"/>
      <w:marBottom w:val="0"/>
      <w:divBdr>
        <w:top w:val="none" w:sz="0" w:space="0" w:color="auto"/>
        <w:left w:val="none" w:sz="0" w:space="0" w:color="auto"/>
        <w:bottom w:val="none" w:sz="0" w:space="0" w:color="auto"/>
        <w:right w:val="none" w:sz="0" w:space="0" w:color="auto"/>
      </w:divBdr>
    </w:div>
    <w:div w:id="1509297525">
      <w:bodyDiv w:val="1"/>
      <w:marLeft w:val="0"/>
      <w:marRight w:val="0"/>
      <w:marTop w:val="0"/>
      <w:marBottom w:val="0"/>
      <w:divBdr>
        <w:top w:val="none" w:sz="0" w:space="0" w:color="auto"/>
        <w:left w:val="none" w:sz="0" w:space="0" w:color="auto"/>
        <w:bottom w:val="none" w:sz="0" w:space="0" w:color="auto"/>
        <w:right w:val="none" w:sz="0" w:space="0" w:color="auto"/>
      </w:divBdr>
    </w:div>
    <w:div w:id="1518040962">
      <w:bodyDiv w:val="1"/>
      <w:marLeft w:val="0"/>
      <w:marRight w:val="0"/>
      <w:marTop w:val="0"/>
      <w:marBottom w:val="0"/>
      <w:divBdr>
        <w:top w:val="none" w:sz="0" w:space="0" w:color="auto"/>
        <w:left w:val="none" w:sz="0" w:space="0" w:color="auto"/>
        <w:bottom w:val="none" w:sz="0" w:space="0" w:color="auto"/>
        <w:right w:val="none" w:sz="0" w:space="0" w:color="auto"/>
      </w:divBdr>
    </w:div>
    <w:div w:id="1521627537">
      <w:bodyDiv w:val="1"/>
      <w:marLeft w:val="0"/>
      <w:marRight w:val="0"/>
      <w:marTop w:val="0"/>
      <w:marBottom w:val="0"/>
      <w:divBdr>
        <w:top w:val="none" w:sz="0" w:space="0" w:color="auto"/>
        <w:left w:val="none" w:sz="0" w:space="0" w:color="auto"/>
        <w:bottom w:val="none" w:sz="0" w:space="0" w:color="auto"/>
        <w:right w:val="none" w:sz="0" w:space="0" w:color="auto"/>
      </w:divBdr>
    </w:div>
    <w:div w:id="1572621043">
      <w:bodyDiv w:val="1"/>
      <w:marLeft w:val="0"/>
      <w:marRight w:val="0"/>
      <w:marTop w:val="0"/>
      <w:marBottom w:val="0"/>
      <w:divBdr>
        <w:top w:val="none" w:sz="0" w:space="0" w:color="auto"/>
        <w:left w:val="none" w:sz="0" w:space="0" w:color="auto"/>
        <w:bottom w:val="none" w:sz="0" w:space="0" w:color="auto"/>
        <w:right w:val="none" w:sz="0" w:space="0" w:color="auto"/>
      </w:divBdr>
    </w:div>
    <w:div w:id="1609313225">
      <w:bodyDiv w:val="1"/>
      <w:marLeft w:val="0"/>
      <w:marRight w:val="0"/>
      <w:marTop w:val="0"/>
      <w:marBottom w:val="0"/>
      <w:divBdr>
        <w:top w:val="none" w:sz="0" w:space="0" w:color="auto"/>
        <w:left w:val="none" w:sz="0" w:space="0" w:color="auto"/>
        <w:bottom w:val="none" w:sz="0" w:space="0" w:color="auto"/>
        <w:right w:val="none" w:sz="0" w:space="0" w:color="auto"/>
      </w:divBdr>
    </w:div>
    <w:div w:id="1609852704">
      <w:bodyDiv w:val="1"/>
      <w:marLeft w:val="0"/>
      <w:marRight w:val="0"/>
      <w:marTop w:val="0"/>
      <w:marBottom w:val="0"/>
      <w:divBdr>
        <w:top w:val="none" w:sz="0" w:space="0" w:color="auto"/>
        <w:left w:val="none" w:sz="0" w:space="0" w:color="auto"/>
        <w:bottom w:val="none" w:sz="0" w:space="0" w:color="auto"/>
        <w:right w:val="none" w:sz="0" w:space="0" w:color="auto"/>
      </w:divBdr>
    </w:div>
    <w:div w:id="1614941232">
      <w:bodyDiv w:val="1"/>
      <w:marLeft w:val="0"/>
      <w:marRight w:val="0"/>
      <w:marTop w:val="0"/>
      <w:marBottom w:val="0"/>
      <w:divBdr>
        <w:top w:val="none" w:sz="0" w:space="0" w:color="auto"/>
        <w:left w:val="none" w:sz="0" w:space="0" w:color="auto"/>
        <w:bottom w:val="none" w:sz="0" w:space="0" w:color="auto"/>
        <w:right w:val="none" w:sz="0" w:space="0" w:color="auto"/>
      </w:divBdr>
    </w:div>
    <w:div w:id="1616205151">
      <w:bodyDiv w:val="1"/>
      <w:marLeft w:val="0"/>
      <w:marRight w:val="0"/>
      <w:marTop w:val="0"/>
      <w:marBottom w:val="0"/>
      <w:divBdr>
        <w:top w:val="none" w:sz="0" w:space="0" w:color="auto"/>
        <w:left w:val="none" w:sz="0" w:space="0" w:color="auto"/>
        <w:bottom w:val="none" w:sz="0" w:space="0" w:color="auto"/>
        <w:right w:val="none" w:sz="0" w:space="0" w:color="auto"/>
      </w:divBdr>
    </w:div>
    <w:div w:id="1643580336">
      <w:bodyDiv w:val="1"/>
      <w:marLeft w:val="0"/>
      <w:marRight w:val="0"/>
      <w:marTop w:val="0"/>
      <w:marBottom w:val="0"/>
      <w:divBdr>
        <w:top w:val="none" w:sz="0" w:space="0" w:color="auto"/>
        <w:left w:val="none" w:sz="0" w:space="0" w:color="auto"/>
        <w:bottom w:val="none" w:sz="0" w:space="0" w:color="auto"/>
        <w:right w:val="none" w:sz="0" w:space="0" w:color="auto"/>
      </w:divBdr>
    </w:div>
    <w:div w:id="1658993105">
      <w:bodyDiv w:val="1"/>
      <w:marLeft w:val="0"/>
      <w:marRight w:val="0"/>
      <w:marTop w:val="0"/>
      <w:marBottom w:val="0"/>
      <w:divBdr>
        <w:top w:val="none" w:sz="0" w:space="0" w:color="auto"/>
        <w:left w:val="none" w:sz="0" w:space="0" w:color="auto"/>
        <w:bottom w:val="none" w:sz="0" w:space="0" w:color="auto"/>
        <w:right w:val="none" w:sz="0" w:space="0" w:color="auto"/>
      </w:divBdr>
    </w:div>
    <w:div w:id="1668557083">
      <w:bodyDiv w:val="1"/>
      <w:marLeft w:val="0"/>
      <w:marRight w:val="0"/>
      <w:marTop w:val="0"/>
      <w:marBottom w:val="0"/>
      <w:divBdr>
        <w:top w:val="none" w:sz="0" w:space="0" w:color="auto"/>
        <w:left w:val="none" w:sz="0" w:space="0" w:color="auto"/>
        <w:bottom w:val="none" w:sz="0" w:space="0" w:color="auto"/>
        <w:right w:val="none" w:sz="0" w:space="0" w:color="auto"/>
      </w:divBdr>
    </w:div>
    <w:div w:id="1670718909">
      <w:bodyDiv w:val="1"/>
      <w:marLeft w:val="0"/>
      <w:marRight w:val="0"/>
      <w:marTop w:val="0"/>
      <w:marBottom w:val="0"/>
      <w:divBdr>
        <w:top w:val="none" w:sz="0" w:space="0" w:color="auto"/>
        <w:left w:val="none" w:sz="0" w:space="0" w:color="auto"/>
        <w:bottom w:val="none" w:sz="0" w:space="0" w:color="auto"/>
        <w:right w:val="none" w:sz="0" w:space="0" w:color="auto"/>
      </w:divBdr>
    </w:div>
    <w:div w:id="1700546148">
      <w:bodyDiv w:val="1"/>
      <w:marLeft w:val="0"/>
      <w:marRight w:val="0"/>
      <w:marTop w:val="0"/>
      <w:marBottom w:val="0"/>
      <w:divBdr>
        <w:top w:val="none" w:sz="0" w:space="0" w:color="auto"/>
        <w:left w:val="none" w:sz="0" w:space="0" w:color="auto"/>
        <w:bottom w:val="none" w:sz="0" w:space="0" w:color="auto"/>
        <w:right w:val="none" w:sz="0" w:space="0" w:color="auto"/>
      </w:divBdr>
    </w:div>
    <w:div w:id="1722825532">
      <w:bodyDiv w:val="1"/>
      <w:marLeft w:val="0"/>
      <w:marRight w:val="0"/>
      <w:marTop w:val="0"/>
      <w:marBottom w:val="0"/>
      <w:divBdr>
        <w:top w:val="none" w:sz="0" w:space="0" w:color="auto"/>
        <w:left w:val="none" w:sz="0" w:space="0" w:color="auto"/>
        <w:bottom w:val="none" w:sz="0" w:space="0" w:color="auto"/>
        <w:right w:val="none" w:sz="0" w:space="0" w:color="auto"/>
      </w:divBdr>
    </w:div>
    <w:div w:id="1771664027">
      <w:bodyDiv w:val="1"/>
      <w:marLeft w:val="0"/>
      <w:marRight w:val="0"/>
      <w:marTop w:val="0"/>
      <w:marBottom w:val="0"/>
      <w:divBdr>
        <w:top w:val="none" w:sz="0" w:space="0" w:color="auto"/>
        <w:left w:val="none" w:sz="0" w:space="0" w:color="auto"/>
        <w:bottom w:val="none" w:sz="0" w:space="0" w:color="auto"/>
        <w:right w:val="none" w:sz="0" w:space="0" w:color="auto"/>
      </w:divBdr>
    </w:div>
    <w:div w:id="1788548759">
      <w:bodyDiv w:val="1"/>
      <w:marLeft w:val="0"/>
      <w:marRight w:val="0"/>
      <w:marTop w:val="0"/>
      <w:marBottom w:val="0"/>
      <w:divBdr>
        <w:top w:val="none" w:sz="0" w:space="0" w:color="auto"/>
        <w:left w:val="none" w:sz="0" w:space="0" w:color="auto"/>
        <w:bottom w:val="none" w:sz="0" w:space="0" w:color="auto"/>
        <w:right w:val="none" w:sz="0" w:space="0" w:color="auto"/>
      </w:divBdr>
    </w:div>
    <w:div w:id="1800609215">
      <w:bodyDiv w:val="1"/>
      <w:marLeft w:val="0"/>
      <w:marRight w:val="0"/>
      <w:marTop w:val="0"/>
      <w:marBottom w:val="0"/>
      <w:divBdr>
        <w:top w:val="none" w:sz="0" w:space="0" w:color="auto"/>
        <w:left w:val="none" w:sz="0" w:space="0" w:color="auto"/>
        <w:bottom w:val="none" w:sz="0" w:space="0" w:color="auto"/>
        <w:right w:val="none" w:sz="0" w:space="0" w:color="auto"/>
      </w:divBdr>
    </w:div>
    <w:div w:id="1800953805">
      <w:bodyDiv w:val="1"/>
      <w:marLeft w:val="0"/>
      <w:marRight w:val="0"/>
      <w:marTop w:val="0"/>
      <w:marBottom w:val="0"/>
      <w:divBdr>
        <w:top w:val="none" w:sz="0" w:space="0" w:color="auto"/>
        <w:left w:val="none" w:sz="0" w:space="0" w:color="auto"/>
        <w:bottom w:val="none" w:sz="0" w:space="0" w:color="auto"/>
        <w:right w:val="none" w:sz="0" w:space="0" w:color="auto"/>
      </w:divBdr>
    </w:div>
    <w:div w:id="1813061731">
      <w:bodyDiv w:val="1"/>
      <w:marLeft w:val="0"/>
      <w:marRight w:val="0"/>
      <w:marTop w:val="0"/>
      <w:marBottom w:val="0"/>
      <w:divBdr>
        <w:top w:val="none" w:sz="0" w:space="0" w:color="auto"/>
        <w:left w:val="none" w:sz="0" w:space="0" w:color="auto"/>
        <w:bottom w:val="none" w:sz="0" w:space="0" w:color="auto"/>
        <w:right w:val="none" w:sz="0" w:space="0" w:color="auto"/>
      </w:divBdr>
    </w:div>
    <w:div w:id="1824808592">
      <w:bodyDiv w:val="1"/>
      <w:marLeft w:val="0"/>
      <w:marRight w:val="0"/>
      <w:marTop w:val="0"/>
      <w:marBottom w:val="0"/>
      <w:divBdr>
        <w:top w:val="none" w:sz="0" w:space="0" w:color="auto"/>
        <w:left w:val="none" w:sz="0" w:space="0" w:color="auto"/>
        <w:bottom w:val="none" w:sz="0" w:space="0" w:color="auto"/>
        <w:right w:val="none" w:sz="0" w:space="0" w:color="auto"/>
      </w:divBdr>
    </w:div>
    <w:div w:id="1835300426">
      <w:bodyDiv w:val="1"/>
      <w:marLeft w:val="0"/>
      <w:marRight w:val="0"/>
      <w:marTop w:val="0"/>
      <w:marBottom w:val="0"/>
      <w:divBdr>
        <w:top w:val="none" w:sz="0" w:space="0" w:color="auto"/>
        <w:left w:val="none" w:sz="0" w:space="0" w:color="auto"/>
        <w:bottom w:val="none" w:sz="0" w:space="0" w:color="auto"/>
        <w:right w:val="none" w:sz="0" w:space="0" w:color="auto"/>
      </w:divBdr>
    </w:div>
    <w:div w:id="1840120432">
      <w:bodyDiv w:val="1"/>
      <w:marLeft w:val="0"/>
      <w:marRight w:val="0"/>
      <w:marTop w:val="0"/>
      <w:marBottom w:val="0"/>
      <w:divBdr>
        <w:top w:val="none" w:sz="0" w:space="0" w:color="auto"/>
        <w:left w:val="none" w:sz="0" w:space="0" w:color="auto"/>
        <w:bottom w:val="none" w:sz="0" w:space="0" w:color="auto"/>
        <w:right w:val="none" w:sz="0" w:space="0" w:color="auto"/>
      </w:divBdr>
    </w:div>
    <w:div w:id="1864248951">
      <w:bodyDiv w:val="1"/>
      <w:marLeft w:val="0"/>
      <w:marRight w:val="0"/>
      <w:marTop w:val="0"/>
      <w:marBottom w:val="0"/>
      <w:divBdr>
        <w:top w:val="none" w:sz="0" w:space="0" w:color="auto"/>
        <w:left w:val="none" w:sz="0" w:space="0" w:color="auto"/>
        <w:bottom w:val="none" w:sz="0" w:space="0" w:color="auto"/>
        <w:right w:val="none" w:sz="0" w:space="0" w:color="auto"/>
      </w:divBdr>
    </w:div>
    <w:div w:id="1895848801">
      <w:bodyDiv w:val="1"/>
      <w:marLeft w:val="0"/>
      <w:marRight w:val="0"/>
      <w:marTop w:val="0"/>
      <w:marBottom w:val="0"/>
      <w:divBdr>
        <w:top w:val="none" w:sz="0" w:space="0" w:color="auto"/>
        <w:left w:val="none" w:sz="0" w:space="0" w:color="auto"/>
        <w:bottom w:val="none" w:sz="0" w:space="0" w:color="auto"/>
        <w:right w:val="none" w:sz="0" w:space="0" w:color="auto"/>
      </w:divBdr>
    </w:div>
    <w:div w:id="1949585710">
      <w:bodyDiv w:val="1"/>
      <w:marLeft w:val="0"/>
      <w:marRight w:val="0"/>
      <w:marTop w:val="0"/>
      <w:marBottom w:val="0"/>
      <w:divBdr>
        <w:top w:val="none" w:sz="0" w:space="0" w:color="auto"/>
        <w:left w:val="none" w:sz="0" w:space="0" w:color="auto"/>
        <w:bottom w:val="none" w:sz="0" w:space="0" w:color="auto"/>
        <w:right w:val="none" w:sz="0" w:space="0" w:color="auto"/>
      </w:divBdr>
    </w:div>
    <w:div w:id="1952777745">
      <w:bodyDiv w:val="1"/>
      <w:marLeft w:val="0"/>
      <w:marRight w:val="0"/>
      <w:marTop w:val="0"/>
      <w:marBottom w:val="0"/>
      <w:divBdr>
        <w:top w:val="none" w:sz="0" w:space="0" w:color="auto"/>
        <w:left w:val="none" w:sz="0" w:space="0" w:color="auto"/>
        <w:bottom w:val="none" w:sz="0" w:space="0" w:color="auto"/>
        <w:right w:val="none" w:sz="0" w:space="0" w:color="auto"/>
      </w:divBdr>
    </w:div>
    <w:div w:id="1954942054">
      <w:bodyDiv w:val="1"/>
      <w:marLeft w:val="0"/>
      <w:marRight w:val="0"/>
      <w:marTop w:val="0"/>
      <w:marBottom w:val="0"/>
      <w:divBdr>
        <w:top w:val="none" w:sz="0" w:space="0" w:color="auto"/>
        <w:left w:val="none" w:sz="0" w:space="0" w:color="auto"/>
        <w:bottom w:val="none" w:sz="0" w:space="0" w:color="auto"/>
        <w:right w:val="none" w:sz="0" w:space="0" w:color="auto"/>
      </w:divBdr>
    </w:div>
    <w:div w:id="1978531870">
      <w:bodyDiv w:val="1"/>
      <w:marLeft w:val="0"/>
      <w:marRight w:val="0"/>
      <w:marTop w:val="0"/>
      <w:marBottom w:val="0"/>
      <w:divBdr>
        <w:top w:val="none" w:sz="0" w:space="0" w:color="auto"/>
        <w:left w:val="none" w:sz="0" w:space="0" w:color="auto"/>
        <w:bottom w:val="none" w:sz="0" w:space="0" w:color="auto"/>
        <w:right w:val="none" w:sz="0" w:space="0" w:color="auto"/>
      </w:divBdr>
    </w:div>
    <w:div w:id="1992754565">
      <w:bodyDiv w:val="1"/>
      <w:marLeft w:val="0"/>
      <w:marRight w:val="0"/>
      <w:marTop w:val="0"/>
      <w:marBottom w:val="0"/>
      <w:divBdr>
        <w:top w:val="none" w:sz="0" w:space="0" w:color="auto"/>
        <w:left w:val="none" w:sz="0" w:space="0" w:color="auto"/>
        <w:bottom w:val="none" w:sz="0" w:space="0" w:color="auto"/>
        <w:right w:val="none" w:sz="0" w:space="0" w:color="auto"/>
      </w:divBdr>
    </w:div>
    <w:div w:id="2000646415">
      <w:bodyDiv w:val="1"/>
      <w:marLeft w:val="0"/>
      <w:marRight w:val="0"/>
      <w:marTop w:val="0"/>
      <w:marBottom w:val="0"/>
      <w:divBdr>
        <w:top w:val="none" w:sz="0" w:space="0" w:color="auto"/>
        <w:left w:val="none" w:sz="0" w:space="0" w:color="auto"/>
        <w:bottom w:val="none" w:sz="0" w:space="0" w:color="auto"/>
        <w:right w:val="none" w:sz="0" w:space="0" w:color="auto"/>
      </w:divBdr>
    </w:div>
    <w:div w:id="2003121259">
      <w:bodyDiv w:val="1"/>
      <w:marLeft w:val="0"/>
      <w:marRight w:val="0"/>
      <w:marTop w:val="0"/>
      <w:marBottom w:val="0"/>
      <w:divBdr>
        <w:top w:val="none" w:sz="0" w:space="0" w:color="auto"/>
        <w:left w:val="none" w:sz="0" w:space="0" w:color="auto"/>
        <w:bottom w:val="none" w:sz="0" w:space="0" w:color="auto"/>
        <w:right w:val="none" w:sz="0" w:space="0" w:color="auto"/>
      </w:divBdr>
    </w:div>
    <w:div w:id="2009090351">
      <w:bodyDiv w:val="1"/>
      <w:marLeft w:val="0"/>
      <w:marRight w:val="0"/>
      <w:marTop w:val="0"/>
      <w:marBottom w:val="0"/>
      <w:divBdr>
        <w:top w:val="none" w:sz="0" w:space="0" w:color="auto"/>
        <w:left w:val="none" w:sz="0" w:space="0" w:color="auto"/>
        <w:bottom w:val="none" w:sz="0" w:space="0" w:color="auto"/>
        <w:right w:val="none" w:sz="0" w:space="0" w:color="auto"/>
      </w:divBdr>
    </w:div>
    <w:div w:id="2018069888">
      <w:bodyDiv w:val="1"/>
      <w:marLeft w:val="0"/>
      <w:marRight w:val="0"/>
      <w:marTop w:val="0"/>
      <w:marBottom w:val="0"/>
      <w:divBdr>
        <w:top w:val="none" w:sz="0" w:space="0" w:color="auto"/>
        <w:left w:val="none" w:sz="0" w:space="0" w:color="auto"/>
        <w:bottom w:val="none" w:sz="0" w:space="0" w:color="auto"/>
        <w:right w:val="none" w:sz="0" w:space="0" w:color="auto"/>
      </w:divBdr>
    </w:div>
    <w:div w:id="2021547829">
      <w:bodyDiv w:val="1"/>
      <w:marLeft w:val="0"/>
      <w:marRight w:val="0"/>
      <w:marTop w:val="0"/>
      <w:marBottom w:val="0"/>
      <w:divBdr>
        <w:top w:val="none" w:sz="0" w:space="0" w:color="auto"/>
        <w:left w:val="none" w:sz="0" w:space="0" w:color="auto"/>
        <w:bottom w:val="none" w:sz="0" w:space="0" w:color="auto"/>
        <w:right w:val="none" w:sz="0" w:space="0" w:color="auto"/>
      </w:divBdr>
    </w:div>
    <w:div w:id="2033725877">
      <w:bodyDiv w:val="1"/>
      <w:marLeft w:val="0"/>
      <w:marRight w:val="0"/>
      <w:marTop w:val="0"/>
      <w:marBottom w:val="0"/>
      <w:divBdr>
        <w:top w:val="none" w:sz="0" w:space="0" w:color="auto"/>
        <w:left w:val="none" w:sz="0" w:space="0" w:color="auto"/>
        <w:bottom w:val="none" w:sz="0" w:space="0" w:color="auto"/>
        <w:right w:val="none" w:sz="0" w:space="0" w:color="auto"/>
      </w:divBdr>
    </w:div>
    <w:div w:id="2070228751">
      <w:bodyDiv w:val="1"/>
      <w:marLeft w:val="0"/>
      <w:marRight w:val="0"/>
      <w:marTop w:val="0"/>
      <w:marBottom w:val="0"/>
      <w:divBdr>
        <w:top w:val="none" w:sz="0" w:space="0" w:color="auto"/>
        <w:left w:val="none" w:sz="0" w:space="0" w:color="auto"/>
        <w:bottom w:val="none" w:sz="0" w:space="0" w:color="auto"/>
        <w:right w:val="none" w:sz="0" w:space="0" w:color="auto"/>
      </w:divBdr>
    </w:div>
    <w:div w:id="2075735026">
      <w:bodyDiv w:val="1"/>
      <w:marLeft w:val="0"/>
      <w:marRight w:val="0"/>
      <w:marTop w:val="0"/>
      <w:marBottom w:val="0"/>
      <w:divBdr>
        <w:top w:val="none" w:sz="0" w:space="0" w:color="auto"/>
        <w:left w:val="none" w:sz="0" w:space="0" w:color="auto"/>
        <w:bottom w:val="none" w:sz="0" w:space="0" w:color="auto"/>
        <w:right w:val="none" w:sz="0" w:space="0" w:color="auto"/>
      </w:divBdr>
    </w:div>
    <w:div w:id="2083521789">
      <w:bodyDiv w:val="1"/>
      <w:marLeft w:val="0"/>
      <w:marRight w:val="0"/>
      <w:marTop w:val="0"/>
      <w:marBottom w:val="0"/>
      <w:divBdr>
        <w:top w:val="none" w:sz="0" w:space="0" w:color="auto"/>
        <w:left w:val="none" w:sz="0" w:space="0" w:color="auto"/>
        <w:bottom w:val="none" w:sz="0" w:space="0" w:color="auto"/>
        <w:right w:val="none" w:sz="0" w:space="0" w:color="auto"/>
      </w:divBdr>
    </w:div>
    <w:div w:id="2099517928">
      <w:bodyDiv w:val="1"/>
      <w:marLeft w:val="0"/>
      <w:marRight w:val="0"/>
      <w:marTop w:val="0"/>
      <w:marBottom w:val="0"/>
      <w:divBdr>
        <w:top w:val="none" w:sz="0" w:space="0" w:color="auto"/>
        <w:left w:val="none" w:sz="0" w:space="0" w:color="auto"/>
        <w:bottom w:val="none" w:sz="0" w:space="0" w:color="auto"/>
        <w:right w:val="none" w:sz="0" w:space="0" w:color="auto"/>
      </w:divBdr>
    </w:div>
    <w:div w:id="2104446982">
      <w:bodyDiv w:val="1"/>
      <w:marLeft w:val="0"/>
      <w:marRight w:val="0"/>
      <w:marTop w:val="0"/>
      <w:marBottom w:val="0"/>
      <w:divBdr>
        <w:top w:val="none" w:sz="0" w:space="0" w:color="auto"/>
        <w:left w:val="none" w:sz="0" w:space="0" w:color="auto"/>
        <w:bottom w:val="none" w:sz="0" w:space="0" w:color="auto"/>
        <w:right w:val="none" w:sz="0" w:space="0" w:color="auto"/>
      </w:divBdr>
    </w:div>
    <w:div w:id="2124764928">
      <w:bodyDiv w:val="1"/>
      <w:marLeft w:val="0"/>
      <w:marRight w:val="0"/>
      <w:marTop w:val="0"/>
      <w:marBottom w:val="0"/>
      <w:divBdr>
        <w:top w:val="none" w:sz="0" w:space="0" w:color="auto"/>
        <w:left w:val="none" w:sz="0" w:space="0" w:color="auto"/>
        <w:bottom w:val="none" w:sz="0" w:space="0" w:color="auto"/>
        <w:right w:val="none" w:sz="0" w:space="0" w:color="auto"/>
      </w:divBdr>
    </w:div>
    <w:div w:id="2131703200">
      <w:bodyDiv w:val="1"/>
      <w:marLeft w:val="0"/>
      <w:marRight w:val="0"/>
      <w:marTop w:val="0"/>
      <w:marBottom w:val="0"/>
      <w:divBdr>
        <w:top w:val="none" w:sz="0" w:space="0" w:color="auto"/>
        <w:left w:val="none" w:sz="0" w:space="0" w:color="auto"/>
        <w:bottom w:val="none" w:sz="0" w:space="0" w:color="auto"/>
        <w:right w:val="none" w:sz="0" w:space="0" w:color="auto"/>
      </w:divBdr>
    </w:div>
    <w:div w:id="2134126427">
      <w:bodyDiv w:val="1"/>
      <w:marLeft w:val="0"/>
      <w:marRight w:val="0"/>
      <w:marTop w:val="0"/>
      <w:marBottom w:val="0"/>
      <w:divBdr>
        <w:top w:val="none" w:sz="0" w:space="0" w:color="auto"/>
        <w:left w:val="none" w:sz="0" w:space="0" w:color="auto"/>
        <w:bottom w:val="none" w:sz="0" w:space="0" w:color="auto"/>
        <w:right w:val="none" w:sz="0" w:space="0" w:color="auto"/>
      </w:divBdr>
    </w:div>
    <w:div w:id="214527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2.xml.rels><?xml version="1.0" encoding="UTF-8" standalone="yes"?>
<Relationships xmlns="http://schemas.openxmlformats.org/package/2006/relationships"><Relationship Id="rId3" Type="http://schemas.openxmlformats.org/officeDocument/2006/relationships/image" Target="media/image100.emf"/><Relationship Id="rId2" Type="http://schemas.openxmlformats.org/officeDocument/2006/relationships/image" Target="media/image9.png"/><Relationship Id="rId1" Type="http://schemas.openxmlformats.org/officeDocument/2006/relationships/image" Target="media/image8.emf"/><Relationship Id="rId4" Type="http://schemas.openxmlformats.org/officeDocument/2006/relationships/image" Target="media/image1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CA9CC-4BE9-46E5-A17D-5E5873B8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8</Pages>
  <Words>1636</Words>
  <Characters>9327</Characters>
  <Application>Microsoft Office Word</Application>
  <DocSecurity>0</DocSecurity>
  <Lines>77</Lines>
  <Paragraphs>21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Thai Monthly Mar 2018</vt: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Thai Monthly Mar 2018</dc:title>
  <dc:creator>จริยา จิริยะสิน;Ittipat Prapaprasert</dc:creator>
  <cp:lastModifiedBy>ประกอบ สุริเยนทรากร</cp:lastModifiedBy>
  <cp:revision>254</cp:revision>
  <cp:lastPrinted>2019-08-27T08:44:00Z</cp:lastPrinted>
  <dcterms:created xsi:type="dcterms:W3CDTF">2019-02-26T09:39:00Z</dcterms:created>
  <dcterms:modified xsi:type="dcterms:W3CDTF">2019-08-27T10:51:00Z</dcterms:modified>
</cp:coreProperties>
</file>