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2D2C4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726603" cy="1310910"/>
            <wp:effectExtent l="0" t="0" r="7620" b="381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1" cy="13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48" w:rsidRPr="002D2C42" w:rsidRDefault="001B5C17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 w:rsidRPr="002D2C42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B53D48" w:rsidRPr="002D2C42">
        <w:rPr>
          <w:rFonts w:asciiTheme="majorBidi" w:hAnsiTheme="majorBidi" w:cstheme="majorBidi"/>
          <w:b/>
          <w:bCs/>
          <w:sz w:val="24"/>
          <w:szCs w:val="24"/>
          <w:cs/>
        </w:rPr>
        <w:t>ข่าวประชาสัมพันธ์</w:t>
      </w:r>
    </w:p>
    <w:p w:rsidR="00B53D48" w:rsidRPr="002D2C42" w:rsidRDefault="005328CB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 w:rsidRPr="002D2C42">
        <w:rPr>
          <w:rFonts w:asciiTheme="majorBidi" w:hAnsiTheme="majorBidi" w:cstheme="majorBidi"/>
          <w:b/>
          <w:bCs/>
          <w:sz w:val="24"/>
          <w:szCs w:val="24"/>
        </w:rPr>
        <w:t>13</w:t>
      </w:r>
      <w:r w:rsidR="00B53D48" w:rsidRPr="002D2C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D48" w:rsidRPr="002D2C42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พฤษภาคม </w:t>
      </w:r>
      <w:r w:rsidR="00B53D48" w:rsidRPr="002D2C42">
        <w:rPr>
          <w:rFonts w:asciiTheme="majorBidi" w:hAnsiTheme="majorBidi" w:cstheme="majorBidi"/>
          <w:b/>
          <w:bCs/>
          <w:sz w:val="24"/>
          <w:szCs w:val="24"/>
        </w:rPr>
        <w:t>2562</w:t>
      </w:r>
    </w:p>
    <w:p w:rsidR="005A7613" w:rsidRPr="002D2C42" w:rsidRDefault="001B5C17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30"/>
          <w:szCs w:val="30"/>
        </w:rPr>
      </w:pPr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</w:p>
    <w:p w:rsidR="005E777E" w:rsidRPr="002D2C42" w:rsidRDefault="001B5C17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>ดี</w:t>
      </w:r>
      <w:proofErr w:type="spellStart"/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>เดย์</w:t>
      </w:r>
      <w:proofErr w:type="spellEnd"/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 </w:t>
      </w:r>
      <w:r w:rsidRPr="002D2C42">
        <w:rPr>
          <w:rFonts w:asciiTheme="majorBidi" w:hAnsiTheme="majorBidi" w:cstheme="majorBidi"/>
          <w:b/>
          <w:bCs/>
          <w:sz w:val="44"/>
          <w:szCs w:val="44"/>
        </w:rPr>
        <w:t>13</w:t>
      </w:r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พ.ค.</w:t>
      </w:r>
      <w:r w:rsidR="00DA2523"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คิก</w:t>
      </w:r>
      <w:proofErr w:type="spellStart"/>
      <w:r w:rsidR="00DA2523" w:rsidRPr="002D2C42">
        <w:rPr>
          <w:rFonts w:asciiTheme="majorBidi" w:hAnsiTheme="majorBidi" w:cstheme="majorBidi"/>
          <w:b/>
          <w:bCs/>
          <w:sz w:val="44"/>
          <w:szCs w:val="44"/>
          <w:cs/>
        </w:rPr>
        <w:t>ออฟ</w:t>
      </w:r>
      <w:proofErr w:type="spellEnd"/>
      <w:r w:rsidR="00DA2523"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โครงการ </w:t>
      </w:r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>“</w:t>
      </w:r>
      <w:r w:rsidRPr="002D2C42">
        <w:rPr>
          <w:rFonts w:asciiTheme="majorBidi" w:hAnsiTheme="majorBidi" w:cstheme="majorBidi"/>
          <w:b/>
          <w:bCs/>
          <w:sz w:val="44"/>
          <w:szCs w:val="44"/>
        </w:rPr>
        <w:t>SME D Digital Market Place</w:t>
      </w:r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”   </w:t>
      </w:r>
    </w:p>
    <w:p w:rsidR="005E777E" w:rsidRPr="002D2C42" w:rsidRDefault="001B5C17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2D2C42">
        <w:rPr>
          <w:rFonts w:asciiTheme="majorBidi" w:hAnsiTheme="majorBidi" w:cstheme="majorBidi"/>
          <w:b/>
          <w:bCs/>
          <w:sz w:val="44"/>
          <w:szCs w:val="44"/>
        </w:rPr>
        <w:t xml:space="preserve">SME D Bank </w:t>
      </w:r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จับมือ </w:t>
      </w:r>
      <w:proofErr w:type="spellStart"/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>อส</w:t>
      </w:r>
      <w:proofErr w:type="spellEnd"/>
      <w:r w:rsidRPr="002D2C42">
        <w:rPr>
          <w:rFonts w:asciiTheme="majorBidi" w:hAnsiTheme="majorBidi" w:cstheme="majorBidi"/>
          <w:b/>
          <w:bCs/>
          <w:sz w:val="44"/>
          <w:szCs w:val="44"/>
          <w:cs/>
        </w:rPr>
        <w:t>มท สร้างโอกาส</w:t>
      </w:r>
      <w:proofErr w:type="spellStart"/>
      <w:r w:rsidR="0041543A" w:rsidRPr="002D2C42">
        <w:rPr>
          <w:rFonts w:asciiTheme="majorBidi" w:hAnsiTheme="majorBidi" w:cstheme="majorBidi"/>
          <w:b/>
          <w:bCs/>
          <w:sz w:val="44"/>
          <w:szCs w:val="44"/>
          <w:cs/>
        </w:rPr>
        <w:t>เอสเอ็ม</w:t>
      </w:r>
      <w:proofErr w:type="spellEnd"/>
      <w:r w:rsidR="0041543A" w:rsidRPr="002D2C42">
        <w:rPr>
          <w:rFonts w:asciiTheme="majorBidi" w:hAnsiTheme="majorBidi" w:cstheme="majorBidi"/>
          <w:b/>
          <w:bCs/>
          <w:sz w:val="44"/>
          <w:szCs w:val="44"/>
          <w:cs/>
        </w:rPr>
        <w:t>อีค้าขายระบบอีคอมเมิร์ซ</w:t>
      </w: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E777E" w:rsidRPr="002D2C42" w:rsidRDefault="008E7C22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2D2C42">
        <w:rPr>
          <w:rFonts w:asciiTheme="majorBidi" w:hAnsiTheme="majorBidi" w:cstheme="majorBidi"/>
          <w:b/>
          <w:bCs/>
          <w:sz w:val="40"/>
          <w:szCs w:val="40"/>
        </w:rPr>
        <w:t xml:space="preserve">SME D Bank </w:t>
      </w:r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จับมือ </w:t>
      </w:r>
      <w:proofErr w:type="spellStart"/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>บมจ</w:t>
      </w:r>
      <w:proofErr w:type="spellEnd"/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proofErr w:type="gramEnd"/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proofErr w:type="spellStart"/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>อส</w:t>
      </w:r>
      <w:proofErr w:type="spellEnd"/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มท  </w:t>
      </w:r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ดี</w:t>
      </w:r>
      <w:proofErr w:type="spellStart"/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>เดย์</w:t>
      </w:r>
      <w:proofErr w:type="spellEnd"/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13 พ.ค. เปิดตัวโครงการ “</w:t>
      </w:r>
      <w:r w:rsidR="005E777E" w:rsidRPr="002D2C42">
        <w:rPr>
          <w:rFonts w:asciiTheme="majorBidi" w:hAnsiTheme="majorBidi" w:cstheme="majorBidi"/>
          <w:b/>
          <w:bCs/>
          <w:sz w:val="40"/>
          <w:szCs w:val="40"/>
        </w:rPr>
        <w:t>SME D Digital Market Place</w:t>
      </w:r>
      <w:r w:rsidR="002D2C42"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” </w:t>
      </w:r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สร้างโอกาสการตลาด</w:t>
      </w:r>
      <w:r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DA2523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หนุน</w:t>
      </w:r>
      <w:proofErr w:type="spellStart"/>
      <w:r w:rsidR="0041543A" w:rsidRPr="002D2C42">
        <w:rPr>
          <w:rFonts w:asciiTheme="majorBidi" w:hAnsiTheme="majorBidi" w:cstheme="majorBidi"/>
          <w:b/>
          <w:bCs/>
          <w:sz w:val="40"/>
          <w:szCs w:val="40"/>
          <w:cs/>
        </w:rPr>
        <w:t>เอสเอ็ม</w:t>
      </w:r>
      <w:proofErr w:type="spellEnd"/>
      <w:r w:rsidR="0041543A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อีค้าขายระบบอีคอมเมิร์ซ</w:t>
      </w:r>
      <w:r w:rsidR="00DA2523"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จัดหนัก</w:t>
      </w:r>
      <w:proofErr w:type="spellStart"/>
      <w:r w:rsidR="00DA2523" w:rsidRPr="002D2C42">
        <w:rPr>
          <w:rFonts w:asciiTheme="majorBidi" w:hAnsiTheme="majorBidi" w:cstheme="majorBidi"/>
          <w:b/>
          <w:bCs/>
          <w:sz w:val="40"/>
          <w:szCs w:val="40"/>
          <w:cs/>
        </w:rPr>
        <w:t>โปร</w:t>
      </w:r>
      <w:proofErr w:type="spellEnd"/>
      <w:r w:rsidR="00DA2523" w:rsidRPr="002D2C42">
        <w:rPr>
          <w:rFonts w:asciiTheme="majorBidi" w:hAnsiTheme="majorBidi" w:cstheme="majorBidi"/>
          <w:b/>
          <w:bCs/>
          <w:sz w:val="40"/>
          <w:szCs w:val="40"/>
          <w:cs/>
        </w:rPr>
        <w:t>โมชัน</w:t>
      </w:r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เวลาดี 13.13 น. </w:t>
      </w:r>
      <w:proofErr w:type="spellStart"/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ช้</w:t>
      </w:r>
      <w:proofErr w:type="spellEnd"/>
      <w:r w:rsidR="005E777E" w:rsidRPr="002D2C42">
        <w:rPr>
          <w:rFonts w:asciiTheme="majorBidi" w:hAnsiTheme="majorBidi" w:cstheme="majorBidi"/>
          <w:b/>
          <w:bCs/>
          <w:sz w:val="40"/>
          <w:szCs w:val="40"/>
          <w:cs/>
        </w:rPr>
        <w:t>อปของดีสุดคุ้มราคาถูกสุด 13 บาทเท่านั้น</w:t>
      </w: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5E777E" w:rsidRDefault="005E777E" w:rsidP="002D2C42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2D2C42">
        <w:rPr>
          <w:rFonts w:asciiTheme="majorBidi" w:hAnsiTheme="majorBidi" w:cstheme="majorBidi"/>
          <w:b/>
          <w:bCs/>
          <w:sz w:val="36"/>
          <w:szCs w:val="36"/>
          <w:cs/>
        </w:rPr>
        <w:t>นายพงชาญ สำเภาเงิน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รองกรรมการผู้จัดการ รักษาการแทนกรรมการผู้จัดการธนาคารพัฒนาวิสาหกิจขนาดกลางและขนาดย่อมแห่งประเทศไทย (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ธพว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). หรือ </w:t>
      </w:r>
      <w:r w:rsidRPr="002D2C42">
        <w:rPr>
          <w:rFonts w:asciiTheme="majorBidi" w:hAnsiTheme="majorBidi" w:cstheme="majorBidi"/>
          <w:sz w:val="36"/>
          <w:szCs w:val="36"/>
        </w:rPr>
        <w:t xml:space="preserve">SME D Bank  </w:t>
      </w:r>
      <w:r w:rsidRPr="002D2C42">
        <w:rPr>
          <w:rFonts w:asciiTheme="majorBidi" w:hAnsiTheme="majorBidi" w:cstheme="majorBidi"/>
          <w:sz w:val="36"/>
          <w:szCs w:val="36"/>
          <w:cs/>
        </w:rPr>
        <w:t>เปิดเผยว่า วัน</w:t>
      </w:r>
      <w:r w:rsidR="005328CB" w:rsidRPr="002D2C42">
        <w:rPr>
          <w:rFonts w:asciiTheme="majorBidi" w:hAnsiTheme="majorBidi" w:cstheme="majorBidi"/>
          <w:sz w:val="36"/>
          <w:szCs w:val="36"/>
          <w:cs/>
        </w:rPr>
        <w:t>นี้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328CB" w:rsidRPr="002D2C42">
        <w:rPr>
          <w:rFonts w:asciiTheme="majorBidi" w:hAnsiTheme="majorBidi" w:cstheme="majorBidi"/>
          <w:sz w:val="36"/>
          <w:szCs w:val="36"/>
          <w:cs/>
        </w:rPr>
        <w:t>(</w:t>
      </w:r>
      <w:r w:rsidRPr="002D2C42">
        <w:rPr>
          <w:rFonts w:asciiTheme="majorBidi" w:hAnsiTheme="majorBidi" w:cstheme="majorBidi"/>
          <w:sz w:val="36"/>
          <w:szCs w:val="36"/>
          <w:cs/>
        </w:rPr>
        <w:t>13 พ.ค.</w:t>
      </w:r>
      <w:r w:rsidR="005328CB" w:rsidRPr="002D2C42">
        <w:rPr>
          <w:rFonts w:asciiTheme="majorBidi" w:hAnsiTheme="majorBidi" w:cstheme="majorBidi"/>
          <w:sz w:val="36"/>
          <w:szCs w:val="36"/>
          <w:cs/>
        </w:rPr>
        <w:t>)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ธนาคารเปิดตัว</w:t>
      </w:r>
      <w:r w:rsidRPr="002D2C4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โครงการ </w:t>
      </w:r>
      <w:r w:rsidRPr="002D2C42">
        <w:rPr>
          <w:rFonts w:asciiTheme="majorBidi" w:hAnsiTheme="majorBidi" w:cstheme="majorBidi"/>
          <w:b/>
          <w:bCs/>
          <w:sz w:val="36"/>
          <w:szCs w:val="36"/>
        </w:rPr>
        <w:t>SME D Digital Market Place</w:t>
      </w:r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อย่างเป็นทางการ เพื่อช่วยส่งเสริมการตลาดให้ผู้ประกอบการ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เอสเอ็ม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>อีคนตัวเล็กและกลุ่มสตาร์ทอัพ ค้าขายสินค้าผ่านทีวี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ดิจิทัล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>ช่อง9</w:t>
      </w:r>
      <w:r w:rsidRPr="002D2C42">
        <w:rPr>
          <w:rFonts w:asciiTheme="majorBidi" w:hAnsiTheme="majorBidi" w:cstheme="majorBidi"/>
          <w:sz w:val="36"/>
          <w:szCs w:val="36"/>
        </w:rPr>
        <w:t xml:space="preserve"> MCOT HD </w:t>
      </w:r>
      <w:r w:rsidRPr="002D2C42">
        <w:rPr>
          <w:rFonts w:asciiTheme="majorBidi" w:hAnsiTheme="majorBidi" w:cstheme="majorBidi"/>
          <w:sz w:val="36"/>
          <w:szCs w:val="36"/>
          <w:cs/>
        </w:rPr>
        <w:t>หม</w:t>
      </w:r>
      <w:r w:rsidR="008E7C22" w:rsidRPr="002D2C42">
        <w:rPr>
          <w:rFonts w:asciiTheme="majorBidi" w:hAnsiTheme="majorBidi" w:cstheme="majorBidi"/>
          <w:sz w:val="36"/>
          <w:szCs w:val="36"/>
          <w:cs/>
        </w:rPr>
        <w:t>ายเลข 30 และแพลตฟอร์มอีคอมเมิร์ซ</w:t>
      </w:r>
      <w:r w:rsidR="001C425B" w:rsidRPr="002D2C42">
        <w:rPr>
          <w:rFonts w:asciiTheme="majorBidi" w:hAnsiTheme="majorBidi" w:cstheme="majorBidi"/>
          <w:sz w:val="36"/>
          <w:szCs w:val="36"/>
          <w:cs/>
        </w:rPr>
        <w:t>เว็บไซต์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 </w:t>
      </w:r>
      <w:hyperlink r:id="rId9" w:history="1">
        <w:r w:rsidR="00277862" w:rsidRPr="002D2C42">
          <w:rPr>
            <w:rStyle w:val="Hyperlink"/>
            <w:rFonts w:asciiTheme="majorBidi" w:hAnsiTheme="majorBidi" w:cstheme="majorBidi"/>
            <w:sz w:val="36"/>
            <w:szCs w:val="36"/>
          </w:rPr>
          <w:t>www.smedmarketplace.com</w:t>
        </w:r>
      </w:hyperlink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โดยเป็นความร่วมมือระหว่าง </w:t>
      </w:r>
      <w:r w:rsidRPr="002D2C42">
        <w:rPr>
          <w:rFonts w:asciiTheme="majorBidi" w:hAnsiTheme="majorBidi" w:cstheme="majorBidi"/>
          <w:sz w:val="36"/>
          <w:szCs w:val="36"/>
        </w:rPr>
        <w:t xml:space="preserve">SME D Bank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กับ บริษัท 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อส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>มท จำกัด (มหาชน) คัดเลือกผู้ประกอบการที่มีสินค้าโดดเด่นมีเอกลักษณ์แปลกใหม่จากทั่วประเทศ เช่น พรมละหมาดยางพาราเพื่อสุขภาพ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แบ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รนด์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>“</w:t>
      </w:r>
      <w:r w:rsidRPr="002D2C42">
        <w:rPr>
          <w:rFonts w:asciiTheme="majorBidi" w:hAnsiTheme="majorBidi" w:cstheme="majorBidi"/>
          <w:sz w:val="36"/>
          <w:szCs w:val="36"/>
        </w:rPr>
        <w:t>KAYOR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>”</w:t>
      </w:r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จากสงขลา ผลงานของสตาร์ทอัพไฟแรง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แปรรูปผลิตภัณฑ์ยางพาราผสานภูมิปัญญาท้องถิ่นผ้าทอมือเกาะยอ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ผักอัดเม็ด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แบ</w:t>
      </w:r>
      <w:proofErr w:type="spellStart"/>
      <w:r w:rsidR="00EE0A3F" w:rsidRPr="002D2C42">
        <w:rPr>
          <w:rFonts w:asciiTheme="majorBidi" w:hAnsiTheme="majorBidi" w:cstheme="majorBidi"/>
          <w:sz w:val="36"/>
          <w:szCs w:val="36"/>
          <w:cs/>
        </w:rPr>
        <w:t>รนด์</w:t>
      </w:r>
      <w:proofErr w:type="spellEnd"/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>“</w:t>
      </w:r>
      <w:proofErr w:type="spellStart"/>
      <w:r w:rsidRPr="002D2C42">
        <w:rPr>
          <w:rFonts w:asciiTheme="majorBidi" w:hAnsiTheme="majorBidi" w:cstheme="majorBidi"/>
          <w:sz w:val="36"/>
          <w:szCs w:val="36"/>
        </w:rPr>
        <w:t>BioVeggie</w:t>
      </w:r>
      <w:proofErr w:type="spellEnd"/>
      <w:r w:rsidR="00EE0A3F" w:rsidRPr="002D2C42">
        <w:rPr>
          <w:rFonts w:asciiTheme="majorBidi" w:hAnsiTheme="majorBidi" w:cstheme="majorBidi"/>
          <w:sz w:val="36"/>
          <w:szCs w:val="36"/>
          <w:cs/>
        </w:rPr>
        <w:t>”</w:t>
      </w:r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จากเชียงใหม่ ของดีมีคุณประโยชน์คุณค่าสูงผักปลอดสารพิษจากมูลนิธิโครงการหลวงเพื่อคนรักสุขภาพ ถ่านไม้ไผ่ดูดกลิ่น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แบ</w:t>
      </w:r>
      <w:proofErr w:type="spellStart"/>
      <w:r w:rsidR="00EE0A3F" w:rsidRPr="002D2C42">
        <w:rPr>
          <w:rFonts w:asciiTheme="majorBidi" w:hAnsiTheme="majorBidi" w:cstheme="majorBidi"/>
          <w:sz w:val="36"/>
          <w:szCs w:val="36"/>
          <w:cs/>
        </w:rPr>
        <w:t>รนด์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>“</w:t>
      </w:r>
      <w:proofErr w:type="spellStart"/>
      <w:r w:rsidRPr="002D2C42">
        <w:rPr>
          <w:rFonts w:asciiTheme="majorBidi" w:hAnsiTheme="majorBidi" w:cstheme="majorBidi"/>
          <w:sz w:val="36"/>
          <w:szCs w:val="36"/>
        </w:rPr>
        <w:t>Kiengmool</w:t>
      </w:r>
      <w:proofErr w:type="spellEnd"/>
      <w:r w:rsidR="00EE0A3F" w:rsidRPr="002D2C42">
        <w:rPr>
          <w:rFonts w:asciiTheme="majorBidi" w:hAnsiTheme="majorBidi" w:cstheme="majorBidi"/>
          <w:sz w:val="36"/>
          <w:szCs w:val="36"/>
          <w:cs/>
        </w:rPr>
        <w:t>”</w:t>
      </w:r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จากอุบลราชธานี ถ่านดูดกลิ่นประสิทธิภาพสูงนวัตกรรมถ่าน </w:t>
      </w:r>
      <w:r w:rsidRPr="002D2C42">
        <w:rPr>
          <w:rFonts w:asciiTheme="majorBidi" w:hAnsiTheme="majorBidi" w:cstheme="majorBidi"/>
          <w:sz w:val="36"/>
          <w:szCs w:val="36"/>
        </w:rPr>
        <w:t xml:space="preserve">Japanese Charcoal </w:t>
      </w:r>
      <w:r w:rsidRPr="002D2C42">
        <w:rPr>
          <w:rFonts w:asciiTheme="majorBidi" w:hAnsiTheme="majorBidi" w:cstheme="majorBidi"/>
          <w:sz w:val="36"/>
          <w:szCs w:val="36"/>
          <w:cs/>
        </w:rPr>
        <w:t>เจ้าเดียวในประเทศไทย ขนมหวานเมืองเพชร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แบ</w:t>
      </w:r>
      <w:proofErr w:type="spellStart"/>
      <w:r w:rsidR="00EE0A3F" w:rsidRPr="002D2C42">
        <w:rPr>
          <w:rFonts w:asciiTheme="majorBidi" w:hAnsiTheme="majorBidi" w:cstheme="majorBidi"/>
          <w:sz w:val="36"/>
          <w:szCs w:val="36"/>
          <w:cs/>
        </w:rPr>
        <w:t>รนด์</w:t>
      </w:r>
      <w:proofErr w:type="spellEnd"/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“ลุงอเนก”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สืบสานต้นตำรับจากชาวเพชรบุรีขนานแท้ที่นำนวัตก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>รรม</w:t>
      </w:r>
      <w:r w:rsidRPr="002D2C42">
        <w:rPr>
          <w:rFonts w:asciiTheme="majorBidi" w:hAnsiTheme="majorBidi" w:cstheme="majorBidi"/>
          <w:sz w:val="36"/>
          <w:szCs w:val="36"/>
          <w:cs/>
        </w:rPr>
        <w:t>ยืดอายุการจัดเก็บส่งขนมอร่อยสะดวกถึงมือคุณ โดยไม่ต้องไปซื้อไกลถึงเพชรบุรี และน้ำปลา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ร้าพลาสเจอร์ไรซ์</w:t>
      </w:r>
      <w:proofErr w:type="spellEnd"/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แบ</w:t>
      </w:r>
      <w:proofErr w:type="spellStart"/>
      <w:r w:rsidR="00EE0A3F" w:rsidRPr="002D2C42">
        <w:rPr>
          <w:rFonts w:asciiTheme="majorBidi" w:hAnsiTheme="majorBidi" w:cstheme="majorBidi"/>
          <w:sz w:val="36"/>
          <w:szCs w:val="36"/>
          <w:cs/>
        </w:rPr>
        <w:t>รนด์</w:t>
      </w:r>
      <w:proofErr w:type="spellEnd"/>
      <w:r w:rsidR="00EE0A3F" w:rsidRPr="002D2C42">
        <w:rPr>
          <w:rFonts w:asciiTheme="majorBidi" w:hAnsiTheme="majorBidi" w:cstheme="majorBidi"/>
          <w:sz w:val="36"/>
          <w:szCs w:val="36"/>
          <w:cs/>
        </w:rPr>
        <w:t xml:space="preserve"> “</w:t>
      </w:r>
      <w:r w:rsidRPr="002D2C42">
        <w:rPr>
          <w:rFonts w:asciiTheme="majorBidi" w:hAnsiTheme="majorBidi" w:cstheme="majorBidi"/>
          <w:sz w:val="36"/>
          <w:szCs w:val="36"/>
          <w:cs/>
        </w:rPr>
        <w:t>ปลายจวัก</w:t>
      </w:r>
      <w:r w:rsidR="00EE0A3F" w:rsidRPr="002D2C42">
        <w:rPr>
          <w:rFonts w:asciiTheme="majorBidi" w:hAnsiTheme="majorBidi" w:cstheme="majorBidi"/>
          <w:sz w:val="36"/>
          <w:szCs w:val="36"/>
          <w:cs/>
        </w:rPr>
        <w:t>”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จากสระบุรี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Pr="002D2C42">
        <w:rPr>
          <w:rFonts w:asciiTheme="majorBidi" w:hAnsiTheme="majorBidi" w:cstheme="majorBidi"/>
          <w:sz w:val="36"/>
          <w:szCs w:val="36"/>
          <w:cs/>
        </w:rPr>
        <w:t>เป็นต้น</w:t>
      </w:r>
    </w:p>
    <w:p w:rsidR="002D2C42" w:rsidRPr="002D2C42" w:rsidRDefault="002D2C42" w:rsidP="002D2C42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2D2C42">
        <w:rPr>
          <w:rFonts w:asciiTheme="majorBidi" w:hAnsiTheme="majorBidi" w:cstheme="majorBidi"/>
          <w:sz w:val="36"/>
          <w:szCs w:val="36"/>
          <w:cs/>
        </w:rPr>
        <w:lastRenderedPageBreak/>
        <w:t>ทั้งนี้ วันที่ 13 พ.ค. 2562 เพื่อเป็นการเปิดตัวและสมนาคุณผู้ซื้อสินค้า จึงจัดโปรโมชั่นเด็ด "</w:t>
      </w:r>
      <w:r w:rsidRPr="002D2C42">
        <w:rPr>
          <w:rFonts w:asciiTheme="majorBidi" w:hAnsiTheme="majorBidi" w:cstheme="majorBidi"/>
          <w:sz w:val="36"/>
          <w:szCs w:val="36"/>
        </w:rPr>
        <w:t xml:space="preserve">Lucky Day” </w:t>
      </w:r>
      <w:r w:rsidRPr="002D2C42">
        <w:rPr>
          <w:rFonts w:asciiTheme="majorBidi" w:hAnsiTheme="majorBidi" w:cstheme="majorBidi"/>
          <w:sz w:val="36"/>
          <w:szCs w:val="36"/>
          <w:cs/>
        </w:rPr>
        <w:t>วันที่ 13</w:t>
      </w:r>
      <w:r w:rsidR="00277862" w:rsidRPr="002D2C42">
        <w:rPr>
          <w:rFonts w:asciiTheme="majorBidi" w:hAnsiTheme="majorBidi" w:cstheme="majorBidi"/>
          <w:sz w:val="36"/>
          <w:szCs w:val="36"/>
          <w:cs/>
        </w:rPr>
        <w:t xml:space="preserve"> พ.ค.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b/>
          <w:bCs/>
          <w:sz w:val="36"/>
          <w:szCs w:val="36"/>
          <w:cs/>
        </w:rPr>
        <w:t>วันเดียว ราคาเดียว 13 บาท เริ่มต้น</w:t>
      </w:r>
      <w:r w:rsidR="00277862" w:rsidRPr="002D2C4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2D2C42">
        <w:rPr>
          <w:rFonts w:asciiTheme="majorBidi" w:hAnsiTheme="majorBidi" w:cstheme="majorBidi"/>
          <w:b/>
          <w:bCs/>
          <w:sz w:val="36"/>
          <w:szCs w:val="36"/>
          <w:cs/>
        </w:rPr>
        <w:t>ตั้งแต่เวลา 13.13 น.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 สำหรับสินค้าที่เข้าร่วมลดกระหน่ำกว่า </w:t>
      </w:r>
      <w:r w:rsidR="00EF6081" w:rsidRPr="002D2C42">
        <w:rPr>
          <w:rFonts w:asciiTheme="majorBidi" w:hAnsiTheme="majorBidi" w:cstheme="majorBidi"/>
          <w:sz w:val="36"/>
          <w:szCs w:val="36"/>
        </w:rPr>
        <w:t>4</w:t>
      </w:r>
      <w:r w:rsidRPr="002D2C42">
        <w:rPr>
          <w:rFonts w:asciiTheme="majorBidi" w:hAnsiTheme="majorBidi" w:cstheme="majorBidi"/>
          <w:sz w:val="36"/>
          <w:szCs w:val="36"/>
          <w:cs/>
        </w:rPr>
        <w:t>0 รายการให้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เลือกช้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อป ทั้งประเภทหมวดอาหารและเครื่องดื่ม สุขภาพและความงาม เสื้อผ้าและเครื่องประดับ ที่ขนกันมามอบสิทธิประโยชน์แบบคืนกำไรสุดๆให้ลูกค้า อาทิ หมอนยางพารา </w:t>
      </w:r>
      <w:proofErr w:type="spellStart"/>
      <w:r w:rsidRPr="002D2C42">
        <w:rPr>
          <w:rFonts w:asciiTheme="majorBidi" w:hAnsiTheme="majorBidi" w:cstheme="majorBidi"/>
          <w:sz w:val="36"/>
          <w:szCs w:val="36"/>
        </w:rPr>
        <w:t>Thairoyal</w:t>
      </w:r>
      <w:proofErr w:type="spellEnd"/>
      <w:r w:rsidRPr="002D2C42">
        <w:rPr>
          <w:rFonts w:asciiTheme="majorBidi" w:hAnsiTheme="majorBidi" w:cstheme="majorBidi"/>
          <w:sz w:val="36"/>
          <w:szCs w:val="36"/>
        </w:rPr>
        <w:t xml:space="preserve"> latex </w:t>
      </w:r>
      <w:r w:rsidRPr="002D2C42">
        <w:rPr>
          <w:rFonts w:asciiTheme="majorBidi" w:hAnsiTheme="majorBidi" w:cstheme="majorBidi"/>
          <w:sz w:val="36"/>
          <w:szCs w:val="36"/>
          <w:cs/>
        </w:rPr>
        <w:t>ราคาปกติ 2,990 บาท  ผลิตภัณฑ์เสริมอาหารชนิดน้ำถั่ง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เช่าพลัส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129 บาท ยาสีฟันโค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โค่เด็นท์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ลดการอักเสบในช่องปาก 220 บาท </w:t>
      </w:r>
      <w:proofErr w:type="spellStart"/>
      <w:r w:rsidRPr="002D2C42">
        <w:rPr>
          <w:rFonts w:asciiTheme="majorBidi" w:hAnsiTheme="majorBidi" w:cstheme="majorBidi"/>
          <w:sz w:val="36"/>
          <w:szCs w:val="36"/>
        </w:rPr>
        <w:t>Lutieserum</w:t>
      </w:r>
      <w:proofErr w:type="spellEnd"/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1,490 บาท </w:t>
      </w:r>
      <w:r w:rsidRPr="002D2C42">
        <w:rPr>
          <w:rFonts w:asciiTheme="majorBidi" w:hAnsiTheme="majorBidi" w:cstheme="majorBidi"/>
          <w:sz w:val="36"/>
          <w:szCs w:val="36"/>
        </w:rPr>
        <w:t xml:space="preserve">Pure serum 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690 บาท 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แป้งพัฟ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รองพื้น </w:t>
      </w:r>
      <w:proofErr w:type="spellStart"/>
      <w:r w:rsidRPr="002D2C42">
        <w:rPr>
          <w:rFonts w:asciiTheme="majorBidi" w:hAnsiTheme="majorBidi" w:cstheme="majorBidi"/>
          <w:sz w:val="36"/>
          <w:szCs w:val="36"/>
        </w:rPr>
        <w:t>evecosmetics</w:t>
      </w:r>
      <w:proofErr w:type="spellEnd"/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มีสารป้องกันแสงสีฟ้า รายแรกของเมืองไทย 890 บาท  แช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เฉ้า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>หล่อ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ฮังก๊วย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>เหล่ากง เครื่องดื่มสมุนไพรไทยจีนจาก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เยาวราช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70 บาท น้ำพริกนรกแม่กานดา 40 บาท กุนเชียงหงส์หยก </w:t>
      </w:r>
      <w:r w:rsidRPr="002D2C42">
        <w:rPr>
          <w:rFonts w:asciiTheme="majorBidi" w:hAnsiTheme="majorBidi" w:cstheme="majorBidi"/>
          <w:sz w:val="36"/>
          <w:szCs w:val="36"/>
        </w:rPr>
        <w:t xml:space="preserve">OTOP </w:t>
      </w:r>
      <w:r w:rsidRPr="002D2C42">
        <w:rPr>
          <w:rFonts w:asciiTheme="majorBidi" w:hAnsiTheme="majorBidi" w:cstheme="majorBidi"/>
          <w:sz w:val="36"/>
          <w:szCs w:val="36"/>
          <w:cs/>
        </w:rPr>
        <w:t>5 ดาว สูตรดั้งเดิม 160 บาท น้ำพริกปลาร้า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บอง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130 บาท ชาดอกกุหลาบ 170 บาท กระเป๋ามาครา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เม่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990 บาท ผลิตภัณฑ์ </w:t>
      </w:r>
      <w:r w:rsidRPr="002D2C42">
        <w:rPr>
          <w:rFonts w:asciiTheme="majorBidi" w:hAnsiTheme="majorBidi" w:cstheme="majorBidi"/>
          <w:sz w:val="36"/>
          <w:szCs w:val="36"/>
        </w:rPr>
        <w:t>Q</w:t>
      </w:r>
      <w:r w:rsidRPr="002D2C42">
        <w:rPr>
          <w:rFonts w:asciiTheme="majorBidi" w:hAnsiTheme="majorBidi" w:cstheme="majorBidi"/>
          <w:sz w:val="36"/>
          <w:szCs w:val="36"/>
          <w:cs/>
        </w:rPr>
        <w:t xml:space="preserve">10 </w:t>
      </w:r>
      <w:proofErr w:type="spellStart"/>
      <w:r w:rsidRPr="002D2C42">
        <w:rPr>
          <w:rFonts w:asciiTheme="majorBidi" w:hAnsiTheme="majorBidi" w:cstheme="majorBidi"/>
          <w:sz w:val="36"/>
          <w:szCs w:val="36"/>
          <w:cs/>
        </w:rPr>
        <w:t>พลัส</w:t>
      </w:r>
      <w:proofErr w:type="spellEnd"/>
      <w:r w:rsidRPr="002D2C42">
        <w:rPr>
          <w:rFonts w:asciiTheme="majorBidi" w:hAnsiTheme="majorBidi" w:cstheme="majorBidi"/>
          <w:sz w:val="36"/>
          <w:szCs w:val="36"/>
          <w:cs/>
        </w:rPr>
        <w:t xml:space="preserve"> น้ำมันถั่วดาวอินคา 690 บาท และโรงแรม</w:t>
      </w:r>
      <w:r w:rsidR="001B5C17"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  <w:proofErr w:type="spellStart"/>
      <w:r w:rsidRPr="002D2C42">
        <w:rPr>
          <w:rFonts w:asciiTheme="majorBidi" w:hAnsiTheme="majorBidi" w:cstheme="majorBidi"/>
          <w:sz w:val="36"/>
          <w:szCs w:val="36"/>
        </w:rPr>
        <w:t>Qoohotel</w:t>
      </w:r>
      <w:proofErr w:type="spellEnd"/>
      <w:r w:rsidRPr="002D2C42">
        <w:rPr>
          <w:rFonts w:asciiTheme="majorBidi" w:hAnsiTheme="majorBidi" w:cstheme="majorBidi"/>
          <w:sz w:val="36"/>
          <w:szCs w:val="36"/>
        </w:rPr>
        <w:t xml:space="preserve"> </w:t>
      </w:r>
      <w:r w:rsidRPr="002D2C42">
        <w:rPr>
          <w:rFonts w:asciiTheme="majorBidi" w:hAnsiTheme="majorBidi" w:cstheme="majorBidi"/>
          <w:sz w:val="36"/>
          <w:szCs w:val="36"/>
          <w:cs/>
        </w:rPr>
        <w:t>บุรีรัมย์ จากราคาปกติ 1,500 บาท  เป็นต้น</w:t>
      </w: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  <w:r w:rsidRPr="002D2C42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5E777E" w:rsidRPr="002D2C42" w:rsidRDefault="003C54E7" w:rsidP="002D2C42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2D2C42">
        <w:rPr>
          <w:rFonts w:asciiTheme="majorBidi" w:hAnsiTheme="majorBidi" w:cstheme="majorBidi"/>
          <w:sz w:val="36"/>
          <w:szCs w:val="36"/>
          <w:cs/>
        </w:rPr>
        <w:t>ผู้สนใจ</w:t>
      </w:r>
      <w:r w:rsidR="005E777E" w:rsidRPr="002D2C42">
        <w:rPr>
          <w:rFonts w:asciiTheme="majorBidi" w:hAnsiTheme="majorBidi" w:cstheme="majorBidi"/>
          <w:sz w:val="36"/>
          <w:szCs w:val="36"/>
          <w:cs/>
        </w:rPr>
        <w:t xml:space="preserve">สามารถสั่งซื้อผ่านแพลตฟอร์ม </w:t>
      </w:r>
      <w:r w:rsidR="005E777E" w:rsidRPr="002D2C42">
        <w:rPr>
          <w:rFonts w:asciiTheme="majorBidi" w:hAnsiTheme="majorBidi" w:cstheme="majorBidi"/>
          <w:sz w:val="36"/>
          <w:szCs w:val="36"/>
        </w:rPr>
        <w:t xml:space="preserve">www.smedmarketplace.com </w:t>
      </w:r>
      <w:r w:rsidR="005E777E" w:rsidRPr="002D2C42">
        <w:rPr>
          <w:rFonts w:asciiTheme="majorBidi" w:hAnsiTheme="majorBidi" w:cstheme="majorBidi"/>
          <w:sz w:val="36"/>
          <w:szCs w:val="36"/>
          <w:cs/>
        </w:rPr>
        <w:t>หรือโหลด</w:t>
      </w:r>
      <w:proofErr w:type="spellStart"/>
      <w:r w:rsidR="005E777E" w:rsidRPr="002D2C42">
        <w:rPr>
          <w:rFonts w:asciiTheme="majorBidi" w:hAnsiTheme="majorBidi" w:cstheme="majorBidi"/>
          <w:sz w:val="36"/>
          <w:szCs w:val="36"/>
          <w:cs/>
        </w:rPr>
        <w:t>แอป</w:t>
      </w:r>
      <w:proofErr w:type="spellEnd"/>
      <w:r w:rsidR="005E777E" w:rsidRPr="002D2C42">
        <w:rPr>
          <w:rFonts w:asciiTheme="majorBidi" w:hAnsiTheme="majorBidi" w:cstheme="majorBidi"/>
          <w:sz w:val="36"/>
          <w:szCs w:val="36"/>
          <w:cs/>
        </w:rPr>
        <w:t>พลิ</w:t>
      </w:r>
      <w:proofErr w:type="spellStart"/>
      <w:r w:rsidR="005E777E" w:rsidRPr="002D2C42">
        <w:rPr>
          <w:rFonts w:asciiTheme="majorBidi" w:hAnsiTheme="majorBidi" w:cstheme="majorBidi"/>
          <w:sz w:val="36"/>
          <w:szCs w:val="36"/>
          <w:cs/>
        </w:rPr>
        <w:t>เค</w:t>
      </w:r>
      <w:proofErr w:type="spellEnd"/>
      <w:r w:rsidR="005E777E" w:rsidRPr="002D2C42">
        <w:rPr>
          <w:rFonts w:asciiTheme="majorBidi" w:hAnsiTheme="majorBidi" w:cstheme="majorBidi"/>
          <w:sz w:val="36"/>
          <w:szCs w:val="36"/>
          <w:cs/>
        </w:rPr>
        <w:t xml:space="preserve">ชัน </w:t>
      </w:r>
      <w:r w:rsidR="005E777E" w:rsidRPr="002D2C42">
        <w:rPr>
          <w:rFonts w:asciiTheme="majorBidi" w:hAnsiTheme="majorBidi" w:cstheme="majorBidi"/>
          <w:sz w:val="36"/>
          <w:szCs w:val="36"/>
        </w:rPr>
        <w:t xml:space="preserve">SME D Bank </w:t>
      </w:r>
      <w:r w:rsidR="005E777E" w:rsidRPr="002D2C42">
        <w:rPr>
          <w:rFonts w:asciiTheme="majorBidi" w:hAnsiTheme="majorBidi" w:cstheme="majorBidi"/>
          <w:sz w:val="36"/>
          <w:szCs w:val="36"/>
          <w:cs/>
        </w:rPr>
        <w:t>เพื่อเป็นช่องทางเข้าถึงสินค้าดีมีคุณภาพสูงราคาถูก นอกจากนั้น ยังสามารถยื่นขอสินเชื่ออัตราดอกเบี้ยพิเศษ เพื่อเริ่มต้นธุรกิจ ขยาย หรือปรับปรุงกิจการ ผ่าน</w:t>
      </w:r>
      <w:proofErr w:type="spellStart"/>
      <w:r w:rsidR="005E777E" w:rsidRPr="002D2C42">
        <w:rPr>
          <w:rFonts w:asciiTheme="majorBidi" w:hAnsiTheme="majorBidi" w:cstheme="majorBidi"/>
          <w:sz w:val="36"/>
          <w:szCs w:val="36"/>
          <w:cs/>
        </w:rPr>
        <w:t>แอป</w:t>
      </w:r>
      <w:proofErr w:type="spellEnd"/>
      <w:r w:rsidR="005E777E" w:rsidRPr="002D2C42">
        <w:rPr>
          <w:rFonts w:asciiTheme="majorBidi" w:hAnsiTheme="majorBidi" w:cstheme="majorBidi"/>
          <w:sz w:val="36"/>
          <w:szCs w:val="36"/>
          <w:cs/>
        </w:rPr>
        <w:t>พลิ</w:t>
      </w:r>
      <w:proofErr w:type="spellStart"/>
      <w:r w:rsidR="005E777E" w:rsidRPr="002D2C42">
        <w:rPr>
          <w:rFonts w:asciiTheme="majorBidi" w:hAnsiTheme="majorBidi" w:cstheme="majorBidi"/>
          <w:sz w:val="36"/>
          <w:szCs w:val="36"/>
          <w:cs/>
        </w:rPr>
        <w:t>เค</w:t>
      </w:r>
      <w:proofErr w:type="spellEnd"/>
      <w:r w:rsidR="005E777E" w:rsidRPr="002D2C42">
        <w:rPr>
          <w:rFonts w:asciiTheme="majorBidi" w:hAnsiTheme="majorBidi" w:cstheme="majorBidi"/>
          <w:sz w:val="36"/>
          <w:szCs w:val="36"/>
          <w:cs/>
        </w:rPr>
        <w:t xml:space="preserve">ชัน </w:t>
      </w:r>
      <w:r w:rsidR="005E777E" w:rsidRPr="002D2C42">
        <w:rPr>
          <w:rFonts w:asciiTheme="majorBidi" w:hAnsiTheme="majorBidi" w:cstheme="majorBidi"/>
          <w:sz w:val="36"/>
          <w:szCs w:val="36"/>
        </w:rPr>
        <w:t xml:space="preserve">SME D Bank </w:t>
      </w:r>
      <w:r w:rsidR="005E777E" w:rsidRPr="002D2C42">
        <w:rPr>
          <w:rFonts w:asciiTheme="majorBidi" w:hAnsiTheme="majorBidi" w:cstheme="majorBidi"/>
          <w:sz w:val="36"/>
          <w:szCs w:val="36"/>
          <w:cs/>
        </w:rPr>
        <w:t>ได้ด้วยเช่นกัน ซึ่งธนาคารพร้อมอำนวยความสะดวกให้ผู้ใช้บริการภายใต้นโยบายความรู้คู่เงินทุนเพื่อให้กิจการของผู้ประกอบการ</w:t>
      </w:r>
      <w:proofErr w:type="spellStart"/>
      <w:r w:rsidR="005E777E" w:rsidRPr="002D2C42">
        <w:rPr>
          <w:rFonts w:asciiTheme="majorBidi" w:hAnsiTheme="majorBidi" w:cstheme="majorBidi"/>
          <w:sz w:val="36"/>
          <w:szCs w:val="36"/>
          <w:cs/>
        </w:rPr>
        <w:t>เอสเอ็ม</w:t>
      </w:r>
      <w:proofErr w:type="spellEnd"/>
      <w:r w:rsidR="005E777E" w:rsidRPr="002D2C42">
        <w:rPr>
          <w:rFonts w:asciiTheme="majorBidi" w:hAnsiTheme="majorBidi" w:cstheme="majorBidi"/>
          <w:sz w:val="36"/>
          <w:szCs w:val="36"/>
          <w:cs/>
        </w:rPr>
        <w:t>อีเติบโตอย่างมั่นคงยั่งยืนและก้าวสู่การดำเนินธุรกิจยุค 4.0 ต่อไป</w:t>
      </w: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sz w:val="44"/>
          <w:szCs w:val="44"/>
        </w:rPr>
      </w:pP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5E777E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GoBack"/>
      <w:bookmarkEnd w:id="0"/>
    </w:p>
    <w:p w:rsidR="000059FB" w:rsidRPr="002D2C42" w:rsidRDefault="005E777E" w:rsidP="002D2C42">
      <w:pPr>
        <w:pStyle w:val="NoSpacing"/>
        <w:jc w:val="thaiDistribute"/>
        <w:rPr>
          <w:rFonts w:asciiTheme="majorBidi" w:hAnsiTheme="majorBidi" w:cstheme="majorBidi"/>
          <w:sz w:val="24"/>
          <w:szCs w:val="24"/>
        </w:rPr>
      </w:pPr>
      <w:r w:rsidRPr="002D2C42">
        <w:rPr>
          <w:rFonts w:asciiTheme="majorBidi" w:hAnsiTheme="majorBidi" w:cstheme="majorBidi"/>
          <w:sz w:val="24"/>
          <w:szCs w:val="24"/>
          <w:cs/>
        </w:rPr>
        <w:t>ข้อมูลเพิ่มเติม: ฝ่ายส่งเสริมกิจกรรมพัฒนาผู้ประกอบการ โทร 02 265 4494</w:t>
      </w:r>
      <w:r w:rsidR="005A7613" w:rsidRPr="002D2C42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2D2C42">
        <w:rPr>
          <w:rFonts w:asciiTheme="majorBidi" w:hAnsiTheme="majorBidi" w:cstheme="majorBidi"/>
          <w:sz w:val="24"/>
          <w:szCs w:val="24"/>
        </w:rPr>
        <w:t xml:space="preserve">, </w:t>
      </w:r>
      <w:r w:rsidR="005A7613" w:rsidRPr="002D2C42">
        <w:rPr>
          <w:rFonts w:asciiTheme="majorBidi" w:hAnsiTheme="majorBidi" w:cstheme="majorBidi"/>
          <w:sz w:val="24"/>
          <w:szCs w:val="24"/>
          <w:cs/>
        </w:rPr>
        <w:t xml:space="preserve">02 265 </w:t>
      </w:r>
      <w:r w:rsidRPr="002D2C42">
        <w:rPr>
          <w:rFonts w:asciiTheme="majorBidi" w:hAnsiTheme="majorBidi" w:cstheme="majorBidi"/>
          <w:sz w:val="24"/>
          <w:szCs w:val="24"/>
          <w:cs/>
        </w:rPr>
        <w:t>3009</w:t>
      </w:r>
      <w:r w:rsidR="005A7613" w:rsidRPr="002D2C42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2D2C42">
        <w:rPr>
          <w:rFonts w:asciiTheme="majorBidi" w:hAnsiTheme="majorBidi" w:cstheme="majorBidi"/>
          <w:sz w:val="24"/>
          <w:szCs w:val="24"/>
        </w:rPr>
        <w:t xml:space="preserve">, </w:t>
      </w:r>
      <w:r w:rsidRPr="002D2C42">
        <w:rPr>
          <w:rFonts w:asciiTheme="majorBidi" w:hAnsiTheme="majorBidi" w:cstheme="majorBidi"/>
          <w:sz w:val="24"/>
          <w:szCs w:val="24"/>
          <w:cs/>
        </w:rPr>
        <w:t>02 265</w:t>
      </w:r>
      <w:r w:rsidR="005A7613" w:rsidRPr="002D2C42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2D2C42">
        <w:rPr>
          <w:rFonts w:asciiTheme="majorBidi" w:hAnsiTheme="majorBidi" w:cstheme="majorBidi"/>
          <w:sz w:val="24"/>
          <w:szCs w:val="24"/>
          <w:cs/>
        </w:rPr>
        <w:t xml:space="preserve">4579 </w:t>
      </w:r>
    </w:p>
    <w:p w:rsidR="00CC6AB0" w:rsidRDefault="00630C2D" w:rsidP="002D2C4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560" w:rsidRDefault="00A03560" w:rsidP="002D2C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16FCDC" wp14:editId="44EF4EC6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2D2C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B3422" w:rsidRPr="00CE5B42" w:rsidSect="002D2C42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16" w:rsidRDefault="00D97316" w:rsidP="00273A4A">
      <w:pPr>
        <w:spacing w:after="0" w:line="240" w:lineRule="auto"/>
      </w:pPr>
      <w:r>
        <w:separator/>
      </w:r>
    </w:p>
  </w:endnote>
  <w:endnote w:type="continuationSeparator" w:id="0">
    <w:p w:rsidR="00D97316" w:rsidRDefault="00D97316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16" w:rsidRDefault="00D97316" w:rsidP="00273A4A">
      <w:pPr>
        <w:spacing w:after="0" w:line="240" w:lineRule="auto"/>
      </w:pPr>
      <w:r>
        <w:separator/>
      </w:r>
    </w:p>
  </w:footnote>
  <w:footnote w:type="continuationSeparator" w:id="0">
    <w:p w:rsidR="00D97316" w:rsidRDefault="00D97316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6C6"/>
    <w:rsid w:val="000041EF"/>
    <w:rsid w:val="000059FB"/>
    <w:rsid w:val="000165A2"/>
    <w:rsid w:val="00032574"/>
    <w:rsid w:val="0003428E"/>
    <w:rsid w:val="00034BDF"/>
    <w:rsid w:val="0005408E"/>
    <w:rsid w:val="000708F6"/>
    <w:rsid w:val="00086A31"/>
    <w:rsid w:val="000A2541"/>
    <w:rsid w:val="000A2EC0"/>
    <w:rsid w:val="000A33F0"/>
    <w:rsid w:val="000A52B0"/>
    <w:rsid w:val="000B5AD5"/>
    <w:rsid w:val="000D2525"/>
    <w:rsid w:val="000D70A2"/>
    <w:rsid w:val="000F5932"/>
    <w:rsid w:val="00110B65"/>
    <w:rsid w:val="00152668"/>
    <w:rsid w:val="001775D7"/>
    <w:rsid w:val="001825E6"/>
    <w:rsid w:val="001A26AE"/>
    <w:rsid w:val="001B5C17"/>
    <w:rsid w:val="001C425B"/>
    <w:rsid w:val="001D110E"/>
    <w:rsid w:val="001E3C9C"/>
    <w:rsid w:val="00203D8F"/>
    <w:rsid w:val="00205DB5"/>
    <w:rsid w:val="0020765F"/>
    <w:rsid w:val="00207966"/>
    <w:rsid w:val="00210373"/>
    <w:rsid w:val="00210624"/>
    <w:rsid w:val="00225439"/>
    <w:rsid w:val="00231B88"/>
    <w:rsid w:val="0023616B"/>
    <w:rsid w:val="00254D19"/>
    <w:rsid w:val="002702A7"/>
    <w:rsid w:val="00273A4A"/>
    <w:rsid w:val="00277862"/>
    <w:rsid w:val="002804CA"/>
    <w:rsid w:val="00296714"/>
    <w:rsid w:val="002A0863"/>
    <w:rsid w:val="002A65BE"/>
    <w:rsid w:val="002B07CF"/>
    <w:rsid w:val="002B1CFF"/>
    <w:rsid w:val="002D2C42"/>
    <w:rsid w:val="002D741D"/>
    <w:rsid w:val="002E4D69"/>
    <w:rsid w:val="002F4113"/>
    <w:rsid w:val="003015C1"/>
    <w:rsid w:val="00310114"/>
    <w:rsid w:val="00311132"/>
    <w:rsid w:val="003539D2"/>
    <w:rsid w:val="003834CA"/>
    <w:rsid w:val="00397354"/>
    <w:rsid w:val="003A0856"/>
    <w:rsid w:val="003A0A90"/>
    <w:rsid w:val="003A4482"/>
    <w:rsid w:val="003B161E"/>
    <w:rsid w:val="003B39D5"/>
    <w:rsid w:val="003B5051"/>
    <w:rsid w:val="003C54E7"/>
    <w:rsid w:val="003F28C0"/>
    <w:rsid w:val="003F4255"/>
    <w:rsid w:val="0041543A"/>
    <w:rsid w:val="00417DB5"/>
    <w:rsid w:val="00430D88"/>
    <w:rsid w:val="00430DBF"/>
    <w:rsid w:val="00435C7F"/>
    <w:rsid w:val="004373BA"/>
    <w:rsid w:val="004376B5"/>
    <w:rsid w:val="00457739"/>
    <w:rsid w:val="004710DB"/>
    <w:rsid w:val="00471AB2"/>
    <w:rsid w:val="00481BC5"/>
    <w:rsid w:val="004823E9"/>
    <w:rsid w:val="00483CF4"/>
    <w:rsid w:val="004C2451"/>
    <w:rsid w:val="004C2FBC"/>
    <w:rsid w:val="004D0671"/>
    <w:rsid w:val="004D32E2"/>
    <w:rsid w:val="004D630D"/>
    <w:rsid w:val="004E4586"/>
    <w:rsid w:val="004E6401"/>
    <w:rsid w:val="004F2C25"/>
    <w:rsid w:val="00500498"/>
    <w:rsid w:val="00502D0D"/>
    <w:rsid w:val="00515E8B"/>
    <w:rsid w:val="00515F3D"/>
    <w:rsid w:val="005328CB"/>
    <w:rsid w:val="005556D5"/>
    <w:rsid w:val="00564D9B"/>
    <w:rsid w:val="00565CC8"/>
    <w:rsid w:val="00566DFB"/>
    <w:rsid w:val="00575564"/>
    <w:rsid w:val="00584B8E"/>
    <w:rsid w:val="005A4405"/>
    <w:rsid w:val="005A7613"/>
    <w:rsid w:val="005A77EE"/>
    <w:rsid w:val="005B1A23"/>
    <w:rsid w:val="005B3422"/>
    <w:rsid w:val="005B4982"/>
    <w:rsid w:val="005C119C"/>
    <w:rsid w:val="005C23EA"/>
    <w:rsid w:val="005D1BEE"/>
    <w:rsid w:val="005E777E"/>
    <w:rsid w:val="00605BC8"/>
    <w:rsid w:val="00613287"/>
    <w:rsid w:val="0061381C"/>
    <w:rsid w:val="00616230"/>
    <w:rsid w:val="00625064"/>
    <w:rsid w:val="00630C2D"/>
    <w:rsid w:val="00630F3C"/>
    <w:rsid w:val="00635AF4"/>
    <w:rsid w:val="0064104C"/>
    <w:rsid w:val="006538AA"/>
    <w:rsid w:val="00661696"/>
    <w:rsid w:val="0066617E"/>
    <w:rsid w:val="00683922"/>
    <w:rsid w:val="006A5F80"/>
    <w:rsid w:val="006B24BB"/>
    <w:rsid w:val="006C47B5"/>
    <w:rsid w:val="006E076D"/>
    <w:rsid w:val="006E1FC7"/>
    <w:rsid w:val="006E3DBA"/>
    <w:rsid w:val="00700E0E"/>
    <w:rsid w:val="00703BE6"/>
    <w:rsid w:val="00710384"/>
    <w:rsid w:val="0073241B"/>
    <w:rsid w:val="00747515"/>
    <w:rsid w:val="00750DDD"/>
    <w:rsid w:val="007826A8"/>
    <w:rsid w:val="00792458"/>
    <w:rsid w:val="007B1CC9"/>
    <w:rsid w:val="007D617C"/>
    <w:rsid w:val="007F2F8F"/>
    <w:rsid w:val="007F74F4"/>
    <w:rsid w:val="0080358D"/>
    <w:rsid w:val="00810AD2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A61BA"/>
    <w:rsid w:val="008E7C22"/>
    <w:rsid w:val="008F2765"/>
    <w:rsid w:val="008F5FEB"/>
    <w:rsid w:val="008F6102"/>
    <w:rsid w:val="009009EF"/>
    <w:rsid w:val="00900BCE"/>
    <w:rsid w:val="00926F7F"/>
    <w:rsid w:val="00932084"/>
    <w:rsid w:val="00941768"/>
    <w:rsid w:val="009430AB"/>
    <w:rsid w:val="00945DD8"/>
    <w:rsid w:val="00956C5B"/>
    <w:rsid w:val="00960044"/>
    <w:rsid w:val="00972BD8"/>
    <w:rsid w:val="009845FB"/>
    <w:rsid w:val="009914A7"/>
    <w:rsid w:val="00993E7F"/>
    <w:rsid w:val="009A5CB4"/>
    <w:rsid w:val="009B156C"/>
    <w:rsid w:val="009D22E7"/>
    <w:rsid w:val="009E0B1C"/>
    <w:rsid w:val="009F1D73"/>
    <w:rsid w:val="009F1DFF"/>
    <w:rsid w:val="009F4EB0"/>
    <w:rsid w:val="009F65F4"/>
    <w:rsid w:val="00A03560"/>
    <w:rsid w:val="00A051CF"/>
    <w:rsid w:val="00A136DF"/>
    <w:rsid w:val="00A44626"/>
    <w:rsid w:val="00A46971"/>
    <w:rsid w:val="00A6551B"/>
    <w:rsid w:val="00A70581"/>
    <w:rsid w:val="00A70EB6"/>
    <w:rsid w:val="00A878A1"/>
    <w:rsid w:val="00A90039"/>
    <w:rsid w:val="00AA4E5B"/>
    <w:rsid w:val="00AB7BCD"/>
    <w:rsid w:val="00B00F45"/>
    <w:rsid w:val="00B01FAD"/>
    <w:rsid w:val="00B2089B"/>
    <w:rsid w:val="00B21A74"/>
    <w:rsid w:val="00B448E4"/>
    <w:rsid w:val="00B50C47"/>
    <w:rsid w:val="00B53D48"/>
    <w:rsid w:val="00B65B99"/>
    <w:rsid w:val="00B66EC2"/>
    <w:rsid w:val="00B7060F"/>
    <w:rsid w:val="00B71640"/>
    <w:rsid w:val="00B74CE8"/>
    <w:rsid w:val="00B8218B"/>
    <w:rsid w:val="00B8399D"/>
    <w:rsid w:val="00B90D6C"/>
    <w:rsid w:val="00B97FA4"/>
    <w:rsid w:val="00BA01C2"/>
    <w:rsid w:val="00BC15BD"/>
    <w:rsid w:val="00BC5AC8"/>
    <w:rsid w:val="00BD2066"/>
    <w:rsid w:val="00BD4D1E"/>
    <w:rsid w:val="00BD5B9A"/>
    <w:rsid w:val="00BD5F3B"/>
    <w:rsid w:val="00BE5F53"/>
    <w:rsid w:val="00C016C5"/>
    <w:rsid w:val="00C0586C"/>
    <w:rsid w:val="00C10BB4"/>
    <w:rsid w:val="00C32A76"/>
    <w:rsid w:val="00C4719B"/>
    <w:rsid w:val="00C579D6"/>
    <w:rsid w:val="00C723C8"/>
    <w:rsid w:val="00C7638D"/>
    <w:rsid w:val="00C77027"/>
    <w:rsid w:val="00C8069D"/>
    <w:rsid w:val="00C90462"/>
    <w:rsid w:val="00C9505A"/>
    <w:rsid w:val="00C96E47"/>
    <w:rsid w:val="00CA3D50"/>
    <w:rsid w:val="00CB2C07"/>
    <w:rsid w:val="00CB2D10"/>
    <w:rsid w:val="00CC0670"/>
    <w:rsid w:val="00CC6AB0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36DB4"/>
    <w:rsid w:val="00D40CB9"/>
    <w:rsid w:val="00D53D1D"/>
    <w:rsid w:val="00D54447"/>
    <w:rsid w:val="00D6739A"/>
    <w:rsid w:val="00D820CD"/>
    <w:rsid w:val="00D92918"/>
    <w:rsid w:val="00D945B5"/>
    <w:rsid w:val="00D97316"/>
    <w:rsid w:val="00DA2523"/>
    <w:rsid w:val="00DA2932"/>
    <w:rsid w:val="00DA470F"/>
    <w:rsid w:val="00DB006A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760"/>
    <w:rsid w:val="00E36F89"/>
    <w:rsid w:val="00E4484B"/>
    <w:rsid w:val="00E506F8"/>
    <w:rsid w:val="00E5242F"/>
    <w:rsid w:val="00E61F6A"/>
    <w:rsid w:val="00E64817"/>
    <w:rsid w:val="00E72A55"/>
    <w:rsid w:val="00E83157"/>
    <w:rsid w:val="00E86CDA"/>
    <w:rsid w:val="00E95AB7"/>
    <w:rsid w:val="00EE0A3F"/>
    <w:rsid w:val="00EF2A8F"/>
    <w:rsid w:val="00EF6081"/>
    <w:rsid w:val="00F037BC"/>
    <w:rsid w:val="00F25D52"/>
    <w:rsid w:val="00F47CC2"/>
    <w:rsid w:val="00F51541"/>
    <w:rsid w:val="00F52025"/>
    <w:rsid w:val="00F5737A"/>
    <w:rsid w:val="00F74D15"/>
    <w:rsid w:val="00F85192"/>
    <w:rsid w:val="00F916D3"/>
    <w:rsid w:val="00FA7451"/>
    <w:rsid w:val="00FB4D38"/>
    <w:rsid w:val="00FC5759"/>
    <w:rsid w:val="00FD337B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medmarketp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2C7D-9944-44A8-8883-80FEE133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2019-05-13T03:26:00Z</cp:lastPrinted>
  <dcterms:created xsi:type="dcterms:W3CDTF">2019-05-13T03:27:00Z</dcterms:created>
  <dcterms:modified xsi:type="dcterms:W3CDTF">2019-05-13T03:27:00Z</dcterms:modified>
</cp:coreProperties>
</file>