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DF" w:rsidRDefault="00573BA6" w:rsidP="00573BA6">
      <w:pPr>
        <w:pStyle w:val="NoSpacing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-322856</wp:posOffset>
            </wp:positionH>
            <wp:positionV relativeFrom="paragraph">
              <wp:posOffset>45002</wp:posOffset>
            </wp:positionV>
            <wp:extent cx="6326091" cy="1470992"/>
            <wp:effectExtent l="19050" t="0" r="0" b="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91" cy="147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BA6" w:rsidRDefault="00573BA6" w:rsidP="008C13DF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573BA6" w:rsidRDefault="00573BA6" w:rsidP="008C13DF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573BA6" w:rsidRDefault="00573BA6" w:rsidP="008C13DF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573BA6" w:rsidRDefault="00573BA6" w:rsidP="008C13DF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573BA6" w:rsidRDefault="00573BA6" w:rsidP="008C13DF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ED74F4" w:rsidRDefault="00ED74F4" w:rsidP="00573BA6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8C13DF" w:rsidRPr="0015302E" w:rsidRDefault="00A435BF" w:rsidP="008C13DF">
      <w:pPr>
        <w:spacing w:line="240" w:lineRule="auto"/>
        <w:ind w:left="6480" w:firstLine="7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="008C13DF" w:rsidRPr="001530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กุมภาพันธ์ 2562</w:t>
      </w:r>
    </w:p>
    <w:p w:rsidR="00895631" w:rsidRPr="00895631" w:rsidRDefault="005F2989" w:rsidP="00895631">
      <w:pPr>
        <w:pStyle w:val="NoSpacing"/>
        <w:ind w:left="-142" w:right="-330"/>
        <w:rPr>
          <w:rFonts w:ascii="TH SarabunPSK" w:hAnsi="TH SarabunPSK" w:cs="TH SarabunPSK"/>
          <w:b/>
          <w:bCs/>
          <w:sz w:val="40"/>
          <w:szCs w:val="40"/>
        </w:rPr>
      </w:pPr>
      <w:r w:rsidRPr="00895631">
        <w:rPr>
          <w:rFonts w:ascii="TH SarabunPSK" w:hAnsi="TH SarabunPSK" w:cs="TH SarabunPSK"/>
          <w:b/>
          <w:bCs/>
          <w:sz w:val="40"/>
          <w:szCs w:val="40"/>
        </w:rPr>
        <w:t xml:space="preserve">SME </w:t>
      </w:r>
      <w:r w:rsidR="008C13DF" w:rsidRPr="00895631">
        <w:rPr>
          <w:rFonts w:ascii="TH SarabunPSK" w:hAnsi="TH SarabunPSK" w:cs="TH SarabunPSK"/>
          <w:b/>
          <w:bCs/>
          <w:sz w:val="40"/>
          <w:szCs w:val="40"/>
        </w:rPr>
        <w:t>D</w:t>
      </w:r>
      <w:r w:rsidRPr="0089563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C13DF" w:rsidRPr="00895631">
        <w:rPr>
          <w:rFonts w:ascii="TH SarabunPSK" w:hAnsi="TH SarabunPSK" w:cs="TH SarabunPSK"/>
          <w:b/>
          <w:bCs/>
          <w:sz w:val="40"/>
          <w:szCs w:val="40"/>
        </w:rPr>
        <w:t>Bank</w:t>
      </w:r>
      <w:r w:rsidR="009B490C" w:rsidRPr="008956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C08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จับมือ </w:t>
      </w:r>
      <w:r w:rsidR="000C0844">
        <w:rPr>
          <w:rFonts w:ascii="TH SarabunPSK" w:hAnsi="TH SarabunPSK" w:cs="TH SarabunPSK"/>
          <w:b/>
          <w:bCs/>
          <w:sz w:val="40"/>
          <w:szCs w:val="40"/>
        </w:rPr>
        <w:t xml:space="preserve">MCOT </w:t>
      </w:r>
      <w:r w:rsidR="00895631" w:rsidRPr="00895631">
        <w:rPr>
          <w:rFonts w:ascii="TH SarabunPSK" w:hAnsi="TH SarabunPSK" w:cs="TH SarabunPSK" w:hint="cs"/>
          <w:b/>
          <w:bCs/>
          <w:sz w:val="40"/>
          <w:szCs w:val="40"/>
          <w:cs/>
        </w:rPr>
        <w:t>เปิดตัวโครงการ</w:t>
      </w:r>
      <w:r w:rsidR="00895631" w:rsidRPr="0089563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B490C" w:rsidRPr="00895631">
        <w:rPr>
          <w:rFonts w:ascii="TH SarabunPSK" w:hAnsi="TH SarabunPSK" w:cs="TH SarabunPSK"/>
          <w:b/>
          <w:bCs/>
          <w:sz w:val="40"/>
          <w:szCs w:val="40"/>
        </w:rPr>
        <w:t>“</w:t>
      </w:r>
      <w:r w:rsidR="00895631" w:rsidRPr="00895631">
        <w:rPr>
          <w:rFonts w:ascii="TH SarabunPSK" w:hAnsi="TH SarabunPSK" w:cs="TH SarabunPSK"/>
          <w:b/>
          <w:bCs/>
          <w:sz w:val="40"/>
          <w:szCs w:val="40"/>
        </w:rPr>
        <w:t>SME D Digital Market Place</w:t>
      </w:r>
      <w:r w:rsidR="009B490C" w:rsidRPr="00895631">
        <w:rPr>
          <w:rFonts w:ascii="TH SarabunPSK" w:hAnsi="TH SarabunPSK" w:cs="TH SarabunPSK"/>
          <w:b/>
          <w:bCs/>
          <w:sz w:val="40"/>
          <w:szCs w:val="40"/>
        </w:rPr>
        <w:t>”</w:t>
      </w:r>
      <w:r w:rsidR="00883B3A" w:rsidRPr="008956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8C13DF" w:rsidRPr="000C0844" w:rsidRDefault="009B490C" w:rsidP="000C0844">
      <w:pPr>
        <w:pStyle w:val="NoSpacing"/>
        <w:ind w:left="-142" w:right="-33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C0844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ปั้นยอดขาย</w:t>
      </w:r>
      <w:r w:rsidR="00883B3A" w:rsidRPr="000C08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ขยายตลาด</w:t>
      </w:r>
      <w:r w:rsidR="00895631" w:rsidRPr="000C08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33204" w:rsidRPr="000C0844">
        <w:rPr>
          <w:rFonts w:ascii="TH SarabunPSK" w:hAnsi="TH SarabunPSK" w:cs="TH SarabunPSK" w:hint="cs"/>
          <w:b/>
          <w:bCs/>
          <w:sz w:val="40"/>
          <w:szCs w:val="40"/>
          <w:cs/>
        </w:rPr>
        <w:t>ดัน</w:t>
      </w:r>
      <w:r w:rsidRPr="000C0844">
        <w:rPr>
          <w:rFonts w:ascii="TH SarabunPSK" w:hAnsi="TH SarabunPSK" w:cs="TH SarabunPSK" w:hint="cs"/>
          <w:b/>
          <w:bCs/>
          <w:sz w:val="40"/>
          <w:szCs w:val="40"/>
          <w:cs/>
        </w:rPr>
        <w:t>สตาร์ทอัพ</w:t>
      </w:r>
      <w:proofErr w:type="spellStart"/>
      <w:r w:rsidRPr="000C0844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</w:t>
      </w:r>
      <w:proofErr w:type="spellEnd"/>
      <w:r w:rsidRPr="000C0844">
        <w:rPr>
          <w:rFonts w:ascii="TH SarabunPSK" w:hAnsi="TH SarabunPSK" w:cs="TH SarabunPSK" w:hint="cs"/>
          <w:b/>
          <w:bCs/>
          <w:sz w:val="40"/>
          <w:szCs w:val="40"/>
          <w:cs/>
        </w:rPr>
        <w:t>อีไทย ขึ้น</w:t>
      </w:r>
      <w:r w:rsidRPr="000C0844">
        <w:rPr>
          <w:rFonts w:ascii="TH SarabunPSK" w:hAnsi="TH SarabunPSK" w:cs="TH SarabunPSK"/>
          <w:b/>
          <w:bCs/>
          <w:sz w:val="40"/>
          <w:szCs w:val="40"/>
        </w:rPr>
        <w:t xml:space="preserve"> E-Commerce Platforms</w:t>
      </w:r>
      <w:r w:rsidR="00A400E2" w:rsidRPr="000C08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8C13DF" w:rsidRPr="00AB4CF6" w:rsidRDefault="008C13DF" w:rsidP="00573BA6">
      <w:pPr>
        <w:pStyle w:val="NoSpacing"/>
        <w:ind w:left="-284" w:right="-330"/>
        <w:jc w:val="thaiDistribute"/>
        <w:rPr>
          <w:rFonts w:ascii="TH SarabunPSK" w:hAnsi="TH SarabunPSK" w:cs="TH SarabunPSK"/>
          <w:sz w:val="28"/>
        </w:rPr>
      </w:pPr>
    </w:p>
    <w:p w:rsidR="00494A4B" w:rsidRDefault="0026401D" w:rsidP="00895631">
      <w:pPr>
        <w:pStyle w:val="paragraph"/>
        <w:ind w:left="-142" w:right="-188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>
        <w:rPr>
          <w:rStyle w:val="normaltextrun1"/>
          <w:rFonts w:ascii="TH SarabunPSK" w:hAnsi="TH SarabunPSK" w:cs="TH SarabunPSK" w:hint="cs"/>
          <w:sz w:val="32"/>
          <w:szCs w:val="32"/>
          <w:cs/>
        </w:rPr>
        <w:t>นายมงคล ลีลาธรรม กรรมการผู้จัดการ</w:t>
      </w:r>
      <w:r w:rsidR="008C13DF" w:rsidRPr="00B77D53">
        <w:rPr>
          <w:rStyle w:val="normaltextrun1"/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r w:rsidR="008C13DF" w:rsidRPr="00B77D53">
        <w:rPr>
          <w:rStyle w:val="normaltextrun1"/>
          <w:rFonts w:ascii="TH SarabunPSK" w:hAnsi="TH SarabunPSK" w:cs="TH SarabunPSK"/>
          <w:sz w:val="32"/>
          <w:szCs w:val="32"/>
        </w:rPr>
        <w:t xml:space="preserve">SME D Bank </w:t>
      </w:r>
      <w:r w:rsidR="008C13DF" w:rsidRPr="00B77D53">
        <w:rPr>
          <w:rStyle w:val="normaltextrun1"/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="008C13DF" w:rsidRPr="00B77D53">
        <w:rPr>
          <w:rStyle w:val="spellingerror"/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8C13DF" w:rsidRPr="00B77D53">
        <w:rPr>
          <w:rStyle w:val="normaltextrun1"/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เปิดเผยว่า </w:t>
      </w:r>
      <w:r>
        <w:rPr>
          <w:rFonts w:ascii="TH SarabunPSK" w:hAnsi="TH SarabunPSK" w:cs="TH SarabunPSK"/>
          <w:sz w:val="32"/>
          <w:szCs w:val="32"/>
        </w:rPr>
        <w:t>SME 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Bank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ประสานความร่วมมือ</w:t>
      </w:r>
      <w:r w:rsidR="00494A4B" w:rsidRPr="00B77D53">
        <w:rPr>
          <w:rFonts w:ascii="TH SarabunPSK" w:hAnsi="TH SarabunPSK" w:cs="TH SarabunPSK" w:hint="cs"/>
          <w:sz w:val="32"/>
          <w:szCs w:val="32"/>
          <w:cs/>
        </w:rPr>
        <w:t xml:space="preserve">กับ บริษัท </w:t>
      </w:r>
      <w:proofErr w:type="spellStart"/>
      <w:r w:rsidR="00494A4B" w:rsidRPr="00B77D53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494A4B" w:rsidRPr="00B77D53">
        <w:rPr>
          <w:rFonts w:ascii="TH SarabunPSK" w:hAnsi="TH SarabunPSK" w:cs="TH SarabunPSK" w:hint="cs"/>
          <w:sz w:val="32"/>
          <w:szCs w:val="32"/>
          <w:cs/>
        </w:rPr>
        <w:t>มท จำกัด (มหาชน) เปิดตัว</w:t>
      </w:r>
      <w:r w:rsidR="00895631" w:rsidRPr="0089563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95631" w:rsidRPr="00895631">
        <w:rPr>
          <w:rFonts w:ascii="TH SarabunPSK" w:hAnsi="TH SarabunPSK" w:cs="TH SarabunPSK"/>
          <w:sz w:val="32"/>
          <w:szCs w:val="32"/>
        </w:rPr>
        <w:t xml:space="preserve"> “SME D Digital Market Place”</w:t>
      </w:r>
      <w:r w:rsidR="00895631" w:rsidRPr="008956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7033E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B77D53" w:rsidRPr="00B77D53">
        <w:rPr>
          <w:rFonts w:ascii="TH SarabunPSK" w:hAnsi="TH SarabunPSK" w:cs="TH SarabunPSK" w:hint="cs"/>
          <w:sz w:val="32"/>
          <w:szCs w:val="32"/>
          <w:cs/>
        </w:rPr>
        <w:t>พ</w:t>
      </w:r>
      <w:r w:rsidR="00842A69">
        <w:rPr>
          <w:rFonts w:ascii="TH SarabunPSK" w:hAnsi="TH SarabunPSK" w:cs="TH SarabunPSK" w:hint="cs"/>
          <w:sz w:val="32"/>
          <w:szCs w:val="32"/>
          <w:cs/>
        </w:rPr>
        <w:t>าผู้ประกอบการไทยเข้าสู่ถนน</w:t>
      </w:r>
      <w:proofErr w:type="spellStart"/>
      <w:r w:rsidR="00842A69">
        <w:rPr>
          <w:rFonts w:ascii="TH SarabunPSK" w:hAnsi="TH SarabunPSK" w:cs="TH SarabunPSK" w:hint="cs"/>
          <w:sz w:val="32"/>
          <w:szCs w:val="32"/>
          <w:cs/>
        </w:rPr>
        <w:t>ดิจิทั</w:t>
      </w:r>
      <w:r w:rsidR="00B77D53" w:rsidRPr="00B77D53">
        <w:rPr>
          <w:rFonts w:ascii="TH SarabunPSK" w:hAnsi="TH SarabunPSK" w:cs="TH SarabunPSK" w:hint="cs"/>
          <w:sz w:val="32"/>
          <w:szCs w:val="32"/>
          <w:cs/>
        </w:rPr>
        <w:t>ล</w:t>
      </w:r>
      <w:proofErr w:type="spellEnd"/>
      <w:r w:rsidR="00ED74F4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494A4B" w:rsidRPr="00B77D53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B77D53">
        <w:rPr>
          <w:rFonts w:ascii="TH SarabunPSK" w:hAnsi="TH SarabunPSK" w:cs="TH SarabunPSK" w:hint="cs"/>
          <w:sz w:val="32"/>
          <w:szCs w:val="32"/>
          <w:cs/>
        </w:rPr>
        <w:t xml:space="preserve">ด้านการตลาดและเพิ่มโอกาสทางการค้าให้แก่ ผู้ประกอบการ </w:t>
      </w:r>
      <w:r w:rsidR="007C603C">
        <w:rPr>
          <w:rFonts w:ascii="TH SarabunPSK" w:hAnsi="TH SarabunPSK" w:cs="TH SarabunPSK"/>
          <w:sz w:val="32"/>
          <w:szCs w:val="32"/>
        </w:rPr>
        <w:t>SMEs</w:t>
      </w:r>
      <w:r w:rsidR="00B77D53">
        <w:rPr>
          <w:rFonts w:ascii="TH SarabunPSK" w:hAnsi="TH SarabunPSK" w:cs="TH SarabunPSK"/>
          <w:sz w:val="32"/>
          <w:szCs w:val="32"/>
          <w:cs/>
        </w:rPr>
        <w:t>ไท</w:t>
      </w:r>
      <w:r w:rsidR="00895631">
        <w:rPr>
          <w:rFonts w:ascii="TH SarabunPSK" w:hAnsi="TH SarabunPSK" w:cs="TH SarabunPSK"/>
          <w:sz w:val="32"/>
          <w:szCs w:val="32"/>
          <w:cs/>
        </w:rPr>
        <w:t>ย</w:t>
      </w:r>
      <w:r w:rsidR="00895631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B77D53">
        <w:rPr>
          <w:rFonts w:ascii="TH SarabunPSK" w:hAnsi="TH SarabunPSK" w:cs="TH SarabunPSK"/>
          <w:sz w:val="32"/>
          <w:szCs w:val="32"/>
          <w:cs/>
        </w:rPr>
        <w:t>ยอดโอกาสและช่องทางการกระจายสินค้า</w:t>
      </w:r>
      <w:r w:rsidR="00B77D53">
        <w:rPr>
          <w:rFonts w:ascii="TH SarabunPSK" w:hAnsi="TH SarabunPSK" w:cs="TH SarabunPSK" w:hint="cs"/>
          <w:sz w:val="32"/>
          <w:szCs w:val="32"/>
          <w:cs/>
        </w:rPr>
        <w:t>โดยประชาสัมพันธ์ผ่าน</w:t>
      </w:r>
      <w:proofErr w:type="spellStart"/>
      <w:r w:rsidR="00B77D53">
        <w:rPr>
          <w:rFonts w:ascii="TH SarabunPSK" w:hAnsi="TH SarabunPSK" w:cs="TH SarabunPSK" w:hint="cs"/>
          <w:sz w:val="32"/>
          <w:szCs w:val="32"/>
          <w:cs/>
        </w:rPr>
        <w:t>สื่อดิจิตัล</w:t>
      </w:r>
      <w:proofErr w:type="spellEnd"/>
      <w:r w:rsidR="00B77D53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พร้อมทั้งส่งเสริม ผลักดัน และยกระดับคุณภาพผลิตภัณฑ์ท้องถิ่นไทยให้สามารถแข่งขันบนตลาดโลกได้อย่างยั่งยืน</w:t>
      </w:r>
      <w:r w:rsidR="00F60C4E">
        <w:rPr>
          <w:rFonts w:ascii="TH SarabunPSK" w:hAnsi="TH SarabunPSK" w:cs="TH SarabunPSK" w:hint="cs"/>
          <w:sz w:val="32"/>
          <w:szCs w:val="32"/>
          <w:cs/>
        </w:rPr>
        <w:t>ผ่านแพลตฟอร์ม</w:t>
      </w:r>
      <w:r w:rsidR="0068661A">
        <w:rPr>
          <w:rFonts w:ascii="TH SarabunPSK" w:hAnsi="TH SarabunPSK" w:cs="TH SarabunPSK" w:hint="cs"/>
          <w:sz w:val="32"/>
          <w:szCs w:val="32"/>
          <w:cs/>
        </w:rPr>
        <w:t>สื่อโทรทัศ</w:t>
      </w:r>
      <w:r w:rsidR="007C603C">
        <w:rPr>
          <w:rFonts w:ascii="TH SarabunPSK" w:hAnsi="TH SarabunPSK" w:cs="TH SarabunPSK" w:hint="cs"/>
          <w:sz w:val="32"/>
          <w:szCs w:val="32"/>
          <w:cs/>
        </w:rPr>
        <w:t>น์</w:t>
      </w:r>
      <w:r w:rsidR="006866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03C">
        <w:rPr>
          <w:rFonts w:ascii="TH SarabunPSK" w:hAnsi="TH SarabunPSK" w:cs="TH SarabunPSK" w:hint="cs"/>
          <w:sz w:val="32"/>
          <w:szCs w:val="32"/>
          <w:cs/>
        </w:rPr>
        <w:t>และ สื่อ</w:t>
      </w:r>
      <w:proofErr w:type="spellStart"/>
      <w:r w:rsidR="007C603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</w:p>
    <w:p w:rsidR="00B77D53" w:rsidRDefault="00B77D53" w:rsidP="003C35F6">
      <w:pPr>
        <w:pStyle w:val="paragraph"/>
        <w:ind w:left="-142" w:right="-188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DF004B" w:rsidRDefault="00895631" w:rsidP="002D04F5">
      <w:pPr>
        <w:pStyle w:val="paragraph"/>
        <w:ind w:left="-142" w:right="-188"/>
        <w:jc w:val="thaiDistribute"/>
        <w:textAlignment w:val="baseline"/>
        <w:rPr>
          <w:rStyle w:val="normaltextrun1"/>
          <w:rFonts w:ascii="TH SarabunPSK" w:hAnsi="TH SarabunPSK" w:cs="TH SarabunPSK"/>
          <w:sz w:val="32"/>
          <w:szCs w:val="32"/>
        </w:rPr>
      </w:pPr>
      <w:r w:rsidRPr="0089563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895631">
        <w:rPr>
          <w:rFonts w:ascii="TH SarabunPSK" w:hAnsi="TH SarabunPSK" w:cs="TH SarabunPSK"/>
          <w:sz w:val="32"/>
          <w:szCs w:val="32"/>
        </w:rPr>
        <w:t xml:space="preserve"> “SME D Digital Market Place”</w:t>
      </w:r>
      <w:r w:rsidR="00965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33E">
        <w:rPr>
          <w:rFonts w:ascii="TH SarabunPSK" w:hAnsi="TH SarabunPSK" w:cs="TH SarabunPSK" w:hint="cs"/>
          <w:sz w:val="32"/>
          <w:szCs w:val="32"/>
          <w:cs/>
        </w:rPr>
        <w:t xml:space="preserve">เป็นความร่วมมือระหว่าง 2 องค์กร </w:t>
      </w:r>
      <w:r w:rsidR="00B77D53">
        <w:rPr>
          <w:rFonts w:ascii="TH SarabunPSK" w:hAnsi="TH SarabunPSK" w:cs="TH SarabunPSK" w:hint="cs"/>
          <w:sz w:val="32"/>
          <w:szCs w:val="32"/>
          <w:cs/>
        </w:rPr>
        <w:t>สืบเนื่องจาก</w:t>
      </w:r>
      <w:r w:rsidR="0057033E">
        <w:rPr>
          <w:rFonts w:ascii="TH SarabunPSK" w:hAnsi="TH SarabunPSK" w:cs="TH SarabunPSK" w:hint="cs"/>
          <w:sz w:val="32"/>
          <w:szCs w:val="32"/>
          <w:cs/>
        </w:rPr>
        <w:t xml:space="preserve">การเล็งเห็นโอกาสในการขับเคลื่อนเศรษฐกิจ </w:t>
      </w:r>
      <w:r w:rsidR="0068661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77D53">
        <w:rPr>
          <w:rFonts w:ascii="TH SarabunPSK" w:hAnsi="TH SarabunPSK" w:cs="TH SarabunPSK" w:hint="cs"/>
          <w:sz w:val="32"/>
          <w:szCs w:val="32"/>
          <w:cs/>
        </w:rPr>
        <w:t xml:space="preserve">สัดส่วนการตลาด </w:t>
      </w:r>
      <w:r w:rsidR="00B77D53">
        <w:rPr>
          <w:rFonts w:ascii="TH SarabunPSK" w:hAnsi="TH SarabunPSK" w:cs="TH SarabunPSK"/>
          <w:sz w:val="32"/>
          <w:szCs w:val="32"/>
        </w:rPr>
        <w:t>TV</w:t>
      </w:r>
      <w:r w:rsidR="00B77D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D53">
        <w:rPr>
          <w:rFonts w:ascii="TH SarabunPSK" w:hAnsi="TH SarabunPSK" w:cs="TH SarabunPSK"/>
          <w:sz w:val="32"/>
          <w:szCs w:val="32"/>
        </w:rPr>
        <w:t xml:space="preserve">Shopping </w:t>
      </w:r>
      <w:r w:rsidR="00933204">
        <w:rPr>
          <w:rFonts w:ascii="TH SarabunPSK" w:hAnsi="TH SarabunPSK" w:cs="TH SarabunPSK" w:hint="cs"/>
          <w:sz w:val="32"/>
          <w:szCs w:val="32"/>
          <w:cs/>
        </w:rPr>
        <w:t>ที่ขยายตัวสูงถึง 8</w:t>
      </w:r>
      <w:r w:rsidR="00933204">
        <w:rPr>
          <w:rFonts w:ascii="TH SarabunPSK" w:hAnsi="TH SarabunPSK" w:cs="TH SarabunPSK"/>
          <w:sz w:val="32"/>
          <w:szCs w:val="32"/>
        </w:rPr>
        <w:t xml:space="preserve">,000 </w:t>
      </w:r>
      <w:r w:rsidR="00933204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68661A">
        <w:rPr>
          <w:rFonts w:ascii="TH SarabunPSK" w:hAnsi="TH SarabunPSK" w:cs="TH SarabunPSK" w:hint="cs"/>
          <w:sz w:val="32"/>
          <w:szCs w:val="32"/>
          <w:cs/>
        </w:rPr>
        <w:t>ตั้งแต่ช่วงปี 2558 ที่ผ่านมา</w:t>
      </w:r>
      <w:r w:rsidR="0057033E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33E">
        <w:rPr>
          <w:rFonts w:ascii="TH SarabunPSK" w:hAnsi="TH SarabunPSK" w:cs="TH SarabunPSK" w:hint="cs"/>
          <w:sz w:val="32"/>
          <w:szCs w:val="32"/>
          <w:cs/>
        </w:rPr>
        <w:t>เกิดไอ</w:t>
      </w:r>
      <w:proofErr w:type="spellStart"/>
      <w:r w:rsidR="0057033E">
        <w:rPr>
          <w:rFonts w:ascii="TH SarabunPSK" w:hAnsi="TH SarabunPSK" w:cs="TH SarabunPSK" w:hint="cs"/>
          <w:sz w:val="32"/>
          <w:szCs w:val="32"/>
          <w:cs/>
        </w:rPr>
        <w:t>เดีย</w:t>
      </w:r>
      <w:proofErr w:type="spellEnd"/>
      <w:r w:rsidR="008C13DF" w:rsidRPr="003C35F6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68661A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5703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33E">
        <w:rPr>
          <w:rFonts w:ascii="TH SarabunPSK" w:hAnsi="TH SarabunPSK" w:cs="TH SarabunPSK"/>
          <w:sz w:val="32"/>
          <w:szCs w:val="32"/>
        </w:rPr>
        <w:t xml:space="preserve">E-Commerce </w:t>
      </w:r>
      <w:r w:rsidR="0068661A">
        <w:rPr>
          <w:rFonts w:ascii="TH SarabunPSK" w:hAnsi="TH SarabunPSK" w:cs="TH SarabunPSK" w:hint="cs"/>
          <w:sz w:val="32"/>
          <w:szCs w:val="32"/>
          <w:cs/>
        </w:rPr>
        <w:t>หรือ</w:t>
      </w:r>
      <w:proofErr w:type="spellStart"/>
      <w:r w:rsidR="0068661A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68661A">
        <w:rPr>
          <w:rFonts w:ascii="TH SarabunPSK" w:hAnsi="TH SarabunPSK" w:cs="TH SarabunPSK" w:hint="cs"/>
          <w:sz w:val="32"/>
          <w:szCs w:val="32"/>
          <w:cs/>
        </w:rPr>
        <w:t xml:space="preserve">แพลตฟอร์ม </w:t>
      </w:r>
      <w:r w:rsidR="008C13DF" w:rsidRPr="003C35F6">
        <w:rPr>
          <w:rFonts w:ascii="TH SarabunPSK" w:hAnsi="TH SarabunPSK" w:cs="TH SarabunPSK" w:hint="cs"/>
          <w:sz w:val="32"/>
          <w:szCs w:val="32"/>
          <w:cs/>
        </w:rPr>
        <w:t>ให้กลุ่มสตาร์ทอัพ</w:t>
      </w:r>
      <w:r w:rsidR="0068661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68661A">
        <w:rPr>
          <w:rFonts w:ascii="TH SarabunPSK" w:hAnsi="TH SarabunPSK" w:cs="TH SarabunPSK"/>
          <w:sz w:val="32"/>
          <w:szCs w:val="32"/>
        </w:rPr>
        <w:t xml:space="preserve">SMEs </w:t>
      </w:r>
      <w:r w:rsidR="0057033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C13DF" w:rsidRPr="003C35F6">
        <w:rPr>
          <w:rFonts w:ascii="TH SarabunPSK" w:hAnsi="TH SarabunPSK" w:cs="TH SarabunPSK" w:hint="cs"/>
          <w:sz w:val="32"/>
          <w:szCs w:val="32"/>
          <w:cs/>
        </w:rPr>
        <w:t>แจ้</w:t>
      </w:r>
      <w:r w:rsidR="004C754B">
        <w:rPr>
          <w:rFonts w:ascii="TH SarabunPSK" w:hAnsi="TH SarabunPSK" w:cs="TH SarabunPSK" w:hint="cs"/>
          <w:sz w:val="32"/>
          <w:szCs w:val="32"/>
          <w:cs/>
        </w:rPr>
        <w:t>งเกิด</w:t>
      </w:r>
      <w:r w:rsidR="007C60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54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C603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8661A">
        <w:rPr>
          <w:rFonts w:ascii="TH SarabunPSK" w:hAnsi="TH SarabunPSK" w:cs="TH SarabunPSK" w:hint="cs"/>
          <w:sz w:val="32"/>
          <w:szCs w:val="32"/>
          <w:cs/>
        </w:rPr>
        <w:t>นำ 50 ผู้ประกอบการ</w:t>
      </w:r>
      <w:r w:rsidR="00842A69">
        <w:rPr>
          <w:rFonts w:ascii="TH SarabunPSK" w:hAnsi="TH SarabunPSK" w:cs="TH SarabunPSK" w:hint="cs"/>
          <w:sz w:val="32"/>
          <w:szCs w:val="32"/>
          <w:cs/>
        </w:rPr>
        <w:t>ดาวรุ่ง</w:t>
      </w:r>
      <w:r w:rsidR="006866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A69">
        <w:rPr>
          <w:rFonts w:ascii="TH SarabunPSK" w:hAnsi="TH SarabunPSK" w:cs="TH SarabunPSK" w:hint="cs"/>
          <w:sz w:val="32"/>
          <w:szCs w:val="32"/>
          <w:cs/>
        </w:rPr>
        <w:t>สินค้าที่มีความโดดเด่น เข้าดูแล</w:t>
      </w:r>
      <w:r w:rsidR="007C603C">
        <w:rPr>
          <w:rFonts w:ascii="TH SarabunPSK" w:hAnsi="TH SarabunPSK" w:cs="TH SarabunPSK" w:hint="cs"/>
          <w:sz w:val="32"/>
          <w:szCs w:val="32"/>
          <w:cs/>
        </w:rPr>
        <w:t>ส่งเสริมการตลาด</w:t>
      </w:r>
      <w:r w:rsidR="0057033E">
        <w:rPr>
          <w:rFonts w:ascii="TH SarabunPSK" w:hAnsi="TH SarabunPSK" w:cs="TH SarabunPSK" w:hint="cs"/>
          <w:sz w:val="32"/>
          <w:szCs w:val="32"/>
          <w:cs/>
        </w:rPr>
        <w:t>แบบครบวงจร</w:t>
      </w:r>
      <w:r w:rsidR="006763F5">
        <w:rPr>
          <w:rFonts w:ascii="TH SarabunPSK" w:hAnsi="TH SarabunPSK" w:cs="TH SarabunPSK" w:hint="cs"/>
          <w:sz w:val="32"/>
          <w:szCs w:val="32"/>
          <w:cs/>
        </w:rPr>
        <w:t xml:space="preserve"> ในรูปแบบ</w:t>
      </w:r>
      <w:proofErr w:type="spellStart"/>
      <w:r w:rsidR="006763F5">
        <w:rPr>
          <w:rFonts w:ascii="TH SarabunPSK" w:hAnsi="TH SarabunPSK" w:cs="TH SarabunPSK" w:hint="cs"/>
          <w:sz w:val="32"/>
          <w:szCs w:val="32"/>
          <w:cs/>
        </w:rPr>
        <w:t>ของสปอต</w:t>
      </w:r>
      <w:proofErr w:type="spellEnd"/>
      <w:r w:rsidR="006763F5">
        <w:rPr>
          <w:rFonts w:ascii="TH SarabunPSK" w:hAnsi="TH SarabunPSK" w:cs="TH SarabunPSK" w:hint="cs"/>
          <w:sz w:val="32"/>
          <w:szCs w:val="32"/>
          <w:cs/>
        </w:rPr>
        <w:t xml:space="preserve">โทรทัศน์ </w:t>
      </w:r>
      <w:proofErr w:type="spellStart"/>
      <w:r w:rsidR="006763F5">
        <w:rPr>
          <w:rFonts w:ascii="TH SarabunPSK" w:hAnsi="TH SarabunPSK" w:cs="TH SarabunPSK" w:hint="cs"/>
          <w:sz w:val="32"/>
          <w:szCs w:val="32"/>
          <w:cs/>
        </w:rPr>
        <w:t>และสกู๊ป</w:t>
      </w:r>
      <w:proofErr w:type="spellEnd"/>
      <w:r w:rsidR="006763F5">
        <w:rPr>
          <w:rFonts w:ascii="TH SarabunPSK" w:hAnsi="TH SarabunPSK" w:cs="TH SarabunPSK" w:hint="cs"/>
          <w:sz w:val="32"/>
          <w:szCs w:val="32"/>
          <w:cs/>
        </w:rPr>
        <w:t xml:space="preserve">พิเศษแนะนำสินค้า </w:t>
      </w:r>
      <w:r w:rsidR="00173CB7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="0015302E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15302E">
        <w:rPr>
          <w:rFonts w:ascii="TH SarabunPSK" w:hAnsi="TH SarabunPSK" w:cs="TH SarabunPSK"/>
          <w:sz w:val="32"/>
          <w:szCs w:val="32"/>
        </w:rPr>
        <w:t>Social Media</w:t>
      </w:r>
      <w:r w:rsidR="00173C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3F5">
        <w:rPr>
          <w:rFonts w:ascii="TH SarabunPSK" w:hAnsi="TH SarabunPSK" w:cs="TH SarabunPSK" w:hint="cs"/>
          <w:sz w:val="32"/>
          <w:szCs w:val="32"/>
          <w:cs/>
        </w:rPr>
        <w:t>รวมไปถึงระบบการจัดการหลังบ้าน</w:t>
      </w:r>
      <w:r w:rsidR="00221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D95">
        <w:rPr>
          <w:rFonts w:ascii="TH SarabunPSK" w:hAnsi="TH SarabunPSK" w:cs="TH SarabunPSK" w:hint="cs"/>
          <w:sz w:val="32"/>
          <w:szCs w:val="32"/>
          <w:cs/>
        </w:rPr>
        <w:t xml:space="preserve">ให้แก่ธุรกิจในกลุ่ม </w:t>
      </w:r>
      <w:r w:rsidR="00384D95">
        <w:rPr>
          <w:rFonts w:ascii="TH SarabunPSK" w:hAnsi="TH SarabunPSK" w:cs="TH SarabunPSK"/>
          <w:sz w:val="32"/>
          <w:szCs w:val="32"/>
        </w:rPr>
        <w:t xml:space="preserve">SMEs </w:t>
      </w:r>
      <w:r w:rsidR="00185D64">
        <w:rPr>
          <w:rFonts w:ascii="TH SarabunPSK" w:hAnsi="TH SarabunPSK" w:cs="TH SarabunPSK" w:hint="cs"/>
          <w:sz w:val="32"/>
          <w:szCs w:val="32"/>
          <w:cs/>
        </w:rPr>
        <w:t>โดยในเบื้องต้นจะเริ่มดำเนินการ</w:t>
      </w:r>
      <w:r w:rsidR="000C0844">
        <w:rPr>
          <w:rFonts w:ascii="TH SarabunPSK" w:hAnsi="TH SarabunPSK" w:cs="TH SarabunPSK" w:hint="cs"/>
          <w:sz w:val="32"/>
          <w:szCs w:val="32"/>
          <w:cs/>
        </w:rPr>
        <w:t>เป็นระยะเวลา</w:t>
      </w:r>
      <w:r w:rsidR="00185D64">
        <w:rPr>
          <w:rFonts w:ascii="TH SarabunPSK" w:hAnsi="TH SarabunPSK" w:cs="TH SarabunPSK" w:hint="cs"/>
          <w:sz w:val="32"/>
          <w:szCs w:val="32"/>
          <w:cs/>
        </w:rPr>
        <w:t xml:space="preserve"> 3 เดือนก่อน </w:t>
      </w:r>
      <w:r w:rsidR="00384D95">
        <w:rPr>
          <w:rFonts w:ascii="TH SarabunPSK" w:hAnsi="TH SarabunPSK" w:cs="TH SarabunPSK" w:hint="cs"/>
          <w:sz w:val="32"/>
          <w:szCs w:val="32"/>
          <w:cs/>
        </w:rPr>
        <w:t>ภายใต้การดูแลของ</w:t>
      </w:r>
      <w:r w:rsidR="005703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33E" w:rsidRPr="00B77D53">
        <w:rPr>
          <w:rFonts w:ascii="TH SarabunPSK" w:hAnsi="TH SarabunPSK" w:cs="TH SarabunPSK"/>
          <w:sz w:val="32"/>
          <w:szCs w:val="32"/>
        </w:rPr>
        <w:t xml:space="preserve">SME D Bank </w:t>
      </w:r>
      <w:r w:rsidR="00384D9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703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7033E" w:rsidRPr="00B77D53">
        <w:rPr>
          <w:rFonts w:ascii="TH SarabunPSK" w:hAnsi="TH SarabunPSK" w:cs="TH SarabunPSK" w:hint="cs"/>
          <w:sz w:val="32"/>
          <w:szCs w:val="32"/>
          <w:cs/>
        </w:rPr>
        <w:t>บมจ.อสมท</w:t>
      </w:r>
      <w:proofErr w:type="spellEnd"/>
      <w:r w:rsidR="004C7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3DF" w:rsidRPr="003C35F6">
        <w:rPr>
          <w:rFonts w:ascii="TH SarabunPSK" w:hAnsi="TH SarabunPSK" w:cs="TH SarabunPSK" w:hint="cs"/>
          <w:sz w:val="32"/>
          <w:szCs w:val="32"/>
          <w:cs/>
        </w:rPr>
        <w:t>สนับสนุนการติดปีกก้าวสู่</w:t>
      </w:r>
      <w:r w:rsidR="004C754B">
        <w:rPr>
          <w:rFonts w:ascii="TH SarabunPSK" w:hAnsi="TH SarabunPSK" w:cs="TH SarabunPSK" w:hint="cs"/>
          <w:sz w:val="32"/>
          <w:szCs w:val="32"/>
          <w:cs/>
        </w:rPr>
        <w:t>ตลาด</w:t>
      </w:r>
      <w:proofErr w:type="spellStart"/>
      <w:r w:rsidR="004C754B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4C754B">
        <w:rPr>
          <w:rFonts w:ascii="TH SarabunPSK" w:hAnsi="TH SarabunPSK" w:cs="TH SarabunPSK" w:hint="cs"/>
          <w:sz w:val="32"/>
          <w:szCs w:val="32"/>
          <w:cs/>
        </w:rPr>
        <w:t>ครบวงจร</w:t>
      </w:r>
      <w:r w:rsidR="006866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61A" w:rsidRPr="003C35F6">
        <w:rPr>
          <w:rStyle w:val="normaltextrun1"/>
          <w:rFonts w:ascii="TH SarabunPSK" w:hAnsi="TH SarabunPSK" w:cs="TH SarabunPSK" w:hint="cs"/>
          <w:sz w:val="32"/>
          <w:szCs w:val="32"/>
          <w:cs/>
        </w:rPr>
        <w:t>สามารถขยายตลาดทั้งในและต่างประเทศ</w:t>
      </w:r>
      <w:r w:rsidR="009B0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F0E">
        <w:rPr>
          <w:rStyle w:val="normaltextrun1"/>
          <w:rFonts w:ascii="TH SarabunPSK" w:hAnsi="TH SarabunPSK" w:cs="TH SarabunPSK" w:hint="cs"/>
          <w:sz w:val="32"/>
          <w:szCs w:val="32"/>
          <w:cs/>
        </w:rPr>
        <w:t>สอดรับกับนโยบาย</w:t>
      </w:r>
      <w:r w:rsidR="009B0F0E" w:rsidRPr="003C35F6">
        <w:rPr>
          <w:rStyle w:val="normaltextrun1"/>
          <w:rFonts w:ascii="TH SarabunPSK" w:hAnsi="TH SarabunPSK" w:cs="TH SarabunPSK" w:hint="cs"/>
          <w:sz w:val="32"/>
          <w:szCs w:val="32"/>
          <w:cs/>
        </w:rPr>
        <w:t>ของรัฐบาลใน</w:t>
      </w:r>
      <w:r w:rsidR="009B0F0E">
        <w:rPr>
          <w:rStyle w:val="normaltextrun1"/>
          <w:rFonts w:ascii="TH SarabunPSK" w:hAnsi="TH SarabunPSK" w:cs="TH SarabunPSK" w:hint="cs"/>
          <w:sz w:val="32"/>
          <w:szCs w:val="32"/>
          <w:cs/>
        </w:rPr>
        <w:t>การสร้างผู้ประกอบการก้าวเข้าสู่</w:t>
      </w:r>
      <w:r w:rsidR="009B0F0E" w:rsidRPr="003C35F6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อุตสาหกรรม 4.0 </w:t>
      </w:r>
      <w:r w:rsidR="0068661A" w:rsidRPr="003C35F6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544413" w:rsidRDefault="00544413" w:rsidP="002D04F5">
      <w:pPr>
        <w:pStyle w:val="paragraph"/>
        <w:ind w:left="-142" w:right="-188"/>
        <w:jc w:val="thaiDistribute"/>
        <w:textAlignment w:val="baseline"/>
        <w:rPr>
          <w:rStyle w:val="normaltextrun1"/>
          <w:rFonts w:ascii="TH SarabunPSK" w:hAnsi="TH SarabunPSK" w:cs="TH SarabunPSK"/>
          <w:sz w:val="32"/>
          <w:szCs w:val="32"/>
        </w:rPr>
      </w:pPr>
    </w:p>
    <w:p w:rsidR="00185D64" w:rsidRDefault="00544413" w:rsidP="009E4B60">
      <w:pPr>
        <w:pStyle w:val="paragraph"/>
        <w:ind w:left="-142" w:right="-188"/>
        <w:jc w:val="thaiDistribute"/>
        <w:textAlignment w:val="baseline"/>
        <w:rPr>
          <w:rStyle w:val="normaltextrun1"/>
          <w:rFonts w:ascii="TH SarabunPSK" w:hAnsi="TH SarabunPSK" w:cs="TH SarabunPSK"/>
          <w:sz w:val="32"/>
          <w:szCs w:val="32"/>
        </w:rPr>
      </w:pPr>
      <w:r>
        <w:rPr>
          <w:rStyle w:val="normaltextrun1"/>
          <w:rFonts w:ascii="TH SarabunPSK" w:hAnsi="TH SarabunPSK" w:cs="TH SarabunPSK" w:hint="cs"/>
          <w:sz w:val="32"/>
          <w:szCs w:val="32"/>
          <w:cs/>
        </w:rPr>
        <w:t>โดยกลุ่มธุรกิจที่เข้าร่วมโครงการ</w:t>
      </w:r>
      <w:r w:rsidR="00D82931">
        <w:rPr>
          <w:rStyle w:val="normaltextrun1"/>
          <w:rFonts w:ascii="TH SarabunPSK" w:hAnsi="TH SarabunPSK" w:cs="TH SarabunPSK" w:hint="cs"/>
          <w:sz w:val="32"/>
          <w:szCs w:val="32"/>
          <w:cs/>
        </w:rPr>
        <w:t>จะเป็น</w:t>
      </w:r>
      <w:r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D64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ลูกค้า และ </w:t>
      </w:r>
      <w:r w:rsidR="005A1165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ผู้ประกอบการ </w:t>
      </w:r>
      <w:r w:rsidR="005A1165">
        <w:rPr>
          <w:rStyle w:val="normaltextrun1"/>
          <w:rFonts w:ascii="TH SarabunPSK" w:hAnsi="TH SarabunPSK" w:cs="TH SarabunPSK"/>
          <w:sz w:val="32"/>
          <w:szCs w:val="32"/>
        </w:rPr>
        <w:t xml:space="preserve">SMEs </w:t>
      </w:r>
      <w:r w:rsidR="00185D64">
        <w:rPr>
          <w:rStyle w:val="normaltextrun1"/>
          <w:rFonts w:ascii="TH SarabunPSK" w:hAnsi="TH SarabunPSK" w:cs="TH SarabunPSK" w:hint="cs"/>
          <w:sz w:val="32"/>
          <w:szCs w:val="32"/>
          <w:cs/>
        </w:rPr>
        <w:t>ที่มีศักยภาพ</w:t>
      </w:r>
      <w:r w:rsidR="005A1165">
        <w:rPr>
          <w:rStyle w:val="normaltextrun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ภายใต้การดูแลของ </w:t>
      </w:r>
    </w:p>
    <w:p w:rsidR="009E4B60" w:rsidRDefault="00544413" w:rsidP="009E4B60">
      <w:pPr>
        <w:pStyle w:val="paragraph"/>
        <w:ind w:left="-142" w:right="-188"/>
        <w:jc w:val="thaiDistribute"/>
        <w:textAlignment w:val="baseline"/>
        <w:rPr>
          <w:rStyle w:val="normaltextrun1"/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Style w:val="normaltextrun1"/>
          <w:rFonts w:ascii="TH SarabunPSK" w:hAnsi="TH SarabunPSK" w:cs="TH SarabunPSK" w:hint="cs"/>
          <w:sz w:val="32"/>
          <w:szCs w:val="32"/>
          <w:cs/>
        </w:rPr>
        <w:t>SME</w:t>
      </w:r>
      <w:proofErr w:type="spellEnd"/>
      <w:r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D </w:t>
      </w:r>
      <w:proofErr w:type="spellStart"/>
      <w:r>
        <w:rPr>
          <w:rStyle w:val="normaltextrun1"/>
          <w:rFonts w:ascii="TH SarabunPSK" w:hAnsi="TH SarabunPSK" w:cs="TH SarabunPSK" w:hint="cs"/>
          <w:sz w:val="32"/>
          <w:szCs w:val="32"/>
          <w:cs/>
        </w:rPr>
        <w:t>Bank</w:t>
      </w:r>
      <w:proofErr w:type="spellEnd"/>
      <w:r w:rsidR="005A1165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D64">
        <w:rPr>
          <w:rStyle w:val="normaltextrun1"/>
          <w:rFonts w:ascii="TH SarabunPSK" w:hAnsi="TH SarabunPSK" w:cs="TH SarabunPSK" w:hint="cs"/>
          <w:sz w:val="32"/>
          <w:szCs w:val="32"/>
          <w:cs/>
        </w:rPr>
        <w:t>ที่</w:t>
      </w:r>
      <w:r w:rsidR="005A1165">
        <w:rPr>
          <w:rStyle w:val="normaltextrun1"/>
          <w:rFonts w:ascii="TH SarabunPSK" w:hAnsi="TH SarabunPSK" w:cs="TH SarabunPSK" w:hint="cs"/>
          <w:sz w:val="32"/>
          <w:szCs w:val="32"/>
          <w:cs/>
        </w:rPr>
        <w:t>มีความน่าสนใจ</w:t>
      </w:r>
      <w:r w:rsidR="00185D64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5A1165">
        <w:rPr>
          <w:rStyle w:val="normaltextrun1"/>
          <w:rFonts w:ascii="TH SarabunPSK" w:hAnsi="TH SarabunPSK" w:cs="TH SarabunPSK" w:hint="cs"/>
          <w:sz w:val="32"/>
          <w:szCs w:val="32"/>
          <w:cs/>
        </w:rPr>
        <w:t>ความ</w:t>
      </w:r>
      <w:r w:rsidR="000B1EDE">
        <w:rPr>
          <w:rStyle w:val="normaltextrun1"/>
          <w:rFonts w:ascii="TH SarabunPSK" w:hAnsi="TH SarabunPSK" w:cs="TH SarabunPSK" w:hint="cs"/>
          <w:sz w:val="32"/>
          <w:szCs w:val="32"/>
          <w:cs/>
        </w:rPr>
        <w:t>โดดเด่น</w:t>
      </w:r>
      <w:r w:rsidR="00185D64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C0844">
        <w:rPr>
          <w:rStyle w:val="normaltextrun1"/>
          <w:rFonts w:ascii="TH SarabunPSK" w:hAnsi="TH SarabunPSK" w:cs="TH SarabunPSK" w:hint="cs"/>
          <w:sz w:val="32"/>
          <w:szCs w:val="32"/>
          <w:cs/>
        </w:rPr>
        <w:t>มีอัต</w:t>
      </w:r>
      <w:proofErr w:type="spellEnd"/>
      <w:r w:rsidR="000C0844">
        <w:rPr>
          <w:rStyle w:val="normaltextrun1"/>
          <w:rFonts w:ascii="TH SarabunPSK" w:hAnsi="TH SarabunPSK" w:cs="TH SarabunPSK" w:hint="cs"/>
          <w:sz w:val="32"/>
          <w:szCs w:val="32"/>
          <w:cs/>
        </w:rPr>
        <w:t>ลักษณ์</w:t>
      </w:r>
      <w:r w:rsidR="005A1165">
        <w:rPr>
          <w:rStyle w:val="normaltextrun1"/>
          <w:rFonts w:ascii="TH SarabunPSK" w:hAnsi="TH SarabunPSK" w:cs="TH SarabunPSK" w:hint="cs"/>
          <w:sz w:val="32"/>
          <w:szCs w:val="32"/>
          <w:cs/>
        </w:rPr>
        <w:t>ของผลิตภัณฑ์</w:t>
      </w:r>
      <w:proofErr w:type="spellStart"/>
      <w:r w:rsidR="005A1165">
        <w:rPr>
          <w:rStyle w:val="normaltextrun1"/>
          <w:rFonts w:ascii="TH SarabunPSK" w:hAnsi="TH SarabunPSK" w:cs="TH SarabunPSK" w:hint="cs"/>
          <w:sz w:val="32"/>
          <w:szCs w:val="32"/>
          <w:cs/>
        </w:rPr>
        <w:t>ในคลัสเตอร์</w:t>
      </w:r>
      <w:proofErr w:type="spellEnd"/>
      <w:r w:rsidR="005A1165">
        <w:rPr>
          <w:rStyle w:val="normaltextrun1"/>
          <w:rFonts w:ascii="TH SarabunPSK" w:hAnsi="TH SarabunPSK" w:cs="TH SarabunPSK" w:hint="cs"/>
          <w:sz w:val="32"/>
          <w:szCs w:val="32"/>
          <w:cs/>
        </w:rPr>
        <w:t>ต่างๆ</w:t>
      </w:r>
      <w:r w:rsidR="000B1EDE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D64">
        <w:rPr>
          <w:rStyle w:val="normaltextrun1"/>
          <w:rFonts w:ascii="TH SarabunPSK" w:hAnsi="TH SarabunPSK" w:cs="TH SarabunPSK" w:hint="cs"/>
          <w:sz w:val="32"/>
          <w:szCs w:val="32"/>
          <w:cs/>
        </w:rPr>
        <w:t>และเป็นการ</w:t>
      </w:r>
      <w:r w:rsidR="000C0844">
        <w:rPr>
          <w:rStyle w:val="normaltextrun1"/>
          <w:rFonts w:ascii="TH SarabunPSK" w:hAnsi="TH SarabunPSK" w:cs="TH SarabunPSK" w:hint="cs"/>
          <w:sz w:val="32"/>
          <w:szCs w:val="32"/>
          <w:cs/>
        </w:rPr>
        <w:t>ต่อยอดความร่วมมือ</w:t>
      </w:r>
      <w:r w:rsidR="000B1EDE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EDE" w:rsidRPr="003C35F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0B1EDE" w:rsidRPr="003C35F6">
        <w:rPr>
          <w:rFonts w:ascii="TH SarabunPSK" w:hAnsi="TH SarabunPSK" w:cs="TH SarabunPSK"/>
          <w:b/>
          <w:bCs/>
          <w:sz w:val="32"/>
          <w:szCs w:val="32"/>
        </w:rPr>
        <w:t xml:space="preserve"> SME D </w:t>
      </w:r>
      <w:proofErr w:type="spellStart"/>
      <w:r w:rsidR="000B1EDE" w:rsidRPr="003C35F6">
        <w:rPr>
          <w:rFonts w:ascii="TH SarabunPSK" w:hAnsi="TH SarabunPSK" w:cs="TH SarabunPSK"/>
          <w:b/>
          <w:bCs/>
          <w:sz w:val="32"/>
          <w:szCs w:val="32"/>
        </w:rPr>
        <w:t>Scaleup</w:t>
      </w:r>
      <w:proofErr w:type="spellEnd"/>
      <w:r w:rsidR="000B1EDE" w:rsidRPr="003C35F6">
        <w:rPr>
          <w:rFonts w:ascii="TH SarabunPSK" w:hAnsi="TH SarabunPSK" w:cs="TH SarabunPSK"/>
          <w:b/>
          <w:bCs/>
          <w:sz w:val="32"/>
          <w:szCs w:val="32"/>
        </w:rPr>
        <w:t xml:space="preserve"> Society</w:t>
      </w:r>
      <w:r w:rsidR="000B1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1EDE" w:rsidRPr="000B1EDE">
        <w:rPr>
          <w:rFonts w:ascii="TH SarabunPSK" w:hAnsi="TH SarabunPSK" w:cs="TH SarabunPSK" w:hint="cs"/>
          <w:sz w:val="32"/>
          <w:szCs w:val="32"/>
          <w:cs/>
        </w:rPr>
        <w:t>เมื่อวันที่ 18 กุมภาพันธ์</w:t>
      </w:r>
      <w:r w:rsidR="00D82931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="000B1EDE" w:rsidRPr="000B1EDE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5A1165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อาทิ </w:t>
      </w:r>
      <w:r w:rsidR="000C0844">
        <w:rPr>
          <w:rStyle w:val="normaltextrun1"/>
          <w:rFonts w:ascii="TH SarabunPSK" w:hAnsi="TH SarabunPSK" w:cs="TH SarabunPSK" w:hint="cs"/>
          <w:sz w:val="32"/>
          <w:szCs w:val="32"/>
          <w:cs/>
        </w:rPr>
        <w:t>กลุ่ม</w:t>
      </w:r>
      <w:r w:rsidR="009E4B60" w:rsidRPr="003C35F6">
        <w:rPr>
          <w:rStyle w:val="normaltextrun1"/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0C0844">
        <w:rPr>
          <w:rStyle w:val="normaltextrun1"/>
          <w:rFonts w:ascii="TH SarabunPSK" w:hAnsi="TH SarabunPSK" w:cs="TH SarabunPSK" w:hint="cs"/>
          <w:sz w:val="32"/>
          <w:szCs w:val="32"/>
          <w:cs/>
        </w:rPr>
        <w:t>แปรรูป</w:t>
      </w:r>
      <w:r w:rsidR="009E4B60" w:rsidRPr="003C35F6">
        <w:rPr>
          <w:rStyle w:val="normaltextrun1"/>
          <w:rFonts w:ascii="TH SarabunPSK" w:hAnsi="TH SarabunPSK" w:cs="TH SarabunPSK" w:hint="cs"/>
          <w:sz w:val="32"/>
          <w:szCs w:val="32"/>
          <w:cs/>
        </w:rPr>
        <w:t>ยางพาร</w:t>
      </w:r>
      <w:r w:rsidR="009E4B60">
        <w:rPr>
          <w:rStyle w:val="normaltextrun1"/>
          <w:rFonts w:ascii="TH SarabunPSK" w:hAnsi="TH SarabunPSK" w:cs="TH SarabunPSK" w:hint="cs"/>
          <w:sz w:val="32"/>
          <w:szCs w:val="32"/>
          <w:cs/>
        </w:rPr>
        <w:t>า</w:t>
      </w:r>
      <w:r w:rsidR="009E4B60">
        <w:rPr>
          <w:rStyle w:val="normaltextrun1"/>
          <w:rFonts w:ascii="TH SarabunPSK" w:hAnsi="TH SarabunPSK" w:cs="TH SarabunPSK"/>
          <w:sz w:val="32"/>
          <w:szCs w:val="32"/>
        </w:rPr>
        <w:t xml:space="preserve"> </w:t>
      </w:r>
      <w:r w:rsidR="000C0844">
        <w:rPr>
          <w:rFonts w:ascii="TH SarabunPSK" w:hAnsi="TH SarabunPSK" w:cs="TH SarabunPSK" w:hint="cs"/>
          <w:sz w:val="32"/>
          <w:szCs w:val="32"/>
          <w:cs/>
        </w:rPr>
        <w:t>และกลุ่มอุตสาหกรรมแปรรูปอาหาร</w:t>
      </w:r>
      <w:r w:rsidR="00895631">
        <w:rPr>
          <w:rStyle w:val="normaltextrun1"/>
          <w:rFonts w:ascii="TH SarabunPSK" w:hAnsi="TH SarabunPSK" w:cs="TH SarabunPSK"/>
          <w:sz w:val="32"/>
          <w:szCs w:val="32"/>
        </w:rPr>
        <w:t xml:space="preserve"> </w:t>
      </w:r>
      <w:r w:rsidR="00895631">
        <w:rPr>
          <w:rStyle w:val="normaltextrun1"/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9E4B60" w:rsidRPr="009E4B60" w:rsidRDefault="009E4B60" w:rsidP="009E4B60">
      <w:pPr>
        <w:pStyle w:val="paragraph"/>
        <w:ind w:left="-142" w:right="-188"/>
        <w:jc w:val="thaiDistribute"/>
        <w:textAlignment w:val="baseline"/>
        <w:rPr>
          <w:rStyle w:val="normaltextrun1"/>
          <w:rFonts w:ascii="TH SarabunPSK" w:hAnsi="TH SarabunPSK" w:cs="TH SarabunPSK"/>
          <w:sz w:val="32"/>
          <w:szCs w:val="32"/>
        </w:rPr>
      </w:pPr>
    </w:p>
    <w:p w:rsidR="00AB4CF6" w:rsidRPr="009E4B60" w:rsidRDefault="0096533F" w:rsidP="00362209">
      <w:pPr>
        <w:pStyle w:val="paragraph"/>
        <w:ind w:left="-142" w:right="-33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9563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895631">
        <w:rPr>
          <w:rFonts w:ascii="TH SarabunPSK" w:hAnsi="TH SarabunPSK" w:cs="TH SarabunPSK"/>
          <w:sz w:val="32"/>
          <w:szCs w:val="32"/>
        </w:rPr>
        <w:t xml:space="preserve"> “SME D Digital Market Place”</w:t>
      </w:r>
      <w:r>
        <w:rPr>
          <w:rStyle w:val="normaltextrun1"/>
          <w:rFonts w:ascii="TH SarabunPSK" w:hAnsi="TH SarabunPSK" w:cs="TH SarabunPSK"/>
          <w:sz w:val="32"/>
          <w:szCs w:val="32"/>
        </w:rPr>
        <w:t xml:space="preserve"> </w:t>
      </w:r>
      <w:r w:rsidR="008C13DF" w:rsidRPr="003C35F6">
        <w:rPr>
          <w:rStyle w:val="normaltextrun1"/>
          <w:rFonts w:ascii="TH SarabunPSK" w:hAnsi="TH SarabunPSK" w:cs="TH SarabunPSK" w:hint="cs"/>
          <w:sz w:val="32"/>
          <w:szCs w:val="32"/>
          <w:cs/>
        </w:rPr>
        <w:t>เป็นจุดเริ่มต้น</w:t>
      </w:r>
      <w:r w:rsidR="00C9453A">
        <w:rPr>
          <w:rStyle w:val="normaltextrun1"/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1248BE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F70BF">
        <w:rPr>
          <w:rStyle w:val="normaltextrun1"/>
          <w:rFonts w:ascii="TH SarabunPSK" w:hAnsi="TH SarabunPSK" w:cs="TH SarabunPSK" w:hint="cs"/>
          <w:sz w:val="32"/>
          <w:szCs w:val="32"/>
          <w:cs/>
        </w:rPr>
        <w:t>2 องค์กรจากภาครัฐ</w:t>
      </w:r>
      <w:r w:rsidR="00883C79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01B">
        <w:rPr>
          <w:rStyle w:val="normaltextrun1"/>
          <w:rFonts w:ascii="TH SarabunPSK" w:hAnsi="TH SarabunPSK" w:cs="TH SarabunPSK" w:hint="cs"/>
          <w:sz w:val="32"/>
          <w:szCs w:val="32"/>
          <w:cs/>
        </w:rPr>
        <w:t>สะท้อนความสำเร็จ</w:t>
      </w:r>
      <w:r w:rsidR="00C9453A">
        <w:rPr>
          <w:rStyle w:val="normaltextrun1"/>
          <w:rFonts w:ascii="TH SarabunPSK" w:hAnsi="TH SarabunPSK" w:cs="TH SarabunPSK" w:hint="cs"/>
          <w:sz w:val="32"/>
          <w:szCs w:val="32"/>
          <w:cs/>
        </w:rPr>
        <w:t>ในการร่วมมือขับเคลื่อน</w:t>
      </w:r>
      <w:r w:rsidR="00AC6939">
        <w:rPr>
          <w:rStyle w:val="normaltextrun1"/>
          <w:rFonts w:ascii="TH SarabunPSK" w:hAnsi="TH SarabunPSK" w:cs="TH SarabunPSK" w:hint="cs"/>
          <w:sz w:val="32"/>
          <w:szCs w:val="32"/>
          <w:cs/>
        </w:rPr>
        <w:t>พัฒนา</w:t>
      </w:r>
      <w:r w:rsidR="00C9453A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อุตสาหกรรมธุรกิจ </w:t>
      </w:r>
      <w:r w:rsidR="00C9453A">
        <w:rPr>
          <w:rStyle w:val="normaltextrun1"/>
          <w:rFonts w:ascii="TH SarabunPSK" w:hAnsi="TH SarabunPSK" w:cs="TH SarabunPSK"/>
          <w:sz w:val="32"/>
          <w:szCs w:val="32"/>
        </w:rPr>
        <w:t>SMEs</w:t>
      </w:r>
      <w:r w:rsidR="002D04F5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C4E">
        <w:rPr>
          <w:rStyle w:val="normaltextrun1"/>
          <w:rFonts w:ascii="TH SarabunPSK" w:hAnsi="TH SarabunPSK" w:cs="TH SarabunPSK" w:hint="cs"/>
          <w:sz w:val="32"/>
          <w:szCs w:val="32"/>
          <w:cs/>
        </w:rPr>
        <w:t>อีกทั้งยังเชื่อมั่นว่าจะสามารถ</w:t>
      </w:r>
      <w:r w:rsidR="00883C79">
        <w:rPr>
          <w:rStyle w:val="normaltextrun1"/>
          <w:rFonts w:ascii="TH SarabunPSK" w:hAnsi="TH SarabunPSK" w:cs="TH SarabunPSK" w:hint="cs"/>
          <w:sz w:val="32"/>
          <w:szCs w:val="32"/>
          <w:cs/>
        </w:rPr>
        <w:t>เพิ่ม</w:t>
      </w:r>
      <w:r w:rsidR="00C9453A">
        <w:rPr>
          <w:rStyle w:val="normaltextrun1"/>
          <w:rFonts w:ascii="TH SarabunPSK" w:hAnsi="TH SarabunPSK" w:cs="TH SarabunPSK" w:hint="cs"/>
          <w:sz w:val="32"/>
          <w:szCs w:val="32"/>
          <w:cs/>
        </w:rPr>
        <w:t>ช่องทางในการเข้าถึงผู้บริโภค</w:t>
      </w:r>
      <w:r w:rsidR="001C62BC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ขยายช่องทางใน</w:t>
      </w:r>
      <w:r w:rsidR="00E94205">
        <w:rPr>
          <w:rStyle w:val="normaltextrun1"/>
          <w:rFonts w:ascii="TH SarabunPSK" w:hAnsi="TH SarabunPSK" w:cs="TH SarabunPSK" w:hint="cs"/>
          <w:sz w:val="32"/>
          <w:szCs w:val="32"/>
          <w:cs/>
        </w:rPr>
        <w:t>การจัดจำหน่าย</w:t>
      </w:r>
      <w:r w:rsidR="00C9453A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8BE">
        <w:rPr>
          <w:rStyle w:val="normaltextrun1"/>
          <w:rFonts w:ascii="TH SarabunPSK" w:hAnsi="TH SarabunPSK" w:cs="TH SarabunPSK" w:hint="cs"/>
          <w:sz w:val="32"/>
          <w:szCs w:val="32"/>
          <w:cs/>
        </w:rPr>
        <w:t>สร้างรายได้</w:t>
      </w:r>
      <w:r w:rsidR="00493AEA">
        <w:rPr>
          <w:rStyle w:val="normaltextrun1"/>
          <w:rFonts w:ascii="TH SarabunPSK" w:hAnsi="TH SarabunPSK" w:cs="TH SarabunPSK" w:hint="cs"/>
          <w:sz w:val="32"/>
          <w:szCs w:val="32"/>
          <w:cs/>
        </w:rPr>
        <w:t>ให้กับผู้ประกอบการ และยกระดับเศรษฐกิจได้</w:t>
      </w:r>
      <w:r w:rsidR="00F60C4E">
        <w:rPr>
          <w:rStyle w:val="normaltextrun1"/>
          <w:rFonts w:ascii="TH SarabunPSK" w:hAnsi="TH SarabunPSK" w:cs="TH SarabunPSK" w:hint="cs"/>
          <w:sz w:val="32"/>
          <w:szCs w:val="32"/>
          <w:cs/>
        </w:rPr>
        <w:t>อย่างมหาศาล</w:t>
      </w:r>
      <w:r w:rsidR="001248BE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C79">
        <w:rPr>
          <w:rStyle w:val="normaltextrun1"/>
          <w:rFonts w:ascii="TH SarabunPSK" w:hAnsi="TH SarabunPSK" w:cs="TH SarabunPSK" w:hint="cs"/>
          <w:sz w:val="32"/>
          <w:szCs w:val="32"/>
          <w:cs/>
        </w:rPr>
        <w:t>สามารถประกอบกิจการค้าขาย</w:t>
      </w:r>
      <w:r w:rsidR="001248BE" w:rsidRPr="003C35F6">
        <w:rPr>
          <w:rFonts w:ascii="TH SarabunPSK" w:hAnsi="TH SarabunPSK" w:cs="TH SarabunPSK" w:hint="cs"/>
          <w:sz w:val="32"/>
          <w:szCs w:val="32"/>
          <w:cs/>
        </w:rPr>
        <w:t>พัฒนาสู่ความยั่งยืน</w:t>
      </w:r>
      <w:r w:rsidR="001248BE">
        <w:rPr>
          <w:rStyle w:val="normaltextrun1"/>
          <w:rFonts w:ascii="TH SarabunPSK" w:hAnsi="TH SarabunPSK" w:cs="TH SarabunPSK" w:hint="cs"/>
          <w:sz w:val="32"/>
          <w:szCs w:val="32"/>
          <w:cs/>
        </w:rPr>
        <w:t xml:space="preserve">ทางเศรษฐกิจต่อไป </w:t>
      </w:r>
    </w:p>
    <w:p w:rsidR="00AB4CF6" w:rsidRPr="00AB4CF6" w:rsidRDefault="00AB4CF6" w:rsidP="00AB4CF6">
      <w:pPr>
        <w:rPr>
          <w:rFonts w:ascii="TH SarabunPSK" w:hAnsi="TH SarabunPSK" w:cs="TH SarabunPSK"/>
          <w:sz w:val="16"/>
          <w:szCs w:val="16"/>
        </w:rPr>
      </w:pPr>
    </w:p>
    <w:p w:rsidR="0090779D" w:rsidRPr="00F43EF5" w:rsidRDefault="0090779D" w:rsidP="00F43EF5">
      <w:pPr>
        <w:ind w:left="-142"/>
        <w:rPr>
          <w:rFonts w:ascii="TH SarabunPSK" w:hAnsi="TH SarabunPSK" w:cs="TH SarabunPSK"/>
          <w:sz w:val="24"/>
          <w:szCs w:val="24"/>
          <w:cs/>
        </w:rPr>
      </w:pPr>
      <w:r w:rsidRPr="00F43EF5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-88950</wp:posOffset>
            </wp:positionH>
            <wp:positionV relativeFrom="paragraph">
              <wp:posOffset>230290</wp:posOffset>
            </wp:positionV>
            <wp:extent cx="6194550" cy="856800"/>
            <wp:effectExtent l="19050" t="0" r="0" b="0"/>
            <wp:wrapNone/>
            <wp:docPr id="3" name="Picture 3" descr="botton-news-sme-d-ban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ton-news-sme-d-ban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50" cy="8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51C" w:rsidRPr="00F43EF5">
        <w:rPr>
          <w:rFonts w:ascii="TH SarabunPSK" w:hAnsi="TH SarabunPSK" w:cs="TH SarabunPSK"/>
          <w:sz w:val="24"/>
          <w:szCs w:val="24"/>
          <w:cs/>
        </w:rPr>
        <w:t>ข้อมูลเพิ่มเติม</w:t>
      </w:r>
      <w:r w:rsidR="004C72B1">
        <w:rPr>
          <w:rFonts w:ascii="TH SarabunPSK" w:hAnsi="TH SarabunPSK" w:cs="TH SarabunPSK"/>
          <w:sz w:val="24"/>
          <w:szCs w:val="24"/>
        </w:rPr>
        <w:t>:</w:t>
      </w:r>
      <w:r w:rsidRPr="00F43EF5">
        <w:rPr>
          <w:rFonts w:ascii="TH SarabunPSK" w:hAnsi="TH SarabunPSK" w:cs="TH SarabunPSK"/>
          <w:sz w:val="24"/>
          <w:szCs w:val="24"/>
        </w:rPr>
        <w:t xml:space="preserve"> </w:t>
      </w:r>
      <w:r w:rsidRPr="00F43EF5">
        <w:rPr>
          <w:rFonts w:ascii="TH SarabunPSK" w:hAnsi="TH SarabunPSK" w:cs="TH SarabunPSK"/>
          <w:sz w:val="24"/>
          <w:szCs w:val="24"/>
          <w:cs/>
        </w:rPr>
        <w:t>ฝ่ายส่งเสริมกิจกรรมพัฒนาผู้ประกอบการ</w:t>
      </w:r>
      <w:r w:rsidRPr="00F43EF5">
        <w:rPr>
          <w:rFonts w:ascii="TH SarabunPSK" w:hAnsi="TH SarabunPSK" w:cs="TH SarabunPSK" w:hint="cs"/>
          <w:sz w:val="24"/>
          <w:szCs w:val="24"/>
          <w:cs/>
        </w:rPr>
        <w:t xml:space="preserve"> โทร</w:t>
      </w:r>
      <w:r w:rsidR="0060151C" w:rsidRPr="00F43EF5">
        <w:rPr>
          <w:rFonts w:ascii="TH SarabunPSK" w:hAnsi="TH SarabunPSK" w:cs="TH SarabunPSK" w:hint="cs"/>
          <w:sz w:val="24"/>
          <w:szCs w:val="24"/>
          <w:cs/>
        </w:rPr>
        <w:t xml:space="preserve"> 02 265 </w:t>
      </w:r>
      <w:r w:rsidR="004C72B1">
        <w:rPr>
          <w:rFonts w:ascii="TH SarabunPSK" w:hAnsi="TH SarabunPSK" w:cs="TH SarabunPSK" w:hint="cs"/>
          <w:sz w:val="24"/>
          <w:szCs w:val="24"/>
          <w:cs/>
        </w:rPr>
        <w:t>-</w:t>
      </w:r>
      <w:r w:rsidR="0060151C" w:rsidRPr="00F43EF5">
        <w:rPr>
          <w:rFonts w:ascii="TH SarabunPSK" w:hAnsi="TH SarabunPSK" w:cs="TH SarabunPSK" w:hint="cs"/>
          <w:sz w:val="24"/>
          <w:szCs w:val="24"/>
          <w:cs/>
        </w:rPr>
        <w:t>4494</w:t>
      </w:r>
      <w:r w:rsidR="0060151C" w:rsidRPr="00F43EF5">
        <w:rPr>
          <w:rFonts w:ascii="TH SarabunPSK" w:hAnsi="TH SarabunPSK" w:cs="TH SarabunPSK"/>
          <w:sz w:val="24"/>
          <w:szCs w:val="24"/>
        </w:rPr>
        <w:t>,</w:t>
      </w:r>
      <w:r w:rsidR="0060151C" w:rsidRPr="00F43EF5">
        <w:rPr>
          <w:rFonts w:ascii="TH SarabunPSK" w:hAnsi="TH SarabunPSK" w:cs="TH SarabunPSK" w:hint="cs"/>
          <w:sz w:val="24"/>
          <w:szCs w:val="24"/>
          <w:cs/>
        </w:rPr>
        <w:t xml:space="preserve"> 02 265 </w:t>
      </w:r>
      <w:r w:rsidR="004C72B1">
        <w:rPr>
          <w:rFonts w:ascii="TH SarabunPSK" w:hAnsi="TH SarabunPSK" w:cs="TH SarabunPSK" w:hint="cs"/>
          <w:sz w:val="24"/>
          <w:szCs w:val="24"/>
          <w:cs/>
        </w:rPr>
        <w:t>-</w:t>
      </w:r>
      <w:r w:rsidR="0060151C" w:rsidRPr="00F43EF5">
        <w:rPr>
          <w:rFonts w:ascii="TH SarabunPSK" w:hAnsi="TH SarabunPSK" w:cs="TH SarabunPSK" w:hint="cs"/>
          <w:sz w:val="24"/>
          <w:szCs w:val="24"/>
          <w:cs/>
        </w:rPr>
        <w:t>3009</w:t>
      </w:r>
      <w:r w:rsidR="0060151C" w:rsidRPr="00F43EF5">
        <w:rPr>
          <w:rFonts w:ascii="TH SarabunPSK" w:hAnsi="TH SarabunPSK" w:cs="TH SarabunPSK"/>
          <w:sz w:val="24"/>
          <w:szCs w:val="24"/>
        </w:rPr>
        <w:t>,</w:t>
      </w:r>
      <w:r w:rsidR="0060151C" w:rsidRPr="00F43EF5">
        <w:rPr>
          <w:rFonts w:ascii="TH SarabunPSK" w:hAnsi="TH SarabunPSK" w:cs="TH SarabunPSK" w:hint="cs"/>
          <w:sz w:val="24"/>
          <w:szCs w:val="24"/>
          <w:cs/>
        </w:rPr>
        <w:t xml:space="preserve"> 02 265 </w:t>
      </w:r>
      <w:r w:rsidR="004C72B1">
        <w:rPr>
          <w:rFonts w:ascii="TH SarabunPSK" w:hAnsi="TH SarabunPSK" w:cs="TH SarabunPSK" w:hint="cs"/>
          <w:sz w:val="24"/>
          <w:szCs w:val="24"/>
          <w:cs/>
        </w:rPr>
        <w:t>-</w:t>
      </w:r>
      <w:r w:rsidR="0060151C" w:rsidRPr="00F43EF5">
        <w:rPr>
          <w:rFonts w:ascii="TH SarabunPSK" w:hAnsi="TH SarabunPSK" w:cs="TH SarabunPSK" w:hint="cs"/>
          <w:sz w:val="24"/>
          <w:szCs w:val="24"/>
          <w:cs/>
        </w:rPr>
        <w:t>4579</w:t>
      </w:r>
    </w:p>
    <w:sectPr w:rsidR="0090779D" w:rsidRPr="00F43EF5" w:rsidSect="00392EAA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DF"/>
    <w:rsid w:val="00036F1F"/>
    <w:rsid w:val="000B1EDE"/>
    <w:rsid w:val="000C0844"/>
    <w:rsid w:val="001248BE"/>
    <w:rsid w:val="0012578E"/>
    <w:rsid w:val="0015302E"/>
    <w:rsid w:val="00164B7A"/>
    <w:rsid w:val="00173CB7"/>
    <w:rsid w:val="00185D64"/>
    <w:rsid w:val="001A5090"/>
    <w:rsid w:val="001C1EFD"/>
    <w:rsid w:val="001C62BC"/>
    <w:rsid w:val="002218E6"/>
    <w:rsid w:val="0026401D"/>
    <w:rsid w:val="002D04F5"/>
    <w:rsid w:val="00362209"/>
    <w:rsid w:val="00384D95"/>
    <w:rsid w:val="00392EAA"/>
    <w:rsid w:val="003A76BA"/>
    <w:rsid w:val="003C35F6"/>
    <w:rsid w:val="003F7689"/>
    <w:rsid w:val="0041123B"/>
    <w:rsid w:val="00493AEA"/>
    <w:rsid w:val="004944D1"/>
    <w:rsid w:val="00494A4B"/>
    <w:rsid w:val="004C72B1"/>
    <w:rsid w:val="004C754B"/>
    <w:rsid w:val="004E3227"/>
    <w:rsid w:val="00534C73"/>
    <w:rsid w:val="005403C9"/>
    <w:rsid w:val="00544413"/>
    <w:rsid w:val="0057033E"/>
    <w:rsid w:val="00573BA6"/>
    <w:rsid w:val="00596184"/>
    <w:rsid w:val="005A1165"/>
    <w:rsid w:val="005E0B01"/>
    <w:rsid w:val="005F2989"/>
    <w:rsid w:val="0060151C"/>
    <w:rsid w:val="00656D93"/>
    <w:rsid w:val="006763F5"/>
    <w:rsid w:val="00676592"/>
    <w:rsid w:val="0068661A"/>
    <w:rsid w:val="006F0B02"/>
    <w:rsid w:val="006F70BF"/>
    <w:rsid w:val="007531B7"/>
    <w:rsid w:val="007861E4"/>
    <w:rsid w:val="007B66D9"/>
    <w:rsid w:val="007C603C"/>
    <w:rsid w:val="007F30DB"/>
    <w:rsid w:val="008224FD"/>
    <w:rsid w:val="00842A69"/>
    <w:rsid w:val="00883B3A"/>
    <w:rsid w:val="00883C79"/>
    <w:rsid w:val="00895631"/>
    <w:rsid w:val="008B0195"/>
    <w:rsid w:val="008C13DF"/>
    <w:rsid w:val="0090779D"/>
    <w:rsid w:val="00933204"/>
    <w:rsid w:val="00957645"/>
    <w:rsid w:val="00964090"/>
    <w:rsid w:val="0096533F"/>
    <w:rsid w:val="009A1FCB"/>
    <w:rsid w:val="009B0F0E"/>
    <w:rsid w:val="009B14F9"/>
    <w:rsid w:val="009B490C"/>
    <w:rsid w:val="009E4B60"/>
    <w:rsid w:val="00A24E1D"/>
    <w:rsid w:val="00A339BC"/>
    <w:rsid w:val="00A400E2"/>
    <w:rsid w:val="00A435BF"/>
    <w:rsid w:val="00A553E5"/>
    <w:rsid w:val="00AB4CF6"/>
    <w:rsid w:val="00AB5180"/>
    <w:rsid w:val="00AC6939"/>
    <w:rsid w:val="00AD592F"/>
    <w:rsid w:val="00B33A2F"/>
    <w:rsid w:val="00B64937"/>
    <w:rsid w:val="00B7110E"/>
    <w:rsid w:val="00B77D53"/>
    <w:rsid w:val="00B817BC"/>
    <w:rsid w:val="00C3346A"/>
    <w:rsid w:val="00C3768A"/>
    <w:rsid w:val="00C9453A"/>
    <w:rsid w:val="00CB5D87"/>
    <w:rsid w:val="00CC619B"/>
    <w:rsid w:val="00D661C6"/>
    <w:rsid w:val="00D82931"/>
    <w:rsid w:val="00DD0B5F"/>
    <w:rsid w:val="00DD1714"/>
    <w:rsid w:val="00DD201B"/>
    <w:rsid w:val="00DF004B"/>
    <w:rsid w:val="00E00363"/>
    <w:rsid w:val="00E94205"/>
    <w:rsid w:val="00E94702"/>
    <w:rsid w:val="00ED74F4"/>
    <w:rsid w:val="00EF4B47"/>
    <w:rsid w:val="00F05E3F"/>
    <w:rsid w:val="00F16F37"/>
    <w:rsid w:val="00F43EF5"/>
    <w:rsid w:val="00F60C4E"/>
    <w:rsid w:val="00F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D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3DF"/>
    <w:pPr>
      <w:spacing w:after="0" w:line="240" w:lineRule="auto"/>
    </w:pPr>
  </w:style>
  <w:style w:type="paragraph" w:customStyle="1" w:styleId="paragraph">
    <w:name w:val="paragraph"/>
    <w:basedOn w:val="Normal"/>
    <w:rsid w:val="008C13DF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ellingerror">
    <w:name w:val="spellingerror"/>
    <w:basedOn w:val="DefaultParagraphFont"/>
    <w:rsid w:val="008C13DF"/>
  </w:style>
  <w:style w:type="character" w:customStyle="1" w:styleId="normaltextrun1">
    <w:name w:val="normaltextrun1"/>
    <w:basedOn w:val="DefaultParagraphFont"/>
    <w:rsid w:val="008C13DF"/>
  </w:style>
  <w:style w:type="paragraph" w:styleId="BalloonText">
    <w:name w:val="Balloon Text"/>
    <w:basedOn w:val="Normal"/>
    <w:link w:val="BalloonTextChar"/>
    <w:uiPriority w:val="99"/>
    <w:semiHidden/>
    <w:unhideWhenUsed/>
    <w:rsid w:val="008C13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D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D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3DF"/>
    <w:pPr>
      <w:spacing w:after="0" w:line="240" w:lineRule="auto"/>
    </w:pPr>
  </w:style>
  <w:style w:type="paragraph" w:customStyle="1" w:styleId="paragraph">
    <w:name w:val="paragraph"/>
    <w:basedOn w:val="Normal"/>
    <w:rsid w:val="008C13DF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ellingerror">
    <w:name w:val="spellingerror"/>
    <w:basedOn w:val="DefaultParagraphFont"/>
    <w:rsid w:val="008C13DF"/>
  </w:style>
  <w:style w:type="character" w:customStyle="1" w:styleId="normaltextrun1">
    <w:name w:val="normaltextrun1"/>
    <w:basedOn w:val="DefaultParagraphFont"/>
    <w:rsid w:val="008C13DF"/>
  </w:style>
  <w:style w:type="paragraph" w:styleId="BalloonText">
    <w:name w:val="Balloon Text"/>
    <w:basedOn w:val="Normal"/>
    <w:link w:val="BalloonTextChar"/>
    <w:uiPriority w:val="99"/>
    <w:semiHidden/>
    <w:unhideWhenUsed/>
    <w:rsid w:val="008C13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D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2019-02-21T08:35:00Z</cp:lastPrinted>
  <dcterms:created xsi:type="dcterms:W3CDTF">2019-02-21T08:35:00Z</dcterms:created>
  <dcterms:modified xsi:type="dcterms:W3CDTF">2019-02-21T08:35:00Z</dcterms:modified>
</cp:coreProperties>
</file>