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E7" w:rsidRPr="007E49E7" w:rsidRDefault="00B91A25" w:rsidP="00B91A25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  <w:r w:rsidRPr="00B91A25">
        <w:rPr>
          <w:rFonts w:ascii="TH SarabunPSK" w:hAnsi="TH SarabunPSK" w:cs="TH SarabunPSK" w:hint="cs"/>
          <w:sz w:val="28"/>
          <w:cs/>
        </w:rPr>
        <w:t>ข่าวที่ 92/2561</w:t>
      </w:r>
      <w:r w:rsidRPr="00B91A25">
        <w:rPr>
          <w:rFonts w:ascii="TH SarabunPSK" w:hAnsi="TH SarabunPSK" w:cs="TH SarabunPSK"/>
          <w:sz w:val="28"/>
          <w:cs/>
        </w:rPr>
        <w:tab/>
      </w:r>
      <w:r w:rsidRPr="00B91A25">
        <w:rPr>
          <w:rFonts w:ascii="TH SarabunPSK" w:hAnsi="TH SarabunPSK" w:cs="TH SarabunPSK"/>
          <w:sz w:val="28"/>
          <w:cs/>
        </w:rPr>
        <w:tab/>
      </w:r>
      <w:r w:rsidRPr="00B91A25">
        <w:rPr>
          <w:rFonts w:ascii="TH SarabunPSK" w:hAnsi="TH SarabunPSK" w:cs="TH SarabunPSK"/>
          <w:sz w:val="28"/>
          <w:cs/>
        </w:rPr>
        <w:tab/>
      </w:r>
      <w:r w:rsidRPr="00B91A25">
        <w:rPr>
          <w:rFonts w:ascii="TH SarabunPSK" w:hAnsi="TH SarabunPSK" w:cs="TH SarabunPSK"/>
          <w:sz w:val="28"/>
          <w:cs/>
        </w:rPr>
        <w:tab/>
      </w:r>
      <w:r w:rsidRPr="00B91A25">
        <w:rPr>
          <w:rFonts w:ascii="TH SarabunPSK" w:hAnsi="TH SarabunPSK" w:cs="TH SarabunPSK"/>
          <w:sz w:val="28"/>
          <w:cs/>
        </w:rPr>
        <w:tab/>
      </w:r>
      <w:r w:rsidRPr="00B91A25">
        <w:rPr>
          <w:rFonts w:ascii="TH SarabunPSK" w:hAnsi="TH SarabunPSK" w:cs="TH SarabunPSK"/>
          <w:sz w:val="28"/>
          <w:cs/>
        </w:rPr>
        <w:tab/>
      </w:r>
      <w:r w:rsidRPr="00B91A25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91A25">
        <w:rPr>
          <w:rFonts w:ascii="TH SarabunPSK" w:hAnsi="TH SarabunPSK" w:cs="TH SarabunPSK" w:hint="cs"/>
          <w:sz w:val="28"/>
          <w:cs/>
        </w:rPr>
        <w:t>2 มกราคม 2562</w:t>
      </w:r>
      <w:r w:rsidR="00312213" w:rsidRPr="00B91A25">
        <w:rPr>
          <w:rFonts w:ascii="TH SarabunPSK" w:hAnsi="TH SarabunPSK" w:cs="TH SarabunPSK" w:hint="cs"/>
          <w:sz w:val="28"/>
          <w:cs/>
        </w:rPr>
        <w:br/>
      </w:r>
      <w:r w:rsidR="007E49E7" w:rsidRPr="00FC6F48">
        <w:rPr>
          <w:rFonts w:ascii="TH SarabunPSK" w:hAnsi="TH SarabunPSK" w:cs="TH SarabunPSK"/>
          <w:b/>
          <w:bCs/>
          <w:sz w:val="40"/>
          <w:szCs w:val="40"/>
          <w:cs/>
        </w:rPr>
        <w:t xml:space="preserve">ธ.ก.ส. </w:t>
      </w:r>
      <w:r w:rsidR="00B15A41">
        <w:rPr>
          <w:rFonts w:ascii="TH SarabunPSK" w:hAnsi="TH SarabunPSK" w:cs="TH SarabunPSK" w:hint="cs"/>
          <w:b/>
          <w:bCs/>
          <w:sz w:val="40"/>
          <w:szCs w:val="40"/>
          <w:cs/>
        </w:rPr>
        <w:t>จัดแคมเปญ</w:t>
      </w:r>
      <w:r w:rsidR="007E49E7" w:rsidRPr="00FC6F4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7E49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“เงินออมมั่งมี </w:t>
      </w:r>
      <w:r w:rsidR="007E49E7">
        <w:rPr>
          <w:rFonts w:ascii="TH SarabunPSK" w:hAnsi="TH SarabunPSK" w:cs="TH SarabunPSK"/>
          <w:b/>
          <w:bCs/>
          <w:sz w:val="40"/>
          <w:szCs w:val="40"/>
        </w:rPr>
        <w:t>Chinese New Year 2562</w:t>
      </w:r>
      <w:r w:rsidR="007E49E7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:rsidR="007E49E7" w:rsidRPr="003A5127" w:rsidRDefault="007E49E7" w:rsidP="007E49E7">
      <w:pPr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34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ธ.ก.ส. </w:t>
      </w:r>
      <w:r w:rsidR="00B15A41">
        <w:rPr>
          <w:rFonts w:ascii="TH SarabunPSK" w:hAnsi="TH SarabunPSK" w:cs="TH SarabunPSK" w:hint="cs"/>
          <w:b/>
          <w:bCs/>
          <w:sz w:val="32"/>
          <w:szCs w:val="32"/>
          <w:cs/>
        </w:rPr>
        <w:t>จัดแคมเปญ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49E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7E49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เงินออมมั่งมี </w:t>
      </w:r>
      <w:r w:rsidRPr="007E49E7">
        <w:rPr>
          <w:rFonts w:ascii="TH SarabunPSK" w:hAnsi="TH SarabunPSK" w:cs="TH SarabunPSK"/>
          <w:b/>
          <w:bCs/>
          <w:sz w:val="32"/>
          <w:szCs w:val="32"/>
        </w:rPr>
        <w:t xml:space="preserve">Chinese New Year </w:t>
      </w:r>
      <w:r w:rsidRPr="007E49E7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Pr="007E49E7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มอบกระปุกออมทรัพย์ “รถบรรทุกเงินทองมั่งคั่ง”</w:t>
      </w:r>
      <w:r w:rsidR="000769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บรรทุกเงินหยวนเป่า</w:t>
      </w:r>
      <w:r w:rsidR="008273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สัญลักษณ์แห่งความร่ำรวย </w:t>
      </w:r>
      <w:r w:rsidR="00076957">
        <w:rPr>
          <w:rFonts w:ascii="TH SarabunPSK" w:hAnsi="TH SarabunPSK" w:cs="TH SarabunPSK" w:hint="cs"/>
          <w:b/>
          <w:bCs/>
          <w:sz w:val="32"/>
          <w:szCs w:val="32"/>
          <w:cs/>
        </w:rPr>
        <w:t>ส่งความ</w:t>
      </w:r>
      <w:r w:rsidR="008273CB">
        <w:rPr>
          <w:rFonts w:ascii="TH SarabunPSK" w:hAnsi="TH SarabunPSK" w:cs="TH SarabunPSK" w:hint="cs"/>
          <w:b/>
          <w:bCs/>
          <w:sz w:val="32"/>
          <w:szCs w:val="32"/>
          <w:cs/>
        </w:rPr>
        <w:t>สุข</w:t>
      </w:r>
      <w:r w:rsidR="00076957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และความเป็นมงคล</w:t>
      </w:r>
      <w:r w:rsidR="008273CB" w:rsidRPr="008273CB">
        <w:rPr>
          <w:rFonts w:ascii="TH SarabunPSK" w:hAnsi="TH SarabunPSK" w:cs="TH SarabunPSK"/>
          <w:b/>
          <w:bCs/>
          <w:sz w:val="32"/>
          <w:szCs w:val="32"/>
          <w:cs/>
        </w:rPr>
        <w:t>ในเทศกาลตรุษจีน</w:t>
      </w:r>
      <w:r w:rsidR="00833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เริ่มรับฝาก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68EB">
        <w:rPr>
          <w:rFonts w:ascii="TH SarabunPSK" w:hAnsi="TH SarabunPSK" w:cs="TH SarabunPSK"/>
          <w:b/>
          <w:bCs/>
          <w:sz w:val="32"/>
          <w:szCs w:val="32"/>
        </w:rPr>
        <w:t>4-15</w:t>
      </w:r>
      <w:r w:rsidR="000769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9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กุมภาพันธ์ </w:t>
      </w:r>
      <w:r w:rsidR="00076957">
        <w:rPr>
          <w:rFonts w:ascii="TH SarabunPSK" w:hAnsi="TH SarabunPSK" w:cs="TH SarabunPSK"/>
          <w:b/>
          <w:bCs/>
          <w:sz w:val="32"/>
          <w:szCs w:val="32"/>
        </w:rPr>
        <w:t>2562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51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5127">
        <w:rPr>
          <w:rFonts w:ascii="TH SarabunPSK" w:hAnsi="TH SarabunPSK" w:cs="TH SarabunPSK" w:hint="cs"/>
          <w:b/>
          <w:bCs/>
          <w:sz w:val="32"/>
          <w:szCs w:val="32"/>
          <w:cs/>
        </w:rPr>
        <w:t>นี้</w:t>
      </w:r>
    </w:p>
    <w:p w:rsidR="00076957" w:rsidRDefault="007E49E7" w:rsidP="007E49E7">
      <w:pPr>
        <w:spacing w:line="36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021B4">
        <w:rPr>
          <w:rFonts w:ascii="TH SarabunPSK" w:hAnsi="TH SarabunPSK" w:cs="TH SarabunPSK"/>
          <w:b/>
          <w:bCs/>
          <w:sz w:val="32"/>
          <w:szCs w:val="32"/>
          <w:cs/>
        </w:rPr>
        <w:t>นายอภิรมย์  สุขประเสริฐ ผู้จัดการธนาคารเพื่อการเกษตรและสหกรณ์การเกษตร (ธ.ก.ส.)</w:t>
      </w:r>
      <w:r w:rsidRPr="00FC6F48">
        <w:rPr>
          <w:rFonts w:ascii="TH SarabunPSK" w:hAnsi="TH SarabunPSK" w:cs="TH SarabunPSK"/>
          <w:sz w:val="32"/>
          <w:szCs w:val="32"/>
          <w:cs/>
        </w:rPr>
        <w:t xml:space="preserve"> เปิดเผยว่า ธ.ก.ส. </w:t>
      </w:r>
      <w:r w:rsidR="00536C1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33C9D">
        <w:rPr>
          <w:rFonts w:ascii="TH SarabunPSK" w:hAnsi="TH SarabunPSK" w:cs="TH SarabunPSK" w:hint="cs"/>
          <w:sz w:val="32"/>
          <w:szCs w:val="32"/>
          <w:cs/>
        </w:rPr>
        <w:t>เปิดแคมเปญ</w:t>
      </w:r>
      <w:r w:rsidRPr="00FC6F48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8273CB" w:rsidRPr="008273CB">
        <w:rPr>
          <w:rFonts w:ascii="TH SarabunPSK" w:hAnsi="TH SarabunPSK" w:cs="TH SarabunPSK"/>
          <w:sz w:val="32"/>
          <w:szCs w:val="32"/>
          <w:cs/>
        </w:rPr>
        <w:t xml:space="preserve">เงินออมมั่งมี </w:t>
      </w:r>
      <w:r w:rsidR="008273CB" w:rsidRPr="008273CB">
        <w:rPr>
          <w:rFonts w:ascii="TH SarabunPSK" w:hAnsi="TH SarabunPSK" w:cs="TH SarabunPSK"/>
          <w:sz w:val="32"/>
          <w:szCs w:val="32"/>
        </w:rPr>
        <w:t xml:space="preserve">Chinese New Year </w:t>
      </w:r>
      <w:r w:rsidR="008273CB" w:rsidRPr="008273CB">
        <w:rPr>
          <w:rFonts w:ascii="TH SarabunPSK" w:hAnsi="TH SarabunPSK" w:cs="TH SarabunPSK"/>
          <w:sz w:val="32"/>
          <w:szCs w:val="32"/>
          <w:cs/>
        </w:rPr>
        <w:t>2562</w:t>
      </w:r>
      <w:r w:rsidRPr="00FC6F48">
        <w:rPr>
          <w:rFonts w:ascii="TH SarabunPSK" w:hAnsi="TH SarabunPSK" w:cs="TH SarabunPSK"/>
          <w:sz w:val="32"/>
          <w:szCs w:val="32"/>
          <w:cs/>
        </w:rPr>
        <w:t>”</w:t>
      </w:r>
      <w:r w:rsidR="00536C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352">
        <w:rPr>
          <w:rFonts w:ascii="TH SarabunPSK" w:hAnsi="TH SarabunPSK" w:cs="TH SarabunPSK" w:hint="cs"/>
          <w:sz w:val="32"/>
          <w:szCs w:val="32"/>
          <w:cs/>
        </w:rPr>
        <w:t>เพื่อส่งความสุข ความปรารถนา</w:t>
      </w:r>
      <w:r w:rsidR="00E8731C">
        <w:rPr>
          <w:rFonts w:ascii="TH SarabunPSK" w:hAnsi="TH SarabunPSK" w:cs="TH SarabunPSK" w:hint="cs"/>
          <w:sz w:val="32"/>
          <w:szCs w:val="32"/>
          <w:cs/>
        </w:rPr>
        <w:t>ดี</w:t>
      </w:r>
      <w:r w:rsidR="00A72352">
        <w:rPr>
          <w:rFonts w:ascii="TH SarabunPSK" w:hAnsi="TH SarabunPSK" w:cs="TH SarabunPSK" w:hint="cs"/>
          <w:sz w:val="32"/>
          <w:szCs w:val="32"/>
          <w:cs/>
        </w:rPr>
        <w:t xml:space="preserve">และความเป็นมงคล เนื่องในเทศกาลตรุษจีน ปี </w:t>
      </w:r>
      <w:r w:rsidR="00A72352">
        <w:rPr>
          <w:rFonts w:ascii="TH SarabunPSK" w:hAnsi="TH SarabunPSK" w:cs="TH SarabunPSK"/>
          <w:sz w:val="32"/>
          <w:szCs w:val="32"/>
        </w:rPr>
        <w:t xml:space="preserve">2562 </w:t>
      </w:r>
      <w:r w:rsidR="00833C9D">
        <w:rPr>
          <w:rFonts w:ascii="TH SarabunPSK" w:hAnsi="TH SarabunPSK" w:cs="TH SarabunPSK" w:hint="cs"/>
          <w:sz w:val="32"/>
          <w:szCs w:val="32"/>
          <w:cs/>
        </w:rPr>
        <w:t>ให้กับผู้ฝากเงินกับ ธ.ก.ส.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33C9D">
        <w:rPr>
          <w:rFonts w:ascii="TH SarabunPSK" w:hAnsi="TH SarabunPSK" w:cs="TH SarabunPSK" w:hint="cs"/>
          <w:sz w:val="32"/>
          <w:szCs w:val="32"/>
          <w:cs/>
        </w:rPr>
        <w:t>จะได้รับ</w:t>
      </w:r>
      <w:r w:rsidR="00E8731C">
        <w:rPr>
          <w:rFonts w:ascii="TH SarabunPSK" w:hAnsi="TH SarabunPSK" w:cs="TH SarabunPSK" w:hint="cs"/>
          <w:sz w:val="32"/>
          <w:szCs w:val="32"/>
          <w:cs/>
        </w:rPr>
        <w:t xml:space="preserve">กระปุกออมทรัพย์ </w:t>
      </w:r>
      <w:r w:rsidR="00E8731C" w:rsidRPr="00E8731C">
        <w:rPr>
          <w:rFonts w:ascii="TH SarabunPSK" w:hAnsi="TH SarabunPSK" w:cs="TH SarabunPSK"/>
          <w:sz w:val="32"/>
          <w:szCs w:val="32"/>
        </w:rPr>
        <w:t>“</w:t>
      </w:r>
      <w:r w:rsidR="00E8731C" w:rsidRPr="00E8731C">
        <w:rPr>
          <w:rFonts w:ascii="TH SarabunPSK" w:hAnsi="TH SarabunPSK" w:cs="TH SarabunPSK"/>
          <w:sz w:val="32"/>
          <w:szCs w:val="32"/>
          <w:cs/>
        </w:rPr>
        <w:t>รถบรรทุกเงินทองมั่งคั่ง</w:t>
      </w:r>
      <w:r w:rsidR="00E8731C" w:rsidRPr="00E8731C">
        <w:rPr>
          <w:rFonts w:ascii="TH SarabunPSK" w:hAnsi="TH SarabunPSK" w:cs="TH SarabunPSK"/>
          <w:sz w:val="32"/>
          <w:szCs w:val="32"/>
        </w:rPr>
        <w:t>”</w:t>
      </w:r>
      <w:r w:rsidR="00E8731C">
        <w:rPr>
          <w:rFonts w:ascii="TH SarabunPSK" w:hAnsi="TH SarabunPSK" w:cs="TH SarabunPSK"/>
          <w:sz w:val="32"/>
          <w:szCs w:val="32"/>
        </w:rPr>
        <w:t xml:space="preserve"> </w:t>
      </w:r>
      <w:r w:rsidR="00E8731C">
        <w:rPr>
          <w:rFonts w:ascii="TH SarabunPSK" w:hAnsi="TH SarabunPSK" w:cs="TH SarabunPSK" w:hint="cs"/>
          <w:sz w:val="32"/>
          <w:szCs w:val="32"/>
          <w:cs/>
        </w:rPr>
        <w:t xml:space="preserve">บรรทุกเงินหยวนเป่า หรือ “เงินตำลึงจีน” </w:t>
      </w:r>
      <w:r w:rsidR="00FA2968">
        <w:rPr>
          <w:rFonts w:ascii="TH SarabunPSK" w:hAnsi="TH SarabunPSK" w:cs="TH SarabunPSK" w:hint="cs"/>
          <w:sz w:val="32"/>
          <w:szCs w:val="32"/>
          <w:cs/>
        </w:rPr>
        <w:t xml:space="preserve">ที่มีลักษณะเป็นแท่งเงินปลายโค้งสูงทั้งสองข้าง </w:t>
      </w:r>
      <w:r w:rsidR="00E8731C">
        <w:rPr>
          <w:rFonts w:ascii="TH SarabunPSK" w:hAnsi="TH SarabunPSK" w:cs="TH SarabunPSK" w:hint="cs"/>
          <w:sz w:val="32"/>
          <w:szCs w:val="32"/>
          <w:cs/>
        </w:rPr>
        <w:t>รูปร่างคล้ายเรือ</w:t>
      </w:r>
      <w:r w:rsidR="00FA2968">
        <w:rPr>
          <w:rFonts w:ascii="TH SarabunPSK" w:hAnsi="TH SarabunPSK" w:cs="TH SarabunPSK" w:hint="cs"/>
          <w:sz w:val="32"/>
          <w:szCs w:val="32"/>
          <w:cs/>
        </w:rPr>
        <w:t>ตรงกลางนูนป่องสีทองสว่างไสว</w:t>
      </w:r>
      <w:r w:rsidR="00E87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968">
        <w:rPr>
          <w:rFonts w:ascii="TH SarabunPSK" w:hAnsi="TH SarabunPSK" w:cs="TH SarabunPSK" w:hint="cs"/>
          <w:sz w:val="32"/>
          <w:szCs w:val="32"/>
          <w:cs/>
        </w:rPr>
        <w:t>ถือ</w:t>
      </w:r>
      <w:r w:rsidR="00624F7D">
        <w:rPr>
          <w:rFonts w:ascii="TH SarabunPSK" w:hAnsi="TH SarabunPSK" w:cs="TH SarabunPSK" w:hint="cs"/>
          <w:sz w:val="32"/>
          <w:szCs w:val="32"/>
          <w:cs/>
        </w:rPr>
        <w:t>เป็นสัญลักษณ์แห่งความร่ำรวยและ</w:t>
      </w:r>
      <w:r w:rsidR="00FA2968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6B04B3">
        <w:rPr>
          <w:rFonts w:ascii="TH SarabunPSK" w:hAnsi="TH SarabunPSK" w:cs="TH SarabunPSK" w:hint="cs"/>
          <w:sz w:val="32"/>
          <w:szCs w:val="32"/>
          <w:cs/>
        </w:rPr>
        <w:t>สิริ</w:t>
      </w:r>
      <w:r w:rsidR="00FA2968">
        <w:rPr>
          <w:rFonts w:ascii="TH SarabunPSK" w:hAnsi="TH SarabunPSK" w:cs="TH SarabunPSK" w:hint="cs"/>
          <w:sz w:val="32"/>
          <w:szCs w:val="32"/>
          <w:cs/>
        </w:rPr>
        <w:t xml:space="preserve">มงคล </w:t>
      </w:r>
      <w:r w:rsidR="00E8731C">
        <w:rPr>
          <w:rFonts w:ascii="TH SarabunPSK" w:hAnsi="TH SarabunPSK" w:cs="TH SarabunPSK" w:hint="cs"/>
          <w:sz w:val="32"/>
          <w:szCs w:val="32"/>
          <w:cs/>
        </w:rPr>
        <w:t>โดยเปิด</w:t>
      </w:r>
      <w:r w:rsidR="00076957">
        <w:rPr>
          <w:rFonts w:ascii="TH SarabunPSK" w:hAnsi="TH SarabunPSK" w:cs="TH SarabunPSK"/>
          <w:sz w:val="32"/>
          <w:szCs w:val="32"/>
          <w:cs/>
        </w:rPr>
        <w:t>รับฝากตั้งแต่</w:t>
      </w:r>
      <w:r w:rsidR="00E8731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B468EB">
        <w:rPr>
          <w:rFonts w:ascii="TH SarabunPSK" w:hAnsi="TH SarabunPSK" w:cs="TH SarabunPSK"/>
          <w:sz w:val="32"/>
          <w:szCs w:val="32"/>
          <w:cs/>
        </w:rPr>
        <w:t xml:space="preserve"> 4-</w:t>
      </w:r>
      <w:r w:rsidR="00B468EB">
        <w:rPr>
          <w:rFonts w:ascii="TH SarabunPSK" w:hAnsi="TH SarabunPSK" w:cs="TH SarabunPSK"/>
          <w:sz w:val="32"/>
          <w:szCs w:val="32"/>
        </w:rPr>
        <w:t>15</w:t>
      </w:r>
      <w:r w:rsidR="00076957">
        <w:rPr>
          <w:rFonts w:ascii="TH SarabunPSK" w:hAnsi="TH SarabunPSK" w:cs="TH SarabunPSK"/>
          <w:sz w:val="32"/>
          <w:szCs w:val="32"/>
          <w:cs/>
        </w:rPr>
        <w:t xml:space="preserve"> กุมภ</w:t>
      </w:r>
      <w:r w:rsidR="00076957">
        <w:rPr>
          <w:rFonts w:ascii="TH SarabunPSK" w:hAnsi="TH SarabunPSK" w:cs="TH SarabunPSK" w:hint="cs"/>
          <w:sz w:val="32"/>
          <w:szCs w:val="32"/>
          <w:cs/>
        </w:rPr>
        <w:t>า</w:t>
      </w:r>
      <w:r w:rsidR="00076957" w:rsidRPr="00076957">
        <w:rPr>
          <w:rFonts w:ascii="TH SarabunPSK" w:hAnsi="TH SarabunPSK" w:cs="TH SarabunPSK"/>
          <w:sz w:val="32"/>
          <w:szCs w:val="32"/>
          <w:cs/>
        </w:rPr>
        <w:t xml:space="preserve">พันธ์ 2562 </w:t>
      </w:r>
      <w:r w:rsidR="00833C9D">
        <w:rPr>
          <w:rFonts w:ascii="TH SarabunPSK" w:hAnsi="TH SarabunPSK" w:cs="TH SarabunPSK" w:hint="cs"/>
          <w:sz w:val="32"/>
          <w:szCs w:val="32"/>
          <w:cs/>
        </w:rPr>
        <w:t>นี้เท่านั้น</w:t>
      </w:r>
    </w:p>
    <w:p w:rsidR="005F7CDF" w:rsidRPr="004B35AD" w:rsidRDefault="00833C9D" w:rsidP="00AB0CF4">
      <w:pPr>
        <w:spacing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3C9D">
        <w:rPr>
          <w:rFonts w:ascii="TH SarabunPSK" w:hAnsi="TH SarabunPSK" w:cs="TH SarabunPSK"/>
          <w:sz w:val="32"/>
          <w:szCs w:val="32"/>
          <w:cs/>
        </w:rPr>
        <w:t>สำหรับ</w:t>
      </w:r>
      <w:r w:rsidR="00B468EB">
        <w:rPr>
          <w:rFonts w:ascii="TH SarabunPSK" w:hAnsi="TH SarabunPSK" w:cs="TH SarabunPSK" w:hint="cs"/>
          <w:sz w:val="32"/>
          <w:szCs w:val="32"/>
          <w:cs/>
        </w:rPr>
        <w:t>เงื่อนไขการรับฝาก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กรณีบุคคลทั่วไป เปิดบัญชีใหม่</w:t>
      </w:r>
      <w:r w:rsidR="00B468EB">
        <w:rPr>
          <w:rFonts w:ascii="TH SarabunPSK" w:hAnsi="TH SarabunPSK" w:cs="TH SarabunPSK" w:hint="cs"/>
          <w:sz w:val="32"/>
          <w:szCs w:val="32"/>
          <w:cs/>
        </w:rPr>
        <w:t xml:space="preserve">หรือฝากเงินเพิ่ม </w:t>
      </w:r>
      <w:r w:rsidR="00B468EB">
        <w:rPr>
          <w:rFonts w:ascii="TH SarabunPSK" w:hAnsi="TH SarabunPSK" w:cs="TH SarabunPSK"/>
          <w:sz w:val="32"/>
          <w:szCs w:val="32"/>
        </w:rPr>
        <w:t xml:space="preserve">20,000 </w:t>
      </w:r>
      <w:r w:rsidR="00B468EB">
        <w:rPr>
          <w:rFonts w:ascii="TH SarabunPSK" w:hAnsi="TH SarabunPSK" w:cs="TH SarabunPSK" w:hint="cs"/>
          <w:sz w:val="32"/>
          <w:szCs w:val="32"/>
          <w:cs/>
        </w:rPr>
        <w:t>บาทขึ้นไป</w:t>
      </w:r>
      <w:r w:rsidR="00AB0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AB0CF4" w:rsidRPr="00AB0CF4">
        <w:rPr>
          <w:rFonts w:ascii="TH SarabunPSK" w:hAnsi="TH SarabunPSK" w:cs="TH SarabunPSK"/>
          <w:sz w:val="32"/>
          <w:szCs w:val="32"/>
          <w:cs/>
        </w:rPr>
        <w:t xml:space="preserve">กลุ่มเด็กและเยาวชน </w:t>
      </w:r>
      <w:r w:rsidR="00AB0CF4">
        <w:rPr>
          <w:rFonts w:ascii="TH SarabunPSK" w:hAnsi="TH SarabunPSK" w:cs="TH SarabunPSK"/>
          <w:sz w:val="32"/>
          <w:szCs w:val="32"/>
          <w:cs/>
        </w:rPr>
        <w:t xml:space="preserve">อายุไม่เกิน 20 ปี </w:t>
      </w:r>
      <w:r w:rsidR="00AB0CF4" w:rsidRPr="00AB0CF4">
        <w:rPr>
          <w:rFonts w:ascii="TH SarabunPSK" w:hAnsi="TH SarabunPSK" w:cs="TH SarabunPSK"/>
          <w:sz w:val="32"/>
          <w:szCs w:val="32"/>
          <w:cs/>
        </w:rPr>
        <w:t>เปิดบัญชีใหม่ หรือฝากเพิ่ม 2</w:t>
      </w:r>
      <w:r w:rsidR="00AB0CF4" w:rsidRPr="00AB0CF4">
        <w:rPr>
          <w:rFonts w:ascii="TH SarabunPSK" w:hAnsi="TH SarabunPSK" w:cs="TH SarabunPSK"/>
          <w:sz w:val="32"/>
          <w:szCs w:val="32"/>
        </w:rPr>
        <w:t>,</w:t>
      </w:r>
      <w:r w:rsidR="00AB0CF4" w:rsidRPr="00AB0CF4">
        <w:rPr>
          <w:rFonts w:ascii="TH SarabunPSK" w:hAnsi="TH SarabunPSK" w:cs="TH SarabunPSK"/>
          <w:sz w:val="32"/>
          <w:szCs w:val="32"/>
          <w:cs/>
        </w:rPr>
        <w:t xml:space="preserve">000 บาทขึ้นไป </w:t>
      </w:r>
      <w:r w:rsidR="00B468EB">
        <w:rPr>
          <w:rFonts w:ascii="TH SarabunPSK" w:hAnsi="TH SarabunPSK" w:cs="TH SarabunPSK" w:hint="cs"/>
          <w:sz w:val="32"/>
          <w:szCs w:val="32"/>
          <w:cs/>
        </w:rPr>
        <w:t>ในบัญชีเงินฝาก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468EB">
        <w:rPr>
          <w:rFonts w:ascii="TH SarabunPSK" w:hAnsi="TH SarabunPSK" w:cs="TH SarabunPSK" w:hint="cs"/>
          <w:sz w:val="32"/>
          <w:szCs w:val="32"/>
          <w:cs/>
        </w:rPr>
        <w:t xml:space="preserve">ออมทรัพย์ใช้สมุด เงินฝากออมทรัพย์ทวีโชค </w:t>
      </w:r>
      <w:r w:rsidR="005F7CD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468EB">
        <w:rPr>
          <w:rFonts w:ascii="TH SarabunPSK" w:hAnsi="TH SarabunPSK" w:cs="TH SarabunPSK" w:hint="cs"/>
          <w:sz w:val="32"/>
          <w:szCs w:val="32"/>
          <w:cs/>
        </w:rPr>
        <w:t xml:space="preserve">เงินฝากออมทรัพย์ </w:t>
      </w:r>
      <w:r w:rsidR="00B468EB">
        <w:rPr>
          <w:rFonts w:ascii="TH SarabunPSK" w:hAnsi="TH SarabunPSK" w:cs="TH SarabunPSK"/>
          <w:sz w:val="32"/>
          <w:szCs w:val="32"/>
        </w:rPr>
        <w:t>A-Saving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3C9D">
        <w:rPr>
          <w:rFonts w:ascii="TH SarabunPSK" w:hAnsi="TH SarabunPSK" w:cs="TH SarabunPSK"/>
          <w:sz w:val="32"/>
          <w:szCs w:val="32"/>
          <w:cs/>
        </w:rPr>
        <w:t xml:space="preserve">และคงยอดเงินฝากในบัญชี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33C9D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833C9D">
        <w:rPr>
          <w:rFonts w:ascii="TH SarabunPSK" w:hAnsi="TH SarabunPSK" w:cs="TH SarabunPSK"/>
          <w:sz w:val="32"/>
          <w:szCs w:val="32"/>
        </w:rPr>
        <w:t xml:space="preserve">30 </w:t>
      </w:r>
      <w:r w:rsidRPr="00833C9D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833C9D">
        <w:rPr>
          <w:rFonts w:ascii="TH SarabunPSK" w:hAnsi="TH SarabunPSK" w:cs="TH SarabunPSK"/>
          <w:sz w:val="32"/>
          <w:szCs w:val="32"/>
        </w:rPr>
        <w:t xml:space="preserve">2562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F7CDF">
        <w:rPr>
          <w:rFonts w:ascii="TH SarabunPSK" w:hAnsi="TH SarabunPSK" w:cs="TH SarabunPSK"/>
          <w:sz w:val="32"/>
          <w:szCs w:val="32"/>
        </w:rPr>
        <w:t xml:space="preserve"> </w:t>
      </w:r>
      <w:r w:rsidR="005F7CDF">
        <w:rPr>
          <w:rFonts w:ascii="TH SarabunPSK" w:hAnsi="TH SarabunPSK" w:cs="TH SarabunPSK" w:hint="cs"/>
          <w:sz w:val="32"/>
          <w:szCs w:val="32"/>
          <w:cs/>
        </w:rPr>
        <w:t xml:space="preserve">จะได้รับกระปุกออมทรัพย์ ธ.ก.ส. “รถบรรทุกเงินทองมั่งคั่ง” จำนวน </w:t>
      </w:r>
      <w:r w:rsidR="005F7CDF">
        <w:rPr>
          <w:rFonts w:ascii="TH SarabunPSK" w:hAnsi="TH SarabunPSK" w:cs="TH SarabunPSK"/>
          <w:sz w:val="32"/>
          <w:szCs w:val="32"/>
        </w:rPr>
        <w:t xml:space="preserve">1 </w:t>
      </w:r>
      <w:r w:rsidR="005F7CDF">
        <w:rPr>
          <w:rFonts w:ascii="TH SarabunPSK" w:hAnsi="TH SarabunPSK" w:cs="TH SarabunPSK" w:hint="cs"/>
          <w:sz w:val="32"/>
          <w:szCs w:val="32"/>
          <w:cs/>
        </w:rPr>
        <w:t xml:space="preserve">กระปุก </w:t>
      </w:r>
      <w:r w:rsidR="00AB0CF4">
        <w:rPr>
          <w:rFonts w:ascii="TH SarabunPSK" w:hAnsi="TH SarabunPSK" w:cs="TH SarabunPSK" w:hint="cs"/>
          <w:sz w:val="32"/>
          <w:szCs w:val="32"/>
          <w:cs/>
        </w:rPr>
        <w:t xml:space="preserve"> จำกัดสิทธิ์ </w:t>
      </w:r>
      <w:r w:rsidR="00AB0CF4">
        <w:rPr>
          <w:rFonts w:ascii="TH SarabunPSK" w:hAnsi="TH SarabunPSK" w:cs="TH SarabunPSK"/>
          <w:sz w:val="32"/>
          <w:szCs w:val="32"/>
        </w:rPr>
        <w:t xml:space="preserve">1 </w:t>
      </w:r>
      <w:r w:rsidR="00AB0CF4">
        <w:rPr>
          <w:rFonts w:ascii="TH SarabunPSK" w:hAnsi="TH SarabunPSK" w:cs="TH SarabunPSK" w:hint="cs"/>
          <w:sz w:val="32"/>
          <w:szCs w:val="32"/>
          <w:cs/>
        </w:rPr>
        <w:t xml:space="preserve">บัญชี ต่อ </w:t>
      </w:r>
      <w:r w:rsidR="00AB0CF4">
        <w:rPr>
          <w:rFonts w:ascii="TH SarabunPSK" w:hAnsi="TH SarabunPSK" w:cs="TH SarabunPSK"/>
          <w:sz w:val="32"/>
          <w:szCs w:val="32"/>
        </w:rPr>
        <w:t>1</w:t>
      </w:r>
      <w:r w:rsidR="00AB0CF4">
        <w:rPr>
          <w:rFonts w:ascii="TH SarabunPSK" w:hAnsi="TH SarabunPSK" w:cs="TH SarabunPSK" w:hint="cs"/>
          <w:sz w:val="32"/>
          <w:szCs w:val="32"/>
          <w:cs/>
        </w:rPr>
        <w:t xml:space="preserve"> กระปุก </w:t>
      </w:r>
      <w:r w:rsidR="004B35AD">
        <w:rPr>
          <w:rFonts w:ascii="TH SarabunPSK" w:hAnsi="TH SarabunPSK" w:cs="TH SarabunPSK" w:hint="cs"/>
          <w:sz w:val="32"/>
          <w:szCs w:val="32"/>
          <w:cs/>
        </w:rPr>
        <w:t>โดยสามารถ</w:t>
      </w:r>
      <w:r w:rsidR="00AB0CF4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="004B35AD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รายละเอียดเพิ่มเติมได้ที่ </w:t>
      </w:r>
      <w:r w:rsidR="004B35AD">
        <w:rPr>
          <w:rFonts w:ascii="TH SarabunPSK" w:hAnsi="TH SarabunPSK" w:cs="TH SarabunPSK"/>
          <w:sz w:val="32"/>
          <w:szCs w:val="32"/>
        </w:rPr>
        <w:t xml:space="preserve">Call center 02-555-0-555 </w:t>
      </w:r>
      <w:r w:rsidR="004B35A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4B35AD">
        <w:rPr>
          <w:rFonts w:ascii="TH SarabunPSK" w:hAnsi="TH SarabunPSK" w:cs="TH SarabunPSK"/>
          <w:sz w:val="32"/>
          <w:szCs w:val="32"/>
        </w:rPr>
        <w:t>www.baac.or.th</w:t>
      </w:r>
    </w:p>
    <w:p w:rsidR="007E49E7" w:rsidRPr="002F54C6" w:rsidRDefault="007E49E7" w:rsidP="007E49E7">
      <w:pPr>
        <w:spacing w:line="36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</w:t>
      </w:r>
    </w:p>
    <w:p w:rsidR="006C2F8B" w:rsidRPr="007E49E7" w:rsidRDefault="006C2F8B">
      <w:pPr>
        <w:rPr>
          <w:rFonts w:ascii="TH SarabunPSK" w:hAnsi="TH SarabunPSK" w:cs="TH SarabunPSK"/>
          <w:sz w:val="32"/>
          <w:szCs w:val="32"/>
        </w:rPr>
      </w:pPr>
    </w:p>
    <w:sectPr w:rsidR="006C2F8B" w:rsidRPr="007E49E7" w:rsidSect="00A503D6">
      <w:headerReference w:type="default" r:id="rId7"/>
      <w:pgSz w:w="11906" w:h="16838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C6" w:rsidRDefault="00B153C6">
      <w:pPr>
        <w:spacing w:after="0" w:line="240" w:lineRule="auto"/>
      </w:pPr>
      <w:r>
        <w:separator/>
      </w:r>
    </w:p>
  </w:endnote>
  <w:endnote w:type="continuationSeparator" w:id="0">
    <w:p w:rsidR="00B153C6" w:rsidRDefault="00B1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C6" w:rsidRDefault="00B153C6">
      <w:pPr>
        <w:spacing w:after="0" w:line="240" w:lineRule="auto"/>
      </w:pPr>
      <w:r>
        <w:separator/>
      </w:r>
    </w:p>
  </w:footnote>
  <w:footnote w:type="continuationSeparator" w:id="0">
    <w:p w:rsidR="00B153C6" w:rsidRDefault="00B1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D6" w:rsidRDefault="00F74DC8">
    <w:pPr>
      <w:pStyle w:val="Header"/>
    </w:pPr>
    <w:r>
      <w:rPr>
        <w:noProof/>
      </w:rPr>
      <w:drawing>
        <wp:inline distT="0" distB="0" distL="0" distR="0" wp14:anchorId="1FD1E6D4" wp14:editId="5291188C">
          <wp:extent cx="5720805" cy="1133856"/>
          <wp:effectExtent l="0" t="0" r="0" b="9525"/>
          <wp:docPr id="2" name="รูปภาพ 2" descr="D:\BAAC PICTURES\LOGO\หัวเพรส โลโก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AC PICTURES\LOGO\หัวเพรส โลโก้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87"/>
                  <a:stretch/>
                </pic:blipFill>
                <pic:spPr bwMode="auto">
                  <a:xfrm>
                    <a:off x="0" y="0"/>
                    <a:ext cx="5731510" cy="11359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E7"/>
    <w:rsid w:val="00076957"/>
    <w:rsid w:val="000914B4"/>
    <w:rsid w:val="00312213"/>
    <w:rsid w:val="003A5127"/>
    <w:rsid w:val="004B35AD"/>
    <w:rsid w:val="00536C19"/>
    <w:rsid w:val="005F7CDF"/>
    <w:rsid w:val="00624F7D"/>
    <w:rsid w:val="006B04B3"/>
    <w:rsid w:val="006C2F8B"/>
    <w:rsid w:val="006D3576"/>
    <w:rsid w:val="00721605"/>
    <w:rsid w:val="007B391C"/>
    <w:rsid w:val="007E49E7"/>
    <w:rsid w:val="008273CB"/>
    <w:rsid w:val="00833C9D"/>
    <w:rsid w:val="008C33F8"/>
    <w:rsid w:val="0094409D"/>
    <w:rsid w:val="00A72352"/>
    <w:rsid w:val="00AB0CF4"/>
    <w:rsid w:val="00B153C6"/>
    <w:rsid w:val="00B15A41"/>
    <w:rsid w:val="00B468EB"/>
    <w:rsid w:val="00B91A25"/>
    <w:rsid w:val="00C6556D"/>
    <w:rsid w:val="00DB688D"/>
    <w:rsid w:val="00E8731C"/>
    <w:rsid w:val="00F00CE2"/>
    <w:rsid w:val="00F74DC8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9E7"/>
  </w:style>
  <w:style w:type="paragraph" w:styleId="BalloonText">
    <w:name w:val="Balloon Text"/>
    <w:basedOn w:val="Normal"/>
    <w:link w:val="BalloonTextChar"/>
    <w:uiPriority w:val="99"/>
    <w:semiHidden/>
    <w:unhideWhenUsed/>
    <w:rsid w:val="007E49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E7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F74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9E7"/>
  </w:style>
  <w:style w:type="paragraph" w:styleId="BalloonText">
    <w:name w:val="Balloon Text"/>
    <w:basedOn w:val="Normal"/>
    <w:link w:val="BalloonTextChar"/>
    <w:uiPriority w:val="99"/>
    <w:semiHidden/>
    <w:unhideWhenUsed/>
    <w:rsid w:val="007E49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E7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F74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2019-02-04T00:54:00Z</cp:lastPrinted>
  <dcterms:created xsi:type="dcterms:W3CDTF">2019-02-04T00:56:00Z</dcterms:created>
  <dcterms:modified xsi:type="dcterms:W3CDTF">2019-02-04T00:56:00Z</dcterms:modified>
</cp:coreProperties>
</file>