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85" w:rsidRPr="00042C79" w:rsidRDefault="00F45F85" w:rsidP="008D212D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45F85" w:rsidRPr="00042C79" w:rsidRDefault="00C44033" w:rsidP="008D212D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44033">
        <w:rPr>
          <w:rFonts w:ascii="TH SarabunPSK" w:hAnsi="TH SarabunPSK" w:cs="TH SarabunPSK"/>
          <w:b/>
          <w:bCs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2pt;height:108.3pt">
            <v:imagedata r:id="rId7" o:title="1"/>
          </v:shape>
        </w:pict>
      </w:r>
    </w:p>
    <w:p w:rsidR="00FB2C10" w:rsidRPr="00042C79" w:rsidRDefault="00FB2C10" w:rsidP="008D212D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042C79">
        <w:rPr>
          <w:rFonts w:ascii="TH SarabunPSK" w:hAnsi="TH SarabunPSK" w:cs="TH SarabunPSK"/>
          <w:b/>
          <w:bCs/>
          <w:sz w:val="28"/>
          <w:cs/>
        </w:rPr>
        <w:t>ข่าวประชาสัมพันธ</w:t>
      </w:r>
      <w:r w:rsidR="009E5BFB">
        <w:rPr>
          <w:rFonts w:ascii="TH SarabunPSK" w:hAnsi="TH SarabunPSK" w:cs="TH SarabunPSK" w:hint="cs"/>
          <w:b/>
          <w:bCs/>
          <w:sz w:val="28"/>
          <w:cs/>
        </w:rPr>
        <w:t>์</w:t>
      </w:r>
    </w:p>
    <w:p w:rsidR="00FB2C10" w:rsidRPr="00042C79" w:rsidRDefault="009E5BFB" w:rsidP="002A0B83">
      <w:pPr>
        <w:pStyle w:val="NoSpacing"/>
        <w:ind w:right="380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19 </w:t>
      </w:r>
      <w:r>
        <w:rPr>
          <w:rFonts w:ascii="TH SarabunPSK" w:hAnsi="TH SarabunPSK" w:cs="TH SarabunPSK" w:hint="cs"/>
          <w:sz w:val="28"/>
          <w:cs/>
        </w:rPr>
        <w:t>ธันวาคม</w:t>
      </w:r>
      <w:r w:rsidR="00587199" w:rsidRPr="00042C79">
        <w:rPr>
          <w:rFonts w:ascii="TH SarabunPSK" w:hAnsi="TH SarabunPSK" w:cs="TH SarabunPSK"/>
          <w:sz w:val="28"/>
          <w:cs/>
        </w:rPr>
        <w:t xml:space="preserve"> </w:t>
      </w:r>
      <w:r w:rsidR="00FB2C10" w:rsidRPr="00042C79">
        <w:rPr>
          <w:rFonts w:ascii="TH SarabunPSK" w:hAnsi="TH SarabunPSK" w:cs="TH SarabunPSK"/>
          <w:sz w:val="28"/>
          <w:cs/>
        </w:rPr>
        <w:t>2561</w:t>
      </w:r>
    </w:p>
    <w:p w:rsidR="00CE49DC" w:rsidRPr="00042C79" w:rsidRDefault="00CE49DC" w:rsidP="002A0B83">
      <w:pPr>
        <w:pStyle w:val="NoSpacing"/>
        <w:ind w:right="380"/>
        <w:jc w:val="right"/>
        <w:rPr>
          <w:rFonts w:ascii="TH SarabunPSK" w:hAnsi="TH SarabunPSK" w:cs="TH SarabunPSK"/>
          <w:b/>
          <w:bCs/>
          <w:sz w:val="28"/>
        </w:rPr>
      </w:pPr>
    </w:p>
    <w:p w:rsidR="00A80DB9" w:rsidRPr="00C8670E" w:rsidRDefault="008E0A41" w:rsidP="00C45261">
      <w:pPr>
        <w:pStyle w:val="NoSpacing"/>
        <w:jc w:val="both"/>
        <w:rPr>
          <w:rFonts w:ascii="TH SarabunPSK" w:eastAsia="Calibri" w:hAnsi="TH SarabunPSK" w:cs="TH SarabunPSK"/>
          <w:b/>
          <w:bCs/>
          <w:sz w:val="38"/>
          <w:szCs w:val="38"/>
        </w:rPr>
      </w:pPr>
      <w:r w:rsidRPr="00C8670E">
        <w:rPr>
          <w:rFonts w:ascii="TH SarabunPSK" w:eastAsia="Calibri" w:hAnsi="TH SarabunPSK" w:cs="TH SarabunPSK" w:hint="cs"/>
          <w:b/>
          <w:bCs/>
          <w:sz w:val="38"/>
          <w:szCs w:val="38"/>
          <w:cs/>
        </w:rPr>
        <w:t>ผลสำรวจ</w:t>
      </w:r>
      <w:r w:rsidR="000F5C14" w:rsidRPr="00C8670E">
        <w:rPr>
          <w:rFonts w:ascii="TH SarabunPSK" w:eastAsia="Calibri" w:hAnsi="TH SarabunPSK" w:cs="TH SarabunPSK" w:hint="cs"/>
          <w:b/>
          <w:bCs/>
          <w:sz w:val="38"/>
          <w:szCs w:val="38"/>
          <w:cs/>
        </w:rPr>
        <w:t>ชี้ผู้ประกอบอาชีพขับแท็กซี่แบกภาระหนี้นอกระบบ</w:t>
      </w:r>
    </w:p>
    <w:p w:rsidR="000F5C14" w:rsidRPr="00C8670E" w:rsidRDefault="008E0A41" w:rsidP="00C45261">
      <w:pPr>
        <w:pStyle w:val="NoSpacing"/>
        <w:jc w:val="both"/>
        <w:rPr>
          <w:rFonts w:ascii="TH SarabunPSK" w:eastAsia="Calibri" w:hAnsi="TH SarabunPSK" w:cs="TH SarabunPSK"/>
          <w:b/>
          <w:bCs/>
          <w:sz w:val="38"/>
          <w:szCs w:val="38"/>
          <w:cs/>
        </w:rPr>
      </w:pPr>
      <w:r w:rsidRPr="00C8670E">
        <w:rPr>
          <w:rFonts w:ascii="TH SarabunPSK" w:eastAsia="Calibri" w:hAnsi="TH SarabunPSK" w:cs="TH SarabunPSK" w:hint="cs"/>
          <w:b/>
          <w:bCs/>
          <w:sz w:val="38"/>
          <w:szCs w:val="38"/>
          <w:cs/>
        </w:rPr>
        <w:t>ฝันอยาก</w:t>
      </w:r>
      <w:r w:rsidR="0076712C" w:rsidRPr="00C8670E">
        <w:rPr>
          <w:rFonts w:ascii="TH SarabunPSK" w:eastAsia="Calibri" w:hAnsi="TH SarabunPSK" w:cs="TH SarabunPSK" w:hint="cs"/>
          <w:b/>
          <w:bCs/>
          <w:sz w:val="38"/>
          <w:szCs w:val="38"/>
          <w:cs/>
        </w:rPr>
        <w:t>มี</w:t>
      </w:r>
      <w:r w:rsidR="000F5C14" w:rsidRPr="00C8670E">
        <w:rPr>
          <w:rFonts w:ascii="TH SarabunPSK" w:eastAsia="Calibri" w:hAnsi="TH SarabunPSK" w:cs="TH SarabunPSK" w:hint="cs"/>
          <w:b/>
          <w:bCs/>
          <w:sz w:val="38"/>
          <w:szCs w:val="38"/>
          <w:cs/>
        </w:rPr>
        <w:t>รถของตัวเอง</w:t>
      </w:r>
      <w:r w:rsidRPr="00C8670E">
        <w:rPr>
          <w:rFonts w:ascii="TH SarabunPSK" w:eastAsia="Calibri" w:hAnsi="TH SarabunPSK" w:cs="TH SarabunPSK" w:hint="cs"/>
          <w:b/>
          <w:bCs/>
          <w:sz w:val="38"/>
          <w:szCs w:val="38"/>
          <w:cs/>
        </w:rPr>
        <w:t xml:space="preserve"> </w:t>
      </w:r>
      <w:r w:rsidR="000F5C14" w:rsidRPr="00C8670E">
        <w:rPr>
          <w:rFonts w:ascii="TH SarabunPSK" w:eastAsia="Calibri" w:hAnsi="TH SarabunPSK" w:cs="TH SarabunPSK" w:hint="cs"/>
          <w:b/>
          <w:bCs/>
          <w:sz w:val="38"/>
          <w:szCs w:val="38"/>
          <w:cs/>
        </w:rPr>
        <w:t>เชื่อช่วยลดต้นทุน</w:t>
      </w:r>
      <w:r w:rsidR="008F43F7" w:rsidRPr="00C8670E">
        <w:rPr>
          <w:rFonts w:ascii="TH SarabunPSK" w:eastAsia="Calibri" w:hAnsi="TH SarabunPSK" w:cs="TH SarabunPSK" w:hint="cs"/>
          <w:b/>
          <w:bCs/>
          <w:sz w:val="38"/>
          <w:szCs w:val="38"/>
          <w:cs/>
        </w:rPr>
        <w:t xml:space="preserve"> </w:t>
      </w:r>
      <w:r w:rsidR="000F5C14" w:rsidRPr="00C8670E">
        <w:rPr>
          <w:rFonts w:ascii="TH SarabunPSK" w:eastAsia="Calibri" w:hAnsi="TH SarabunPSK" w:cs="TH SarabunPSK" w:hint="cs"/>
          <w:b/>
          <w:bCs/>
          <w:sz w:val="38"/>
          <w:szCs w:val="38"/>
          <w:cs/>
        </w:rPr>
        <w:t>เพิ่มรายได้</w:t>
      </w:r>
      <w:r w:rsidR="002C7458" w:rsidRPr="00C8670E">
        <w:rPr>
          <w:rFonts w:ascii="TH SarabunPSK" w:eastAsia="Calibri" w:hAnsi="TH SarabunPSK" w:cs="TH SarabunPSK"/>
          <w:b/>
          <w:bCs/>
          <w:sz w:val="38"/>
          <w:szCs w:val="38"/>
        </w:rPr>
        <w:t xml:space="preserve"> </w:t>
      </w:r>
      <w:r w:rsidR="002C7458" w:rsidRPr="00C8670E">
        <w:rPr>
          <w:rFonts w:ascii="TH SarabunPSK" w:eastAsia="Calibri" w:hAnsi="TH SarabunPSK" w:cs="TH SarabunPSK" w:hint="cs"/>
          <w:b/>
          <w:bCs/>
          <w:sz w:val="38"/>
          <w:szCs w:val="38"/>
          <w:cs/>
        </w:rPr>
        <w:t>พัฒนาบริการ</w:t>
      </w:r>
    </w:p>
    <w:p w:rsidR="000F5C14" w:rsidRPr="00C8670E" w:rsidRDefault="000F5C14" w:rsidP="00C45261">
      <w:pPr>
        <w:pStyle w:val="NoSpacing"/>
        <w:jc w:val="both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D20817" w:rsidRPr="00C8670E" w:rsidRDefault="008F7D5F" w:rsidP="00C8670E">
      <w:pPr>
        <w:pStyle w:val="NoSpacing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67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ม.หอการค้าไทย เผยผลสำรวจ</w:t>
      </w:r>
      <w:r w:rsidR="0076712C" w:rsidRPr="00C867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ผู้</w:t>
      </w:r>
      <w:r w:rsidRPr="00C867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ประกอบอาชีพขับรถแท็กซี่</w:t>
      </w:r>
      <w:r w:rsidR="00F6613D" w:rsidRPr="00C867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C867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F6613D" w:rsidRPr="00C867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มีจำนวนกว่า </w:t>
      </w:r>
      <w:r w:rsidR="00F6613D" w:rsidRPr="00C8670E">
        <w:rPr>
          <w:rFonts w:ascii="TH SarabunPSK" w:eastAsia="Calibri" w:hAnsi="TH SarabunPSK" w:cs="TH SarabunPSK"/>
          <w:b/>
          <w:bCs/>
          <w:sz w:val="32"/>
          <w:szCs w:val="32"/>
        </w:rPr>
        <w:t>1.2</w:t>
      </w:r>
      <w:r w:rsidR="00F6613D" w:rsidRPr="00C867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แสนราย </w:t>
      </w:r>
      <w:r w:rsidRPr="00C867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พบส่วนใหญ่</w:t>
      </w:r>
      <w:r w:rsidR="000F5C14" w:rsidRPr="00C867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เข้าไม่ถึงแหล่งทุน</w:t>
      </w:r>
      <w:r w:rsidR="0076712C" w:rsidRPr="00C867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="000F5C14" w:rsidRPr="00C867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หัน</w:t>
      </w:r>
      <w:r w:rsidRPr="00C867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พึ่งพาเงินกู้นอกระบบ  ส่งผล</w:t>
      </w:r>
      <w:r w:rsidR="00E23236" w:rsidRPr="00C867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แบก</w:t>
      </w:r>
      <w:r w:rsidRPr="00C867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ภาระหนี้สูง</w:t>
      </w:r>
      <w:proofErr w:type="gramEnd"/>
      <w:r w:rsidRPr="00C867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ระบุอยากมีรถเป็นของตัวเอง</w:t>
      </w:r>
      <w:r w:rsidR="000F5C14" w:rsidRPr="00C867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691D29" w:rsidRPr="00C867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โดยได้รับบริการ</w:t>
      </w:r>
      <w:r w:rsidR="000F5C14" w:rsidRPr="00C867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สินเชื่อในระบบดอกเบี้ยต่ำ </w:t>
      </w:r>
      <w:r w:rsidRPr="00C867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เชื่อช่วยลด</w:t>
      </w:r>
      <w:r w:rsidR="00691D29" w:rsidRPr="00C867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ต้นทุน </w:t>
      </w:r>
      <w:r w:rsidR="002C7458" w:rsidRPr="00C867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0F5C14" w:rsidRPr="00C867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เพิ่มรายได้</w:t>
      </w:r>
      <w:r w:rsidR="002C7458" w:rsidRPr="00C867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และช่วยให้งานบริการดีขึ้น</w:t>
      </w:r>
      <w:r w:rsidRPr="00C867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0F5C14" w:rsidRPr="00C867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ด้าน </w:t>
      </w:r>
      <w:r w:rsidR="000F5C14" w:rsidRPr="00C8670E">
        <w:rPr>
          <w:rFonts w:ascii="TH SarabunPSK" w:hAnsi="TH SarabunPSK" w:cs="TH SarabunPSK"/>
          <w:b/>
          <w:bCs/>
          <w:sz w:val="32"/>
          <w:szCs w:val="32"/>
        </w:rPr>
        <w:t xml:space="preserve">SME Development Bank </w:t>
      </w:r>
      <w:r w:rsidR="005A493F" w:rsidRPr="00C8670E">
        <w:rPr>
          <w:rFonts w:ascii="TH SarabunPSK" w:hAnsi="TH SarabunPSK" w:cs="TH SarabunPSK" w:hint="cs"/>
          <w:b/>
          <w:bCs/>
          <w:sz w:val="32"/>
          <w:szCs w:val="32"/>
          <w:cs/>
        </w:rPr>
        <w:t>ชี้อาชีพขับรถแท็กซี่</w:t>
      </w:r>
      <w:r w:rsidR="00F6613D" w:rsidRPr="00C8670E">
        <w:rPr>
          <w:rFonts w:ascii="TH SarabunPSK" w:hAnsi="TH SarabunPSK" w:cs="TH SarabunPSK" w:hint="cs"/>
          <w:b/>
          <w:bCs/>
          <w:sz w:val="32"/>
          <w:szCs w:val="32"/>
          <w:cs/>
        </w:rPr>
        <w:t>มีความสำคัญเชื่อมโยงกับผู้โดยสาร และภาคท่องเที่ยว</w:t>
      </w:r>
      <w:r w:rsidR="00EF2BEA" w:rsidRPr="00C8670E">
        <w:rPr>
          <w:rFonts w:ascii="TH SarabunPSK" w:hAnsi="TH SarabunPSK" w:cs="TH SarabunPSK" w:hint="cs"/>
          <w:b/>
          <w:bCs/>
          <w:sz w:val="32"/>
          <w:szCs w:val="32"/>
          <w:cs/>
        </w:rPr>
        <w:t>ไทย</w:t>
      </w:r>
      <w:r w:rsidR="00F6613D" w:rsidRPr="00C867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จำเป็นต้องได้รับการยกระดับ พร้อม</w:t>
      </w:r>
      <w:r w:rsidR="000F5C14" w:rsidRPr="00C867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เก็บข้อมูลนำไปพัฒนามาตรการหนุนตรงเป้า </w:t>
      </w:r>
      <w:r w:rsidR="000F5C14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0F5C14" w:rsidRPr="00C8670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D20817" w:rsidRPr="00C8670E" w:rsidRDefault="00D20817" w:rsidP="00C8670E">
      <w:pPr>
        <w:pStyle w:val="NoSpacing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EC22B2" w:rsidRPr="00C8670E" w:rsidRDefault="009E5BFB" w:rsidP="00C8670E">
      <w:pPr>
        <w:pStyle w:val="NoSpacing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670E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ผศ.ดร.</w:t>
      </w:r>
      <w:proofErr w:type="spellStart"/>
      <w:r w:rsidRPr="00C8670E">
        <w:rPr>
          <w:rFonts w:ascii="TH SarabunPSK" w:eastAsia="Calibri" w:hAnsi="TH SarabunPSK" w:cs="TH SarabunPSK"/>
          <w:b/>
          <w:bCs/>
          <w:sz w:val="32"/>
          <w:szCs w:val="32"/>
          <w:cs/>
        </w:rPr>
        <w:t>ธนวรรธน์</w:t>
      </w:r>
      <w:proofErr w:type="spellEnd"/>
      <w:r w:rsidRPr="00C8670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พลวิชัย</w:t>
      </w:r>
      <w:r w:rsidRPr="00C8670E">
        <w:rPr>
          <w:rFonts w:ascii="TH SarabunPSK" w:eastAsia="Calibri" w:hAnsi="TH SarabunPSK" w:cs="TH SarabunPSK"/>
          <w:sz w:val="32"/>
          <w:szCs w:val="32"/>
          <w:cs/>
        </w:rPr>
        <w:t xml:space="preserve"> รองอธิการบดีอาวุโสวิชาการและงานวิจัย และผู้อำนวยการศูนย์พยากรณ์เศรษฐกิจและธุรกิจ </w:t>
      </w: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D20817" w:rsidRPr="00C8670E">
        <w:rPr>
          <w:rFonts w:ascii="TH SarabunPSK" w:eastAsia="Calibri" w:hAnsi="TH SarabunPSK" w:cs="TH SarabunPSK"/>
          <w:sz w:val="32"/>
          <w:szCs w:val="32"/>
          <w:cs/>
        </w:rPr>
        <w:t xml:space="preserve">มหาวิทยาลัยหอการค้าไทย กล่าวถึงผลการสำรวจ </w:t>
      </w:r>
      <w:r w:rsidR="00D20817" w:rsidRPr="00C8670E">
        <w:rPr>
          <w:rFonts w:ascii="TH SarabunPSK" w:eastAsia="Calibri" w:hAnsi="TH SarabunPSK" w:cs="TH SarabunPSK"/>
          <w:b/>
          <w:bCs/>
          <w:sz w:val="32"/>
          <w:szCs w:val="32"/>
          <w:cs/>
        </w:rPr>
        <w:t>“</w:t>
      </w:r>
      <w:r w:rsidRPr="00C867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การประเมินศักยภาพธุรกิจท้องถิ่นของประเทศไทย</w:t>
      </w:r>
      <w:r w:rsidR="00D20817" w:rsidRPr="00C8670E">
        <w:rPr>
          <w:rFonts w:ascii="TH SarabunPSK" w:eastAsia="Calibri" w:hAnsi="TH SarabunPSK" w:cs="TH SarabunPSK"/>
          <w:b/>
          <w:bCs/>
          <w:sz w:val="32"/>
          <w:szCs w:val="32"/>
          <w:cs/>
        </w:rPr>
        <w:t>”</w:t>
      </w:r>
      <w:r w:rsidRPr="00C867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กรณีศึกษาธุรกิจบริการแท็กซี่</w:t>
      </w:r>
      <w:r w:rsidR="00EC22B2" w:rsidRPr="00C8670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C22B2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พบว่า ปัจจุบัน จากข้อมูลของกลุ่มสถิติการขนส่ง กองแผนงาน กรมการขนส่งทางบก คาดมีผู้ขับรถแท็กซี่ จากจำนวนใบอนุญาตขับรถแท็กซี่ทั่วประเทศ </w:t>
      </w:r>
      <w:r w:rsidR="00EC22B2" w:rsidRPr="00C8670E">
        <w:rPr>
          <w:rFonts w:ascii="TH SarabunPSK" w:eastAsia="Calibri" w:hAnsi="TH SarabunPSK" w:cs="TH SarabunPSK"/>
          <w:b/>
          <w:bCs/>
          <w:sz w:val="32"/>
          <w:szCs w:val="32"/>
        </w:rPr>
        <w:t>122,356</w:t>
      </w:r>
      <w:r w:rsidR="00EC22B2" w:rsidRPr="00C867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ราย</w:t>
      </w:r>
      <w:r w:rsidR="00EC22B2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แบ่งเป็นในกรุงเทพฯ </w:t>
      </w:r>
      <w:r w:rsidR="00EC22B2" w:rsidRPr="00C8670E">
        <w:rPr>
          <w:rFonts w:ascii="TH SarabunPSK" w:eastAsia="Calibri" w:hAnsi="TH SarabunPSK" w:cs="TH SarabunPSK"/>
          <w:sz w:val="32"/>
          <w:szCs w:val="32"/>
        </w:rPr>
        <w:t>57.54%</w:t>
      </w:r>
      <w:r w:rsidR="00EC22B2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และส่วนภูมิภาค </w:t>
      </w:r>
      <w:r w:rsidR="00EC22B2" w:rsidRPr="00C8670E">
        <w:rPr>
          <w:rFonts w:ascii="TH SarabunPSK" w:eastAsia="Calibri" w:hAnsi="TH SarabunPSK" w:cs="TH SarabunPSK"/>
          <w:sz w:val="32"/>
          <w:szCs w:val="32"/>
        </w:rPr>
        <w:t xml:space="preserve">42.46% </w:t>
      </w:r>
      <w:r w:rsidR="00EC22B2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โดยปัญหาของผู้ใช้บริการแท็กซี่ จากการรวบรวมเอกสารต่างๆ ได้แก่ </w:t>
      </w:r>
      <w:proofErr w:type="gramStart"/>
      <w:r w:rsidR="00EC22B2" w:rsidRPr="00C8670E">
        <w:rPr>
          <w:rFonts w:ascii="TH SarabunPSK" w:eastAsia="Calibri" w:hAnsi="TH SarabunPSK" w:cs="TH SarabunPSK"/>
          <w:sz w:val="32"/>
          <w:szCs w:val="32"/>
        </w:rPr>
        <w:t>1.</w:t>
      </w:r>
      <w:r w:rsidR="00EC22B2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การปฏิเสธผู้โดยสาร </w:t>
      </w:r>
      <w:r w:rsidR="00EC22B2" w:rsidRPr="00C8670E">
        <w:rPr>
          <w:rFonts w:ascii="TH SarabunPSK" w:eastAsia="Calibri" w:hAnsi="TH SarabunPSK" w:cs="TH SarabunPSK"/>
          <w:sz w:val="32"/>
          <w:szCs w:val="32"/>
        </w:rPr>
        <w:t xml:space="preserve"> 2.</w:t>
      </w:r>
      <w:r w:rsidR="00EC22B2" w:rsidRPr="00C8670E">
        <w:rPr>
          <w:rFonts w:ascii="TH SarabunPSK" w:eastAsia="Calibri" w:hAnsi="TH SarabunPSK" w:cs="TH SarabunPSK" w:hint="cs"/>
          <w:sz w:val="32"/>
          <w:szCs w:val="32"/>
          <w:cs/>
        </w:rPr>
        <w:t>ความประมาทในการขับขี่</w:t>
      </w:r>
      <w:proofErr w:type="gramEnd"/>
      <w:r w:rsidR="00EC22B2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C22B2" w:rsidRPr="00C8670E">
        <w:rPr>
          <w:rFonts w:ascii="TH SarabunPSK" w:eastAsia="Calibri" w:hAnsi="TH SarabunPSK" w:cs="TH SarabunPSK"/>
          <w:sz w:val="32"/>
          <w:szCs w:val="32"/>
        </w:rPr>
        <w:t>3.</w:t>
      </w:r>
      <w:r w:rsidR="00EC22B2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ใช้เส้นทางอ้อมและไม่กดมิเตอร์ </w:t>
      </w:r>
      <w:r w:rsidR="00EC22B2" w:rsidRPr="00C8670E">
        <w:rPr>
          <w:rFonts w:ascii="TH SarabunPSK" w:eastAsia="Calibri" w:hAnsi="TH SarabunPSK" w:cs="TH SarabunPSK"/>
          <w:sz w:val="32"/>
          <w:szCs w:val="32"/>
        </w:rPr>
        <w:t>4.</w:t>
      </w:r>
      <w:r w:rsidR="00EC22B2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พฤติกรรมอันไม่เหมาะสมของพนักงานขับรถแท็กซี่ </w:t>
      </w:r>
      <w:r w:rsidR="00EC22B2" w:rsidRPr="00C8670E">
        <w:rPr>
          <w:rFonts w:ascii="TH SarabunPSK" w:eastAsia="Calibri" w:hAnsi="TH SarabunPSK" w:cs="TH SarabunPSK"/>
          <w:sz w:val="32"/>
          <w:szCs w:val="32"/>
        </w:rPr>
        <w:t>5.</w:t>
      </w:r>
      <w:r w:rsidR="00EC22B2" w:rsidRPr="00C8670E">
        <w:rPr>
          <w:rFonts w:ascii="TH SarabunPSK" w:eastAsia="Calibri" w:hAnsi="TH SarabunPSK" w:cs="TH SarabunPSK" w:hint="cs"/>
          <w:sz w:val="32"/>
          <w:szCs w:val="32"/>
          <w:cs/>
        </w:rPr>
        <w:t>แท็กซี่ไม่เพียงพอต่อความต้องการ และ</w:t>
      </w:r>
      <w:r w:rsidR="00EC22B2" w:rsidRPr="00C8670E">
        <w:rPr>
          <w:rFonts w:ascii="TH SarabunPSK" w:eastAsia="Calibri" w:hAnsi="TH SarabunPSK" w:cs="TH SarabunPSK"/>
          <w:sz w:val="32"/>
          <w:szCs w:val="32"/>
        </w:rPr>
        <w:t xml:space="preserve"> 6.</w:t>
      </w:r>
      <w:r w:rsidR="00EC22B2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ความไม่ซื่อสัตย์ของผู้ขับแท็กซี่ </w:t>
      </w:r>
    </w:p>
    <w:p w:rsidR="00960451" w:rsidRPr="00C8670E" w:rsidRDefault="00960451" w:rsidP="00C8670E">
      <w:pPr>
        <w:pStyle w:val="NoSpacing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960451" w:rsidRPr="00C8670E" w:rsidRDefault="00960451" w:rsidP="00C8670E">
      <w:pPr>
        <w:pStyle w:val="NoSpacing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ส่วนปัญหาที่ผู้ขับรถแท็กซี่ประสบอยู่นั้น ได้แก่ </w:t>
      </w:r>
      <w:r w:rsidRPr="00C8670E">
        <w:rPr>
          <w:rFonts w:ascii="TH SarabunPSK" w:eastAsia="Calibri" w:hAnsi="TH SarabunPSK" w:cs="TH SarabunPSK"/>
          <w:sz w:val="32"/>
          <w:szCs w:val="32"/>
        </w:rPr>
        <w:t>1.</w:t>
      </w: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จำนวนชั่วโมงการขับรถขั้นต่ำต่อวันถึง </w:t>
      </w:r>
      <w:r w:rsidRPr="00C8670E">
        <w:rPr>
          <w:rFonts w:ascii="TH SarabunPSK" w:eastAsia="Calibri" w:hAnsi="TH SarabunPSK" w:cs="TH SarabunPSK"/>
          <w:sz w:val="32"/>
          <w:szCs w:val="32"/>
        </w:rPr>
        <w:t>12</w:t>
      </w: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ชั่วโมง </w:t>
      </w:r>
      <w:proofErr w:type="gramStart"/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เพื่อจะมีรายได้อย่างน้อย  </w:t>
      </w:r>
      <w:r w:rsidRPr="00C8670E">
        <w:rPr>
          <w:rFonts w:ascii="TH SarabunPSK" w:eastAsia="Calibri" w:hAnsi="TH SarabunPSK" w:cs="TH SarabunPSK"/>
          <w:sz w:val="32"/>
          <w:szCs w:val="32"/>
        </w:rPr>
        <w:t>400</w:t>
      </w:r>
      <w:proofErr w:type="gramEnd"/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บาทต่อวัน</w:t>
      </w:r>
      <w:r w:rsidRPr="00C8670E">
        <w:rPr>
          <w:rFonts w:ascii="TH SarabunPSK" w:eastAsia="Calibri" w:hAnsi="TH SarabunPSK" w:cs="TH SarabunPSK"/>
          <w:sz w:val="32"/>
          <w:szCs w:val="32"/>
        </w:rPr>
        <w:t xml:space="preserve"> 2.</w:t>
      </w: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การจะประกอบอาชีพขับแท็กซี่ที่ถูกต้องตามกฎหมายไม่ใช่เรื่องง่าย เพราะรถต้องจดทะเบียนกับกรมขนส่งทางบกและคนขับต้องมีใบขับขี่สาธารณะ ตรวจสอบประวัติอาชญากรรม และมีสุขภาพแข็งแรง </w:t>
      </w:r>
      <w:r w:rsidR="00C663CC" w:rsidRPr="00C8670E">
        <w:rPr>
          <w:rFonts w:ascii="TH SarabunPSK" w:eastAsia="Calibri" w:hAnsi="TH SarabunPSK" w:cs="TH SarabunPSK"/>
          <w:sz w:val="32"/>
          <w:szCs w:val="32"/>
        </w:rPr>
        <w:t xml:space="preserve"> 3.</w:t>
      </w:r>
      <w:r w:rsidR="00C663CC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7008C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663CC" w:rsidRPr="00C8670E">
        <w:rPr>
          <w:rFonts w:ascii="TH SarabunPSK" w:eastAsia="Calibri" w:hAnsi="TH SarabunPSK" w:cs="TH SarabunPSK" w:hint="cs"/>
          <w:sz w:val="32"/>
          <w:szCs w:val="32"/>
          <w:cs/>
        </w:rPr>
        <w:t>ผู้ใช้บริการ</w:t>
      </w:r>
      <w:r w:rsidR="00B7008C" w:rsidRPr="00C8670E">
        <w:rPr>
          <w:rFonts w:ascii="TH SarabunPSK" w:eastAsia="Calibri" w:hAnsi="TH SarabunPSK" w:cs="TH SarabunPSK" w:hint="cs"/>
          <w:sz w:val="32"/>
          <w:szCs w:val="32"/>
          <w:cs/>
        </w:rPr>
        <w:t>มอง</w:t>
      </w:r>
      <w:r w:rsidR="00C663CC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ภาพลักษณ์แท็กซี่ไทยติดลบ </w:t>
      </w:r>
      <w:r w:rsidR="00C663CC" w:rsidRPr="00C8670E">
        <w:rPr>
          <w:rFonts w:ascii="TH SarabunPSK" w:eastAsia="Calibri" w:hAnsi="TH SarabunPSK" w:cs="TH SarabunPSK"/>
          <w:sz w:val="32"/>
          <w:szCs w:val="32"/>
        </w:rPr>
        <w:t>4.</w:t>
      </w:r>
      <w:r w:rsidR="00C663CC" w:rsidRPr="00C8670E">
        <w:rPr>
          <w:rFonts w:ascii="TH SarabunPSK" w:eastAsia="Calibri" w:hAnsi="TH SarabunPSK" w:cs="TH SarabunPSK" w:hint="cs"/>
          <w:sz w:val="32"/>
          <w:szCs w:val="32"/>
          <w:cs/>
        </w:rPr>
        <w:t>ระบบตัดแต้มคนขับ (</w:t>
      </w:r>
      <w:r w:rsidR="00C663CC" w:rsidRPr="00C8670E">
        <w:rPr>
          <w:rFonts w:ascii="TH SarabunPSK" w:eastAsia="Calibri" w:hAnsi="TH SarabunPSK" w:cs="TH SarabunPSK"/>
          <w:sz w:val="32"/>
          <w:szCs w:val="32"/>
        </w:rPr>
        <w:t>Demerit Point System) 5.</w:t>
      </w:r>
      <w:r w:rsidR="00C663CC" w:rsidRPr="00C8670E">
        <w:rPr>
          <w:rFonts w:ascii="TH SarabunPSK" w:eastAsia="Calibri" w:hAnsi="TH SarabunPSK" w:cs="TH SarabunPSK" w:hint="cs"/>
          <w:sz w:val="32"/>
          <w:szCs w:val="32"/>
          <w:cs/>
        </w:rPr>
        <w:t>การเข้าถึงโทรศัพท์แบบ</w:t>
      </w:r>
      <w:proofErr w:type="spellStart"/>
      <w:r w:rsidR="00C663CC" w:rsidRPr="00C8670E">
        <w:rPr>
          <w:rFonts w:ascii="TH SarabunPSK" w:eastAsia="Calibri" w:hAnsi="TH SarabunPSK" w:cs="TH SarabunPSK" w:hint="cs"/>
          <w:sz w:val="32"/>
          <w:szCs w:val="32"/>
          <w:cs/>
        </w:rPr>
        <w:t>สมาร์ทโฟน</w:t>
      </w:r>
      <w:proofErr w:type="spellEnd"/>
      <w:r w:rsidR="00C663CC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ทำให้ถูกแบ่งลูกค้า และ </w:t>
      </w:r>
      <w:r w:rsidR="00C663CC" w:rsidRPr="00C8670E">
        <w:rPr>
          <w:rFonts w:ascii="TH SarabunPSK" w:eastAsia="Calibri" w:hAnsi="TH SarabunPSK" w:cs="TH SarabunPSK"/>
          <w:sz w:val="32"/>
          <w:szCs w:val="32"/>
        </w:rPr>
        <w:t>6.</w:t>
      </w:r>
      <w:r w:rsidR="00B7008C" w:rsidRPr="00C8670E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="00C663CC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รายจ่ายค่าอินเตอร์เน็ต </w:t>
      </w:r>
    </w:p>
    <w:p w:rsidR="00EC22B2" w:rsidRPr="00C8670E" w:rsidRDefault="00C663CC" w:rsidP="00C8670E">
      <w:pPr>
        <w:pStyle w:val="NoSpacing"/>
        <w:jc w:val="thaiDistribute"/>
        <w:rPr>
          <w:rFonts w:ascii="TH SarabunPSK" w:eastAsia="Calibri" w:hAnsi="TH SarabunPSK" w:cs="TH SarabunPSK"/>
          <w:b/>
          <w:bCs/>
          <w:sz w:val="16"/>
          <w:szCs w:val="16"/>
        </w:rPr>
      </w:pPr>
      <w:r w:rsidRPr="00C867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1E1903" w:rsidRPr="00C8670E" w:rsidRDefault="00960451" w:rsidP="00C8670E">
      <w:pPr>
        <w:pStyle w:val="NoSpacing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="00D20817" w:rsidRPr="00C8670E">
        <w:rPr>
          <w:rFonts w:ascii="TH SarabunPSK" w:eastAsia="Calibri" w:hAnsi="TH SarabunPSK" w:cs="TH SarabunPSK"/>
          <w:sz w:val="32"/>
          <w:szCs w:val="32"/>
          <w:cs/>
        </w:rPr>
        <w:t>จาก</w:t>
      </w: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>การสำรวจ</w:t>
      </w:r>
      <w:r w:rsidR="00D20817" w:rsidRPr="00C8670E">
        <w:rPr>
          <w:rFonts w:ascii="TH SarabunPSK" w:eastAsia="Calibri" w:hAnsi="TH SarabunPSK" w:cs="TH SarabunPSK"/>
          <w:sz w:val="32"/>
          <w:szCs w:val="32"/>
          <w:cs/>
        </w:rPr>
        <w:t>กลุ่มตัวอย่าง</w:t>
      </w:r>
      <w:r w:rsidR="009E5BFB" w:rsidRPr="00C8670E">
        <w:rPr>
          <w:rFonts w:ascii="TH SarabunPSK" w:eastAsia="Calibri" w:hAnsi="TH SarabunPSK" w:cs="TH SarabunPSK" w:hint="cs"/>
          <w:sz w:val="32"/>
          <w:szCs w:val="32"/>
          <w:cs/>
        </w:rPr>
        <w:t>ผู้ประกอบอาชีพขับรถแท็กซี่</w:t>
      </w:r>
      <w:r w:rsidR="00D20817" w:rsidRPr="00C8670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D20817" w:rsidRPr="00C8670E">
        <w:rPr>
          <w:rFonts w:ascii="TH SarabunPSK" w:eastAsia="Calibri" w:hAnsi="TH SarabunPSK" w:cs="TH SarabunPSK"/>
          <w:sz w:val="32"/>
          <w:szCs w:val="32"/>
        </w:rPr>
        <w:t>1,2</w:t>
      </w:r>
      <w:r w:rsidR="00EC3C8B" w:rsidRPr="00C8670E">
        <w:rPr>
          <w:rFonts w:ascii="TH SarabunPSK" w:eastAsia="Calibri" w:hAnsi="TH SarabunPSK" w:cs="TH SarabunPSK"/>
          <w:sz w:val="32"/>
          <w:szCs w:val="32"/>
        </w:rPr>
        <w:t>1</w:t>
      </w:r>
      <w:r w:rsidR="009E5BFB" w:rsidRPr="00C8670E">
        <w:rPr>
          <w:rFonts w:ascii="TH SarabunPSK" w:eastAsia="Calibri" w:hAnsi="TH SarabunPSK" w:cs="TH SarabunPSK"/>
          <w:sz w:val="32"/>
          <w:szCs w:val="32"/>
        </w:rPr>
        <w:t>1</w:t>
      </w:r>
      <w:r w:rsidR="00D20817" w:rsidRPr="00C8670E">
        <w:rPr>
          <w:rFonts w:ascii="TH SarabunPSK" w:eastAsia="Calibri" w:hAnsi="TH SarabunPSK" w:cs="TH SarabunPSK"/>
          <w:sz w:val="32"/>
          <w:szCs w:val="32"/>
          <w:cs/>
        </w:rPr>
        <w:t xml:space="preserve"> ตัวอย่าง</w:t>
      </w:r>
      <w:r w:rsidR="00EB05F5" w:rsidRPr="00C8670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E5BFB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832EE" w:rsidRPr="00C8670E">
        <w:rPr>
          <w:rFonts w:ascii="TH SarabunPSK" w:eastAsia="Calibri" w:hAnsi="TH SarabunPSK" w:cs="TH SarabunPSK" w:hint="cs"/>
          <w:sz w:val="32"/>
          <w:szCs w:val="32"/>
          <w:cs/>
        </w:rPr>
        <w:t>แบ่งเป็นแท็กซี่ส่วนบุคคล (เขียว</w:t>
      </w:r>
      <w:r w:rsidR="003832EE" w:rsidRPr="00C8670E">
        <w:rPr>
          <w:rFonts w:ascii="TH SarabunPSK" w:eastAsia="Calibri" w:hAnsi="TH SarabunPSK" w:cs="TH SarabunPSK"/>
          <w:sz w:val="32"/>
          <w:szCs w:val="32"/>
        </w:rPr>
        <w:t>-</w:t>
      </w:r>
      <w:r w:rsidR="003832EE" w:rsidRPr="00C8670E">
        <w:rPr>
          <w:rFonts w:ascii="TH SarabunPSK" w:eastAsia="Calibri" w:hAnsi="TH SarabunPSK" w:cs="TH SarabunPSK" w:hint="cs"/>
          <w:sz w:val="32"/>
          <w:szCs w:val="32"/>
          <w:cs/>
        </w:rPr>
        <w:t>เหลือง</w:t>
      </w:r>
      <w:r w:rsidR="003832EE" w:rsidRPr="00C8670E">
        <w:rPr>
          <w:rFonts w:ascii="TH SarabunPSK" w:eastAsia="Calibri" w:hAnsi="TH SarabunPSK" w:cs="TH SarabunPSK"/>
          <w:sz w:val="32"/>
          <w:szCs w:val="32"/>
        </w:rPr>
        <w:t>)</w:t>
      </w:r>
      <w:r w:rsidR="003832EE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832EE" w:rsidRPr="00C8670E">
        <w:rPr>
          <w:rFonts w:ascii="TH SarabunPSK" w:eastAsia="Calibri" w:hAnsi="TH SarabunPSK" w:cs="TH SarabunPSK"/>
          <w:sz w:val="32"/>
          <w:szCs w:val="32"/>
        </w:rPr>
        <w:t xml:space="preserve">38.18% </w:t>
      </w:r>
      <w:r w:rsidR="003832EE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และเช่าขับ (แท็กซี่นิติบุคคล) </w:t>
      </w:r>
      <w:r w:rsidR="003832EE" w:rsidRPr="00C8670E">
        <w:rPr>
          <w:rFonts w:ascii="TH SarabunPSK" w:eastAsia="Calibri" w:hAnsi="TH SarabunPSK" w:cs="TH SarabunPSK"/>
          <w:sz w:val="32"/>
          <w:szCs w:val="32"/>
        </w:rPr>
        <w:t>61.82%</w:t>
      </w:r>
      <w:r w:rsidR="00C07CC4" w:rsidRPr="00C8670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07CC4" w:rsidRPr="00C8670E">
        <w:rPr>
          <w:rFonts w:ascii="TH SarabunPSK" w:eastAsia="Calibri" w:hAnsi="TH SarabunPSK" w:cs="TH SarabunPSK" w:hint="cs"/>
          <w:sz w:val="32"/>
          <w:szCs w:val="32"/>
          <w:cs/>
        </w:rPr>
        <w:t>พบว่า</w:t>
      </w:r>
      <w:r w:rsidR="001E1903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E1903" w:rsidRPr="00C8670E">
        <w:rPr>
          <w:rFonts w:ascii="TH SarabunPSK" w:eastAsia="Calibri" w:hAnsi="TH SarabunPSK" w:cs="TH SarabunPSK"/>
          <w:sz w:val="32"/>
          <w:szCs w:val="32"/>
        </w:rPr>
        <w:t>51.44%</w:t>
      </w:r>
      <w:r w:rsidR="001E1903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รถที่ใช้ขับอยู่ ยังไม่ใกล้หมดอายุ </w:t>
      </w:r>
      <w:r w:rsidR="001E1903" w:rsidRPr="00C8670E">
        <w:rPr>
          <w:rFonts w:ascii="TH SarabunPSK" w:eastAsia="Calibri" w:hAnsi="TH SarabunPSK" w:cs="TH SarabunPSK"/>
          <w:sz w:val="32"/>
          <w:szCs w:val="32"/>
        </w:rPr>
        <w:t>5</w:t>
      </w:r>
      <w:r w:rsidR="001E1903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ปีขึ้นไป ส่วน </w:t>
      </w:r>
      <w:r w:rsidR="001E1903" w:rsidRPr="00C8670E">
        <w:rPr>
          <w:rFonts w:ascii="TH SarabunPSK" w:eastAsia="Calibri" w:hAnsi="TH SarabunPSK" w:cs="TH SarabunPSK"/>
          <w:sz w:val="32"/>
          <w:szCs w:val="32"/>
        </w:rPr>
        <w:t>48.56%</w:t>
      </w:r>
      <w:r w:rsidR="001E1903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รถที่ใช้</w:t>
      </w:r>
      <w:r w:rsidR="00DF4887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E1903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ใกล้หมดอายุใช้งาน </w:t>
      </w:r>
      <w:r w:rsidR="001E1903" w:rsidRPr="00C8670E">
        <w:rPr>
          <w:rFonts w:ascii="TH SarabunPSK" w:eastAsia="Calibri" w:hAnsi="TH SarabunPSK" w:cs="TH SarabunPSK"/>
          <w:sz w:val="32"/>
          <w:szCs w:val="32"/>
        </w:rPr>
        <w:t>5</w:t>
      </w:r>
      <w:r w:rsidR="001E1903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ปีแล้ว </w:t>
      </w:r>
      <w:r w:rsidR="008E6849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โดยผู้ประกอบอาชีพขับรถแท็กซี่ ถึง </w:t>
      </w:r>
      <w:r w:rsidR="008E6849" w:rsidRPr="00C8670E">
        <w:rPr>
          <w:rFonts w:ascii="TH SarabunPSK" w:eastAsia="Calibri" w:hAnsi="TH SarabunPSK" w:cs="TH SarabunPSK"/>
          <w:sz w:val="32"/>
          <w:szCs w:val="32"/>
        </w:rPr>
        <w:t>76.69%</w:t>
      </w:r>
      <w:r w:rsidR="008E6849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ทำอาชีพนี้มาตั้งแต่ </w:t>
      </w:r>
      <w:r w:rsidR="008E6849" w:rsidRPr="00C8670E">
        <w:rPr>
          <w:rFonts w:ascii="TH SarabunPSK" w:eastAsia="Calibri" w:hAnsi="TH SarabunPSK" w:cs="TH SarabunPSK"/>
          <w:sz w:val="32"/>
          <w:szCs w:val="32"/>
        </w:rPr>
        <w:t>6</w:t>
      </w:r>
      <w:r w:rsidR="008E6849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ปีขึ้นไปจนถึงมากกว่า </w:t>
      </w:r>
      <w:r w:rsidR="008E6849" w:rsidRPr="00C8670E">
        <w:rPr>
          <w:rFonts w:ascii="TH SarabunPSK" w:eastAsia="Calibri" w:hAnsi="TH SarabunPSK" w:cs="TH SarabunPSK"/>
          <w:sz w:val="32"/>
          <w:szCs w:val="32"/>
        </w:rPr>
        <w:t>20</w:t>
      </w:r>
      <w:r w:rsidR="008E6849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ปี ส่วนที่ทำมาไม่เกิน </w:t>
      </w:r>
      <w:r w:rsidR="008E6849" w:rsidRPr="00C8670E">
        <w:rPr>
          <w:rFonts w:ascii="TH SarabunPSK" w:eastAsia="Calibri" w:hAnsi="TH SarabunPSK" w:cs="TH SarabunPSK"/>
          <w:sz w:val="32"/>
          <w:szCs w:val="32"/>
        </w:rPr>
        <w:t>5</w:t>
      </w:r>
      <w:r w:rsidR="008E6849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ปี อยู่ที่ </w:t>
      </w:r>
      <w:r w:rsidR="008E6849" w:rsidRPr="00C8670E">
        <w:rPr>
          <w:rFonts w:ascii="TH SarabunPSK" w:eastAsia="Calibri" w:hAnsi="TH SarabunPSK" w:cs="TH SarabunPSK"/>
          <w:sz w:val="32"/>
          <w:szCs w:val="32"/>
        </w:rPr>
        <w:t xml:space="preserve">23.31% </w:t>
      </w:r>
      <w:r w:rsidR="008E6849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นอกจากนั้น  ส่วนใหญ่ยังทำงานหนัก </w:t>
      </w:r>
      <w:r w:rsidR="00DF4887" w:rsidRPr="00C8670E">
        <w:rPr>
          <w:rFonts w:ascii="TH SarabunPSK" w:eastAsia="Calibri" w:hAnsi="TH SarabunPSK" w:cs="TH SarabunPSK" w:hint="cs"/>
          <w:sz w:val="32"/>
          <w:szCs w:val="32"/>
          <w:cs/>
        </w:rPr>
        <w:t>ต้อง</w:t>
      </w:r>
      <w:r w:rsidR="008E6849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ขับรถหารายได้เฉลี่ยถึง </w:t>
      </w:r>
      <w:r w:rsidR="008E6849" w:rsidRPr="00C8670E">
        <w:rPr>
          <w:rFonts w:ascii="TH SarabunPSK" w:eastAsia="Calibri" w:hAnsi="TH SarabunPSK" w:cs="TH SarabunPSK"/>
          <w:sz w:val="32"/>
          <w:szCs w:val="32"/>
        </w:rPr>
        <w:t>25</w:t>
      </w:r>
      <w:r w:rsidR="008E6849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วันต่อเดือน </w:t>
      </w:r>
      <w:r w:rsidR="002C7458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โดยทำทั้งช่วงเช้า ช่วงเย็น และช่วงกลางคืน และที่สำคัญ ยึดการขับรถแท็กซี่เป็นอาชีพหลักถึง </w:t>
      </w:r>
      <w:r w:rsidR="002C7458" w:rsidRPr="00C8670E">
        <w:rPr>
          <w:rFonts w:ascii="TH SarabunPSK" w:eastAsia="Calibri" w:hAnsi="TH SarabunPSK" w:cs="TH SarabunPSK"/>
          <w:sz w:val="32"/>
          <w:szCs w:val="32"/>
        </w:rPr>
        <w:t>87.98%</w:t>
      </w:r>
      <w:r w:rsidR="002C7458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ส่วนที่ทำเป็นอาชีพเสริมเพียง </w:t>
      </w:r>
      <w:r w:rsidR="002C7458" w:rsidRPr="00C8670E">
        <w:rPr>
          <w:rFonts w:ascii="TH SarabunPSK" w:eastAsia="Calibri" w:hAnsi="TH SarabunPSK" w:cs="TH SarabunPSK"/>
          <w:sz w:val="32"/>
          <w:szCs w:val="32"/>
        </w:rPr>
        <w:t xml:space="preserve">12.02% </w:t>
      </w:r>
    </w:p>
    <w:p w:rsidR="008E6849" w:rsidRPr="005A493F" w:rsidRDefault="008E6849" w:rsidP="009E5BFB">
      <w:pPr>
        <w:pStyle w:val="NoSpacing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C8670E" w:rsidRDefault="00C8670E" w:rsidP="00C8670E">
      <w:pPr>
        <w:pStyle w:val="NoSpacing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bookmarkStart w:id="0" w:name="_GoBack"/>
      <w:bookmarkEnd w:id="0"/>
    </w:p>
    <w:p w:rsidR="00C8670E" w:rsidRDefault="00C8670E" w:rsidP="00C8670E">
      <w:pPr>
        <w:pStyle w:val="NoSpacing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:rsidR="00C8670E" w:rsidRDefault="00C8670E" w:rsidP="00C8670E">
      <w:pPr>
        <w:pStyle w:val="NoSpacing"/>
        <w:jc w:val="center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-2-</w:t>
      </w:r>
    </w:p>
    <w:p w:rsidR="00C8670E" w:rsidRPr="00C8670E" w:rsidRDefault="00C8670E" w:rsidP="00C8670E">
      <w:pPr>
        <w:pStyle w:val="NoSpacing"/>
        <w:jc w:val="center"/>
        <w:rPr>
          <w:rFonts w:ascii="TH SarabunPSK" w:eastAsia="Calibri" w:hAnsi="TH SarabunPSK" w:cs="TH SarabunPSK" w:hint="cs"/>
          <w:sz w:val="16"/>
          <w:szCs w:val="16"/>
        </w:rPr>
      </w:pPr>
    </w:p>
    <w:p w:rsidR="002C7458" w:rsidRPr="00C8670E" w:rsidRDefault="002C7458" w:rsidP="00C8670E">
      <w:pPr>
        <w:pStyle w:val="NoSpacing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>กลุ่มตัวอย่าง เผย</w:t>
      </w:r>
      <w:r w:rsidRPr="00C8670E">
        <w:rPr>
          <w:rFonts w:ascii="TH SarabunPSK" w:eastAsia="Calibri" w:hAnsi="TH SarabunPSK" w:cs="TH SarabunPSK"/>
          <w:sz w:val="32"/>
          <w:szCs w:val="32"/>
          <w:cs/>
        </w:rPr>
        <w:t>รายได้ก่อนห</w:t>
      </w: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>ั</w:t>
      </w:r>
      <w:r w:rsidRPr="00C8670E">
        <w:rPr>
          <w:rFonts w:ascii="TH SarabunPSK" w:eastAsia="Calibri" w:hAnsi="TH SarabunPSK" w:cs="TH SarabunPSK"/>
          <w:sz w:val="32"/>
          <w:szCs w:val="32"/>
          <w:cs/>
        </w:rPr>
        <w:t>กรายจ่าย จากการประกอบอาชีพขับรถแท็กซี่ ส่วนใหญ่ 27.27% อยู่ที่ 1</w:t>
      </w:r>
      <w:proofErr w:type="gramStart"/>
      <w:r w:rsidRPr="00C8670E">
        <w:rPr>
          <w:rFonts w:ascii="TH SarabunPSK" w:eastAsia="Calibri" w:hAnsi="TH SarabunPSK" w:cs="TH SarabunPSK"/>
          <w:sz w:val="32"/>
          <w:szCs w:val="32"/>
        </w:rPr>
        <w:t>,</w:t>
      </w:r>
      <w:r w:rsidRPr="00C8670E">
        <w:rPr>
          <w:rFonts w:ascii="TH SarabunPSK" w:eastAsia="Calibri" w:hAnsi="TH SarabunPSK" w:cs="TH SarabunPSK"/>
          <w:sz w:val="32"/>
          <w:szCs w:val="32"/>
          <w:cs/>
        </w:rPr>
        <w:t>601</w:t>
      </w:r>
      <w:proofErr w:type="gramEnd"/>
      <w:r w:rsidRPr="00C8670E">
        <w:rPr>
          <w:rFonts w:ascii="TH SarabunPSK" w:eastAsia="Calibri" w:hAnsi="TH SarabunPSK" w:cs="TH SarabunPSK"/>
          <w:sz w:val="32"/>
          <w:szCs w:val="32"/>
          <w:cs/>
        </w:rPr>
        <w:t>-1</w:t>
      </w:r>
      <w:r w:rsidRPr="00C8670E">
        <w:rPr>
          <w:rFonts w:ascii="TH SarabunPSK" w:eastAsia="Calibri" w:hAnsi="TH SarabunPSK" w:cs="TH SarabunPSK"/>
          <w:sz w:val="32"/>
          <w:szCs w:val="32"/>
        </w:rPr>
        <w:t>,</w:t>
      </w:r>
      <w:r w:rsidRPr="00C8670E">
        <w:rPr>
          <w:rFonts w:ascii="TH SarabunPSK" w:eastAsia="Calibri" w:hAnsi="TH SarabunPSK" w:cs="TH SarabunPSK"/>
          <w:sz w:val="32"/>
          <w:szCs w:val="32"/>
          <w:cs/>
        </w:rPr>
        <w:t>800 บาทต่อวัน  ขณะที่รายได้ก่อนห</w:t>
      </w: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>ั</w:t>
      </w:r>
      <w:r w:rsidRPr="00C8670E">
        <w:rPr>
          <w:rFonts w:ascii="TH SarabunPSK" w:eastAsia="Calibri" w:hAnsi="TH SarabunPSK" w:cs="TH SarabunPSK"/>
          <w:sz w:val="32"/>
          <w:szCs w:val="32"/>
          <w:cs/>
        </w:rPr>
        <w:t>กรายจ่าย เฉลี่ยอยู่ที่ 1</w:t>
      </w:r>
      <w:r w:rsidRPr="00C8670E">
        <w:rPr>
          <w:rFonts w:ascii="TH SarabunPSK" w:eastAsia="Calibri" w:hAnsi="TH SarabunPSK" w:cs="TH SarabunPSK"/>
          <w:sz w:val="32"/>
          <w:szCs w:val="32"/>
        </w:rPr>
        <w:t>,</w:t>
      </w:r>
      <w:r w:rsidRPr="00C8670E">
        <w:rPr>
          <w:rFonts w:ascii="TH SarabunPSK" w:eastAsia="Calibri" w:hAnsi="TH SarabunPSK" w:cs="TH SarabunPSK"/>
          <w:sz w:val="32"/>
          <w:szCs w:val="32"/>
          <w:cs/>
        </w:rPr>
        <w:t>702</w:t>
      </w:r>
      <w:r w:rsidR="00B13326" w:rsidRPr="00C8670E">
        <w:rPr>
          <w:rFonts w:ascii="TH SarabunPSK" w:eastAsia="Calibri" w:hAnsi="TH SarabunPSK" w:cs="TH SarabunPSK"/>
          <w:sz w:val="32"/>
          <w:szCs w:val="32"/>
        </w:rPr>
        <w:t>.50</w:t>
      </w:r>
      <w:r w:rsidRPr="00C8670E">
        <w:rPr>
          <w:rFonts w:ascii="TH SarabunPSK" w:eastAsia="Calibri" w:hAnsi="TH SarabunPSK" w:cs="TH SarabunPSK"/>
          <w:sz w:val="32"/>
          <w:szCs w:val="32"/>
          <w:cs/>
        </w:rPr>
        <w:t xml:space="preserve"> บาทต่อวัน</w:t>
      </w:r>
      <w:r w:rsidR="00B13326" w:rsidRPr="00C8670E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B13326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โดยมีรายได้มากกว่ารายจ่าย </w:t>
      </w:r>
      <w:r w:rsidR="00B13326" w:rsidRPr="00C8670E">
        <w:rPr>
          <w:rFonts w:ascii="TH SarabunPSK" w:eastAsia="Calibri" w:hAnsi="TH SarabunPSK" w:cs="TH SarabunPSK"/>
          <w:sz w:val="32"/>
          <w:szCs w:val="32"/>
        </w:rPr>
        <w:t xml:space="preserve">39.24%  </w:t>
      </w:r>
      <w:r w:rsidR="00B13326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มีรายได้น้อยกว่ารายจ่าย </w:t>
      </w:r>
      <w:r w:rsidR="00B13326" w:rsidRPr="00C8670E">
        <w:rPr>
          <w:rFonts w:ascii="TH SarabunPSK" w:eastAsia="Calibri" w:hAnsi="TH SarabunPSK" w:cs="TH SarabunPSK"/>
          <w:sz w:val="32"/>
          <w:szCs w:val="32"/>
        </w:rPr>
        <w:t xml:space="preserve">22.19% </w:t>
      </w:r>
      <w:r w:rsidR="00B13326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และมีรายได้เท่ารายจ่าย </w:t>
      </w:r>
      <w:r w:rsidR="00B13326" w:rsidRPr="00C8670E">
        <w:rPr>
          <w:rFonts w:ascii="TH SarabunPSK" w:eastAsia="Calibri" w:hAnsi="TH SarabunPSK" w:cs="TH SarabunPSK"/>
          <w:sz w:val="32"/>
          <w:szCs w:val="32"/>
        </w:rPr>
        <w:t>38.57%</w:t>
      </w:r>
      <w:r w:rsidR="00B13326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:rsidR="001E1903" w:rsidRPr="00C8670E" w:rsidRDefault="001E1903" w:rsidP="00C8670E">
      <w:pPr>
        <w:pStyle w:val="NoSpacing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D32877" w:rsidRPr="00C8670E" w:rsidRDefault="00DF4887" w:rsidP="00C8670E">
      <w:pPr>
        <w:pStyle w:val="NoSpacing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>ด้าน</w:t>
      </w:r>
      <w:r w:rsidR="00C07CC4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สถานภาพของผู้ขับแท็กซี่ </w:t>
      </w:r>
      <w:r w:rsidR="00C07CC4" w:rsidRPr="00C8670E">
        <w:rPr>
          <w:rFonts w:ascii="TH SarabunPSK" w:eastAsia="Calibri" w:hAnsi="TH SarabunPSK" w:cs="TH SarabunPSK"/>
          <w:sz w:val="32"/>
          <w:szCs w:val="32"/>
        </w:rPr>
        <w:t xml:space="preserve">58.02% </w:t>
      </w:r>
      <w:r w:rsidR="00C07CC4" w:rsidRPr="00C8670E">
        <w:rPr>
          <w:rFonts w:ascii="TH SarabunPSK" w:eastAsia="Calibri" w:hAnsi="TH SarabunPSK" w:cs="TH SarabunPSK" w:hint="cs"/>
          <w:sz w:val="32"/>
          <w:szCs w:val="32"/>
          <w:cs/>
        </w:rPr>
        <w:t>มีการออมเป็นรายเดือน</w:t>
      </w:r>
      <w:r w:rsidR="00E60D1D" w:rsidRPr="00C8670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60D1D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โดยเฉลี่ยเงินออมที่ </w:t>
      </w:r>
      <w:r w:rsidR="00E60D1D" w:rsidRPr="00C8670E">
        <w:rPr>
          <w:rFonts w:ascii="TH SarabunPSK" w:eastAsia="Calibri" w:hAnsi="TH SarabunPSK" w:cs="TH SarabunPSK"/>
          <w:sz w:val="32"/>
          <w:szCs w:val="32"/>
        </w:rPr>
        <w:t xml:space="preserve">796.97 </w:t>
      </w:r>
      <w:r w:rsidR="00E60D1D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บาทต่อเดือน </w:t>
      </w:r>
      <w:r w:rsidR="003832EE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07CC4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ซึ่งส่วนใหญ่ </w:t>
      </w:r>
      <w:r w:rsidR="00C07CC4" w:rsidRPr="00C8670E">
        <w:rPr>
          <w:rFonts w:ascii="TH SarabunPSK" w:eastAsia="Calibri" w:hAnsi="TH SarabunPSK" w:cs="TH SarabunPSK"/>
          <w:sz w:val="32"/>
          <w:szCs w:val="32"/>
        </w:rPr>
        <w:t>45.53%</w:t>
      </w:r>
      <w:r w:rsidR="00C07CC4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ออมได้ต่ำกว่า </w:t>
      </w:r>
      <w:r w:rsidR="00C07CC4" w:rsidRPr="00C8670E">
        <w:rPr>
          <w:rFonts w:ascii="TH SarabunPSK" w:eastAsia="Calibri" w:hAnsi="TH SarabunPSK" w:cs="TH SarabunPSK"/>
          <w:sz w:val="32"/>
          <w:szCs w:val="32"/>
        </w:rPr>
        <w:t>500</w:t>
      </w:r>
      <w:r w:rsidR="00C07CC4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บาท และ </w:t>
      </w:r>
      <w:r w:rsidR="00C07CC4" w:rsidRPr="00C8670E">
        <w:rPr>
          <w:rFonts w:ascii="TH SarabunPSK" w:eastAsia="Calibri" w:hAnsi="TH SarabunPSK" w:cs="TH SarabunPSK"/>
          <w:sz w:val="32"/>
          <w:szCs w:val="32"/>
        </w:rPr>
        <w:t>41.98%</w:t>
      </w:r>
      <w:r w:rsidR="00C07CC4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ไม่มีการออมเป็นรายเดือน </w:t>
      </w:r>
      <w:r w:rsidR="002F6294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ขณะที่ </w:t>
      </w:r>
      <w:r w:rsidR="002F6294" w:rsidRPr="00C8670E">
        <w:rPr>
          <w:rFonts w:ascii="TH SarabunPSK" w:eastAsia="Calibri" w:hAnsi="TH SarabunPSK" w:cs="TH SarabunPSK"/>
          <w:sz w:val="32"/>
          <w:szCs w:val="32"/>
        </w:rPr>
        <w:t>47.36%</w:t>
      </w:r>
      <w:r w:rsidR="002F6294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 บอกว่า ปัจจุบันไม่มีหนี้สิน แต่ที่น่าสนใจคือ</w:t>
      </w:r>
      <w:r w:rsidR="003A7BF6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F6294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F6294" w:rsidRPr="00C8670E">
        <w:rPr>
          <w:rFonts w:ascii="TH SarabunPSK" w:eastAsia="Calibri" w:hAnsi="TH SarabunPSK" w:cs="TH SarabunPSK"/>
          <w:sz w:val="32"/>
          <w:szCs w:val="32"/>
        </w:rPr>
        <w:t>47.02%</w:t>
      </w:r>
      <w:r w:rsidR="002F6294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ที่</w:t>
      </w:r>
      <w:r w:rsidR="003A7BF6" w:rsidRPr="00C8670E">
        <w:rPr>
          <w:rFonts w:ascii="TH SarabunPSK" w:eastAsia="Calibri" w:hAnsi="TH SarabunPSK" w:cs="TH SarabunPSK" w:hint="cs"/>
          <w:sz w:val="32"/>
          <w:szCs w:val="32"/>
          <w:cs/>
        </w:rPr>
        <w:t>ระบุว่าไม่มีหนี้ ด้วยเหตุผล</w:t>
      </w:r>
      <w:r w:rsidR="002F6294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ไม่สามารถเข้าถึงสินเชื่อหรือการกู้ยืมได้   ส่วนกลุ่มที่บอกว่ามีหนี้สิน </w:t>
      </w:r>
      <w:r w:rsidR="002F6294" w:rsidRPr="00C8670E">
        <w:rPr>
          <w:rFonts w:ascii="TH SarabunPSK" w:eastAsia="Calibri" w:hAnsi="TH SarabunPSK" w:cs="TH SarabunPSK"/>
          <w:sz w:val="32"/>
          <w:szCs w:val="32"/>
        </w:rPr>
        <w:t>52.64%</w:t>
      </w:r>
      <w:r w:rsidR="002F6294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A7BF6" w:rsidRPr="00C8670E"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="002F6294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แหล่งที่มาของหนี้สิน ส่วนใหญ่ถึง </w:t>
      </w:r>
      <w:r w:rsidR="002F6294" w:rsidRPr="00C8670E">
        <w:rPr>
          <w:rFonts w:ascii="TH SarabunPSK" w:eastAsia="Calibri" w:hAnsi="TH SarabunPSK" w:cs="TH SarabunPSK"/>
          <w:sz w:val="32"/>
          <w:szCs w:val="32"/>
        </w:rPr>
        <w:t>46.10%</w:t>
      </w:r>
      <w:r w:rsidR="002F6294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เป็นหนี้นอกระบบอย่างเดียว  ส่วน </w:t>
      </w:r>
      <w:r w:rsidR="002F6294" w:rsidRPr="00C8670E">
        <w:rPr>
          <w:rFonts w:ascii="TH SarabunPSK" w:eastAsia="Calibri" w:hAnsi="TH SarabunPSK" w:cs="TH SarabunPSK"/>
          <w:sz w:val="32"/>
          <w:szCs w:val="32"/>
        </w:rPr>
        <w:t xml:space="preserve">35.57% </w:t>
      </w:r>
      <w:r w:rsidR="002F6294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เป็นหนี้ทั้งในและนอกระบบ ขณะที่เป็นหนี้ในระบบอย่างเดียว มีเพียง </w:t>
      </w:r>
      <w:r w:rsidR="002F6294" w:rsidRPr="00C8670E">
        <w:rPr>
          <w:rFonts w:ascii="TH SarabunPSK" w:eastAsia="Calibri" w:hAnsi="TH SarabunPSK" w:cs="TH SarabunPSK"/>
          <w:sz w:val="32"/>
          <w:szCs w:val="32"/>
        </w:rPr>
        <w:t xml:space="preserve">18.33% </w:t>
      </w:r>
      <w:r w:rsidR="00AB57F8" w:rsidRPr="00C8670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B57F8" w:rsidRPr="00C8670E">
        <w:rPr>
          <w:rFonts w:ascii="TH SarabunPSK" w:eastAsia="Calibri" w:hAnsi="TH SarabunPSK" w:cs="TH SarabunPSK" w:hint="cs"/>
          <w:sz w:val="32"/>
          <w:szCs w:val="32"/>
          <w:cs/>
        </w:rPr>
        <w:t>เท่านั้น</w:t>
      </w:r>
      <w:r w:rsidR="00A76A95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3A7BF6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EB6094" w:rsidRPr="00C8670E" w:rsidRDefault="00EB6094" w:rsidP="00C8670E">
      <w:pPr>
        <w:pStyle w:val="NoSpacing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EB6094" w:rsidRPr="00C8670E" w:rsidRDefault="00783F50" w:rsidP="00C8670E">
      <w:pPr>
        <w:pStyle w:val="NoSpacing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กลุ่มตัวอย่างเผยด้วยว่า มีภาระต้องผ่อนชำระเฉลี่ย </w:t>
      </w:r>
      <w:r w:rsidRPr="00C8670E">
        <w:rPr>
          <w:rFonts w:ascii="TH SarabunPSK" w:eastAsia="Calibri" w:hAnsi="TH SarabunPSK" w:cs="TH SarabunPSK"/>
          <w:sz w:val="32"/>
          <w:szCs w:val="32"/>
        </w:rPr>
        <w:t>4,456.67</w:t>
      </w: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บาทต่อเดือน และเมื่อเปรียบเทียบภาระหนี้สินปัจจุบันเทียบกับปีที่ผ่านมา กลุ่มที่ระบุว่ามีภาระหนี้เพิ่มขึ้น บอกสาเหตุ</w:t>
      </w:r>
      <w:r w:rsidR="0076712C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เช่น</w:t>
      </w:r>
      <w:r w:rsidR="00952B01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ค่าครองชีพปรับตัวสูงขึ้น </w:t>
      </w:r>
      <w:proofErr w:type="gramStart"/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>ต้องจ่ายค่าเล่าเรียนบุตรหลาน  มีรายจ่ายมากกว่ารายได้</w:t>
      </w:r>
      <w:proofErr w:type="gramEnd"/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52B01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มี</w:t>
      </w: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รายได้ลดลง </w:t>
      </w:r>
      <w:r w:rsidR="00952B01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นำเงินไปเสริมสภาพคล่องในกิจการ และลงทุนซื้อรถแท็กซี่ </w:t>
      </w:r>
      <w:r w:rsidR="0076712C" w:rsidRPr="00C8670E">
        <w:rPr>
          <w:rFonts w:ascii="TH SarabunPSK" w:eastAsia="Calibri" w:hAnsi="TH SarabunPSK" w:cs="TH SarabunPSK" w:hint="cs"/>
          <w:sz w:val="32"/>
          <w:szCs w:val="32"/>
          <w:cs/>
        </w:rPr>
        <w:t>เป็นต้น</w:t>
      </w:r>
    </w:p>
    <w:p w:rsidR="00F27AB5" w:rsidRPr="00C8670E" w:rsidRDefault="00F27AB5" w:rsidP="00C8670E">
      <w:pPr>
        <w:pStyle w:val="NoSpacing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F27AB5" w:rsidRPr="00C8670E" w:rsidRDefault="00F27AB5" w:rsidP="00C8670E">
      <w:pPr>
        <w:pStyle w:val="NoSpacing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ส่วนการผ่อนชำระในช่วง </w:t>
      </w:r>
      <w:r w:rsidRPr="00C8670E">
        <w:rPr>
          <w:rFonts w:ascii="TH SarabunPSK" w:eastAsia="Calibri" w:hAnsi="TH SarabunPSK" w:cs="TH SarabunPSK"/>
          <w:sz w:val="32"/>
          <w:szCs w:val="32"/>
        </w:rPr>
        <w:t>1</w:t>
      </w: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ปีที่ผ่านมา กลุ่มตัวอย่าง </w:t>
      </w:r>
      <w:r w:rsidRPr="00C8670E">
        <w:rPr>
          <w:rFonts w:ascii="TH SarabunPSK" w:eastAsia="Calibri" w:hAnsi="TH SarabunPSK" w:cs="TH SarabunPSK"/>
          <w:sz w:val="32"/>
          <w:szCs w:val="32"/>
        </w:rPr>
        <w:t>52.11%</w:t>
      </w: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ไม่เคยผิดนัดชำระหนี้เลย ส่วน </w:t>
      </w:r>
      <w:r w:rsidRPr="00C8670E">
        <w:rPr>
          <w:rFonts w:ascii="TH SarabunPSK" w:eastAsia="Calibri" w:hAnsi="TH SarabunPSK" w:cs="TH SarabunPSK"/>
          <w:sz w:val="32"/>
          <w:szCs w:val="32"/>
        </w:rPr>
        <w:t xml:space="preserve">47.89% </w:t>
      </w: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บอกว่าเคยผิดนัดชำระหนี้ เพราะสาเหตุรายได้ไม่เพียงพอ ลืมไปชำระ จำเป็นต้องนำเงินไปใช้จ่ายอย่างอื่น และหมุนเงินไม่ทัน ตามลำดับ </w:t>
      </w:r>
    </w:p>
    <w:p w:rsidR="00F27AB5" w:rsidRPr="00C8670E" w:rsidRDefault="00F27AB5" w:rsidP="00C8670E">
      <w:pPr>
        <w:pStyle w:val="NoSpacing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F27AB5" w:rsidRPr="00C8670E" w:rsidRDefault="00F27AB5" w:rsidP="00C8670E">
      <w:pPr>
        <w:pStyle w:val="NoSpacing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>เมื่อถามถึงวัตถุประสงค์ในการจะกู้เงินในอนาคต  ได้แก่  ชำระหนี้เก่า ใช้จ่ายทั่วไป  ลงทุนประกอบอาชีพ จ่ายบัตร</w:t>
      </w:r>
      <w:proofErr w:type="spellStart"/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>เดรดิต</w:t>
      </w:r>
      <w:proofErr w:type="spellEnd"/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 จ่ายค่าการศึกษาบุตรหลาน นำไปเสริมสภาพคล่องธุรกิจ และซื้อรถแท็กซี่  </w:t>
      </w:r>
      <w:r w:rsidRPr="00C867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ที่สำคัญกลุ่มตัวอย่าง </w:t>
      </w:r>
      <w:r w:rsidRPr="00C8670E">
        <w:rPr>
          <w:rFonts w:ascii="TH SarabunPSK" w:eastAsia="Calibri" w:hAnsi="TH SarabunPSK" w:cs="TH SarabunPSK"/>
          <w:b/>
          <w:bCs/>
          <w:sz w:val="32"/>
          <w:szCs w:val="32"/>
        </w:rPr>
        <w:t>100%</w:t>
      </w:r>
      <w:r w:rsidRPr="00C867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บอกว่า </w:t>
      </w:r>
      <w:proofErr w:type="gramStart"/>
      <w:r w:rsidRPr="00C867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ต้องการกู้เงินในระบบ</w:t>
      </w: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867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วงเงินที่ต้องการกู้เฉลี่ย</w:t>
      </w:r>
      <w:proofErr w:type="gramEnd"/>
      <w:r w:rsidRPr="00C867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C8670E">
        <w:rPr>
          <w:rFonts w:ascii="TH SarabunPSK" w:eastAsia="Calibri" w:hAnsi="TH SarabunPSK" w:cs="TH SarabunPSK"/>
          <w:b/>
          <w:bCs/>
          <w:sz w:val="32"/>
          <w:szCs w:val="32"/>
        </w:rPr>
        <w:t>245,832.08</w:t>
      </w:r>
      <w:r w:rsidRPr="00C867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บาท </w:t>
      </w:r>
      <w:r w:rsidR="000F5EE0" w:rsidRPr="00C867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ทว่า ความสามารถในการกู้เงินในระบบ</w:t>
      </w:r>
      <w:r w:rsidR="0076712C" w:rsidRPr="00C867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ได้นั้น</w:t>
      </w:r>
      <w:r w:rsidR="000F5EE0" w:rsidRPr="00C867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กลับมีเพียง </w:t>
      </w:r>
      <w:r w:rsidR="000F5EE0" w:rsidRPr="00C8670E">
        <w:rPr>
          <w:rFonts w:ascii="TH SarabunPSK" w:eastAsia="Calibri" w:hAnsi="TH SarabunPSK" w:cs="TH SarabunPSK"/>
          <w:b/>
          <w:bCs/>
          <w:sz w:val="32"/>
          <w:szCs w:val="32"/>
        </w:rPr>
        <w:t>34.13%</w:t>
      </w:r>
      <w:r w:rsidR="000F5EE0" w:rsidRPr="00C867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เท่านั้น ส่วน </w:t>
      </w:r>
      <w:r w:rsidR="000F5EE0" w:rsidRPr="00C8670E">
        <w:rPr>
          <w:rFonts w:ascii="TH SarabunPSK" w:eastAsia="Calibri" w:hAnsi="TH SarabunPSK" w:cs="TH SarabunPSK"/>
          <w:b/>
          <w:bCs/>
          <w:sz w:val="32"/>
          <w:szCs w:val="32"/>
        </w:rPr>
        <w:t xml:space="preserve">65.87% </w:t>
      </w:r>
      <w:r w:rsidR="00B427D1" w:rsidRPr="00C867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ไม่สามารถกู้ในระบบได้</w:t>
      </w:r>
      <w:r w:rsidR="00B427D1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เนื่องจากเหตุผล ไม่มีประวัติการเคลื่อนไหวทางการเงิน ไม่มีหลักประกัน รายได้น้อย ไม่มีประวัติการชำระหนี้  โครงการไม่เป็นที่สนใจของธนาคารพาณิชย์</w:t>
      </w:r>
      <w:r w:rsidR="006664D9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ไม่ได้รับการอนุมัติจากธนาคาร และไม่รู้จะติดต่อธนาคารอย่างไร ตามลำดับ</w:t>
      </w:r>
    </w:p>
    <w:p w:rsidR="00946B1E" w:rsidRPr="00C8670E" w:rsidRDefault="00946B1E" w:rsidP="00C8670E">
      <w:pPr>
        <w:pStyle w:val="NoSpacing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946B1E" w:rsidRPr="00C8670E" w:rsidRDefault="00946B1E" w:rsidP="00C8670E">
      <w:pPr>
        <w:pStyle w:val="NoSpacing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สำหรับสถานการณ์การประกอบอาชีพขับรถแท็กซี่นั้น  ส่วนใหญ่ </w:t>
      </w:r>
      <w:r w:rsidRPr="00C8670E">
        <w:rPr>
          <w:rFonts w:ascii="TH SarabunPSK" w:eastAsia="Calibri" w:hAnsi="TH SarabunPSK" w:cs="TH SarabunPSK"/>
          <w:sz w:val="32"/>
          <w:szCs w:val="32"/>
        </w:rPr>
        <w:t>59.70%</w:t>
      </w: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ไม่ได้เป็นเจ้าของรถแท็กซี่เอง ส่วน</w:t>
      </w:r>
      <w:r w:rsidRPr="00C8670E">
        <w:rPr>
          <w:rFonts w:ascii="TH SarabunPSK" w:eastAsia="Calibri" w:hAnsi="TH SarabunPSK" w:cs="TH SarabunPSK"/>
          <w:sz w:val="32"/>
          <w:szCs w:val="32"/>
        </w:rPr>
        <w:t xml:space="preserve"> 40.30% </w:t>
      </w: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ที่เป็นเจ้าของรถแท็กซี่เอง จำนวน </w:t>
      </w:r>
      <w:r w:rsidRPr="00C8670E">
        <w:rPr>
          <w:rFonts w:ascii="TH SarabunPSK" w:eastAsia="Calibri" w:hAnsi="TH SarabunPSK" w:cs="TH SarabunPSK"/>
          <w:sz w:val="32"/>
          <w:szCs w:val="32"/>
        </w:rPr>
        <w:t>68.56%</w:t>
      </w: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มีภาระต้องผ่อนชำระรถ เฉลี่ยเดือนละ </w:t>
      </w:r>
      <w:r w:rsidRPr="00C8670E">
        <w:rPr>
          <w:rFonts w:ascii="TH SarabunPSK" w:eastAsia="Calibri" w:hAnsi="TH SarabunPSK" w:cs="TH SarabunPSK"/>
          <w:sz w:val="32"/>
          <w:szCs w:val="32"/>
        </w:rPr>
        <w:t xml:space="preserve">17,976.43 </w:t>
      </w: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บาทต่อเดือน </w:t>
      </w:r>
      <w:r w:rsidR="001A5431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ขณะที่มีต้นทุนในการประกอบอาชีพเมื่อรวมค่าใช้จ่ายต่างๆ แล้ว ประมาณ </w:t>
      </w:r>
      <w:r w:rsidR="001A5431" w:rsidRPr="00C8670E">
        <w:rPr>
          <w:rFonts w:ascii="TH SarabunPSK" w:eastAsia="Calibri" w:hAnsi="TH SarabunPSK" w:cs="TH SarabunPSK"/>
          <w:sz w:val="32"/>
          <w:szCs w:val="32"/>
        </w:rPr>
        <w:t>41,582.31-47,156.14</w:t>
      </w:r>
      <w:r w:rsidR="001A5431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บาทต่อเดือน </w:t>
      </w:r>
      <w:r w:rsidR="009E70ED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ซึ่งจากต้นทุนการประกอบอาชีพที่สูงดังกล่าว กลุ่มตัวอย่างถึง </w:t>
      </w:r>
      <w:r w:rsidR="009E70ED" w:rsidRPr="00C8670E">
        <w:rPr>
          <w:rFonts w:ascii="TH SarabunPSK" w:eastAsia="Calibri" w:hAnsi="TH SarabunPSK" w:cs="TH SarabunPSK"/>
          <w:sz w:val="32"/>
          <w:szCs w:val="32"/>
        </w:rPr>
        <w:t>72.83%</w:t>
      </w:r>
      <w:r w:rsidR="009E70ED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จึง</w:t>
      </w:r>
      <w:r w:rsidR="00E9475A" w:rsidRPr="00C8670E">
        <w:rPr>
          <w:rFonts w:ascii="TH SarabunPSK" w:eastAsia="Calibri" w:hAnsi="TH SarabunPSK" w:cs="TH SarabunPSK" w:hint="cs"/>
          <w:sz w:val="32"/>
          <w:szCs w:val="32"/>
          <w:cs/>
        </w:rPr>
        <w:t>บอกว่า</w:t>
      </w:r>
      <w:r w:rsidR="009E70ED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 อัตราค่าโดยสารมิเตอร์ที่เริ่มต้น </w:t>
      </w:r>
      <w:r w:rsidR="009E70ED" w:rsidRPr="00C8670E">
        <w:rPr>
          <w:rFonts w:ascii="TH SarabunPSK" w:eastAsia="Calibri" w:hAnsi="TH SarabunPSK" w:cs="TH SarabunPSK"/>
          <w:sz w:val="32"/>
          <w:szCs w:val="32"/>
        </w:rPr>
        <w:t>35</w:t>
      </w:r>
      <w:r w:rsidR="009E70ED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บาท ไม่เหมาะสม  </w:t>
      </w:r>
      <w:r w:rsidR="00E9475A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โดยอัตราที่เห็นว่าเหมาะสม เฉลี่ยอยู่ที่ </w:t>
      </w:r>
      <w:r w:rsidR="00E9475A" w:rsidRPr="00C8670E">
        <w:rPr>
          <w:rFonts w:ascii="TH SarabunPSK" w:eastAsia="Calibri" w:hAnsi="TH SarabunPSK" w:cs="TH SarabunPSK"/>
          <w:sz w:val="32"/>
          <w:szCs w:val="32"/>
        </w:rPr>
        <w:t>48.35</w:t>
      </w:r>
      <w:r w:rsidR="00E9475A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บาท</w:t>
      </w:r>
    </w:p>
    <w:p w:rsidR="003556F8" w:rsidRPr="00C8670E" w:rsidRDefault="003556F8" w:rsidP="00C8670E">
      <w:pPr>
        <w:pStyle w:val="NoSpacing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004DB9" w:rsidRPr="00C8670E" w:rsidRDefault="003556F8" w:rsidP="00C8670E">
      <w:pPr>
        <w:pStyle w:val="NoSpacing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="0007174B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7174B" w:rsidRPr="00C867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กลุ่มตัวอย่างถึง </w:t>
      </w:r>
      <w:r w:rsidR="0007174B" w:rsidRPr="00C8670E">
        <w:rPr>
          <w:rFonts w:ascii="TH SarabunPSK" w:eastAsia="Calibri" w:hAnsi="TH SarabunPSK" w:cs="TH SarabunPSK"/>
          <w:b/>
          <w:bCs/>
          <w:sz w:val="32"/>
          <w:szCs w:val="32"/>
        </w:rPr>
        <w:t>70.45%</w:t>
      </w:r>
      <w:r w:rsidR="0007174B" w:rsidRPr="00C867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="0007174B" w:rsidRPr="00C867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บอกว่า  ต้องการมีรถแท็กซี่เป็นของตัวเอง</w:t>
      </w:r>
      <w:proofErr w:type="gramEnd"/>
      <w:r w:rsidR="0007174B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820CD0" w:rsidRPr="00C8670E">
        <w:rPr>
          <w:rFonts w:ascii="TH SarabunPSK" w:eastAsia="Calibri" w:hAnsi="TH SarabunPSK" w:cs="TH SarabunPSK" w:hint="cs"/>
          <w:sz w:val="32"/>
          <w:szCs w:val="32"/>
          <w:cs/>
        </w:rPr>
        <w:t>โดยให้</w:t>
      </w:r>
      <w:r w:rsidR="0007174B" w:rsidRPr="00C8670E">
        <w:rPr>
          <w:rFonts w:ascii="TH SarabunPSK" w:eastAsia="Calibri" w:hAnsi="TH SarabunPSK" w:cs="TH SarabunPSK" w:hint="cs"/>
          <w:sz w:val="32"/>
          <w:szCs w:val="32"/>
          <w:cs/>
        </w:rPr>
        <w:t>เหตุผล</w:t>
      </w:r>
      <w:r w:rsidR="00820CD0" w:rsidRPr="00C8670E">
        <w:rPr>
          <w:rFonts w:ascii="TH SarabunPSK" w:eastAsia="Calibri" w:hAnsi="TH SarabunPSK" w:cs="TH SarabunPSK" w:hint="cs"/>
          <w:sz w:val="32"/>
          <w:szCs w:val="32"/>
          <w:cs/>
        </w:rPr>
        <w:t>ว่า</w:t>
      </w:r>
      <w:r w:rsidR="0007174B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สะดวกต่อการใช้งาน  คุ้</w:t>
      </w:r>
      <w:r w:rsidR="0004089D" w:rsidRPr="00C8670E">
        <w:rPr>
          <w:rFonts w:ascii="TH SarabunPSK" w:eastAsia="Calibri" w:hAnsi="TH SarabunPSK" w:cs="TH SarabunPSK" w:hint="cs"/>
          <w:sz w:val="32"/>
          <w:szCs w:val="32"/>
          <w:cs/>
        </w:rPr>
        <w:t>มกว่าการเช่</w:t>
      </w:r>
      <w:r w:rsidR="0007174B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ารถ ไม่ต้องจ่ายค่าเช่า จัดสรรเวลาทำงานได้ </w:t>
      </w:r>
      <w:r w:rsidR="008F7D5F" w:rsidRPr="00C8670E">
        <w:rPr>
          <w:rFonts w:ascii="TH SarabunPSK" w:eastAsia="Calibri" w:hAnsi="TH SarabunPSK" w:cs="TH SarabunPSK" w:hint="cs"/>
          <w:sz w:val="32"/>
          <w:szCs w:val="32"/>
          <w:cs/>
        </w:rPr>
        <w:t>เป็นต้น</w:t>
      </w:r>
      <w:r w:rsid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7174B" w:rsidRPr="00C8670E">
        <w:rPr>
          <w:rFonts w:ascii="TH SarabunPSK" w:eastAsia="Calibri" w:hAnsi="TH SarabunPSK" w:cs="TH SarabunPSK" w:hint="cs"/>
          <w:sz w:val="32"/>
          <w:szCs w:val="32"/>
          <w:cs/>
        </w:rPr>
        <w:t>โดยเงินทุนที่ต้องการ</w:t>
      </w:r>
      <w:r w:rsidR="008F7D5F" w:rsidRPr="00C8670E">
        <w:rPr>
          <w:rFonts w:ascii="TH SarabunPSK" w:eastAsia="Calibri" w:hAnsi="TH SarabunPSK" w:cs="TH SarabunPSK" w:hint="cs"/>
          <w:sz w:val="32"/>
          <w:szCs w:val="32"/>
          <w:cs/>
        </w:rPr>
        <w:t>นำไปลงทุน</w:t>
      </w:r>
      <w:r w:rsidR="0007174B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ซื้อรถแท็กซี่ เฉลี่ยที่ </w:t>
      </w:r>
      <w:r w:rsidR="0007174B" w:rsidRPr="00C8670E">
        <w:rPr>
          <w:rFonts w:ascii="TH SarabunPSK" w:eastAsia="Calibri" w:hAnsi="TH SarabunPSK" w:cs="TH SarabunPSK"/>
          <w:sz w:val="32"/>
          <w:szCs w:val="32"/>
        </w:rPr>
        <w:t>416,726.68</w:t>
      </w:r>
      <w:r w:rsidR="00820CD0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บาท</w:t>
      </w:r>
      <w:r w:rsidR="0007174B" w:rsidRPr="00C8670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F11BB" w:rsidRPr="00C8670E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004DB9" w:rsidRPr="00C8670E" w:rsidRDefault="00004DB9" w:rsidP="00C8670E">
      <w:pPr>
        <w:pStyle w:val="NoSpacing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004DB9" w:rsidRPr="00C8670E" w:rsidRDefault="008F11BB" w:rsidP="00C8670E">
      <w:pPr>
        <w:pStyle w:val="NoSpacing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C8670E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เมื่อถามว่า หากภาครัฐมีการจัดทำโครงการให้สินเชื่อเพื่อซื้อรถแท็กซี่เป็นของตัวเอง กลุ่มตัวอย่าง </w:t>
      </w:r>
      <w:r w:rsidRPr="00C8670E">
        <w:rPr>
          <w:rFonts w:ascii="TH SarabunPSK" w:eastAsia="Calibri" w:hAnsi="TH SarabunPSK" w:cs="TH SarabunPSK"/>
          <w:spacing w:val="-2"/>
          <w:sz w:val="32"/>
          <w:szCs w:val="32"/>
        </w:rPr>
        <w:t xml:space="preserve">56.91% </w:t>
      </w:r>
      <w:r w:rsidRPr="00C8670E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ระบุว่า สนใจเข้าร่วม เพราะอัตราการผ่อนชำระไม่สูง ดอกเบี้ยไม่แพง จะได้มีรถเป็นของตัวเอง และไม่ต้องเครียดในการหาค่าเช่ารถ ขณะที่ </w:t>
      </w:r>
      <w:r w:rsidRPr="00C8670E">
        <w:rPr>
          <w:rFonts w:ascii="TH SarabunPSK" w:eastAsia="Calibri" w:hAnsi="TH SarabunPSK" w:cs="TH SarabunPSK"/>
          <w:spacing w:val="-2"/>
          <w:sz w:val="32"/>
          <w:szCs w:val="32"/>
        </w:rPr>
        <w:t xml:space="preserve">16.24% </w:t>
      </w:r>
      <w:r w:rsidRPr="00C8670E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บอกว่าไม่แน่ใจ  ส่วน </w:t>
      </w:r>
      <w:r w:rsidRPr="00C8670E">
        <w:rPr>
          <w:rFonts w:ascii="TH SarabunPSK" w:eastAsia="Calibri" w:hAnsi="TH SarabunPSK" w:cs="TH SarabunPSK"/>
          <w:spacing w:val="-2"/>
          <w:sz w:val="32"/>
          <w:szCs w:val="32"/>
        </w:rPr>
        <w:t xml:space="preserve">26.85% </w:t>
      </w:r>
      <w:r w:rsidRPr="00C8670E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ระบุว่า ไม่เข้าร่วม เพราะไม่อยากเป็นหนี้เพิ่ม คิดว่าขั้นตอนยุ่งยาก คิดว่าขอไปก็ไม่ได้อยู่ดี  ไม่รู้ข่าวสาร และคิดว่า ไม่น่าจะมีโครงการลักษณะนี้จริง</w:t>
      </w:r>
      <w:r w:rsidR="00004DB9" w:rsidRPr="00C8670E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 นอกจากนั้น เมื่อถามเสริมว่า หากธนาคารของรัฐ มีโครงการให้ผ่อนค่ารถแท็กซี่เป็นรายวันเท่ากับค่าเช่ารถแท็กซี่ในปัจจุบัน กลุ่มตัวอย่าง </w:t>
      </w:r>
      <w:r w:rsidR="00004DB9" w:rsidRPr="00C8670E">
        <w:rPr>
          <w:rFonts w:ascii="TH SarabunPSK" w:eastAsia="Calibri" w:hAnsi="TH SarabunPSK" w:cs="TH SarabunPSK"/>
          <w:spacing w:val="-2"/>
          <w:sz w:val="32"/>
          <w:szCs w:val="32"/>
        </w:rPr>
        <w:t>53.78%</w:t>
      </w:r>
      <w:r w:rsidR="00004DB9" w:rsidRPr="00C8670E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สนใจเข้าร่วมโครงการ  โดยสามารถผ่อนได้ตั้งแต่</w:t>
      </w:r>
      <w:r w:rsidR="00C92A46" w:rsidRPr="00C8670E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ต่ำสุด</w:t>
      </w:r>
      <w:r w:rsidR="00004DB9" w:rsidRPr="00C8670E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</w:t>
      </w:r>
      <w:r w:rsidR="00004DB9" w:rsidRPr="00C8670E">
        <w:rPr>
          <w:rFonts w:ascii="TH SarabunPSK" w:eastAsia="Calibri" w:hAnsi="TH SarabunPSK" w:cs="TH SarabunPSK"/>
          <w:spacing w:val="-2"/>
          <w:sz w:val="32"/>
          <w:szCs w:val="32"/>
        </w:rPr>
        <w:t xml:space="preserve">593.18 </w:t>
      </w:r>
      <w:r w:rsidR="006D2249" w:rsidRPr="00C8670E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บาทต่อวัน </w:t>
      </w:r>
      <w:r w:rsidR="00C92A46" w:rsidRPr="00C8670E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ถึงสูงสุด</w:t>
      </w:r>
      <w:r w:rsidR="00004DB9" w:rsidRPr="00C8670E">
        <w:rPr>
          <w:rFonts w:ascii="TH SarabunPSK" w:eastAsia="Calibri" w:hAnsi="TH SarabunPSK" w:cs="TH SarabunPSK"/>
          <w:spacing w:val="-2"/>
          <w:sz w:val="32"/>
          <w:szCs w:val="32"/>
        </w:rPr>
        <w:t xml:space="preserve"> 894.53</w:t>
      </w:r>
      <w:r w:rsidR="00004DB9" w:rsidRPr="00C8670E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บาทต่อวัน หรือเฉลี่ยที่ </w:t>
      </w:r>
      <w:r w:rsidR="00004DB9" w:rsidRPr="00C8670E">
        <w:rPr>
          <w:rFonts w:ascii="TH SarabunPSK" w:eastAsia="Calibri" w:hAnsi="TH SarabunPSK" w:cs="TH SarabunPSK"/>
          <w:spacing w:val="-2"/>
          <w:sz w:val="32"/>
          <w:szCs w:val="32"/>
        </w:rPr>
        <w:t>623.57</w:t>
      </w:r>
      <w:r w:rsidR="00004DB9" w:rsidRPr="00C8670E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บาทต่อวัน </w:t>
      </w:r>
    </w:p>
    <w:p w:rsidR="00D0209D" w:rsidRPr="00C8670E" w:rsidRDefault="00D0209D" w:rsidP="00C8670E">
      <w:pPr>
        <w:pStyle w:val="NoSpacing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8670E" w:rsidRDefault="00C8670E" w:rsidP="00C8670E">
      <w:pPr>
        <w:pStyle w:val="NoSpacing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:rsidR="00C8670E" w:rsidRDefault="00C8670E" w:rsidP="00C8670E">
      <w:pPr>
        <w:pStyle w:val="NoSpacing"/>
        <w:jc w:val="center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-3-</w:t>
      </w:r>
    </w:p>
    <w:p w:rsidR="00C8670E" w:rsidRPr="00C8670E" w:rsidRDefault="00C8670E" w:rsidP="00C8670E">
      <w:pPr>
        <w:pStyle w:val="NoSpacing"/>
        <w:jc w:val="center"/>
        <w:rPr>
          <w:rFonts w:ascii="TH SarabunPSK" w:eastAsia="Calibri" w:hAnsi="TH SarabunPSK" w:cs="TH SarabunPSK" w:hint="cs"/>
          <w:sz w:val="16"/>
          <w:szCs w:val="16"/>
        </w:rPr>
      </w:pPr>
    </w:p>
    <w:p w:rsidR="00D0209D" w:rsidRPr="00C8670E" w:rsidRDefault="00D0209D" w:rsidP="00C8670E">
      <w:pPr>
        <w:pStyle w:val="NoSpacing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กลุ่มตัวอย่างบอกด้วยว่า หากมีรถแท็กซี่เป็นของตัวเอง </w:t>
      </w:r>
      <w:r w:rsidR="00C92A46" w:rsidRPr="00C8670E">
        <w:rPr>
          <w:rFonts w:ascii="TH SarabunPSK" w:eastAsia="Calibri" w:hAnsi="TH SarabunPSK" w:cs="TH SarabunPSK" w:hint="cs"/>
          <w:sz w:val="32"/>
          <w:szCs w:val="32"/>
          <w:cs/>
        </w:rPr>
        <w:t>เชื่อว่า</w:t>
      </w: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>จะช่วยแก้ปัญหาลดภาระหนี้สินได้ในระดับมาก</w:t>
      </w:r>
      <w:r w:rsidRPr="00C8670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8670E">
        <w:rPr>
          <w:rFonts w:ascii="TH SarabunPSK" w:eastAsia="Calibri" w:hAnsi="TH SarabunPSK" w:cs="TH SarabunPSK"/>
          <w:sz w:val="32"/>
          <w:szCs w:val="32"/>
        </w:rPr>
        <w:t xml:space="preserve">79.12%   </w:t>
      </w: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ช่วยลดต้นทุนค่าเช่ารถแท็กซี่ ได้ในระดับมาก </w:t>
      </w:r>
      <w:r w:rsidRPr="00C8670E">
        <w:rPr>
          <w:rFonts w:ascii="TH SarabunPSK" w:eastAsia="Calibri" w:hAnsi="TH SarabunPSK" w:cs="TH SarabunPSK"/>
          <w:sz w:val="32"/>
          <w:szCs w:val="32"/>
        </w:rPr>
        <w:t xml:space="preserve">76.82% </w:t>
      </w: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C92A46" w:rsidRPr="00C8670E">
        <w:rPr>
          <w:rFonts w:ascii="TH SarabunPSK" w:eastAsia="Calibri" w:hAnsi="TH SarabunPSK" w:cs="TH SarabunPSK" w:hint="cs"/>
          <w:sz w:val="32"/>
          <w:szCs w:val="32"/>
          <w:cs/>
        </w:rPr>
        <w:t>ช่วย</w:t>
      </w: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>เพิ่</w:t>
      </w:r>
      <w:r w:rsidR="00C92A46" w:rsidRPr="00C8670E">
        <w:rPr>
          <w:rFonts w:ascii="TH SarabunPSK" w:eastAsia="Calibri" w:hAnsi="TH SarabunPSK" w:cs="TH SarabunPSK" w:hint="cs"/>
          <w:sz w:val="32"/>
          <w:szCs w:val="32"/>
          <w:cs/>
        </w:rPr>
        <w:t>มรายได้</w:t>
      </w: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ในระดับมาก </w:t>
      </w:r>
      <w:r w:rsidRPr="00C8670E">
        <w:rPr>
          <w:rFonts w:ascii="TH SarabunPSK" w:eastAsia="Calibri" w:hAnsi="TH SarabunPSK" w:cs="TH SarabunPSK"/>
          <w:sz w:val="32"/>
          <w:szCs w:val="32"/>
        </w:rPr>
        <w:t>66.35</w:t>
      </w:r>
      <w:proofErr w:type="gramStart"/>
      <w:r w:rsidRPr="00C8670E">
        <w:rPr>
          <w:rFonts w:ascii="TH SarabunPSK" w:eastAsia="Calibri" w:hAnsi="TH SarabunPSK" w:cs="TH SarabunPSK"/>
          <w:sz w:val="32"/>
          <w:szCs w:val="32"/>
        </w:rPr>
        <w:t xml:space="preserve">% </w:t>
      </w: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รวมถึง</w:t>
      </w:r>
      <w:proofErr w:type="gramEnd"/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เมื่อมีรถเป็นของตัวเอง ยังช่วยแก้ปัญหาด้านอื่นๆ ด้วย</w:t>
      </w:r>
      <w:r w:rsidR="00C92A46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92A46" w:rsidRPr="00C8670E">
        <w:rPr>
          <w:rFonts w:ascii="TH SarabunPSK" w:eastAsia="Calibri" w:hAnsi="TH SarabunPSK" w:cs="TH SarabunPSK" w:hint="cs"/>
          <w:sz w:val="32"/>
          <w:szCs w:val="32"/>
          <w:cs/>
        </w:rPr>
        <w:t>เช่น ไม่</w:t>
      </w: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>ต้องรีบส่งรถ  สภาพรถ</w:t>
      </w:r>
      <w:r w:rsidR="00C92A46" w:rsidRPr="00C8670E">
        <w:rPr>
          <w:rFonts w:ascii="TH SarabunPSK" w:eastAsia="Calibri" w:hAnsi="TH SarabunPSK" w:cs="TH SarabunPSK" w:hint="cs"/>
          <w:sz w:val="32"/>
          <w:szCs w:val="32"/>
          <w:cs/>
        </w:rPr>
        <w:t>จะได้รับ</w:t>
      </w: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>ดูแล</w:t>
      </w:r>
      <w:r w:rsidR="00C92A46"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ดีขึ้นเพราะเป็นรถตัวเอง </w:t>
      </w: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>ผู้โดยสาร</w:t>
      </w:r>
      <w:r w:rsidR="00C92A46" w:rsidRPr="00C8670E">
        <w:rPr>
          <w:rFonts w:ascii="TH SarabunPSK" w:eastAsia="Calibri" w:hAnsi="TH SarabunPSK" w:cs="TH SarabunPSK" w:hint="cs"/>
          <w:sz w:val="32"/>
          <w:szCs w:val="32"/>
          <w:cs/>
        </w:rPr>
        <w:t>ไม่ถูกส่ง</w:t>
      </w: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>ลงก่อนถึงที่หมาย ไม่</w:t>
      </w:r>
      <w:r w:rsidR="00C92A46" w:rsidRPr="00C8670E">
        <w:rPr>
          <w:rFonts w:ascii="TH SarabunPSK" w:eastAsia="Calibri" w:hAnsi="TH SarabunPSK" w:cs="TH SarabunPSK" w:hint="cs"/>
          <w:sz w:val="32"/>
          <w:szCs w:val="32"/>
          <w:cs/>
        </w:rPr>
        <w:t>ปฏิเสธ</w:t>
      </w: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รับผู้โดยสาร </w:t>
      </w:r>
      <w:r w:rsidR="00C92A46" w:rsidRPr="00C8670E">
        <w:rPr>
          <w:rFonts w:ascii="TH SarabunPSK" w:eastAsia="Calibri" w:hAnsi="TH SarabunPSK" w:cs="TH SarabunPSK" w:hint="cs"/>
          <w:sz w:val="32"/>
          <w:szCs w:val="32"/>
          <w:cs/>
        </w:rPr>
        <w:t>ไม่ต้อง</w:t>
      </w: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>ขับรถเร็วเพื่อเร่งทำเวลา เป็นต้น</w:t>
      </w:r>
    </w:p>
    <w:p w:rsidR="004E74CA" w:rsidRPr="00C8670E" w:rsidRDefault="004E74CA" w:rsidP="00C8670E">
      <w:pPr>
        <w:pStyle w:val="NoSpacing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4E74CA" w:rsidRPr="00C8670E" w:rsidRDefault="004E74CA" w:rsidP="00C8670E">
      <w:pPr>
        <w:pStyle w:val="NoSpacing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สิ่งที่กลุ่มตัวอย่างต้องการได้รับการช่วยเหลือจากภาครัฐ ได้แก่ </w:t>
      </w:r>
      <w:r w:rsidRPr="00C8670E">
        <w:rPr>
          <w:rFonts w:ascii="TH SarabunPSK" w:eastAsia="Calibri" w:hAnsi="TH SarabunPSK" w:cs="TH SarabunPSK"/>
          <w:sz w:val="32"/>
          <w:szCs w:val="32"/>
        </w:rPr>
        <w:t>1.</w:t>
      </w: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เพิ่มอัตราค่าโดยสารเริ่มต้น  </w:t>
      </w:r>
      <w:r w:rsidRPr="00C8670E">
        <w:rPr>
          <w:rFonts w:ascii="TH SarabunPSK" w:eastAsia="Calibri" w:hAnsi="TH SarabunPSK" w:cs="TH SarabunPSK"/>
          <w:sz w:val="32"/>
          <w:szCs w:val="32"/>
        </w:rPr>
        <w:t>2.</w:t>
      </w: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ช่วยเหลือเรื่องภาระหนี้สิน  </w:t>
      </w:r>
      <w:r w:rsidRPr="00C8670E">
        <w:rPr>
          <w:rFonts w:ascii="TH SarabunPSK" w:eastAsia="Calibri" w:hAnsi="TH SarabunPSK" w:cs="TH SarabunPSK"/>
          <w:sz w:val="32"/>
          <w:szCs w:val="32"/>
        </w:rPr>
        <w:t>3.</w:t>
      </w: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ปรับหรือลดราคาค่าแก๊ส </w:t>
      </w:r>
      <w:r w:rsidRPr="00C8670E">
        <w:rPr>
          <w:rFonts w:ascii="TH SarabunPSK" w:eastAsia="Calibri" w:hAnsi="TH SarabunPSK" w:cs="TH SarabunPSK"/>
          <w:sz w:val="32"/>
          <w:szCs w:val="32"/>
        </w:rPr>
        <w:t>4.</w:t>
      </w: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ดูแลระดับราคาค่าเช่าให้เหมาะสม </w:t>
      </w:r>
      <w:r w:rsidRPr="00C8670E">
        <w:rPr>
          <w:rFonts w:ascii="TH SarabunPSK" w:eastAsia="Calibri" w:hAnsi="TH SarabunPSK" w:cs="TH SarabunPSK"/>
          <w:sz w:val="32"/>
          <w:szCs w:val="32"/>
        </w:rPr>
        <w:t>5.</w:t>
      </w: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กระตุ้นเศรษฐกิจภายในประเทศ โดยเฉพาะด้านการบริโภคและประชาชนผู้มีรายได้น้อย และ </w:t>
      </w:r>
      <w:r w:rsidRPr="00C8670E">
        <w:rPr>
          <w:rFonts w:ascii="TH SarabunPSK" w:eastAsia="Calibri" w:hAnsi="TH SarabunPSK" w:cs="TH SarabunPSK"/>
          <w:sz w:val="32"/>
          <w:szCs w:val="32"/>
        </w:rPr>
        <w:t>6.</w:t>
      </w:r>
      <w:r w:rsidRPr="00C8670E">
        <w:rPr>
          <w:rFonts w:ascii="TH SarabunPSK" w:eastAsia="Calibri" w:hAnsi="TH SarabunPSK" w:cs="TH SarabunPSK" w:hint="cs"/>
          <w:sz w:val="32"/>
          <w:szCs w:val="32"/>
          <w:cs/>
        </w:rPr>
        <w:t>ปรับหรือลดอัตราภาษีให้เหมาะสม  ส่วนข้อเสนอและสิ่งที่ต้องการได้รับจาก</w:t>
      </w:r>
      <w:r w:rsidRPr="00C8670E">
        <w:rPr>
          <w:rFonts w:ascii="TH SarabunPSK" w:hAnsi="TH SarabunPSK" w:cs="TH SarabunPSK"/>
          <w:sz w:val="32"/>
          <w:szCs w:val="32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="00C92A46" w:rsidRPr="00C8670E">
        <w:rPr>
          <w:rFonts w:ascii="TH SarabunPSK" w:hAnsi="TH SarabunPSK" w:cs="TH SarabunPSK"/>
          <w:sz w:val="32"/>
          <w:szCs w:val="32"/>
          <w:cs/>
        </w:rPr>
        <w:t>ธพว.</w:t>
      </w:r>
      <w:proofErr w:type="spellEnd"/>
      <w:r w:rsidR="00C92A46" w:rsidRPr="00C8670E">
        <w:rPr>
          <w:rFonts w:ascii="TH SarabunPSK" w:hAnsi="TH SarabunPSK" w:cs="TH SarabunPSK" w:hint="cs"/>
          <w:sz w:val="32"/>
          <w:szCs w:val="32"/>
          <w:cs/>
        </w:rPr>
        <w:t>) หรือ</w:t>
      </w:r>
      <w:r w:rsidRPr="00C8670E">
        <w:rPr>
          <w:rFonts w:ascii="TH SarabunPSK" w:hAnsi="TH SarabunPSK" w:cs="TH SarabunPSK"/>
          <w:sz w:val="32"/>
          <w:szCs w:val="32"/>
        </w:rPr>
        <w:t xml:space="preserve">SME Development Bank </w:t>
      </w:r>
      <w:r w:rsidRPr="00C8670E"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 w:rsidRPr="00C8670E">
        <w:rPr>
          <w:rFonts w:ascii="TH SarabunPSK" w:hAnsi="TH SarabunPSK" w:cs="TH SarabunPSK"/>
          <w:sz w:val="32"/>
          <w:szCs w:val="32"/>
        </w:rPr>
        <w:t>1.</w:t>
      </w:r>
      <w:r w:rsidRPr="00C8670E">
        <w:rPr>
          <w:rFonts w:ascii="TH SarabunPSK" w:hAnsi="TH SarabunPSK" w:cs="TH SarabunPSK" w:hint="cs"/>
          <w:sz w:val="32"/>
          <w:szCs w:val="32"/>
          <w:cs/>
        </w:rPr>
        <w:t xml:space="preserve">ช่วยเหลือในการกู้เงินหรือขอสินเชื่อ </w:t>
      </w:r>
      <w:r w:rsidRPr="00C8670E">
        <w:rPr>
          <w:rFonts w:ascii="TH SarabunPSK" w:hAnsi="TH SarabunPSK" w:cs="TH SarabunPSK"/>
          <w:sz w:val="32"/>
          <w:szCs w:val="32"/>
        </w:rPr>
        <w:t>2.</w:t>
      </w:r>
      <w:r w:rsidRPr="00C8670E">
        <w:rPr>
          <w:rFonts w:ascii="TH SarabunPSK" w:hAnsi="TH SarabunPSK" w:cs="TH SarabunPSK" w:hint="cs"/>
          <w:sz w:val="32"/>
          <w:szCs w:val="32"/>
          <w:cs/>
        </w:rPr>
        <w:t>ลดขั้นตอน</w:t>
      </w:r>
      <w:r w:rsidRPr="00C8670E">
        <w:rPr>
          <w:rFonts w:ascii="TH SarabunPSK" w:hAnsi="TH SarabunPSK" w:cs="TH SarabunPSK"/>
          <w:sz w:val="32"/>
          <w:szCs w:val="32"/>
        </w:rPr>
        <w:t>/</w:t>
      </w:r>
      <w:r w:rsidRPr="00C8670E">
        <w:rPr>
          <w:rFonts w:ascii="TH SarabunPSK" w:hAnsi="TH SarabunPSK" w:cs="TH SarabunPSK" w:hint="cs"/>
          <w:sz w:val="32"/>
          <w:szCs w:val="32"/>
          <w:cs/>
        </w:rPr>
        <w:t xml:space="preserve">เงื่อนไขในการกู้เงิน </w:t>
      </w:r>
      <w:r w:rsidRPr="00C8670E">
        <w:rPr>
          <w:rFonts w:ascii="TH SarabunPSK" w:hAnsi="TH SarabunPSK" w:cs="TH SarabunPSK"/>
          <w:sz w:val="32"/>
          <w:szCs w:val="32"/>
        </w:rPr>
        <w:t>3.</w:t>
      </w:r>
      <w:r w:rsidRPr="00C8670E">
        <w:rPr>
          <w:rFonts w:ascii="TH SarabunPSK" w:hAnsi="TH SarabunPSK" w:cs="TH SarabunPSK" w:hint="cs"/>
          <w:sz w:val="32"/>
          <w:szCs w:val="32"/>
          <w:cs/>
        </w:rPr>
        <w:t xml:space="preserve">ไม่ต้องมีคนหรือหลักทรัพย์มาค้ำประกัน </w:t>
      </w:r>
      <w:r w:rsidRPr="00C8670E">
        <w:rPr>
          <w:rFonts w:ascii="TH SarabunPSK" w:hAnsi="TH SarabunPSK" w:cs="TH SarabunPSK"/>
          <w:sz w:val="32"/>
          <w:szCs w:val="32"/>
        </w:rPr>
        <w:t>4.</w:t>
      </w:r>
      <w:r w:rsidRPr="00C8670E">
        <w:rPr>
          <w:rFonts w:ascii="TH SarabunPSK" w:hAnsi="TH SarabunPSK" w:cs="TH SarabunPSK" w:hint="cs"/>
          <w:sz w:val="32"/>
          <w:szCs w:val="32"/>
          <w:cs/>
        </w:rPr>
        <w:t xml:space="preserve">ลดอัตราดอกเบี้ยเงินกู้ และ </w:t>
      </w:r>
      <w:r w:rsidRPr="00C8670E">
        <w:rPr>
          <w:rFonts w:ascii="TH SarabunPSK" w:hAnsi="TH SarabunPSK" w:cs="TH SarabunPSK"/>
          <w:sz w:val="32"/>
          <w:szCs w:val="32"/>
        </w:rPr>
        <w:t>5.</w:t>
      </w:r>
      <w:r w:rsidRPr="00C8670E">
        <w:rPr>
          <w:rFonts w:ascii="TH SarabunPSK" w:hAnsi="TH SarabunPSK" w:cs="TH SarabunPSK" w:hint="cs"/>
          <w:sz w:val="32"/>
          <w:szCs w:val="32"/>
          <w:cs/>
        </w:rPr>
        <w:t>การพัฒนาผลิตภัณฑ์สินเชื่อให้หลากหลายและเข้าถึงความต้องการของธุรกิจหรืออาชีพ</w:t>
      </w:r>
    </w:p>
    <w:p w:rsidR="001A5431" w:rsidRPr="00C8670E" w:rsidRDefault="001A5431" w:rsidP="00C8670E">
      <w:pPr>
        <w:pStyle w:val="NoSpacing"/>
        <w:jc w:val="thaiDistribute"/>
        <w:rPr>
          <w:rFonts w:ascii="TH SarabunPSK" w:eastAsia="Calibri" w:hAnsi="TH SarabunPSK" w:cs="TH SarabunPSK"/>
          <w:sz w:val="16"/>
          <w:szCs w:val="16"/>
          <w:cs/>
        </w:rPr>
      </w:pPr>
    </w:p>
    <w:p w:rsidR="00C12768" w:rsidRPr="00C8670E" w:rsidRDefault="00AC3936" w:rsidP="00C8670E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670E">
        <w:rPr>
          <w:rFonts w:ascii="TH SarabunPSK" w:eastAsia="Calibri" w:hAnsi="TH SarabunPSK" w:cs="TH SarabunPSK"/>
          <w:sz w:val="32"/>
          <w:szCs w:val="32"/>
          <w:cs/>
        </w:rPr>
        <w:t>ด้าน</w:t>
      </w:r>
      <w:r w:rsidRPr="00C8670E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นายมงคล ลีลาธรรม</w:t>
      </w:r>
      <w:r w:rsidRPr="00C8670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3D5B46" w:rsidRPr="00C8670E">
        <w:rPr>
          <w:rFonts w:ascii="TH SarabunPSK" w:hAnsi="TH SarabunPSK" w:cs="TH SarabunPSK"/>
          <w:sz w:val="32"/>
          <w:szCs w:val="32"/>
          <w:cs/>
        </w:rPr>
        <w:t xml:space="preserve"> กรรมการผู้จัดการ  </w:t>
      </w:r>
      <w:r w:rsidR="004E74CA" w:rsidRPr="00C867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5B46" w:rsidRPr="00C8670E">
        <w:rPr>
          <w:rFonts w:ascii="TH SarabunPSK" w:hAnsi="TH SarabunPSK" w:cs="TH SarabunPSK"/>
          <w:sz w:val="32"/>
          <w:szCs w:val="32"/>
        </w:rPr>
        <w:t xml:space="preserve">SME Development Bank </w:t>
      </w:r>
      <w:r w:rsidR="004E74CA" w:rsidRPr="00C867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5B46" w:rsidRPr="00C8670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81CB6" w:rsidRPr="00C8670E">
        <w:rPr>
          <w:rFonts w:ascii="TH SarabunPSK" w:hAnsi="TH SarabunPSK" w:cs="TH SarabunPSK"/>
          <w:sz w:val="32"/>
          <w:szCs w:val="32"/>
          <w:cs/>
        </w:rPr>
        <w:t>กล่าว</w:t>
      </w:r>
      <w:r w:rsidR="004E74CA" w:rsidRPr="00C8670E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1A43CA" w:rsidRPr="00C867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2768" w:rsidRPr="00C8670E">
        <w:rPr>
          <w:rFonts w:ascii="TH SarabunPSK" w:hAnsi="TH SarabunPSK" w:cs="TH SarabunPSK" w:hint="cs"/>
          <w:sz w:val="32"/>
          <w:szCs w:val="32"/>
          <w:cs/>
        </w:rPr>
        <w:t xml:space="preserve">จากจำนวนผู้ประกอบอาชีพขับรถแท็กซี่ ประมาณ </w:t>
      </w:r>
      <w:r w:rsidR="00C12768" w:rsidRPr="00C8670E">
        <w:rPr>
          <w:rFonts w:ascii="TH SarabunPSK" w:hAnsi="TH SarabunPSK" w:cs="TH SarabunPSK"/>
          <w:sz w:val="32"/>
          <w:szCs w:val="32"/>
        </w:rPr>
        <w:t>1.2</w:t>
      </w:r>
      <w:r w:rsidR="00C12768" w:rsidRPr="00C8670E">
        <w:rPr>
          <w:rFonts w:ascii="TH SarabunPSK" w:hAnsi="TH SarabunPSK" w:cs="TH SarabunPSK" w:hint="cs"/>
          <w:sz w:val="32"/>
          <w:szCs w:val="32"/>
          <w:cs/>
        </w:rPr>
        <w:t xml:space="preserve"> แสนราย ยังเกี่ยว</w:t>
      </w:r>
      <w:r w:rsidR="00DF4887" w:rsidRPr="00C8670E">
        <w:rPr>
          <w:rFonts w:ascii="TH SarabunPSK" w:hAnsi="TH SarabunPSK" w:cs="TH SarabunPSK" w:hint="cs"/>
          <w:sz w:val="32"/>
          <w:szCs w:val="32"/>
          <w:cs/>
        </w:rPr>
        <w:t>ข้อง</w:t>
      </w:r>
      <w:r w:rsidR="00C12768" w:rsidRPr="00C8670E">
        <w:rPr>
          <w:rFonts w:ascii="TH SarabunPSK" w:hAnsi="TH SarabunPSK" w:cs="TH SarabunPSK" w:hint="cs"/>
          <w:sz w:val="32"/>
          <w:szCs w:val="32"/>
          <w:cs/>
        </w:rPr>
        <w:t xml:space="preserve">ไปถึงบุคคลอื่นๆ </w:t>
      </w:r>
      <w:r w:rsidR="00DF4887" w:rsidRPr="00C8670E">
        <w:rPr>
          <w:rFonts w:ascii="TH SarabunPSK" w:hAnsi="TH SarabunPSK" w:cs="TH SarabunPSK" w:hint="cs"/>
          <w:sz w:val="32"/>
          <w:szCs w:val="32"/>
          <w:cs/>
        </w:rPr>
        <w:t>อีก</w:t>
      </w:r>
      <w:r w:rsidR="00C12768" w:rsidRPr="00C8670E">
        <w:rPr>
          <w:rFonts w:ascii="TH SarabunPSK" w:hAnsi="TH SarabunPSK" w:cs="TH SarabunPSK" w:hint="cs"/>
          <w:sz w:val="32"/>
          <w:szCs w:val="32"/>
          <w:cs/>
        </w:rPr>
        <w:t xml:space="preserve">จำนวนมาก ทั้งผู้โดยสารที่ใช้บริการ ไม่ต่ำกว่า </w:t>
      </w:r>
      <w:r w:rsidR="00C12768" w:rsidRPr="00C8670E">
        <w:rPr>
          <w:rFonts w:ascii="TH SarabunPSK" w:hAnsi="TH SarabunPSK" w:cs="TH SarabunPSK"/>
          <w:sz w:val="32"/>
          <w:szCs w:val="32"/>
        </w:rPr>
        <w:t>3-5</w:t>
      </w:r>
      <w:r w:rsidR="00C12768" w:rsidRPr="00C8670E">
        <w:rPr>
          <w:rFonts w:ascii="TH SarabunPSK" w:hAnsi="TH SarabunPSK" w:cs="TH SarabunPSK" w:hint="cs"/>
          <w:sz w:val="32"/>
          <w:szCs w:val="32"/>
          <w:cs/>
        </w:rPr>
        <w:t xml:space="preserve"> ล้านคน</w:t>
      </w:r>
      <w:r w:rsidR="00C1504A" w:rsidRPr="00C8670E">
        <w:rPr>
          <w:rFonts w:ascii="TH SarabunPSK" w:hAnsi="TH SarabunPSK" w:cs="TH SarabunPSK" w:hint="cs"/>
          <w:sz w:val="32"/>
          <w:szCs w:val="32"/>
          <w:cs/>
        </w:rPr>
        <w:t>ต่อวัน</w:t>
      </w:r>
      <w:r w:rsidR="00C12768" w:rsidRPr="00C8670E">
        <w:rPr>
          <w:rFonts w:ascii="TH SarabunPSK" w:hAnsi="TH SarabunPSK" w:cs="TH SarabunPSK" w:hint="cs"/>
          <w:sz w:val="32"/>
          <w:szCs w:val="32"/>
          <w:cs/>
        </w:rPr>
        <w:t xml:space="preserve"> รวมถึง นักท่องเที่ยวต่างชาติที่มาเที่ยวประเทศไทย มากกว่า </w:t>
      </w:r>
      <w:r w:rsidR="00C12768" w:rsidRPr="00C8670E">
        <w:rPr>
          <w:rFonts w:ascii="TH SarabunPSK" w:hAnsi="TH SarabunPSK" w:cs="TH SarabunPSK"/>
          <w:sz w:val="32"/>
          <w:szCs w:val="32"/>
        </w:rPr>
        <w:t>30</w:t>
      </w:r>
      <w:r w:rsidR="00C12768" w:rsidRPr="00C8670E">
        <w:rPr>
          <w:rFonts w:ascii="TH SarabunPSK" w:hAnsi="TH SarabunPSK" w:cs="TH SarabunPSK" w:hint="cs"/>
          <w:sz w:val="32"/>
          <w:szCs w:val="32"/>
          <w:cs/>
        </w:rPr>
        <w:t xml:space="preserve"> ล้านคนต่อปี </w:t>
      </w:r>
      <w:r w:rsidR="00C1504A" w:rsidRPr="00C8670E">
        <w:rPr>
          <w:rFonts w:ascii="TH SarabunPSK" w:hAnsi="TH SarabunPSK" w:cs="TH SarabunPSK" w:hint="cs"/>
          <w:sz w:val="32"/>
          <w:szCs w:val="32"/>
          <w:cs/>
        </w:rPr>
        <w:t xml:space="preserve">  ดังนั้น บริการของแท็กซี่จึงมีความสำคัญ และ</w:t>
      </w:r>
      <w:r w:rsidR="00890CFE" w:rsidRPr="00C8670E">
        <w:rPr>
          <w:rFonts w:ascii="TH SarabunPSK" w:hAnsi="TH SarabunPSK" w:cs="TH SarabunPSK" w:hint="cs"/>
          <w:sz w:val="32"/>
          <w:szCs w:val="32"/>
          <w:cs/>
        </w:rPr>
        <w:t>ควร</w:t>
      </w:r>
      <w:r w:rsidR="00C1504A" w:rsidRPr="00C8670E">
        <w:rPr>
          <w:rFonts w:ascii="TH SarabunPSK" w:hAnsi="TH SarabunPSK" w:cs="TH SarabunPSK" w:hint="cs"/>
          <w:sz w:val="32"/>
          <w:szCs w:val="32"/>
          <w:cs/>
        </w:rPr>
        <w:t>ยกระดับมาตรฐานด้านบริการ คุณภาพรถ และความปลอดภัย ซึ่งจะช่วยสร้างความเชื่อมั่น รวมถึง สร้างภาพลักษณ์ที่ดี</w:t>
      </w:r>
      <w:r w:rsidR="00890CFE" w:rsidRPr="00C8670E">
        <w:rPr>
          <w:rFonts w:ascii="TH SarabunPSK" w:hAnsi="TH SarabunPSK" w:cs="TH SarabunPSK" w:hint="cs"/>
          <w:sz w:val="32"/>
          <w:szCs w:val="32"/>
          <w:cs/>
        </w:rPr>
        <w:t>แก่ผู้ใช้บริการ และ</w:t>
      </w:r>
      <w:r w:rsidR="00C1504A" w:rsidRPr="00C8670E">
        <w:rPr>
          <w:rFonts w:ascii="TH SarabunPSK" w:hAnsi="TH SarabunPSK" w:cs="TH SarabunPSK" w:hint="cs"/>
          <w:sz w:val="32"/>
          <w:szCs w:val="32"/>
          <w:cs/>
        </w:rPr>
        <w:t xml:space="preserve">การท่องเที่ยวไทย  </w:t>
      </w:r>
    </w:p>
    <w:p w:rsidR="00C12768" w:rsidRPr="00C8670E" w:rsidRDefault="00C1504A" w:rsidP="00C8670E">
      <w:pPr>
        <w:pStyle w:val="NoSpacing"/>
        <w:jc w:val="thaiDistribute"/>
        <w:rPr>
          <w:rFonts w:ascii="TH SarabunPSK" w:hAnsi="TH SarabunPSK" w:cs="TH SarabunPSK"/>
          <w:sz w:val="16"/>
          <w:szCs w:val="16"/>
        </w:rPr>
      </w:pPr>
      <w:r w:rsidRPr="00C8670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A43CA" w:rsidRPr="00C8670E" w:rsidRDefault="005A493F" w:rsidP="00C8670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8670E">
        <w:rPr>
          <w:rFonts w:ascii="TH SarabunPSK" w:hAnsi="TH SarabunPSK" w:cs="TH SarabunPSK" w:hint="cs"/>
          <w:sz w:val="32"/>
          <w:szCs w:val="32"/>
          <w:cs/>
        </w:rPr>
        <w:t>นอกจากนั้น ผู้ประกอบอาชีพขับรถแท็กซี่ ซึ่งเป็นหนึ่งในกลุ่มอาชีพอิสระ ควรต้องได้รับการดูแล เนื่องจากคนกลุ่มนี้ ต้องทำงานหนัก แต่ไม่มีสวัสดิการ</w:t>
      </w:r>
      <w:r w:rsidR="005D3951" w:rsidRPr="00C8670E">
        <w:rPr>
          <w:rFonts w:ascii="TH SarabunPSK" w:hAnsi="TH SarabunPSK" w:cs="TH SarabunPSK" w:hint="cs"/>
          <w:sz w:val="32"/>
          <w:szCs w:val="32"/>
          <w:cs/>
        </w:rPr>
        <w:t>รองรับ</w:t>
      </w:r>
      <w:r w:rsidRPr="00C8670E">
        <w:rPr>
          <w:rFonts w:ascii="TH SarabunPSK" w:hAnsi="TH SarabunPSK" w:cs="TH SarabunPSK" w:hint="cs"/>
          <w:sz w:val="32"/>
          <w:szCs w:val="32"/>
          <w:cs/>
        </w:rPr>
        <w:t xml:space="preserve"> และส่วนใหญ่เข้าไม่ถึงมาตรการช่วยเหลือภาครัฐ  ซึ่ง</w:t>
      </w:r>
      <w:r w:rsidR="00C92A46" w:rsidRPr="00C8670E">
        <w:rPr>
          <w:rFonts w:ascii="TH SarabunPSK" w:hAnsi="TH SarabunPSK" w:cs="TH SarabunPSK" w:hint="cs"/>
          <w:sz w:val="32"/>
          <w:szCs w:val="32"/>
          <w:cs/>
        </w:rPr>
        <w:t>สะท้อน</w:t>
      </w:r>
      <w:r w:rsidR="001A43CA" w:rsidRPr="00C8670E">
        <w:rPr>
          <w:rFonts w:ascii="TH SarabunPSK" w:hAnsi="TH SarabunPSK" w:cs="TH SarabunPSK" w:hint="cs"/>
          <w:sz w:val="32"/>
          <w:szCs w:val="32"/>
          <w:cs/>
        </w:rPr>
        <w:t>ให้เห็น</w:t>
      </w:r>
      <w:r w:rsidRPr="00C8670E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1A43CA" w:rsidRPr="00C8670E">
        <w:rPr>
          <w:rFonts w:ascii="TH SarabunPSK" w:hAnsi="TH SarabunPSK" w:cs="TH SarabunPSK"/>
          <w:sz w:val="32"/>
          <w:szCs w:val="32"/>
          <w:cs/>
        </w:rPr>
        <w:t>สถานการณ์</w:t>
      </w:r>
      <w:r w:rsidR="005D3951" w:rsidRPr="00C8670E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1A43CA" w:rsidRPr="00C8670E">
        <w:rPr>
          <w:rFonts w:ascii="TH SarabunPSK" w:hAnsi="TH SarabunPSK" w:cs="TH SarabunPSK"/>
          <w:sz w:val="32"/>
          <w:szCs w:val="32"/>
          <w:cs/>
        </w:rPr>
        <w:t xml:space="preserve">  ส่วนใหญ่ยัง</w:t>
      </w:r>
      <w:r w:rsidR="001A43CA" w:rsidRPr="00C8670E">
        <w:rPr>
          <w:rFonts w:ascii="TH SarabunPSK" w:hAnsi="TH SarabunPSK" w:cs="TH SarabunPSK" w:hint="cs"/>
          <w:sz w:val="32"/>
          <w:szCs w:val="32"/>
          <w:cs/>
        </w:rPr>
        <w:t>ประสบปัญหา</w:t>
      </w:r>
      <w:r w:rsidR="001A43CA" w:rsidRPr="00C8670E">
        <w:rPr>
          <w:rFonts w:ascii="TH SarabunPSK" w:hAnsi="TH SarabunPSK" w:cs="TH SarabunPSK"/>
          <w:sz w:val="32"/>
          <w:szCs w:val="32"/>
          <w:cs/>
        </w:rPr>
        <w:t>ต้องพึ่ง</w:t>
      </w:r>
      <w:r w:rsidR="001A43CA" w:rsidRPr="00C8670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A43CA" w:rsidRPr="00C8670E">
        <w:rPr>
          <w:rFonts w:ascii="TH SarabunPSK" w:hAnsi="TH SarabunPSK" w:cs="TH SarabunPSK"/>
          <w:sz w:val="32"/>
          <w:szCs w:val="32"/>
          <w:cs/>
        </w:rPr>
        <w:t>ใช้</w:t>
      </w:r>
      <w:r w:rsidR="001A43CA" w:rsidRPr="00C8670E">
        <w:rPr>
          <w:rFonts w:ascii="TH SarabunPSK" w:hAnsi="TH SarabunPSK" w:cs="TH SarabunPSK" w:hint="cs"/>
          <w:sz w:val="32"/>
          <w:szCs w:val="32"/>
          <w:cs/>
        </w:rPr>
        <w:t>เงินกู้</w:t>
      </w:r>
      <w:r w:rsidR="001A43CA" w:rsidRPr="00C8670E">
        <w:rPr>
          <w:rFonts w:ascii="TH SarabunPSK" w:hAnsi="TH SarabunPSK" w:cs="TH SarabunPSK"/>
          <w:sz w:val="32"/>
          <w:szCs w:val="32"/>
          <w:cs/>
        </w:rPr>
        <w:t xml:space="preserve">นอกระบบ  เพราะไม่สามารถเข้าถึงแหล่งทุนในระบบได้  ทำให้มีภาระในการประกอบอาชีพสูง </w:t>
      </w:r>
      <w:r w:rsidR="001A43CA" w:rsidRPr="00C8670E">
        <w:rPr>
          <w:rFonts w:ascii="TH SarabunPSK" w:hAnsi="TH SarabunPSK" w:cs="TH SarabunPSK" w:hint="cs"/>
          <w:sz w:val="32"/>
          <w:szCs w:val="32"/>
          <w:cs/>
        </w:rPr>
        <w:t>ไม่ว่าจะเป็นต้องจ่ายค่าเช่ารถ หรือ</w:t>
      </w:r>
      <w:r w:rsidR="00C92A46" w:rsidRPr="00C8670E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1A43CA" w:rsidRPr="00C8670E">
        <w:rPr>
          <w:rFonts w:ascii="TH SarabunPSK" w:hAnsi="TH SarabunPSK" w:cs="TH SarabunPSK" w:hint="cs"/>
          <w:sz w:val="32"/>
          <w:szCs w:val="32"/>
          <w:cs/>
        </w:rPr>
        <w:t>ผ่อนรถในอัตราดอกเบี้ยสูง</w:t>
      </w:r>
      <w:r w:rsidR="00C92A46" w:rsidRPr="00C8670E">
        <w:rPr>
          <w:rFonts w:ascii="TH SarabunPSK" w:hAnsi="TH SarabunPSK" w:cs="TH SarabunPSK" w:hint="cs"/>
          <w:sz w:val="32"/>
          <w:szCs w:val="32"/>
          <w:cs/>
        </w:rPr>
        <w:t xml:space="preserve"> เพราะเป็นเงินกู้นอกระบบ</w:t>
      </w:r>
      <w:r w:rsidR="001A43CA" w:rsidRPr="00C8670E">
        <w:rPr>
          <w:rFonts w:ascii="TH SarabunPSK" w:hAnsi="TH SarabunPSK" w:cs="TH SarabunPSK"/>
          <w:sz w:val="32"/>
          <w:szCs w:val="32"/>
          <w:cs/>
        </w:rPr>
        <w:t xml:space="preserve"> ดังนั้น </w:t>
      </w:r>
      <w:r w:rsidR="00C92A46" w:rsidRPr="00C8670E">
        <w:rPr>
          <w:rFonts w:ascii="TH SarabunPSK" w:hAnsi="TH SarabunPSK" w:cs="TH SarabunPSK" w:hint="cs"/>
          <w:sz w:val="32"/>
          <w:szCs w:val="32"/>
          <w:cs/>
        </w:rPr>
        <w:t>ผู้ประกอบอาชีพขับแท็กซี่</w:t>
      </w:r>
      <w:r w:rsidR="001A43CA" w:rsidRPr="00C8670E"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="001A43CA" w:rsidRPr="00C8670E">
        <w:rPr>
          <w:rFonts w:ascii="TH SarabunPSK" w:hAnsi="TH SarabunPSK" w:cs="TH SarabunPSK"/>
          <w:sz w:val="32"/>
          <w:szCs w:val="32"/>
          <w:cs/>
        </w:rPr>
        <w:t>จึงมีความต้องการจะมีรถเป็นของตัวเอง โดย</w:t>
      </w:r>
      <w:r w:rsidR="008F43F7" w:rsidRPr="00C8670E">
        <w:rPr>
          <w:rFonts w:ascii="TH SarabunPSK" w:hAnsi="TH SarabunPSK" w:cs="TH SarabunPSK" w:hint="cs"/>
          <w:sz w:val="32"/>
          <w:szCs w:val="32"/>
          <w:cs/>
        </w:rPr>
        <w:t>เจาะจง</w:t>
      </w:r>
      <w:r w:rsidR="001A43CA" w:rsidRPr="00C8670E">
        <w:rPr>
          <w:rFonts w:ascii="TH SarabunPSK" w:hAnsi="TH SarabunPSK" w:cs="TH SarabunPSK" w:hint="cs"/>
          <w:sz w:val="32"/>
          <w:szCs w:val="32"/>
          <w:cs/>
        </w:rPr>
        <w:t>ต้องเป็น</w:t>
      </w:r>
      <w:r w:rsidR="001A43CA" w:rsidRPr="00C8670E">
        <w:rPr>
          <w:rFonts w:ascii="TH SarabunPSK" w:hAnsi="TH SarabunPSK" w:cs="TH SarabunPSK"/>
          <w:sz w:val="32"/>
          <w:szCs w:val="32"/>
          <w:cs/>
        </w:rPr>
        <w:t>เงินกู้</w:t>
      </w:r>
      <w:r w:rsidR="001A43CA" w:rsidRPr="00C8670E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1A43CA" w:rsidRPr="00C8670E">
        <w:rPr>
          <w:rFonts w:ascii="TH SarabunPSK" w:hAnsi="TH SarabunPSK" w:cs="TH SarabunPSK"/>
          <w:sz w:val="32"/>
          <w:szCs w:val="32"/>
          <w:cs/>
        </w:rPr>
        <w:t xml:space="preserve">สถาบันการเงินในระบบ </w:t>
      </w:r>
      <w:r w:rsidR="008F43F7" w:rsidRPr="00C8670E">
        <w:rPr>
          <w:rFonts w:ascii="TH SarabunPSK" w:hAnsi="TH SarabunPSK" w:cs="TH SarabunPSK" w:hint="cs"/>
          <w:sz w:val="32"/>
          <w:szCs w:val="32"/>
          <w:cs/>
        </w:rPr>
        <w:t xml:space="preserve">คิดอัตราดอกเบี้ยต่ำ </w:t>
      </w:r>
      <w:r w:rsidR="001A43CA" w:rsidRPr="00C8670E">
        <w:rPr>
          <w:rFonts w:ascii="TH SarabunPSK" w:hAnsi="TH SarabunPSK" w:cs="TH SarabunPSK"/>
          <w:sz w:val="32"/>
          <w:szCs w:val="32"/>
          <w:cs/>
        </w:rPr>
        <w:t>เพราะ</w:t>
      </w:r>
      <w:r w:rsidR="001A43CA" w:rsidRPr="00C8670E">
        <w:rPr>
          <w:rFonts w:ascii="TH SarabunPSK" w:hAnsi="TH SarabunPSK" w:cs="TH SarabunPSK" w:hint="cs"/>
          <w:sz w:val="32"/>
          <w:szCs w:val="32"/>
          <w:cs/>
        </w:rPr>
        <w:t>มั่นใจ</w:t>
      </w:r>
      <w:r w:rsidR="008F7D5F" w:rsidRPr="00C8670E">
        <w:rPr>
          <w:rFonts w:ascii="TH SarabunPSK" w:hAnsi="TH SarabunPSK" w:cs="TH SarabunPSK"/>
          <w:sz w:val="32"/>
          <w:szCs w:val="32"/>
          <w:cs/>
        </w:rPr>
        <w:t>ว่า จะช่วยลดภาระหนี้สิน</w:t>
      </w:r>
      <w:r w:rsidR="008F7D5F" w:rsidRPr="00C8670E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1A43CA" w:rsidRPr="00C8670E">
        <w:rPr>
          <w:rFonts w:ascii="TH SarabunPSK" w:hAnsi="TH SarabunPSK" w:cs="TH SarabunPSK"/>
          <w:sz w:val="32"/>
          <w:szCs w:val="32"/>
          <w:cs/>
        </w:rPr>
        <w:t>เพิ่มรายได้</w:t>
      </w:r>
      <w:r w:rsidR="001A43CA" w:rsidRPr="00C8670E">
        <w:rPr>
          <w:rFonts w:ascii="TH SarabunPSK" w:hAnsi="TH SarabunPSK" w:cs="TH SarabunPSK" w:hint="cs"/>
          <w:sz w:val="32"/>
          <w:szCs w:val="32"/>
          <w:cs/>
        </w:rPr>
        <w:t>ในการประกอบอาชีพ</w:t>
      </w:r>
      <w:r w:rsidR="001A43CA" w:rsidRPr="00C867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7D5F" w:rsidRPr="00C8670E">
        <w:rPr>
          <w:rFonts w:ascii="TH SarabunPSK" w:hAnsi="TH SarabunPSK" w:cs="TH SarabunPSK" w:hint="cs"/>
          <w:sz w:val="32"/>
          <w:szCs w:val="32"/>
          <w:cs/>
        </w:rPr>
        <w:t>รวมถึง ยังส่งผลดีไป</w:t>
      </w:r>
      <w:r w:rsidR="008F43F7" w:rsidRPr="00C8670E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8F7D5F" w:rsidRPr="00C8670E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8F43F7" w:rsidRPr="00C8670E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8F7D5F" w:rsidRPr="00C8670E">
        <w:rPr>
          <w:rFonts w:ascii="TH SarabunPSK" w:hAnsi="TH SarabunPSK" w:cs="TH SarabunPSK" w:hint="cs"/>
          <w:sz w:val="32"/>
          <w:szCs w:val="32"/>
          <w:cs/>
        </w:rPr>
        <w:t xml:space="preserve">บริการผู้โดยสารจะมีคุณภาพดีขึ้นด้วย </w:t>
      </w:r>
    </w:p>
    <w:p w:rsidR="001A43CA" w:rsidRPr="00C8670E" w:rsidRDefault="001A43CA" w:rsidP="00C8670E">
      <w:pPr>
        <w:pStyle w:val="NoSpacing"/>
        <w:jc w:val="thaiDistribute"/>
        <w:rPr>
          <w:rFonts w:ascii="TH SarabunPSK" w:hAnsi="TH SarabunPSK" w:cs="TH SarabunPSK"/>
          <w:sz w:val="16"/>
          <w:szCs w:val="16"/>
        </w:rPr>
      </w:pPr>
    </w:p>
    <w:p w:rsidR="00697E1E" w:rsidRPr="00C8670E" w:rsidRDefault="008F7D5F" w:rsidP="00C8670E">
      <w:pPr>
        <w:pStyle w:val="NoSpacing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670E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1A43CA" w:rsidRPr="00C8670E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="001A43CA" w:rsidRPr="00C8670E">
        <w:rPr>
          <w:rFonts w:ascii="TH SarabunPSK" w:hAnsi="TH SarabunPSK" w:cs="TH SarabunPSK"/>
          <w:sz w:val="32"/>
          <w:szCs w:val="32"/>
          <w:cs/>
        </w:rPr>
        <w:t>ธพว.</w:t>
      </w:r>
      <w:proofErr w:type="spellEnd"/>
      <w:r w:rsidR="001A43CA" w:rsidRPr="00C8670E">
        <w:rPr>
          <w:rFonts w:ascii="TH SarabunPSK" w:hAnsi="TH SarabunPSK" w:cs="TH SarabunPSK"/>
          <w:sz w:val="32"/>
          <w:szCs w:val="32"/>
          <w:cs/>
        </w:rPr>
        <w:t xml:space="preserve"> จะนำผลสำรวจ </w:t>
      </w:r>
      <w:r w:rsidRPr="00C8670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A43CA" w:rsidRPr="00C8670E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="008F43F7" w:rsidRPr="00C8670E">
        <w:rPr>
          <w:rFonts w:ascii="TH SarabunPSK" w:hAnsi="TH SarabunPSK" w:cs="TH SarabunPSK" w:hint="cs"/>
          <w:sz w:val="32"/>
          <w:szCs w:val="32"/>
          <w:cs/>
        </w:rPr>
        <w:t xml:space="preserve">ต่างๆ </w:t>
      </w:r>
      <w:r w:rsidR="001A43CA" w:rsidRPr="00C8670E">
        <w:rPr>
          <w:rFonts w:ascii="TH SarabunPSK" w:hAnsi="TH SarabunPSK" w:cs="TH SarabunPSK"/>
          <w:sz w:val="32"/>
          <w:szCs w:val="32"/>
          <w:cs/>
        </w:rPr>
        <w:t>จากกลุ่มตัวอย่าง ไปพัฒนามาตรการช่วยเหลือทางการเงิน   รวมถึง ขั้นตอนการให้บริการ   เพื่อตอบความต้องการผู้ประกอบอาชีพขับรถแท็กซี่  รวมถึง กลุ่มอาชีพอิสระ</w:t>
      </w:r>
      <w:r w:rsidR="008F43F7" w:rsidRPr="00C8670E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="001A43CA" w:rsidRPr="00C8670E">
        <w:rPr>
          <w:rFonts w:ascii="TH SarabunPSK" w:hAnsi="TH SarabunPSK" w:cs="TH SarabunPSK"/>
          <w:sz w:val="32"/>
          <w:szCs w:val="32"/>
          <w:cs/>
        </w:rPr>
        <w:t>ๆ  ได้อย่างดีที่สุด</w:t>
      </w:r>
      <w:r w:rsidR="008F43F7" w:rsidRPr="00C8670E">
        <w:rPr>
          <w:rFonts w:ascii="TH SarabunPSK" w:hAnsi="TH SarabunPSK" w:cs="TH SarabunPSK" w:hint="cs"/>
          <w:sz w:val="32"/>
          <w:szCs w:val="32"/>
          <w:cs/>
        </w:rPr>
        <w:t xml:space="preserve">ต่อไป </w:t>
      </w:r>
    </w:p>
    <w:p w:rsidR="00FE2240" w:rsidRPr="0076712C" w:rsidRDefault="001A43CA" w:rsidP="00E772E0">
      <w:pPr>
        <w:pStyle w:val="NoSpacing"/>
        <w:jc w:val="both"/>
        <w:rPr>
          <w:rFonts w:ascii="TH SarabunPSK" w:hAnsi="TH SarabunPSK" w:cs="TH SarabunPSK"/>
          <w:sz w:val="36"/>
          <w:szCs w:val="36"/>
        </w:rPr>
      </w:pPr>
      <w:r w:rsidRPr="0076712C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</w:p>
    <w:p w:rsidR="00890CFE" w:rsidRDefault="00C12768" w:rsidP="009A560C">
      <w:pPr>
        <w:pStyle w:val="NoSpacing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8670E" w:rsidRPr="00C44033">
        <w:rPr>
          <w:rFonts w:ascii="TH SarabunPSK" w:hAnsi="TH SarabunPSK" w:cs="TH SarabunPSK"/>
          <w:sz w:val="36"/>
          <w:szCs w:val="36"/>
        </w:rPr>
        <w:pict>
          <v:shape id="_x0000_i1026" type="#_x0000_t75" style="width:241.05pt;height:124.6pt">
            <v:imagedata r:id="rId8" o:title="scanning-sme-d-bank"/>
          </v:shape>
        </w:pict>
      </w:r>
    </w:p>
    <w:p w:rsidR="00790682" w:rsidRPr="00042C79" w:rsidRDefault="00C8670E" w:rsidP="0057789F">
      <w:pPr>
        <w:pStyle w:val="NoSpacing"/>
        <w:rPr>
          <w:rFonts w:ascii="TH SarabunPSK" w:hAnsi="TH SarabunPSK" w:cs="TH SarabunPSK"/>
          <w:sz w:val="36"/>
          <w:szCs w:val="36"/>
          <w:cs/>
        </w:rPr>
      </w:pPr>
      <w:r w:rsidRPr="00C44033">
        <w:rPr>
          <w:rFonts w:ascii="TH SarabunPSK" w:hAnsi="TH SarabunPSK" w:cs="TH SarabunPSK"/>
          <w:sz w:val="36"/>
          <w:szCs w:val="36"/>
        </w:rPr>
        <w:pict>
          <v:shape id="_x0000_i1027" type="#_x0000_t75" style="width:497.75pt;height:60.1pt">
            <v:imagedata r:id="rId9" o:title="botton-news-sme-d-bank1"/>
          </v:shape>
        </w:pict>
      </w:r>
    </w:p>
    <w:sectPr w:rsidR="00790682" w:rsidRPr="00042C79" w:rsidSect="00C8670E">
      <w:pgSz w:w="12240" w:h="15840"/>
      <w:pgMar w:top="5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B46" w:rsidRDefault="00B74B46" w:rsidP="00F77793">
      <w:pPr>
        <w:spacing w:after="0" w:line="240" w:lineRule="auto"/>
      </w:pPr>
      <w:r>
        <w:separator/>
      </w:r>
    </w:p>
  </w:endnote>
  <w:endnote w:type="continuationSeparator" w:id="0">
    <w:p w:rsidR="00B74B46" w:rsidRDefault="00B74B46" w:rsidP="00F7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B46" w:rsidRDefault="00B74B46" w:rsidP="00F77793">
      <w:pPr>
        <w:spacing w:after="0" w:line="240" w:lineRule="auto"/>
      </w:pPr>
      <w:r>
        <w:separator/>
      </w:r>
    </w:p>
  </w:footnote>
  <w:footnote w:type="continuationSeparator" w:id="0">
    <w:p w:rsidR="00B74B46" w:rsidRDefault="00B74B46" w:rsidP="00F77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B2C10"/>
    <w:rsid w:val="00002EE6"/>
    <w:rsid w:val="00004DB9"/>
    <w:rsid w:val="0000797E"/>
    <w:rsid w:val="000156EE"/>
    <w:rsid w:val="000209D0"/>
    <w:rsid w:val="00023D63"/>
    <w:rsid w:val="00023E35"/>
    <w:rsid w:val="00025285"/>
    <w:rsid w:val="00025899"/>
    <w:rsid w:val="0004089D"/>
    <w:rsid w:val="00042C79"/>
    <w:rsid w:val="0005175C"/>
    <w:rsid w:val="000706A4"/>
    <w:rsid w:val="0007174B"/>
    <w:rsid w:val="00073F91"/>
    <w:rsid w:val="00074B89"/>
    <w:rsid w:val="0008537E"/>
    <w:rsid w:val="000869BF"/>
    <w:rsid w:val="00092649"/>
    <w:rsid w:val="000953C9"/>
    <w:rsid w:val="000A72E7"/>
    <w:rsid w:val="000A7E96"/>
    <w:rsid w:val="000C68A7"/>
    <w:rsid w:val="000D74C3"/>
    <w:rsid w:val="000F3007"/>
    <w:rsid w:val="000F5C14"/>
    <w:rsid w:val="000F5EE0"/>
    <w:rsid w:val="00103137"/>
    <w:rsid w:val="00105E04"/>
    <w:rsid w:val="00110471"/>
    <w:rsid w:val="00111A1C"/>
    <w:rsid w:val="001179FA"/>
    <w:rsid w:val="00130460"/>
    <w:rsid w:val="00131E1C"/>
    <w:rsid w:val="00136875"/>
    <w:rsid w:val="00137487"/>
    <w:rsid w:val="001412C4"/>
    <w:rsid w:val="00145979"/>
    <w:rsid w:val="00164FAF"/>
    <w:rsid w:val="0017321E"/>
    <w:rsid w:val="00173906"/>
    <w:rsid w:val="001860C7"/>
    <w:rsid w:val="00193DD3"/>
    <w:rsid w:val="001945B4"/>
    <w:rsid w:val="001A42B7"/>
    <w:rsid w:val="001A43CA"/>
    <w:rsid w:val="001A5431"/>
    <w:rsid w:val="001B01AE"/>
    <w:rsid w:val="001B797D"/>
    <w:rsid w:val="001C789F"/>
    <w:rsid w:val="001D4C70"/>
    <w:rsid w:val="001E1903"/>
    <w:rsid w:val="001E2A38"/>
    <w:rsid w:val="001F3D7C"/>
    <w:rsid w:val="002023C3"/>
    <w:rsid w:val="002411C1"/>
    <w:rsid w:val="0024776F"/>
    <w:rsid w:val="00275F5D"/>
    <w:rsid w:val="00277835"/>
    <w:rsid w:val="002938F6"/>
    <w:rsid w:val="002A0B83"/>
    <w:rsid w:val="002A17C0"/>
    <w:rsid w:val="002A39F8"/>
    <w:rsid w:val="002A441A"/>
    <w:rsid w:val="002B0D55"/>
    <w:rsid w:val="002B43EA"/>
    <w:rsid w:val="002B6407"/>
    <w:rsid w:val="002C24BE"/>
    <w:rsid w:val="002C4178"/>
    <w:rsid w:val="002C7458"/>
    <w:rsid w:val="002D0C33"/>
    <w:rsid w:val="002E06E6"/>
    <w:rsid w:val="002F6294"/>
    <w:rsid w:val="002F69F5"/>
    <w:rsid w:val="002F7B42"/>
    <w:rsid w:val="00324863"/>
    <w:rsid w:val="00330119"/>
    <w:rsid w:val="0033258A"/>
    <w:rsid w:val="00333B0C"/>
    <w:rsid w:val="00337CAA"/>
    <w:rsid w:val="00343751"/>
    <w:rsid w:val="00347C0B"/>
    <w:rsid w:val="003528CB"/>
    <w:rsid w:val="003556F8"/>
    <w:rsid w:val="00364B3D"/>
    <w:rsid w:val="00367612"/>
    <w:rsid w:val="00371C2C"/>
    <w:rsid w:val="003731C2"/>
    <w:rsid w:val="00375F02"/>
    <w:rsid w:val="00382ADF"/>
    <w:rsid w:val="003832EE"/>
    <w:rsid w:val="0039259E"/>
    <w:rsid w:val="003A37B7"/>
    <w:rsid w:val="003A7BF6"/>
    <w:rsid w:val="003A7E28"/>
    <w:rsid w:val="003B0055"/>
    <w:rsid w:val="003D2B4E"/>
    <w:rsid w:val="003D5B46"/>
    <w:rsid w:val="003E1DA2"/>
    <w:rsid w:val="003E2370"/>
    <w:rsid w:val="003E5974"/>
    <w:rsid w:val="003E7846"/>
    <w:rsid w:val="003F73B3"/>
    <w:rsid w:val="00403F7D"/>
    <w:rsid w:val="00406606"/>
    <w:rsid w:val="00406B7D"/>
    <w:rsid w:val="004071BD"/>
    <w:rsid w:val="00410F36"/>
    <w:rsid w:val="004119B6"/>
    <w:rsid w:val="00425F45"/>
    <w:rsid w:val="00441607"/>
    <w:rsid w:val="00441D86"/>
    <w:rsid w:val="004439A9"/>
    <w:rsid w:val="00452A8A"/>
    <w:rsid w:val="00463ACD"/>
    <w:rsid w:val="004666C2"/>
    <w:rsid w:val="004707F0"/>
    <w:rsid w:val="0047694A"/>
    <w:rsid w:val="00484114"/>
    <w:rsid w:val="004976FC"/>
    <w:rsid w:val="004B0F03"/>
    <w:rsid w:val="004B5F93"/>
    <w:rsid w:val="004C403E"/>
    <w:rsid w:val="004E3DAB"/>
    <w:rsid w:val="004E58BB"/>
    <w:rsid w:val="004E74CA"/>
    <w:rsid w:val="004F2841"/>
    <w:rsid w:val="00510249"/>
    <w:rsid w:val="00511768"/>
    <w:rsid w:val="00523B58"/>
    <w:rsid w:val="0053283F"/>
    <w:rsid w:val="0053286F"/>
    <w:rsid w:val="005403DD"/>
    <w:rsid w:val="00542182"/>
    <w:rsid w:val="005551F7"/>
    <w:rsid w:val="00556E2F"/>
    <w:rsid w:val="00557D21"/>
    <w:rsid w:val="00560C9B"/>
    <w:rsid w:val="005645C4"/>
    <w:rsid w:val="00565ED2"/>
    <w:rsid w:val="00566074"/>
    <w:rsid w:val="0057789F"/>
    <w:rsid w:val="00580A7B"/>
    <w:rsid w:val="00587199"/>
    <w:rsid w:val="00594110"/>
    <w:rsid w:val="005A3513"/>
    <w:rsid w:val="005A365B"/>
    <w:rsid w:val="005A493F"/>
    <w:rsid w:val="005A74C3"/>
    <w:rsid w:val="005B5831"/>
    <w:rsid w:val="005B6108"/>
    <w:rsid w:val="005C3667"/>
    <w:rsid w:val="005C54E9"/>
    <w:rsid w:val="005D3951"/>
    <w:rsid w:val="005D785C"/>
    <w:rsid w:val="005E29FB"/>
    <w:rsid w:val="005F2343"/>
    <w:rsid w:val="005F6F78"/>
    <w:rsid w:val="0061040C"/>
    <w:rsid w:val="006201D2"/>
    <w:rsid w:val="00620E2B"/>
    <w:rsid w:val="0062331B"/>
    <w:rsid w:val="00623AB3"/>
    <w:rsid w:val="00634207"/>
    <w:rsid w:val="006406C3"/>
    <w:rsid w:val="00641460"/>
    <w:rsid w:val="006477D2"/>
    <w:rsid w:val="0065237B"/>
    <w:rsid w:val="00655F47"/>
    <w:rsid w:val="00661FFB"/>
    <w:rsid w:val="006626A2"/>
    <w:rsid w:val="006664D9"/>
    <w:rsid w:val="0066777A"/>
    <w:rsid w:val="0067119B"/>
    <w:rsid w:val="00674DC1"/>
    <w:rsid w:val="00681871"/>
    <w:rsid w:val="006911A7"/>
    <w:rsid w:val="00691D29"/>
    <w:rsid w:val="0069291C"/>
    <w:rsid w:val="00694820"/>
    <w:rsid w:val="00697E1E"/>
    <w:rsid w:val="006A2CF5"/>
    <w:rsid w:val="006C17A6"/>
    <w:rsid w:val="006C40F4"/>
    <w:rsid w:val="006C4819"/>
    <w:rsid w:val="006C4FC2"/>
    <w:rsid w:val="006D1491"/>
    <w:rsid w:val="006D2249"/>
    <w:rsid w:val="006E6B98"/>
    <w:rsid w:val="006F3C2E"/>
    <w:rsid w:val="00705DEE"/>
    <w:rsid w:val="007070D3"/>
    <w:rsid w:val="00710EE4"/>
    <w:rsid w:val="0073681B"/>
    <w:rsid w:val="00737D7D"/>
    <w:rsid w:val="00743D74"/>
    <w:rsid w:val="00750CDA"/>
    <w:rsid w:val="00751F33"/>
    <w:rsid w:val="0076388E"/>
    <w:rsid w:val="00764A6E"/>
    <w:rsid w:val="007668CD"/>
    <w:rsid w:val="0076712C"/>
    <w:rsid w:val="007722DF"/>
    <w:rsid w:val="00775803"/>
    <w:rsid w:val="00780E2A"/>
    <w:rsid w:val="00783F50"/>
    <w:rsid w:val="00784CF7"/>
    <w:rsid w:val="00790116"/>
    <w:rsid w:val="00790682"/>
    <w:rsid w:val="007933BA"/>
    <w:rsid w:val="00794B2F"/>
    <w:rsid w:val="007B5889"/>
    <w:rsid w:val="007D58E9"/>
    <w:rsid w:val="007D7D07"/>
    <w:rsid w:val="007E6CAC"/>
    <w:rsid w:val="007E7B19"/>
    <w:rsid w:val="007E7FED"/>
    <w:rsid w:val="007F32FA"/>
    <w:rsid w:val="00802D67"/>
    <w:rsid w:val="00803823"/>
    <w:rsid w:val="0080400E"/>
    <w:rsid w:val="0080485A"/>
    <w:rsid w:val="00816C7C"/>
    <w:rsid w:val="00820CD0"/>
    <w:rsid w:val="00832BE1"/>
    <w:rsid w:val="00835DFB"/>
    <w:rsid w:val="00836920"/>
    <w:rsid w:val="008403BB"/>
    <w:rsid w:val="00855273"/>
    <w:rsid w:val="0085575F"/>
    <w:rsid w:val="00857D3C"/>
    <w:rsid w:val="0086616B"/>
    <w:rsid w:val="0086622C"/>
    <w:rsid w:val="00873A5A"/>
    <w:rsid w:val="00875736"/>
    <w:rsid w:val="00881E85"/>
    <w:rsid w:val="00882251"/>
    <w:rsid w:val="00885A55"/>
    <w:rsid w:val="0088691B"/>
    <w:rsid w:val="00890CFE"/>
    <w:rsid w:val="0089406D"/>
    <w:rsid w:val="00897047"/>
    <w:rsid w:val="008A2174"/>
    <w:rsid w:val="008B5AE8"/>
    <w:rsid w:val="008C07F0"/>
    <w:rsid w:val="008C23CB"/>
    <w:rsid w:val="008C4A1B"/>
    <w:rsid w:val="008C4FC6"/>
    <w:rsid w:val="008D212D"/>
    <w:rsid w:val="008D3635"/>
    <w:rsid w:val="008D53FA"/>
    <w:rsid w:val="008E0A41"/>
    <w:rsid w:val="008E118F"/>
    <w:rsid w:val="008E6849"/>
    <w:rsid w:val="008F02DC"/>
    <w:rsid w:val="008F0985"/>
    <w:rsid w:val="008F11BB"/>
    <w:rsid w:val="008F43F7"/>
    <w:rsid w:val="008F7D5F"/>
    <w:rsid w:val="009044B8"/>
    <w:rsid w:val="00906E1F"/>
    <w:rsid w:val="00913F9C"/>
    <w:rsid w:val="00916021"/>
    <w:rsid w:val="00917124"/>
    <w:rsid w:val="00922471"/>
    <w:rsid w:val="00923459"/>
    <w:rsid w:val="00941D37"/>
    <w:rsid w:val="00943840"/>
    <w:rsid w:val="009465EC"/>
    <w:rsid w:val="00946B1E"/>
    <w:rsid w:val="00952B01"/>
    <w:rsid w:val="00955BE1"/>
    <w:rsid w:val="009563BF"/>
    <w:rsid w:val="00960451"/>
    <w:rsid w:val="00963A61"/>
    <w:rsid w:val="00975978"/>
    <w:rsid w:val="00977D39"/>
    <w:rsid w:val="009A38A0"/>
    <w:rsid w:val="009A560C"/>
    <w:rsid w:val="009A71FD"/>
    <w:rsid w:val="009D0731"/>
    <w:rsid w:val="009D286A"/>
    <w:rsid w:val="009E0BCF"/>
    <w:rsid w:val="009E5BFB"/>
    <w:rsid w:val="009E70ED"/>
    <w:rsid w:val="00A03D8D"/>
    <w:rsid w:val="00A055E1"/>
    <w:rsid w:val="00A07EDE"/>
    <w:rsid w:val="00A22140"/>
    <w:rsid w:val="00A352FF"/>
    <w:rsid w:val="00A36AEE"/>
    <w:rsid w:val="00A4007C"/>
    <w:rsid w:val="00A4781A"/>
    <w:rsid w:val="00A53155"/>
    <w:rsid w:val="00A5322A"/>
    <w:rsid w:val="00A63777"/>
    <w:rsid w:val="00A6617C"/>
    <w:rsid w:val="00A67A63"/>
    <w:rsid w:val="00A740F2"/>
    <w:rsid w:val="00A76A95"/>
    <w:rsid w:val="00A77AA6"/>
    <w:rsid w:val="00A80DB9"/>
    <w:rsid w:val="00A86D69"/>
    <w:rsid w:val="00A94BCF"/>
    <w:rsid w:val="00A97A04"/>
    <w:rsid w:val="00AA7A1C"/>
    <w:rsid w:val="00AB45E5"/>
    <w:rsid w:val="00AB57F8"/>
    <w:rsid w:val="00AC3936"/>
    <w:rsid w:val="00AC58CA"/>
    <w:rsid w:val="00AE342E"/>
    <w:rsid w:val="00AE3682"/>
    <w:rsid w:val="00AE506E"/>
    <w:rsid w:val="00AE5C50"/>
    <w:rsid w:val="00AF744F"/>
    <w:rsid w:val="00B010B6"/>
    <w:rsid w:val="00B11B0F"/>
    <w:rsid w:val="00B12544"/>
    <w:rsid w:val="00B13326"/>
    <w:rsid w:val="00B243C6"/>
    <w:rsid w:val="00B24CE8"/>
    <w:rsid w:val="00B325E8"/>
    <w:rsid w:val="00B37987"/>
    <w:rsid w:val="00B422CD"/>
    <w:rsid w:val="00B427D1"/>
    <w:rsid w:val="00B66925"/>
    <w:rsid w:val="00B7008C"/>
    <w:rsid w:val="00B74B46"/>
    <w:rsid w:val="00B7692D"/>
    <w:rsid w:val="00B77004"/>
    <w:rsid w:val="00B81CB6"/>
    <w:rsid w:val="00B9250C"/>
    <w:rsid w:val="00B96D32"/>
    <w:rsid w:val="00B97304"/>
    <w:rsid w:val="00BC468E"/>
    <w:rsid w:val="00BD0256"/>
    <w:rsid w:val="00BD2703"/>
    <w:rsid w:val="00BD53CB"/>
    <w:rsid w:val="00BD6DEA"/>
    <w:rsid w:val="00BD7066"/>
    <w:rsid w:val="00BE143D"/>
    <w:rsid w:val="00BF28CC"/>
    <w:rsid w:val="00BF2EF0"/>
    <w:rsid w:val="00BF69E5"/>
    <w:rsid w:val="00C02FE4"/>
    <w:rsid w:val="00C07CC4"/>
    <w:rsid w:val="00C12768"/>
    <w:rsid w:val="00C13272"/>
    <w:rsid w:val="00C1504A"/>
    <w:rsid w:val="00C23397"/>
    <w:rsid w:val="00C23822"/>
    <w:rsid w:val="00C408A7"/>
    <w:rsid w:val="00C41002"/>
    <w:rsid w:val="00C44033"/>
    <w:rsid w:val="00C45261"/>
    <w:rsid w:val="00C47E4E"/>
    <w:rsid w:val="00C50316"/>
    <w:rsid w:val="00C51937"/>
    <w:rsid w:val="00C54326"/>
    <w:rsid w:val="00C55C1C"/>
    <w:rsid w:val="00C55CFE"/>
    <w:rsid w:val="00C61BF6"/>
    <w:rsid w:val="00C625EA"/>
    <w:rsid w:val="00C65508"/>
    <w:rsid w:val="00C663CC"/>
    <w:rsid w:val="00C8670E"/>
    <w:rsid w:val="00C90E5D"/>
    <w:rsid w:val="00C92A46"/>
    <w:rsid w:val="00C96CEF"/>
    <w:rsid w:val="00CA1597"/>
    <w:rsid w:val="00CA166F"/>
    <w:rsid w:val="00CB66B5"/>
    <w:rsid w:val="00CB756F"/>
    <w:rsid w:val="00CC194C"/>
    <w:rsid w:val="00CC6FF6"/>
    <w:rsid w:val="00CD053B"/>
    <w:rsid w:val="00CD205B"/>
    <w:rsid w:val="00CD76B1"/>
    <w:rsid w:val="00CE18AE"/>
    <w:rsid w:val="00CE49DC"/>
    <w:rsid w:val="00CE4E5C"/>
    <w:rsid w:val="00CE6C11"/>
    <w:rsid w:val="00CF0F12"/>
    <w:rsid w:val="00D0209D"/>
    <w:rsid w:val="00D10A62"/>
    <w:rsid w:val="00D20817"/>
    <w:rsid w:val="00D2239D"/>
    <w:rsid w:val="00D32877"/>
    <w:rsid w:val="00D42031"/>
    <w:rsid w:val="00D47715"/>
    <w:rsid w:val="00D52491"/>
    <w:rsid w:val="00D607D0"/>
    <w:rsid w:val="00D7509A"/>
    <w:rsid w:val="00D8541F"/>
    <w:rsid w:val="00D903B4"/>
    <w:rsid w:val="00D96237"/>
    <w:rsid w:val="00D96B75"/>
    <w:rsid w:val="00DA642A"/>
    <w:rsid w:val="00DA7902"/>
    <w:rsid w:val="00DB1E42"/>
    <w:rsid w:val="00DC1B2D"/>
    <w:rsid w:val="00DC44EC"/>
    <w:rsid w:val="00DC77AF"/>
    <w:rsid w:val="00DE215F"/>
    <w:rsid w:val="00DE44CA"/>
    <w:rsid w:val="00DF0A32"/>
    <w:rsid w:val="00DF25A2"/>
    <w:rsid w:val="00DF4887"/>
    <w:rsid w:val="00DF69F0"/>
    <w:rsid w:val="00DF7D60"/>
    <w:rsid w:val="00E03F83"/>
    <w:rsid w:val="00E059F2"/>
    <w:rsid w:val="00E10C76"/>
    <w:rsid w:val="00E154F6"/>
    <w:rsid w:val="00E23236"/>
    <w:rsid w:val="00E57673"/>
    <w:rsid w:val="00E60D1D"/>
    <w:rsid w:val="00E772E0"/>
    <w:rsid w:val="00E9268C"/>
    <w:rsid w:val="00E9475A"/>
    <w:rsid w:val="00EA22C5"/>
    <w:rsid w:val="00EA4C70"/>
    <w:rsid w:val="00EB05F5"/>
    <w:rsid w:val="00EB304D"/>
    <w:rsid w:val="00EB6094"/>
    <w:rsid w:val="00EB6E09"/>
    <w:rsid w:val="00EC0109"/>
    <w:rsid w:val="00EC22B2"/>
    <w:rsid w:val="00EC3C8B"/>
    <w:rsid w:val="00EC6C8F"/>
    <w:rsid w:val="00ED095A"/>
    <w:rsid w:val="00ED1B21"/>
    <w:rsid w:val="00ED50DA"/>
    <w:rsid w:val="00ED5499"/>
    <w:rsid w:val="00EE30B9"/>
    <w:rsid w:val="00EF2428"/>
    <w:rsid w:val="00EF2994"/>
    <w:rsid w:val="00EF2BEA"/>
    <w:rsid w:val="00EF44C4"/>
    <w:rsid w:val="00F01E4F"/>
    <w:rsid w:val="00F15E5B"/>
    <w:rsid w:val="00F16CF1"/>
    <w:rsid w:val="00F27AB5"/>
    <w:rsid w:val="00F3112A"/>
    <w:rsid w:val="00F32E50"/>
    <w:rsid w:val="00F45F85"/>
    <w:rsid w:val="00F52438"/>
    <w:rsid w:val="00F6131E"/>
    <w:rsid w:val="00F61A1D"/>
    <w:rsid w:val="00F63466"/>
    <w:rsid w:val="00F6613D"/>
    <w:rsid w:val="00F71E0E"/>
    <w:rsid w:val="00F77793"/>
    <w:rsid w:val="00F83702"/>
    <w:rsid w:val="00F84A82"/>
    <w:rsid w:val="00F921DA"/>
    <w:rsid w:val="00F92D85"/>
    <w:rsid w:val="00FA5810"/>
    <w:rsid w:val="00FB1BC7"/>
    <w:rsid w:val="00FB240F"/>
    <w:rsid w:val="00FB2C10"/>
    <w:rsid w:val="00FB64BE"/>
    <w:rsid w:val="00FB7487"/>
    <w:rsid w:val="00FC5799"/>
    <w:rsid w:val="00FC696F"/>
    <w:rsid w:val="00FE2240"/>
    <w:rsid w:val="00FF174A"/>
    <w:rsid w:val="00FF1C06"/>
    <w:rsid w:val="00FF4C79"/>
    <w:rsid w:val="00FF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B83"/>
    <w:pPr>
      <w:spacing w:after="200" w:line="276" w:lineRule="auto"/>
    </w:pPr>
    <w:rPr>
      <w:rFonts w:ascii="Calibri" w:eastAsia="Calibri" w:hAnsi="Calibri" w:cs="Cordia New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C10"/>
    <w:pPr>
      <w:spacing w:after="0" w:line="240" w:lineRule="auto"/>
    </w:pPr>
    <w:rPr>
      <w:rFonts w:eastAsiaTheme="minorHAnsi"/>
      <w:lang w:eastAsia="en-US"/>
    </w:rPr>
  </w:style>
  <w:style w:type="paragraph" w:customStyle="1" w:styleId="MediumGrid21">
    <w:name w:val="Medium Grid 21"/>
    <w:uiPriority w:val="1"/>
    <w:qFormat/>
    <w:rsid w:val="00FB2C10"/>
    <w:pPr>
      <w:spacing w:after="200" w:line="276" w:lineRule="auto"/>
    </w:pPr>
    <w:rPr>
      <w:rFonts w:ascii="Calibri" w:eastAsia="Calibri" w:hAnsi="Calibri" w:cs="Cordia New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7779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77793"/>
  </w:style>
  <w:style w:type="paragraph" w:styleId="Footer">
    <w:name w:val="footer"/>
    <w:basedOn w:val="Normal"/>
    <w:link w:val="FooterChar"/>
    <w:uiPriority w:val="99"/>
    <w:unhideWhenUsed/>
    <w:rsid w:val="00F7779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77793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CE49DC"/>
  </w:style>
  <w:style w:type="character" w:customStyle="1" w:styleId="DateChar">
    <w:name w:val="Date Char"/>
    <w:basedOn w:val="DefaultParagraphFont"/>
    <w:link w:val="Date"/>
    <w:uiPriority w:val="99"/>
    <w:semiHidden/>
    <w:rsid w:val="00CE49DC"/>
    <w:rPr>
      <w:rFonts w:ascii="Calibri" w:eastAsia="Calibri" w:hAnsi="Calibri" w:cs="Cordia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51150-C60E-4B6F-949F-56D1D25B0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47</cp:revision>
  <dcterms:created xsi:type="dcterms:W3CDTF">2018-12-18T14:30:00Z</dcterms:created>
  <dcterms:modified xsi:type="dcterms:W3CDTF">2018-12-19T05:19:00Z</dcterms:modified>
</cp:coreProperties>
</file>