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16AF" w:rsidRPr="00EF671C" w:rsidRDefault="00F816AF">
      <w:pPr>
        <w:pStyle w:val="a"/>
        <w:spacing w:after="0" w:line="240" w:lineRule="auto"/>
        <w:ind w:firstLine="720"/>
        <w:jc w:val="both"/>
        <w:rPr>
          <w:rFonts w:ascii="TH SarabunPSK" w:hAnsi="TH SarabunPSK" w:cs="TH SarabunPSK"/>
          <w:i/>
          <w:iCs/>
          <w:sz w:val="32"/>
          <w:szCs w:val="32"/>
        </w:rPr>
      </w:pPr>
    </w:p>
    <w:p w:rsidR="00AB3123" w:rsidRDefault="00AB3123" w:rsidP="00AB3123">
      <w:pPr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F8380A" w:rsidRPr="0061505F" w:rsidRDefault="006F5FD7" w:rsidP="006F5FD7">
      <w:pPr>
        <w:ind w:firstLine="1418"/>
        <w:jc w:val="thaiDistribute"/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  <w:lang w:bidi="th-TH"/>
        </w:rPr>
      </w:pPr>
      <w:r w:rsidRPr="0061505F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  <w:lang w:bidi="th-TH"/>
        </w:rPr>
        <w:t>“กอช. จัดกิจกรรมส่งเสริมการออม กระตุ้นแรงงานนอกระบบ รับสิทธิสวัสดิการบำนาญจากรัฐบาล และ</w:t>
      </w:r>
      <w:r w:rsidRPr="0061505F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มอบรางวัลส่งเสริมการออมดีเด่น ประจำปี </w:t>
      </w:r>
      <w:r w:rsidR="00923809" w:rsidRPr="0061505F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2561</w:t>
      </w:r>
      <w:r w:rsidRPr="0061505F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</w:t>
      </w:r>
      <w:r w:rsidR="0061505F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                 </w:t>
      </w:r>
      <w:r w:rsidRPr="0061505F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เนื่องในวันออมแห่งชาติ ให้กับหน่วยงานความร่วมมือและหน่วยรับสมัคร</w:t>
      </w:r>
      <w:r w:rsidRPr="0061505F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  <w:lang w:bidi="th-TH"/>
        </w:rPr>
        <w:t>ทั่วประเทศ”</w:t>
      </w:r>
    </w:p>
    <w:p w:rsidR="00F8380A" w:rsidRPr="00923809" w:rsidRDefault="00F8380A" w:rsidP="00F8380A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F8380A" w:rsidRPr="00923809" w:rsidRDefault="00F8380A" w:rsidP="00F8380A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cs/>
          <w:lang w:bidi="th-TH"/>
        </w:rPr>
      </w:pPr>
      <w:r w:rsidRPr="0092380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 xml:space="preserve">              </w:t>
      </w:r>
      <w:r w:rsidRPr="0092380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ab/>
      </w:r>
      <w:r w:rsidRPr="00923809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  <w:cs/>
          <w:lang w:bidi="th-TH"/>
        </w:rPr>
        <w:t>กองทุนการออมแห่งชาติ หรือ กอช. จัดกิจกรรม</w:t>
      </w:r>
      <w:r w:rsidRPr="00923809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bidi="th-TH"/>
        </w:rPr>
        <w:t xml:space="preserve">งานมอบรางวัลส่งเสริมการออมดีเด่น ประจำปี </w:t>
      </w:r>
      <w:r w:rsidR="0092380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  <w:lang w:bidi="th-TH"/>
        </w:rPr>
        <w:t>2561</w:t>
      </w:r>
      <w:r w:rsidRPr="00923809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bidi="th-TH"/>
        </w:rPr>
        <w:t xml:space="preserve"> เนื่องในวันออมแห่งชาติ วันที่ </w:t>
      </w:r>
      <w:r w:rsidR="0092380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  <w:lang w:bidi="th-TH"/>
        </w:rPr>
        <w:t>31</w:t>
      </w:r>
      <w:r w:rsidRPr="00923809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bidi="th-TH"/>
        </w:rPr>
        <w:t xml:space="preserve"> ตุลาคม </w:t>
      </w:r>
      <w:r w:rsidR="0092380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  <w:lang w:bidi="th-TH"/>
        </w:rPr>
        <w:t>2561</w:t>
      </w:r>
      <w:r w:rsidRPr="00923809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923809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bidi="th-TH"/>
        </w:rPr>
        <w:t xml:space="preserve">เป็นงานกิจกรรมขอบคุณหน่วยงานความร่วมมือและหน่วยรับสมัครสมาชิก กอช. พร้อมเชิญชวนประชาชนผู้ที่ยังไม่เป็นสมาชิก กอช. และ              ผู้ที่ถือบัตรสวัสดิการแห่งรัฐ ตรวจสอบสิทธิในการรับสวัสดิการบำนาญจากรัฐบาลผ่านการออมเงินกับ กอช. และรับเงินสมทบจากรัฐบาล 50 – 100% </w:t>
      </w:r>
    </w:p>
    <w:p w:rsidR="00F8380A" w:rsidRPr="00923809" w:rsidRDefault="00F8380A" w:rsidP="00F8380A">
      <w:pPr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F8380A" w:rsidRPr="00923809" w:rsidRDefault="00F8380A" w:rsidP="00F8380A">
      <w:pPr>
        <w:ind w:firstLine="1418"/>
        <w:jc w:val="thaiDistribute"/>
        <w:rPr>
          <w:rFonts w:ascii="TH SarabunPSK" w:eastAsia="TH SarabunPSK" w:hAnsi="TH SarabunPSK" w:cs="TH SarabunPSK" w:hint="cs"/>
          <w:b/>
          <w:bCs/>
          <w:sz w:val="32"/>
          <w:szCs w:val="32"/>
          <w:lang w:bidi="th-TH"/>
        </w:rPr>
      </w:pPr>
      <w:r w:rsidRPr="0092380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นายวิสุทธิ์ ศรีสุพรรณ รัฐมนตรีช่วยว่าการกระทรวงการคลัง</w:t>
      </w:r>
      <w:r w:rsidRPr="0092380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เปิดเผยว่า </w:t>
      </w:r>
      <w:r w:rsidRPr="00923809">
        <w:rPr>
          <w:rFonts w:ascii="TH SarabunPSK" w:hAnsi="TH SarabunPSK" w:cs="TH SarabunPSK"/>
          <w:sz w:val="32"/>
          <w:szCs w:val="32"/>
          <w:cs/>
          <w:lang w:bidi="th-TH"/>
        </w:rPr>
        <w:t>ประเทศไทยจำเป็นต้องสร้างระบบการออมที่เข้มแข็ง</w:t>
      </w:r>
      <w:r w:rsidRPr="0092380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23809">
        <w:rPr>
          <w:rFonts w:ascii="TH SarabunPSK" w:hAnsi="TH SarabunPSK" w:cs="TH SarabunPSK"/>
          <w:sz w:val="32"/>
          <w:szCs w:val="32"/>
          <w:cs/>
          <w:lang w:bidi="th-TH"/>
        </w:rPr>
        <w:t>เพื่อเสริมเสถียรภาพของระบบเศรษฐกิจพื้นฐานของประเทศ</w:t>
      </w:r>
      <w:r w:rsidRPr="009238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23809">
        <w:rPr>
          <w:rFonts w:ascii="TH SarabunPSK" w:hAnsi="TH SarabunPSK" w:cs="TH SarabunPSK"/>
          <w:sz w:val="32"/>
          <w:szCs w:val="32"/>
          <w:cs/>
          <w:lang w:bidi="th-TH"/>
        </w:rPr>
        <w:t>รวมถึงรองรับสภาพสังคมของประเทศที่มีการเปลี่ยนแปลงโครงสร้างประชากรสู่สังคมผู้สูงอายุ ขณะที่ประชาชนทั้งที่เป็นแรงงานในระบบและแรงงานนอกระบบยังมีปริมาณการออมเพื่อการชราภาพในระดับที่น้อยมาก</w:t>
      </w:r>
      <w:r w:rsidR="0061505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1505F" w:rsidRPr="0061505F">
        <w:rPr>
          <w:rFonts w:ascii="TH SarabunPSK" w:hAnsi="TH SarabunPSK" w:cs="TH SarabunPSK" w:hint="cs"/>
          <w:sz w:val="32"/>
          <w:szCs w:val="32"/>
          <w:cs/>
          <w:lang w:bidi="th-TH"/>
        </w:rPr>
        <w:t>กอช.</w:t>
      </w:r>
      <w:r w:rsidRPr="0092380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23809">
        <w:rPr>
          <w:rFonts w:ascii="TH SarabunPSK" w:hAnsi="TH SarabunPSK" w:cs="TH SarabunPSK"/>
          <w:sz w:val="32"/>
          <w:szCs w:val="32"/>
        </w:rPr>
        <w:t xml:space="preserve">              </w:t>
      </w:r>
      <w:r w:rsidRPr="00923809">
        <w:rPr>
          <w:rFonts w:ascii="TH SarabunPSK" w:hAnsi="TH SarabunPSK" w:cs="TH SarabunPSK"/>
          <w:sz w:val="32"/>
          <w:szCs w:val="32"/>
          <w:cs/>
          <w:lang w:bidi="th-TH"/>
        </w:rPr>
        <w:t xml:space="preserve">จึงเป็นกลไกสำคัญอย่างหนึ่งในการส่งเสริมให้กลุ่มแรงงานนอกระบบหรือผู้ประกอบอาชีพอิสระ ซึ่งเป็นประชากรส่วนใหญ่ของประเทศ จำนวน </w:t>
      </w:r>
      <w:r w:rsidR="00313BBD" w:rsidRPr="00923809">
        <w:rPr>
          <w:rFonts w:ascii="TH SarabunPSK" w:hAnsi="TH SarabunPSK" w:cs="TH SarabunPSK"/>
          <w:sz w:val="32"/>
          <w:szCs w:val="32"/>
          <w:cs/>
          <w:lang w:bidi="th-TH"/>
        </w:rPr>
        <w:t>21 ล้านคน</w:t>
      </w:r>
      <w:r w:rsidR="00384154" w:rsidRPr="0092380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23809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ให้เข้าถึงการออมที่จะเป็นแหล่งรายได้ยามชราที่มั่นคงได้เหมือนผู้ที่ประกอบอาชีพอื่น </w:t>
      </w:r>
      <w:r w:rsidRPr="0092380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ทั้งนี้รัฐบาลได้มีนโยบายปลูกฝังการออม สำหรับผู้ถือบัตรสวัสดิการแห่งรัฐ </w:t>
      </w:r>
      <w:r w:rsidR="0092380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              </w:t>
      </w:r>
      <w:r w:rsidRPr="0092380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ได้ออมเงินเม</w:t>
      </w:r>
      <w:r w:rsidR="0061505F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ื่อเกิดการใช้จ่ายผ่านบัตร ตาม</w:t>
      </w:r>
      <w:r w:rsidRPr="0092380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นโยบายของคณะรัฐมนตรีที่มีมติเห็นชอบมาตรการชดเชยเงินให้แก่ผู้มีรายได้น้อยผ่านบัตรสวัสดิการแห่งรัฐ</w:t>
      </w:r>
      <w:r w:rsidRPr="00923809">
        <w:rPr>
          <w:rFonts w:ascii="TH SarabunPSK" w:eastAsia="TH SarabunPSK" w:hAnsi="TH SarabunPSK" w:cs="TH SarabunPSK"/>
          <w:sz w:val="32"/>
          <w:szCs w:val="32"/>
          <w:rtl/>
          <w:lang w:val="ar-SA"/>
        </w:rPr>
        <w:t xml:space="preserve"> </w:t>
      </w:r>
      <w:r w:rsidRPr="0092380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โดยใช้ข้อมูลจากจำนวนภาษีมูลค่าเพิ่มที่ผู้มีรายได้น้อยได้ชำระผ่านบัตรสวัสดิการแห่งรัฐ </w:t>
      </w:r>
      <w:r w:rsidR="0061505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ซึ่ง</w:t>
      </w:r>
      <w:r w:rsidRPr="0092380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จะคงเงินที่จ่ายเป็นภาษีมูลค่าเพิ่มไว้ </w:t>
      </w:r>
      <w:r w:rsidRPr="00923809">
        <w:rPr>
          <w:rFonts w:ascii="TH SarabunPSK" w:eastAsia="TH SarabunPSK" w:hAnsi="TH SarabunPSK" w:cs="TH SarabunPSK"/>
          <w:sz w:val="32"/>
          <w:szCs w:val="32"/>
        </w:rPr>
        <w:t xml:space="preserve">1% </w:t>
      </w:r>
      <w:r w:rsidRPr="0092380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ก่อน </w:t>
      </w:r>
      <w:r w:rsidRPr="00923809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92380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อีก </w:t>
      </w:r>
      <w:r w:rsidRPr="00923809">
        <w:rPr>
          <w:rFonts w:ascii="TH SarabunPSK" w:eastAsia="TH SarabunPSK" w:hAnsi="TH SarabunPSK" w:cs="TH SarabunPSK"/>
          <w:sz w:val="32"/>
          <w:szCs w:val="32"/>
          <w:rtl/>
          <w:cs/>
        </w:rPr>
        <w:t xml:space="preserve">5 </w:t>
      </w:r>
      <w:r w:rsidRPr="00923809">
        <w:rPr>
          <w:rFonts w:ascii="TH SarabunPSK" w:eastAsia="TH SarabunPSK" w:hAnsi="TH SarabunPSK" w:cs="TH SarabunPSK"/>
          <w:sz w:val="32"/>
          <w:szCs w:val="32"/>
        </w:rPr>
        <w:t xml:space="preserve">% </w:t>
      </w:r>
      <w:r w:rsidRPr="0092380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ส่วนนี้จะโอนเข้ากระเป๋าเงินอิเล็กทรอนิกส์ </w:t>
      </w:r>
      <w:r w:rsidRPr="00923809">
        <w:rPr>
          <w:rFonts w:ascii="TH SarabunPSK" w:eastAsia="TH SarabunPSK" w:hAnsi="TH SarabunPSK" w:cs="TH SarabunPSK"/>
          <w:sz w:val="32"/>
          <w:szCs w:val="32"/>
        </w:rPr>
        <w:t xml:space="preserve">(e-Money) </w:t>
      </w:r>
      <w:r w:rsidRPr="0092380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ในบัตรสวัสดิการแห่งรัฐ ภายในวันที่ </w:t>
      </w:r>
      <w:r w:rsidRPr="00923809">
        <w:rPr>
          <w:rFonts w:ascii="TH SarabunPSK" w:eastAsia="TH SarabunPSK" w:hAnsi="TH SarabunPSK" w:cs="TH SarabunPSK"/>
          <w:sz w:val="32"/>
          <w:szCs w:val="32"/>
        </w:rPr>
        <w:t xml:space="preserve">15 </w:t>
      </w:r>
      <w:r w:rsidRPr="0092380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ของเดือนถัดไป</w:t>
      </w:r>
      <w:r w:rsidRPr="00923809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92380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และ </w:t>
      </w:r>
      <w:r w:rsidRPr="00923809">
        <w:rPr>
          <w:rFonts w:ascii="TH SarabunPSK" w:eastAsia="TH SarabunPSK" w:hAnsi="TH SarabunPSK" w:cs="TH SarabunPSK"/>
          <w:sz w:val="32"/>
          <w:szCs w:val="32"/>
        </w:rPr>
        <w:t xml:space="preserve">1% </w:t>
      </w:r>
      <w:r w:rsidRPr="0092380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รัฐบาลจะแบ่งให้คุณได้ออมเงินกับกองทุนการออมแห่งชาติ </w:t>
      </w:r>
      <w:r w:rsidRPr="00923809">
        <w:rPr>
          <w:rFonts w:ascii="TH SarabunPSK" w:eastAsia="TH SarabunPSK" w:hAnsi="TH SarabunPSK" w:cs="TH SarabunPSK"/>
          <w:sz w:val="32"/>
          <w:szCs w:val="32"/>
        </w:rPr>
        <w:t>(</w:t>
      </w:r>
      <w:r w:rsidRPr="0092380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กอช</w:t>
      </w:r>
      <w:r w:rsidRPr="00923809"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 w:rsidRPr="00923809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เพื่อที่จะได้มีเงินบำนาญรายเดือนจากรัฐบาลไว้ใช้หลังอายุ</w:t>
      </w:r>
      <w:r w:rsidR="0092380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60 ปี</w:t>
      </w:r>
    </w:p>
    <w:p w:rsidR="00F8380A" w:rsidRPr="00923809" w:rsidRDefault="00F8380A" w:rsidP="00F8380A">
      <w:pPr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F8380A" w:rsidRPr="00923809" w:rsidRDefault="00F8380A" w:rsidP="00384154">
      <w:pPr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238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นายประสงค์ พูนธเนศ ปลัดกระทรวงการคลัง และประธาน</w:t>
      </w:r>
      <w:r w:rsidR="0061505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คณะ</w:t>
      </w:r>
      <w:r w:rsidRPr="009238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กรรม</w:t>
      </w:r>
      <w:r w:rsidR="00384154" w:rsidRPr="009238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การกองทุน</w:t>
      </w:r>
      <w:r w:rsidR="0061505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          </w:t>
      </w:r>
      <w:r w:rsidR="00384154" w:rsidRPr="009238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การออมแห่งชาติ หรือ กอช. </w:t>
      </w:r>
      <w:r w:rsidRPr="009238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เปิดเผยว</w:t>
      </w:r>
      <w:r w:rsidR="00384154" w:rsidRPr="009238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่า </w:t>
      </w:r>
      <w:r w:rsidR="00384154" w:rsidRPr="00923809">
        <w:rPr>
          <w:rFonts w:ascii="TH SarabunPSK" w:hAnsi="TH SarabunPSK" w:cs="TH SarabunPSK"/>
          <w:sz w:val="32"/>
          <w:szCs w:val="32"/>
          <w:cs/>
          <w:lang w:bidi="th-TH"/>
        </w:rPr>
        <w:t>กอช.</w:t>
      </w:r>
      <w:r w:rsidRPr="0092380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23809">
        <w:rPr>
          <w:rFonts w:ascii="TH SarabunPSK" w:hAnsi="TH SarabunPSK" w:cs="TH SarabunPSK"/>
          <w:sz w:val="32"/>
          <w:szCs w:val="32"/>
          <w:cs/>
          <w:lang w:bidi="th-TH"/>
        </w:rPr>
        <w:t>มีวัตถุประสงค์ในการจัดงานวันออมแห่งชาติ ประจำปี</w:t>
      </w:r>
      <w:r w:rsidR="00384154" w:rsidRPr="0092380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1505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</w:t>
      </w:r>
      <w:r w:rsidR="00384154" w:rsidRPr="00923809">
        <w:rPr>
          <w:rFonts w:ascii="TH SarabunPSK" w:hAnsi="TH SarabunPSK" w:cs="TH SarabunPSK"/>
          <w:sz w:val="32"/>
          <w:szCs w:val="32"/>
          <w:cs/>
          <w:lang w:bidi="th-TH"/>
        </w:rPr>
        <w:t xml:space="preserve">พ.ศ. 2561 </w:t>
      </w:r>
      <w:r w:rsidRPr="0092380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84154" w:rsidRPr="00923809">
        <w:rPr>
          <w:rFonts w:ascii="TH SarabunPSK" w:hAnsi="TH SarabunPSK" w:cs="TH SarabunPSK"/>
          <w:sz w:val="32"/>
          <w:szCs w:val="32"/>
          <w:cs/>
        </w:rPr>
        <w:t xml:space="preserve">ตามที่คณะรัฐมนตรีมีมติ เมื่อวันที่ 20 ตุลาคม พ.ศ. </w:t>
      </w:r>
      <w:r w:rsidR="0061505F">
        <w:rPr>
          <w:rFonts w:ascii="TH SarabunPSK" w:hAnsi="TH SarabunPSK" w:cs="TH SarabunPSK"/>
          <w:sz w:val="32"/>
          <w:szCs w:val="32"/>
          <w:cs/>
        </w:rPr>
        <w:t>25</w:t>
      </w:r>
      <w:r w:rsidR="0061505F">
        <w:rPr>
          <w:rFonts w:ascii="TH SarabunPSK" w:hAnsi="TH SarabunPSK" w:cs="TH SarabunPSK" w:hint="cs"/>
          <w:sz w:val="32"/>
          <w:szCs w:val="32"/>
          <w:cs/>
          <w:lang w:bidi="th-TH"/>
        </w:rPr>
        <w:t>41</w:t>
      </w:r>
      <w:r w:rsidR="00384154" w:rsidRPr="0092380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84154" w:rsidRPr="00923809">
        <w:rPr>
          <w:rFonts w:ascii="TH SarabunPSK" w:hAnsi="TH SarabunPSK" w:cs="TH SarabunPSK"/>
          <w:sz w:val="32"/>
          <w:szCs w:val="32"/>
          <w:cs/>
        </w:rPr>
        <w:t>กำหนดให้วันที่ 31 ตุลาคมของทุกปี เป็น “วันออมแห่งชาติ” ซึ่ง</w:t>
      </w:r>
      <w:r w:rsidR="0061505F">
        <w:rPr>
          <w:rFonts w:ascii="TH SarabunPSK" w:hAnsi="TH SarabunPSK" w:cs="TH SarabunPSK"/>
          <w:sz w:val="32"/>
          <w:szCs w:val="32"/>
        </w:rPr>
        <w:t xml:space="preserve"> </w:t>
      </w:r>
      <w:r w:rsidR="0061505F">
        <w:rPr>
          <w:rFonts w:ascii="TH SarabunPSK" w:hAnsi="TH SarabunPSK" w:cs="TH SarabunPSK" w:hint="cs"/>
          <w:sz w:val="32"/>
          <w:szCs w:val="32"/>
          <w:cs/>
          <w:lang w:bidi="th-TH"/>
        </w:rPr>
        <w:t>กอช.</w:t>
      </w:r>
      <w:r w:rsidR="00384154" w:rsidRPr="00923809">
        <w:rPr>
          <w:rFonts w:ascii="TH SarabunPSK" w:hAnsi="TH SarabunPSK" w:cs="TH SarabunPSK"/>
          <w:sz w:val="32"/>
          <w:szCs w:val="32"/>
          <w:cs/>
        </w:rPr>
        <w:t xml:space="preserve"> จึงได้จัดงานให้เป็นไปตามนโยบายของ</w:t>
      </w:r>
      <w:r w:rsidR="0061505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กอช. </w:t>
      </w:r>
      <w:r w:rsidR="00384154" w:rsidRPr="00923809">
        <w:rPr>
          <w:rFonts w:ascii="TH SarabunPSK" w:hAnsi="TH SarabunPSK" w:cs="TH SarabunPSK"/>
          <w:sz w:val="32"/>
          <w:szCs w:val="32"/>
          <w:cs/>
        </w:rPr>
        <w:t>ในการส่งเสริมการออมอย่าง</w:t>
      </w:r>
      <w:r w:rsidR="0061505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</w:t>
      </w:r>
      <w:r w:rsidR="00384154" w:rsidRPr="00923809">
        <w:rPr>
          <w:rFonts w:ascii="TH SarabunPSK" w:hAnsi="TH SarabunPSK" w:cs="TH SarabunPSK"/>
          <w:sz w:val="32"/>
          <w:szCs w:val="32"/>
          <w:cs/>
        </w:rPr>
        <w:t>มีเป้าหมายให้กับประชาชน</w:t>
      </w:r>
      <w:r w:rsidR="00384154" w:rsidRPr="00923809">
        <w:rPr>
          <w:rFonts w:ascii="TH SarabunPSK" w:hAnsi="TH SarabunPSK" w:cs="TH SarabunPSK"/>
          <w:sz w:val="32"/>
          <w:szCs w:val="32"/>
        </w:rPr>
        <w:t xml:space="preserve"> </w:t>
      </w:r>
      <w:r w:rsidRPr="00923809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และงานนี้ยังเป็นการมอบรางวัลส่งเสริมการออมดีเด่น ประจำปี </w:t>
      </w:r>
      <w:r w:rsidRPr="00923809">
        <w:rPr>
          <w:rFonts w:ascii="TH SarabunPSK" w:hAnsi="TH SarabunPSK" w:cs="TH SarabunPSK"/>
          <w:sz w:val="32"/>
          <w:szCs w:val="32"/>
        </w:rPr>
        <w:t>2561</w:t>
      </w:r>
      <w:r w:rsidR="00923809" w:rsidRPr="0092380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23809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 </w:t>
      </w:r>
      <w:r w:rsidR="0061505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23809">
        <w:rPr>
          <w:rFonts w:ascii="TH SarabunPSK" w:hAnsi="TH SarabunPSK" w:cs="TH SarabunPSK"/>
          <w:sz w:val="32"/>
          <w:szCs w:val="32"/>
        </w:rPr>
        <w:t>57</w:t>
      </w:r>
      <w:r w:rsidRPr="00923809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รางวัล โดยแบ่ง</w:t>
      </w:r>
      <w:r w:rsidR="0061505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เป็น </w:t>
      </w:r>
      <w:r w:rsidRPr="00923809">
        <w:rPr>
          <w:rFonts w:ascii="TH SarabunPSK" w:hAnsi="TH SarabunPSK" w:cs="TH SarabunPSK"/>
          <w:i/>
          <w:iCs/>
          <w:noProof/>
          <w:sz w:val="32"/>
          <w:szCs w:val="32"/>
          <w:cs/>
          <w:lang w:bidi="th-TH"/>
        </w:rPr>
        <w:t xml:space="preserve">รางวัลสนับสนุนและส่งเสริมการออมดีเด่น จำนวน </w:t>
      </w:r>
      <w:r w:rsidR="00923809" w:rsidRPr="00923809">
        <w:rPr>
          <w:rFonts w:ascii="TH SarabunPSK" w:hAnsi="TH SarabunPSK" w:cs="TH SarabunPSK"/>
          <w:i/>
          <w:iCs/>
          <w:noProof/>
          <w:sz w:val="32"/>
          <w:szCs w:val="32"/>
          <w:rtl/>
          <w:cs/>
        </w:rPr>
        <w:t>26</w:t>
      </w:r>
      <w:r w:rsidR="00923809" w:rsidRPr="00923809">
        <w:rPr>
          <w:rFonts w:ascii="TH SarabunPSK" w:hAnsi="TH SarabunPSK" w:cs="TH SarabunPSK"/>
          <w:i/>
          <w:iCs/>
          <w:noProof/>
          <w:sz w:val="32"/>
          <w:szCs w:val="32"/>
          <w:cs/>
          <w:lang w:bidi="th-TH"/>
        </w:rPr>
        <w:t xml:space="preserve"> รางวัล </w:t>
      </w:r>
      <w:r w:rsidRPr="00923809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ได้แก่ ระดับภูมิภาค ระดับหน่วยรับสมัคร ระดับหน่วยงานความร่วมมือ </w:t>
      </w:r>
      <w:r w:rsidRPr="00923809">
        <w:rPr>
          <w:rFonts w:ascii="TH SarabunPSK" w:hAnsi="TH SarabunPSK" w:cs="TH SarabunPSK"/>
          <w:b/>
          <w:i/>
          <w:iCs/>
          <w:sz w:val="32"/>
          <w:szCs w:val="32"/>
          <w:cs/>
          <w:lang w:bidi="th-TH"/>
        </w:rPr>
        <w:t>รางวัลผลงานส่งเสริมการออมยอดเยี่ยม</w:t>
      </w:r>
      <w:r w:rsidRPr="00923809">
        <w:rPr>
          <w:rFonts w:ascii="TH SarabunPSK" w:hAnsi="TH SarabunPSK" w:cs="TH SarabunPSK"/>
          <w:b/>
          <w:i/>
          <w:iCs/>
          <w:noProof/>
          <w:sz w:val="32"/>
          <w:szCs w:val="32"/>
        </w:rPr>
        <w:t xml:space="preserve"> </w:t>
      </w:r>
      <w:r w:rsidR="00923809" w:rsidRPr="00923809">
        <w:rPr>
          <w:rFonts w:ascii="TH SarabunPSK" w:hAnsi="TH SarabunPSK" w:cs="TH SarabunPSK"/>
          <w:b/>
          <w:i/>
          <w:iCs/>
          <w:noProof/>
          <w:sz w:val="32"/>
          <w:szCs w:val="32"/>
          <w:cs/>
          <w:lang w:bidi="th-TH"/>
        </w:rPr>
        <w:t xml:space="preserve">จำนวน 31 รางวัล </w:t>
      </w:r>
      <w:r w:rsidRPr="00923809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ได้แก่ </w:t>
      </w:r>
      <w:r w:rsidRPr="00923809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สำนักงานคลังจังหวัดดีเด่น</w:t>
      </w:r>
      <w:r w:rsidRPr="00923809">
        <w:rPr>
          <w:rFonts w:ascii="TH SarabunPSK" w:hAnsi="TH SarabunPSK" w:cs="TH SarabunPSK"/>
          <w:noProof/>
          <w:sz w:val="32"/>
          <w:szCs w:val="32"/>
          <w:rtl/>
          <w:cs/>
        </w:rPr>
        <w:t xml:space="preserve"> </w:t>
      </w:r>
      <w:r w:rsidRPr="00923809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สาขาธนาคารดีเด่น สถานศึกษาดีเด่น และเครือข่ายองค์กรการเงินชุมชน</w:t>
      </w:r>
      <w:r w:rsidR="00923809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Pr="00923809">
        <w:rPr>
          <w:rFonts w:ascii="TH SarabunPSK" w:hAnsi="TH SarabunPSK" w:cs="TH SarabunPSK"/>
          <w:sz w:val="32"/>
          <w:szCs w:val="32"/>
          <w:cs/>
          <w:lang w:bidi="th-TH"/>
        </w:rPr>
        <w:t>เพื่อเป็นการขอบคุณหน่วยงานความร่วมมือ หน่วยงานรับสมัคร เพื่อเป็นขวัญและกำลังใจในการส่งเสริมการออมให้ประชาชนได้ตระหนักรู้ เพื่อความมั่นคงของชีวิตต่อไป</w:t>
      </w:r>
      <w:r w:rsidRPr="00923809">
        <w:rPr>
          <w:rFonts w:ascii="TH SarabunPSK" w:hAnsi="TH SarabunPSK" w:cs="TH SarabunPSK"/>
          <w:noProof/>
          <w:sz w:val="32"/>
          <w:szCs w:val="32"/>
          <w:rtl/>
          <w:cs/>
        </w:rPr>
        <w:tab/>
      </w:r>
      <w:r w:rsidRPr="00923809">
        <w:rPr>
          <w:rFonts w:ascii="TH SarabunPSK" w:hAnsi="TH SarabunPSK" w:cs="TH SarabunPSK"/>
          <w:noProof/>
          <w:sz w:val="32"/>
          <w:szCs w:val="32"/>
          <w:cs/>
        </w:rPr>
        <w:tab/>
      </w:r>
    </w:p>
    <w:p w:rsidR="00F8380A" w:rsidRPr="00923809" w:rsidRDefault="00F8380A" w:rsidP="00F8380A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6F5FD7" w:rsidRPr="00923809" w:rsidRDefault="006F5FD7" w:rsidP="00F8380A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6F5FD7" w:rsidRPr="00923809" w:rsidRDefault="006F5FD7" w:rsidP="00F8380A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F8380A" w:rsidRPr="00923809" w:rsidRDefault="00F8380A" w:rsidP="0061505F">
      <w:pPr>
        <w:pStyle w:val="NormalWeb"/>
        <w:shd w:val="clear" w:color="auto" w:fill="FFFFFF"/>
        <w:spacing w:before="0" w:beforeAutospacing="0" w:after="0" w:afterAutospacing="0"/>
        <w:ind w:firstLine="1418"/>
        <w:jc w:val="thaiDistribute"/>
        <w:textAlignment w:val="top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92380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นางสาวจารุลักษณ์ เรืองสุวรรณ เลขาธิการคณะกรรมการกองทุนการออมแห่งชาติ </w:t>
      </w:r>
      <w:r w:rsidRPr="00923809">
        <w:rPr>
          <w:rFonts w:ascii="TH SarabunPSK" w:hAnsi="TH SarabunPSK" w:cs="TH SarabunPSK"/>
          <w:sz w:val="32"/>
          <w:szCs w:val="32"/>
          <w:cs/>
        </w:rPr>
        <w:t xml:space="preserve">กล่าวเพิ่มเติมว่า  งานวันออมแห่งชาติ ประจำปี 2561 เป็นปีแรกที่ กอช. จัดกิจกรรมมอบรางวัลให้กับหน่วยงานความร่วมมือและหน่วยงานรับสมัคร และสำหรับแรงงานนอกระบบ ที่มีอายุ 15 –  60 ปี  ไม่ได้เป็นผู้ประกันตน มาตรา </w:t>
      </w:r>
      <w:r w:rsidRPr="00923809">
        <w:rPr>
          <w:rFonts w:ascii="TH SarabunPSK" w:hAnsi="TH SarabunPSK" w:cs="TH SarabunPSK"/>
          <w:sz w:val="32"/>
          <w:szCs w:val="32"/>
        </w:rPr>
        <w:t xml:space="preserve">33, </w:t>
      </w:r>
      <w:r w:rsidRPr="00923809">
        <w:rPr>
          <w:rFonts w:ascii="TH SarabunPSK" w:hAnsi="TH SarabunPSK" w:cs="TH SarabunPSK"/>
          <w:sz w:val="32"/>
          <w:szCs w:val="32"/>
          <w:cs/>
        </w:rPr>
        <w:t>มาตรา</w:t>
      </w:r>
      <w:r w:rsidRPr="00923809">
        <w:rPr>
          <w:rFonts w:ascii="TH SarabunPSK" w:hAnsi="TH SarabunPSK" w:cs="TH SarabunPSK"/>
          <w:sz w:val="32"/>
          <w:szCs w:val="32"/>
        </w:rPr>
        <w:t xml:space="preserve"> 39, </w:t>
      </w:r>
      <w:r w:rsidRPr="00923809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923809">
        <w:rPr>
          <w:rFonts w:ascii="TH SarabunPSK" w:hAnsi="TH SarabunPSK" w:cs="TH SarabunPSK"/>
          <w:sz w:val="32"/>
          <w:szCs w:val="32"/>
        </w:rPr>
        <w:t>40</w:t>
      </w:r>
      <w:r w:rsidRPr="00923809">
        <w:rPr>
          <w:rFonts w:ascii="TH SarabunPSK" w:hAnsi="TH SarabunPSK" w:cs="TH SarabunPSK"/>
          <w:sz w:val="32"/>
          <w:szCs w:val="32"/>
          <w:cs/>
        </w:rPr>
        <w:t xml:space="preserve"> ทางเลือก </w:t>
      </w:r>
      <w:r w:rsidRPr="00923809">
        <w:rPr>
          <w:rFonts w:ascii="TH SarabunPSK" w:hAnsi="TH SarabunPSK" w:cs="TH SarabunPSK"/>
          <w:sz w:val="32"/>
          <w:szCs w:val="32"/>
        </w:rPr>
        <w:t xml:space="preserve">2, </w:t>
      </w:r>
      <w:r w:rsidRPr="00923809">
        <w:rPr>
          <w:rFonts w:ascii="TH SarabunPSK" w:hAnsi="TH SarabunPSK" w:cs="TH SarabunPSK"/>
          <w:sz w:val="32"/>
          <w:szCs w:val="32"/>
          <w:cs/>
        </w:rPr>
        <w:t xml:space="preserve">มาตรา 40 ทางเลือก </w:t>
      </w:r>
      <w:r w:rsidRPr="00923809">
        <w:rPr>
          <w:rFonts w:ascii="TH SarabunPSK" w:hAnsi="TH SarabunPSK" w:cs="TH SarabunPSK"/>
          <w:sz w:val="32"/>
          <w:szCs w:val="32"/>
        </w:rPr>
        <w:t xml:space="preserve">3 </w:t>
      </w:r>
      <w:r w:rsidRPr="00923809">
        <w:rPr>
          <w:rFonts w:ascii="TH SarabunPSK" w:hAnsi="TH SarabunPSK" w:cs="TH SarabunPSK"/>
          <w:sz w:val="32"/>
          <w:szCs w:val="32"/>
          <w:cs/>
        </w:rPr>
        <w:t>ไม่เป็นสมาชิกกองทุนสำรองเลี้ยงชีพ ไม่เป็นสมาชิกกองทุนบำเหน็จบำนาญข้าราชการ ยังไม่ได้รับสิทธิสวัสดิการบำนาญจากรัฐบาล</w:t>
      </w:r>
      <w:r w:rsidRPr="00923809">
        <w:rPr>
          <w:rFonts w:ascii="TH SarabunPSK" w:eastAsia="TH SarabunPSK" w:hAnsi="TH SarabunPSK" w:cs="TH SarabunPSK"/>
          <w:sz w:val="32"/>
          <w:szCs w:val="32"/>
          <w:cs/>
        </w:rPr>
        <w:t>ได้เข้าถึงการออมกับ กอช</w:t>
      </w:r>
      <w:r w:rsidR="00923809" w:rsidRPr="00923809">
        <w:rPr>
          <w:rFonts w:ascii="TH SarabunPSK" w:eastAsia="TH SarabunPSK" w:hAnsi="TH SarabunPSK" w:cs="TH SarabunPSK"/>
          <w:sz w:val="32"/>
          <w:szCs w:val="32"/>
          <w:rtl/>
          <w:cs/>
        </w:rPr>
        <w:t>.</w:t>
      </w:r>
      <w:r w:rsidR="00923809" w:rsidRPr="00923809">
        <w:rPr>
          <w:rFonts w:ascii="TH SarabunPSK" w:eastAsia="TH SarabunPSK" w:hAnsi="TH SarabunPSK" w:cs="TH SarabunPSK"/>
          <w:sz w:val="32"/>
          <w:szCs w:val="32"/>
          <w:cs/>
        </w:rPr>
        <w:t xml:space="preserve"> พร้อมได้รับเงินสมทบจากรัฐบาลเพิ่ม 50 – 100% </w:t>
      </w:r>
      <w:r w:rsidRPr="00923809">
        <w:rPr>
          <w:rFonts w:ascii="TH SarabunPSK" w:eastAsia="TH SarabunPSK" w:hAnsi="TH SarabunPSK" w:cs="TH SarabunPSK"/>
          <w:sz w:val="32"/>
          <w:szCs w:val="32"/>
          <w:cs/>
        </w:rPr>
        <w:t>และขอเชิญชวนประชาชนผู้ถือบัตรสวัสดิการแห่งรัฐ ที่มีสิทธิในการสมัครสมาชิก กอช</w:t>
      </w:r>
      <w:r w:rsidR="00923809" w:rsidRPr="00923809">
        <w:rPr>
          <w:rFonts w:ascii="TH SarabunPSK" w:eastAsia="TH SarabunPSK" w:hAnsi="TH SarabunPSK" w:cs="TH SarabunPSK"/>
          <w:sz w:val="32"/>
          <w:szCs w:val="32"/>
          <w:rtl/>
          <w:cs/>
        </w:rPr>
        <w:t>.</w:t>
      </w:r>
      <w:r w:rsidR="00923809" w:rsidRPr="00923809">
        <w:rPr>
          <w:rFonts w:ascii="TH SarabunPSK" w:eastAsia="TH SarabunPSK" w:hAnsi="TH SarabunPSK" w:cs="TH SarabunPSK"/>
          <w:sz w:val="32"/>
          <w:szCs w:val="32"/>
          <w:cs/>
        </w:rPr>
        <w:t xml:space="preserve"> จำนวนกว่า 6 </w:t>
      </w:r>
      <w:r w:rsidRPr="00923809"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  <w:t>ล้านราย</w:t>
      </w:r>
      <w:r w:rsidRPr="00923809">
        <w:rPr>
          <w:rFonts w:ascii="TH SarabunPSK" w:hAnsi="TH SarabunPSK" w:cs="TH SarabunPSK"/>
          <w:spacing w:val="3"/>
          <w:sz w:val="32"/>
          <w:szCs w:val="32"/>
          <w:shd w:val="clear" w:color="auto" w:fill="FFFFFF"/>
        </w:rPr>
        <w:t> </w:t>
      </w:r>
      <w:r w:rsidRPr="00923809">
        <w:rPr>
          <w:rFonts w:ascii="TH SarabunPSK" w:eastAsia="TH SarabunPSK" w:hAnsi="TH SarabunPSK" w:cs="TH SarabunPSK"/>
          <w:sz w:val="32"/>
          <w:szCs w:val="32"/>
          <w:cs/>
        </w:rPr>
        <w:t>สามารถตรวจสอบสิทธิใน</w:t>
      </w:r>
      <w:r w:rsidR="00923809" w:rsidRPr="00923809">
        <w:rPr>
          <w:rFonts w:ascii="TH SarabunPSK" w:eastAsia="TH SarabunPSK" w:hAnsi="TH SarabunPSK" w:cs="TH SarabunPSK"/>
          <w:sz w:val="32"/>
          <w:szCs w:val="32"/>
          <w:cs/>
        </w:rPr>
        <w:t xml:space="preserve"> การสมัครออมเงินกับ กอ</w:t>
      </w:r>
      <w:r w:rsidR="00923809" w:rsidRPr="00923809">
        <w:rPr>
          <w:rFonts w:ascii="TH SarabunPSK" w:eastAsia="TH SarabunPSK" w:hAnsi="TH SarabunPSK" w:cs="TH SarabunPSK"/>
          <w:sz w:val="32"/>
          <w:szCs w:val="32"/>
          <w:rtl/>
          <w:cs/>
        </w:rPr>
        <w:t>ช</w:t>
      </w:r>
      <w:r w:rsidR="00923809" w:rsidRPr="00923809">
        <w:rPr>
          <w:rFonts w:ascii="TH SarabunPSK" w:eastAsia="TH SarabunPSK" w:hAnsi="TH SarabunPSK" w:cs="TH SarabunPSK"/>
          <w:sz w:val="32"/>
          <w:szCs w:val="32"/>
          <w:cs/>
        </w:rPr>
        <w:t>. ได้ตั้งวันนี้</w:t>
      </w:r>
    </w:p>
    <w:p w:rsidR="00F8380A" w:rsidRPr="00923809" w:rsidRDefault="00F8380A" w:rsidP="00F8380A">
      <w:pPr>
        <w:rPr>
          <w:rFonts w:ascii="TH SarabunPSK" w:hAnsi="TH SarabunPSK" w:cs="TH SarabunPSK"/>
        </w:rPr>
      </w:pPr>
    </w:p>
    <w:p w:rsidR="00F8380A" w:rsidRPr="00923809" w:rsidRDefault="00F8380A" w:rsidP="00F8380A">
      <w:pPr>
        <w:ind w:firstLine="1440"/>
        <w:jc w:val="thaiDistribute"/>
        <w:rPr>
          <w:rFonts w:ascii="TH SarabunPSK" w:hAnsi="TH SarabunPSK" w:cs="TH SarabunPSK"/>
        </w:rPr>
      </w:pPr>
      <w:r w:rsidRPr="00923809">
        <w:rPr>
          <w:rFonts w:ascii="TH SarabunPSK" w:hAnsi="TH SarabunPSK" w:cs="TH SarabunPSK"/>
          <w:sz w:val="32"/>
          <w:szCs w:val="32"/>
          <w:cs/>
          <w:lang w:bidi="th-TH"/>
        </w:rPr>
        <w:t>ทั้งนี้ กอช</w:t>
      </w:r>
      <w:r w:rsidRPr="00923809">
        <w:rPr>
          <w:rFonts w:ascii="TH SarabunPSK" w:hAnsi="TH SarabunPSK" w:cs="TH SarabunPSK"/>
          <w:sz w:val="32"/>
          <w:szCs w:val="32"/>
        </w:rPr>
        <w:t xml:space="preserve">. </w:t>
      </w:r>
      <w:r w:rsidRPr="00923809">
        <w:rPr>
          <w:rFonts w:ascii="TH SarabunPSK" w:hAnsi="TH SarabunPSK" w:cs="TH SarabunPSK"/>
          <w:sz w:val="32"/>
          <w:szCs w:val="32"/>
          <w:cs/>
          <w:lang w:bidi="th-TH"/>
        </w:rPr>
        <w:t>ยังมีช่องทางอำนวยความสะดวกให้กับสมาชิกและผู้ที่สนใจ สามารถดาวน์โหลด</w:t>
      </w:r>
      <w:r w:rsidRPr="00923809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923809">
        <w:rPr>
          <w:rFonts w:ascii="TH SarabunPSK" w:hAnsi="TH SarabunPSK" w:cs="TH SarabunPSK"/>
          <w:sz w:val="32"/>
          <w:szCs w:val="32"/>
          <w:cs/>
          <w:lang w:bidi="th-TH"/>
        </w:rPr>
        <w:t>แอปพลิเคชัน</w:t>
      </w:r>
      <w:r w:rsidRPr="00923809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61505F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61505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กอช</w:t>
      </w:r>
      <w:r w:rsidRPr="0061505F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923809">
        <w:rPr>
          <w:rFonts w:ascii="TH SarabunPSK" w:hAnsi="TH SarabunPSK" w:cs="TH SarabunPSK"/>
          <w:sz w:val="32"/>
          <w:szCs w:val="32"/>
        </w:rPr>
        <w:t xml:space="preserve"> </w:t>
      </w:r>
      <w:r w:rsidRPr="00923809">
        <w:rPr>
          <w:rFonts w:ascii="TH SarabunPSK" w:hAnsi="TH SarabunPSK" w:cs="TH SarabunPSK"/>
          <w:sz w:val="32"/>
          <w:szCs w:val="32"/>
          <w:cs/>
          <w:lang w:bidi="th-TH"/>
        </w:rPr>
        <w:t>เพื่อสมัครสมาชิก ดูข้อมูลบัญชีเงินออม และใช้ตรวจสอบสิทธิการสมัครสมาชิกได้</w:t>
      </w:r>
      <w:r w:rsidRPr="00923809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923809">
        <w:rPr>
          <w:rFonts w:ascii="TH SarabunPSK" w:hAnsi="TH SarabunPSK" w:cs="TH SarabunPSK"/>
          <w:sz w:val="32"/>
          <w:szCs w:val="32"/>
          <w:cs/>
          <w:lang w:bidi="th-TH"/>
        </w:rPr>
        <w:t>ทั้งระบบ</w:t>
      </w:r>
      <w:r w:rsidRPr="00923809">
        <w:rPr>
          <w:rFonts w:ascii="TH SarabunPSK" w:hAnsi="TH SarabunPSK" w:cs="TH SarabunPSK"/>
          <w:sz w:val="32"/>
          <w:szCs w:val="32"/>
        </w:rPr>
        <w:t xml:space="preserve"> iOS </w:t>
      </w:r>
      <w:r w:rsidRPr="00923809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923809">
        <w:rPr>
          <w:rFonts w:ascii="TH SarabunPSK" w:hAnsi="TH SarabunPSK" w:cs="TH SarabunPSK"/>
          <w:sz w:val="32"/>
          <w:szCs w:val="32"/>
          <w:lang w:val="fr-FR"/>
        </w:rPr>
        <w:t xml:space="preserve">Android </w:t>
      </w:r>
      <w:r w:rsidRPr="00923809">
        <w:rPr>
          <w:rFonts w:ascii="TH SarabunPSK" w:hAnsi="TH SarabunPSK" w:cs="TH SarabunPSK"/>
          <w:sz w:val="32"/>
          <w:szCs w:val="32"/>
          <w:cs/>
          <w:lang w:bidi="th-TH"/>
        </w:rPr>
        <w:t xml:space="preserve">หรือที่ </w:t>
      </w:r>
      <w:r w:rsidRPr="00923809">
        <w:rPr>
          <w:rFonts w:ascii="TH SarabunPSK" w:hAnsi="TH SarabunPSK" w:cs="TH SarabunPSK"/>
          <w:b/>
          <w:bCs/>
          <w:sz w:val="32"/>
          <w:szCs w:val="32"/>
        </w:rPr>
        <w:t>www.nsf.or.th</w:t>
      </w:r>
      <w:r w:rsidRPr="00923809">
        <w:rPr>
          <w:rFonts w:ascii="TH SarabunPSK" w:hAnsi="TH SarabunPSK" w:cs="TH SarabunPSK"/>
          <w:sz w:val="32"/>
          <w:szCs w:val="32"/>
        </w:rPr>
        <w:t xml:space="preserve"> </w:t>
      </w:r>
      <w:r w:rsidRPr="00923809">
        <w:rPr>
          <w:rFonts w:ascii="TH SarabunPSK" w:hAnsi="TH SarabunPSK" w:cs="TH SarabunPSK"/>
          <w:sz w:val="32"/>
          <w:szCs w:val="32"/>
          <w:cs/>
          <w:lang w:bidi="th-TH"/>
        </w:rPr>
        <w:t>สอบถามข้อมูลเพิ่มเติมได้ที่สายด่วนเงินออม</w:t>
      </w:r>
      <w:r w:rsidR="0092380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</w:t>
      </w:r>
      <w:r w:rsidR="00923809" w:rsidRPr="0061505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02-049-9000</w:t>
      </w:r>
      <w:r w:rsidR="0092380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23809">
        <w:rPr>
          <w:rFonts w:ascii="TH SarabunPSK" w:hAnsi="TH SarabunPSK" w:cs="TH SarabunPSK"/>
          <w:sz w:val="32"/>
          <w:szCs w:val="32"/>
          <w:cs/>
          <w:lang w:bidi="th-TH"/>
        </w:rPr>
        <w:t>ทั้งนี้ ติดต่อสมัครสมาชิกและรับบริการอื่นๆ ของ กอช</w:t>
      </w:r>
      <w:r w:rsidRPr="00923809">
        <w:rPr>
          <w:rFonts w:ascii="TH SarabunPSK" w:hAnsi="TH SarabunPSK" w:cs="TH SarabunPSK"/>
          <w:sz w:val="32"/>
          <w:szCs w:val="32"/>
        </w:rPr>
        <w:t xml:space="preserve">. </w:t>
      </w:r>
      <w:r w:rsidRPr="00923809">
        <w:rPr>
          <w:rFonts w:ascii="TH SarabunPSK" w:hAnsi="TH SarabunPSK" w:cs="TH SarabunPSK"/>
          <w:sz w:val="32"/>
          <w:szCs w:val="32"/>
          <w:cs/>
          <w:lang w:bidi="th-TH"/>
        </w:rPr>
        <w:t>ได้ที่เคาน์เตอร์เซอร์วิสทั่วประเทศ ธนาคารกรุงไทย ธนาคารออมสิน</w:t>
      </w:r>
      <w:r w:rsidRPr="00923809">
        <w:rPr>
          <w:rFonts w:ascii="TH SarabunPSK" w:hAnsi="TH SarabunPSK" w:cs="TH SarabunPSK"/>
          <w:sz w:val="32"/>
          <w:szCs w:val="32"/>
        </w:rPr>
        <w:t xml:space="preserve">  </w:t>
      </w:r>
      <w:r w:rsidRPr="00923809">
        <w:rPr>
          <w:rFonts w:ascii="TH SarabunPSK" w:hAnsi="TH SarabunPSK" w:cs="TH SarabunPSK"/>
          <w:sz w:val="32"/>
          <w:szCs w:val="32"/>
          <w:cs/>
          <w:lang w:bidi="th-TH"/>
        </w:rPr>
        <w:t>ธ</w:t>
      </w:r>
      <w:r w:rsidRPr="00923809">
        <w:rPr>
          <w:rFonts w:ascii="TH SarabunPSK" w:hAnsi="TH SarabunPSK" w:cs="TH SarabunPSK"/>
          <w:sz w:val="32"/>
          <w:szCs w:val="32"/>
        </w:rPr>
        <w:t>.</w:t>
      </w:r>
      <w:r w:rsidRPr="00923809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923809">
        <w:rPr>
          <w:rFonts w:ascii="TH SarabunPSK" w:hAnsi="TH SarabunPSK" w:cs="TH SarabunPSK"/>
          <w:sz w:val="32"/>
          <w:szCs w:val="32"/>
        </w:rPr>
        <w:t>.</w:t>
      </w:r>
      <w:r w:rsidRPr="00923809">
        <w:rPr>
          <w:rFonts w:ascii="TH SarabunPSK" w:hAnsi="TH SarabunPSK" w:cs="TH SarabunPSK"/>
          <w:sz w:val="32"/>
          <w:szCs w:val="32"/>
          <w:cs/>
          <w:lang w:bidi="th-TH"/>
        </w:rPr>
        <w:t>ส</w:t>
      </w:r>
      <w:r w:rsidRPr="00923809">
        <w:rPr>
          <w:rFonts w:ascii="TH SarabunPSK" w:hAnsi="TH SarabunPSK" w:cs="TH SarabunPSK"/>
          <w:sz w:val="32"/>
          <w:szCs w:val="32"/>
        </w:rPr>
        <w:t xml:space="preserve">. </w:t>
      </w:r>
      <w:r w:rsidRPr="00923809">
        <w:rPr>
          <w:rFonts w:ascii="TH SarabunPSK" w:hAnsi="TH SarabunPSK" w:cs="TH SarabunPSK"/>
          <w:sz w:val="32"/>
          <w:szCs w:val="32"/>
          <w:cs/>
          <w:lang w:bidi="th-TH"/>
        </w:rPr>
        <w:t>และ ธอส</w:t>
      </w:r>
      <w:r w:rsidRPr="00923809">
        <w:rPr>
          <w:rFonts w:ascii="TH SarabunPSK" w:hAnsi="TH SarabunPSK" w:cs="TH SarabunPSK"/>
          <w:sz w:val="32"/>
          <w:szCs w:val="32"/>
        </w:rPr>
        <w:t xml:space="preserve">. </w:t>
      </w:r>
      <w:r w:rsidRPr="00923809">
        <w:rPr>
          <w:rFonts w:ascii="TH SarabunPSK" w:hAnsi="TH SarabunPSK" w:cs="TH SarabunPSK"/>
          <w:sz w:val="32"/>
          <w:szCs w:val="32"/>
          <w:cs/>
          <w:lang w:bidi="th-TH"/>
        </w:rPr>
        <w:t>ทุกสาขา รวมทั้งสำนักงานคลังจังหวัด สถาบันการเงินชุมชน และเครือข่ายรับสมัครทั่วประเทศ</w:t>
      </w:r>
      <w:r w:rsidRPr="00923809">
        <w:rPr>
          <w:rFonts w:ascii="TH SarabunPSK" w:hAnsi="TH SarabunPSK" w:cs="TH SarabunPSK"/>
          <w:sz w:val="32"/>
          <w:szCs w:val="32"/>
        </w:rPr>
        <w:t>”</w:t>
      </w:r>
    </w:p>
    <w:p w:rsidR="00F8380A" w:rsidRPr="00923809" w:rsidRDefault="00F8380A" w:rsidP="00F8380A">
      <w:pPr>
        <w:rPr>
          <w:rFonts w:ascii="TH SarabunPSK" w:hAnsi="TH SarabunPSK" w:cs="TH SarabunPSK" w:hint="cs"/>
          <w:cs/>
          <w:lang w:bidi="th-TH"/>
        </w:rPr>
      </w:pPr>
      <w:bookmarkStart w:id="0" w:name="_GoBack"/>
      <w:bookmarkEnd w:id="0"/>
    </w:p>
    <w:p w:rsidR="00F8380A" w:rsidRPr="00923809" w:rsidRDefault="00F8380A" w:rsidP="00F8380A">
      <w:pPr>
        <w:pStyle w:val="NormalWeb"/>
        <w:shd w:val="clear" w:color="auto" w:fill="FFFFFF"/>
        <w:spacing w:before="225" w:beforeAutospacing="0" w:after="0" w:afterAutospacing="0"/>
        <w:ind w:firstLine="720"/>
        <w:textAlignment w:val="top"/>
        <w:rPr>
          <w:rFonts w:ascii="TH SarabunPSK" w:hAnsi="TH SarabunPSK" w:cs="TH SarabunPSK"/>
          <w:sz w:val="32"/>
          <w:szCs w:val="32"/>
        </w:rPr>
      </w:pPr>
    </w:p>
    <w:p w:rsidR="00F8380A" w:rsidRPr="00923809" w:rsidRDefault="00F8380A" w:rsidP="00F8380A">
      <w:pPr>
        <w:rPr>
          <w:rFonts w:ascii="TH SarabunPSK" w:hAnsi="TH SarabunPSK" w:cs="TH SarabunPSK"/>
        </w:rPr>
      </w:pPr>
    </w:p>
    <w:p w:rsidR="0071294A" w:rsidRPr="00923809" w:rsidRDefault="0071294A" w:rsidP="0071294A">
      <w:pPr>
        <w:pStyle w:val="a"/>
        <w:rPr>
          <w:rFonts w:ascii="TH SarabunPSK" w:hAnsi="TH SarabunPSK" w:cs="TH SarabunPSK"/>
          <w:b/>
          <w:bCs/>
          <w:sz w:val="8"/>
          <w:szCs w:val="8"/>
        </w:rPr>
      </w:pPr>
    </w:p>
    <w:sectPr w:rsidR="0071294A" w:rsidRPr="00923809" w:rsidSect="00AB3123">
      <w:headerReference w:type="default" r:id="rId8"/>
      <w:footerReference w:type="default" r:id="rId9"/>
      <w:pgSz w:w="11900" w:h="16840"/>
      <w:pgMar w:top="1514" w:right="1440" w:bottom="993" w:left="14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53C" w:rsidRDefault="0023153C">
      <w:r>
        <w:separator/>
      </w:r>
    </w:p>
  </w:endnote>
  <w:endnote w:type="continuationSeparator" w:id="0">
    <w:p w:rsidR="0023153C" w:rsidRDefault="0023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altName w:val="T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6AF" w:rsidRDefault="00F816AF">
    <w:pPr>
      <w:pStyle w:val="Footer"/>
      <w:tabs>
        <w:tab w:val="clear" w:pos="9026"/>
        <w:tab w:val="right" w:pos="9000"/>
      </w:tabs>
    </w:pPr>
  </w:p>
  <w:p w:rsidR="00F816AF" w:rsidRDefault="00F816AF">
    <w:pPr>
      <w:pStyle w:val="Footer"/>
      <w:tabs>
        <w:tab w:val="clear" w:pos="9026"/>
        <w:tab w:val="right" w:pos="90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53C" w:rsidRDefault="0023153C">
      <w:r>
        <w:separator/>
      </w:r>
    </w:p>
  </w:footnote>
  <w:footnote w:type="continuationSeparator" w:id="0">
    <w:p w:rsidR="0023153C" w:rsidRDefault="00231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6AF" w:rsidRDefault="000E0F74">
    <w:pPr>
      <w:pStyle w:val="Header"/>
      <w:tabs>
        <w:tab w:val="clear" w:pos="9026"/>
        <w:tab w:val="right" w:pos="9000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67D829B8" wp14:editId="6AC575B9">
              <wp:simplePos x="0" y="0"/>
              <wp:positionH relativeFrom="page">
                <wp:posOffset>495300</wp:posOffset>
              </wp:positionH>
              <wp:positionV relativeFrom="page">
                <wp:posOffset>85725</wp:posOffset>
              </wp:positionV>
              <wp:extent cx="6575547" cy="1181100"/>
              <wp:effectExtent l="0" t="0" r="0" b="0"/>
              <wp:wrapNone/>
              <wp:docPr id="1073741827" name="officeArt object" descr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6575546" cy="1181100"/>
                      </a:xfrm>
                    </wpg:grpSpPr>
                    <pic:pic xmlns:pic="http://schemas.openxmlformats.org/drawingml/2006/picture">
                      <pic:nvPicPr>
                        <pic:cNvPr id="1073741825" name="Picture 13" descr="Picture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12500" r="5219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8680" cy="11811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26" name="Picture 14" descr="Pictur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43681" r="12087"/>
                        <a:stretch>
                          <a:fillRect/>
                        </a:stretch>
                      </pic:blipFill>
                      <pic:spPr>
                        <a:xfrm>
                          <a:off x="2918679" y="0"/>
                          <a:ext cx="3656868" cy="11811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39.0pt;margin-top:6.8pt;width:517.8pt;height:9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575547,1181100">
              <w10:wrap type="none" side="bothSides" anchorx="page" anchory="page"/>
              <v:shape id="_x0000_s1027" type="#_x0000_t75" style="position:absolute;left:0;top:0;width:2918680;height:1181100;">
                <v:imagedata r:id="rId2" o:title="image2.jpeg" cropleft="12.5%" cropright="52.2%"/>
              </v:shape>
              <v:shape id="_x0000_s1028" type="#_x0000_t75" style="position:absolute;left:2918680;top:0;width:3656867;height:1181100;">
                <v:imagedata r:id="rId2" o:title="image2.jpeg" cropleft="43.7%" cropright="12.1%"/>
              </v:shape>
            </v:group>
          </w:pict>
        </mc:Fallback>
      </mc:AlternateContent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34421A0B" wp14:editId="66EDD7C2">
          <wp:simplePos x="0" y="0"/>
          <wp:positionH relativeFrom="page">
            <wp:posOffset>-184554</wp:posOffset>
          </wp:positionH>
          <wp:positionV relativeFrom="page">
            <wp:posOffset>10008235</wp:posOffset>
          </wp:positionV>
          <wp:extent cx="6564630" cy="742315"/>
          <wp:effectExtent l="0" t="0" r="0" b="0"/>
          <wp:wrapNone/>
          <wp:docPr id="1073741829" name="officeArt object" descr="C:\Users\charnwit\Desktop\Header&amp;footer_newlogo-เบอร์ใหม่_Footer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C:\Users\charnwit\Desktop\Header&amp;footer_newlogo-เบอร์ใหม่_Footer_1.jpg" descr="C:\Users\charnwit\Desktop\Header&amp;footer_newlogo-เบอร์ใหม่_Footer_1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rcRect l="8306" r="7973"/>
                  <a:stretch>
                    <a:fillRect/>
                  </a:stretch>
                </pic:blipFill>
                <pic:spPr>
                  <a:xfrm>
                    <a:off x="0" y="0"/>
                    <a:ext cx="6564630" cy="7423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1312" behindDoc="1" locked="0" layoutInCell="1" allowOverlap="1" wp14:anchorId="4D7B1D6B" wp14:editId="072479F3">
          <wp:simplePos x="0" y="0"/>
          <wp:positionH relativeFrom="page">
            <wp:posOffset>-198029</wp:posOffset>
          </wp:positionH>
          <wp:positionV relativeFrom="page">
            <wp:posOffset>10008235</wp:posOffset>
          </wp:positionV>
          <wp:extent cx="2033337" cy="742950"/>
          <wp:effectExtent l="0" t="0" r="0" b="0"/>
          <wp:wrapNone/>
          <wp:docPr id="1073741830" name="officeArt object" descr="C:\Users\charnwit\Desktop\Header&amp;footer_newlogo-เบอร์ใหม่_Footer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C:\Users\charnwit\Desktop\Header&amp;footer_newlogo-เบอร์ใหม่_Footer_1.jpg" descr="C:\Users\charnwit\Desktop\Header&amp;footer_newlogo-เบอร์ใหม่_Footer_1.jp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rcRect l="8472" r="65614"/>
                  <a:stretch>
                    <a:fillRect/>
                  </a:stretch>
                </pic:blipFill>
                <pic:spPr>
                  <a:xfrm>
                    <a:off x="0" y="0"/>
                    <a:ext cx="2033337" cy="742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2336" behindDoc="1" locked="0" layoutInCell="1" allowOverlap="1" wp14:anchorId="1D671E38" wp14:editId="17FF1400">
          <wp:simplePos x="0" y="0"/>
          <wp:positionH relativeFrom="page">
            <wp:posOffset>-181711</wp:posOffset>
          </wp:positionH>
          <wp:positionV relativeFrom="page">
            <wp:posOffset>10006330</wp:posOffset>
          </wp:positionV>
          <wp:extent cx="7816133" cy="748022"/>
          <wp:effectExtent l="0" t="0" r="0" b="0"/>
          <wp:wrapNone/>
          <wp:docPr id="1073741831" name="officeArt object" descr="C:\Users\charnwit\Desktop\Header&amp;footer_newlogo-เบอร์ใหม่_Footer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C:\Users\charnwit\Desktop\Header&amp;footer_newlogo-เบอร์ใหม่_Footer_1.jpg" descr="C:\Users\charnwit\Desktop\Header&amp;footer_newlogo-เบอร์ใหม่_Footer_1.jpg"/>
                  <pic:cNvPicPr>
                    <a:picLocks noChangeAspect="1"/>
                  </pic:cNvPicPr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133" cy="7480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F816AF" w:rsidRDefault="00F816AF">
    <w:pPr>
      <w:pStyle w:val="Header"/>
      <w:tabs>
        <w:tab w:val="clear" w:pos="9026"/>
        <w:tab w:val="right" w:pos="9000"/>
      </w:tabs>
    </w:pPr>
  </w:p>
  <w:p w:rsidR="00F816AF" w:rsidRDefault="00F816AF">
    <w:pPr>
      <w:pStyle w:val="Header"/>
      <w:tabs>
        <w:tab w:val="clear" w:pos="9026"/>
        <w:tab w:val="right" w:pos="9000"/>
      </w:tabs>
    </w:pPr>
  </w:p>
  <w:p w:rsidR="00F816AF" w:rsidRDefault="00F816AF">
    <w:pPr>
      <w:pStyle w:val="Header"/>
      <w:tabs>
        <w:tab w:val="clear" w:pos="9026"/>
        <w:tab w:val="right" w:pos="9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66EA3"/>
    <w:multiLevelType w:val="hybridMultilevel"/>
    <w:tmpl w:val="E3DADA5E"/>
    <w:numStyleLink w:val="2"/>
  </w:abstractNum>
  <w:abstractNum w:abstractNumId="1">
    <w:nsid w:val="3B7D6D1F"/>
    <w:multiLevelType w:val="hybridMultilevel"/>
    <w:tmpl w:val="2C58993E"/>
    <w:styleLink w:val="1"/>
    <w:lvl w:ilvl="0" w:tplc="7E561B0E">
      <w:start w:val="1"/>
      <w:numFmt w:val="decimal"/>
      <w:lvlText w:val="%1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A67E9A">
      <w:start w:val="1"/>
      <w:numFmt w:val="lowerLetter"/>
      <w:lvlText w:val="%2."/>
      <w:lvlJc w:val="left"/>
      <w:pPr>
        <w:ind w:left="2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FA9322">
      <w:start w:val="1"/>
      <w:numFmt w:val="lowerRoman"/>
      <w:lvlText w:val="%3."/>
      <w:lvlJc w:val="left"/>
      <w:pPr>
        <w:ind w:left="294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38A9C8">
      <w:start w:val="1"/>
      <w:numFmt w:val="decimal"/>
      <w:lvlText w:val="%4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84EC0">
      <w:start w:val="1"/>
      <w:numFmt w:val="lowerLetter"/>
      <w:lvlText w:val="%5."/>
      <w:lvlJc w:val="left"/>
      <w:pPr>
        <w:ind w:left="43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740FD2">
      <w:start w:val="1"/>
      <w:numFmt w:val="lowerRoman"/>
      <w:lvlText w:val="%6."/>
      <w:lvlJc w:val="left"/>
      <w:pPr>
        <w:ind w:left="510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EF338">
      <w:start w:val="1"/>
      <w:numFmt w:val="decimal"/>
      <w:lvlText w:val="%7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F4529E">
      <w:start w:val="1"/>
      <w:numFmt w:val="lowerLetter"/>
      <w:lvlText w:val="%8."/>
      <w:lvlJc w:val="left"/>
      <w:pPr>
        <w:ind w:left="6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EAEE82">
      <w:start w:val="1"/>
      <w:numFmt w:val="lowerRoman"/>
      <w:lvlText w:val="%9."/>
      <w:lvlJc w:val="left"/>
      <w:pPr>
        <w:ind w:left="726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0291661"/>
    <w:multiLevelType w:val="hybridMultilevel"/>
    <w:tmpl w:val="2C58993E"/>
    <w:numStyleLink w:val="1"/>
  </w:abstractNum>
  <w:abstractNum w:abstractNumId="3">
    <w:nsid w:val="59F439FE"/>
    <w:multiLevelType w:val="hybridMultilevel"/>
    <w:tmpl w:val="E3DADA5E"/>
    <w:styleLink w:val="2"/>
    <w:lvl w:ilvl="0" w:tplc="EF8C616E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4CED5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3CE3EA">
      <w:start w:val="1"/>
      <w:numFmt w:val="lowerRoman"/>
      <w:lvlText w:val="%3."/>
      <w:lvlJc w:val="left"/>
      <w:pPr>
        <w:ind w:left="288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B2884E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769EF6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A66958">
      <w:start w:val="1"/>
      <w:numFmt w:val="lowerRoman"/>
      <w:lvlText w:val="%6."/>
      <w:lvlJc w:val="left"/>
      <w:pPr>
        <w:ind w:left="504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7E0C8C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92F27C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347DAE">
      <w:start w:val="1"/>
      <w:numFmt w:val="lowerRoman"/>
      <w:lvlText w:val="%9."/>
      <w:lvlJc w:val="left"/>
      <w:pPr>
        <w:ind w:left="720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</w:compat>
  <w:rsids>
    <w:rsidRoot w:val="00F816AF"/>
    <w:rsid w:val="000E0F74"/>
    <w:rsid w:val="0023153C"/>
    <w:rsid w:val="002D1CA9"/>
    <w:rsid w:val="00313BBD"/>
    <w:rsid w:val="00384154"/>
    <w:rsid w:val="0051381D"/>
    <w:rsid w:val="005C5571"/>
    <w:rsid w:val="0061505F"/>
    <w:rsid w:val="00627C81"/>
    <w:rsid w:val="006F5FD7"/>
    <w:rsid w:val="0071294A"/>
    <w:rsid w:val="0077157F"/>
    <w:rsid w:val="007A3C82"/>
    <w:rsid w:val="00880F14"/>
    <w:rsid w:val="00923809"/>
    <w:rsid w:val="00AB3123"/>
    <w:rsid w:val="00AD4C5C"/>
    <w:rsid w:val="00CA27DE"/>
    <w:rsid w:val="00EF671C"/>
    <w:rsid w:val="00F816AF"/>
    <w:rsid w:val="00F8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AB31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ahoma" w:eastAsia="Times New Roman" w:hAnsi="Tahoma" w:cs="Tahoma"/>
      <w:b/>
      <w:bCs/>
      <w:sz w:val="27"/>
      <w:szCs w:val="27"/>
      <w:bdr w:val="none" w:sz="0" w:space="0" w:color="auto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">
    <w:name w:val="เนื้อหา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ได้นำเข้าลักษณะ 1"/>
    <w:pPr>
      <w:numPr>
        <w:numId w:val="1"/>
      </w:numPr>
    </w:pPr>
  </w:style>
  <w:style w:type="numbering" w:customStyle="1" w:styleId="2">
    <w:name w:val="ได้นำเข้าลักษณะ 2"/>
    <w:pPr>
      <w:numPr>
        <w:numId w:val="3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AB3123"/>
    <w:rPr>
      <w:rFonts w:ascii="Tahoma" w:eastAsia="Times New Roman" w:hAnsi="Tahoma" w:cs="Tahoma"/>
      <w:b/>
      <w:bCs/>
      <w:sz w:val="27"/>
      <w:szCs w:val="27"/>
      <w:bdr w:val="none" w:sz="0" w:space="0" w:color="auto"/>
    </w:rPr>
  </w:style>
  <w:style w:type="paragraph" w:customStyle="1" w:styleId="A0">
    <w:name w:val="เนื้อหา A"/>
    <w:rsid w:val="007129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F838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  <w:style w:type="character" w:styleId="Emphasis">
    <w:name w:val="Emphasis"/>
    <w:basedOn w:val="DefaultParagraphFont"/>
    <w:uiPriority w:val="20"/>
    <w:qFormat/>
    <w:rsid w:val="00F838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AB31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ahoma" w:eastAsia="Times New Roman" w:hAnsi="Tahoma" w:cs="Tahoma"/>
      <w:b/>
      <w:bCs/>
      <w:sz w:val="27"/>
      <w:szCs w:val="27"/>
      <w:bdr w:val="none" w:sz="0" w:space="0" w:color="auto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">
    <w:name w:val="เนื้อหา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ได้นำเข้าลักษณะ 1"/>
    <w:pPr>
      <w:numPr>
        <w:numId w:val="1"/>
      </w:numPr>
    </w:pPr>
  </w:style>
  <w:style w:type="numbering" w:customStyle="1" w:styleId="2">
    <w:name w:val="ได้นำเข้าลักษณะ 2"/>
    <w:pPr>
      <w:numPr>
        <w:numId w:val="3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AB3123"/>
    <w:rPr>
      <w:rFonts w:ascii="Tahoma" w:eastAsia="Times New Roman" w:hAnsi="Tahoma" w:cs="Tahoma"/>
      <w:b/>
      <w:bCs/>
      <w:sz w:val="27"/>
      <w:szCs w:val="27"/>
      <w:bdr w:val="none" w:sz="0" w:space="0" w:color="auto"/>
    </w:rPr>
  </w:style>
  <w:style w:type="paragraph" w:customStyle="1" w:styleId="A0">
    <w:name w:val="เนื้อหา A"/>
    <w:rsid w:val="007129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F838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  <w:style w:type="character" w:styleId="Emphasis">
    <w:name w:val="Emphasis"/>
    <w:basedOn w:val="DefaultParagraphFont"/>
    <w:uiPriority w:val="20"/>
    <w:qFormat/>
    <w:rsid w:val="00F838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1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Jedsada Jiamjai</dc:creator>
  <cp:lastModifiedBy>Jedsada Jiamjai</cp:lastModifiedBy>
  <cp:revision>3</cp:revision>
  <cp:lastPrinted>2018-10-30T11:31:00Z</cp:lastPrinted>
  <dcterms:created xsi:type="dcterms:W3CDTF">2018-10-30T11:31:00Z</dcterms:created>
  <dcterms:modified xsi:type="dcterms:W3CDTF">2018-10-30T11:51:00Z</dcterms:modified>
</cp:coreProperties>
</file>