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C0" w:rsidRDefault="006770C0" w:rsidP="00AB1936">
      <w:pPr>
        <w:jc w:val="thaiDistribute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A82717" w:rsidRPr="00A82717" w:rsidRDefault="00A82717" w:rsidP="00AB1936">
      <w:pPr>
        <w:jc w:val="thaiDistribute"/>
        <w:rPr>
          <w:rFonts w:ascii="TH SarabunIT๙" w:hAnsi="TH SarabunIT๙" w:cs="TH SarabunIT๙"/>
          <w:sz w:val="28"/>
          <w:cs/>
        </w:rPr>
      </w:pPr>
      <w:r w:rsidRPr="00A82717">
        <w:rPr>
          <w:rFonts w:ascii="TH SarabunIT๙" w:hAnsi="TH SarabunIT๙" w:cs="TH SarabunIT๙" w:hint="cs"/>
          <w:sz w:val="28"/>
          <w:cs/>
        </w:rPr>
        <w:t xml:space="preserve">ฉบับที่ </w:t>
      </w:r>
      <w:r>
        <w:rPr>
          <w:rFonts w:ascii="TH SarabunIT๙" w:hAnsi="TH SarabunIT๙" w:cs="TH SarabunIT๙"/>
          <w:sz w:val="28"/>
        </w:rPr>
        <w:t xml:space="preserve">31/2561 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</w:t>
      </w:r>
      <w:r w:rsidR="00AB1936">
        <w:rPr>
          <w:rFonts w:ascii="TH SarabunIT๙" w:hAnsi="TH SarabunIT๙" w:cs="TH SarabunIT๙"/>
          <w:sz w:val="28"/>
        </w:rPr>
        <w:t xml:space="preserve">    </w:t>
      </w:r>
      <w:r w:rsidR="006770C0">
        <w:rPr>
          <w:rFonts w:ascii="TH SarabunIT๙" w:hAnsi="TH SarabunIT๙" w:cs="TH SarabunIT๙" w:hint="cs"/>
          <w:sz w:val="28"/>
          <w:cs/>
        </w:rPr>
        <w:t>วันที่ 30 เมษายน</w:t>
      </w:r>
      <w:r>
        <w:rPr>
          <w:rFonts w:ascii="TH SarabunIT๙" w:hAnsi="TH SarabunIT๙" w:cs="TH SarabunIT๙" w:hint="cs"/>
          <w:sz w:val="28"/>
          <w:cs/>
        </w:rPr>
        <w:t xml:space="preserve"> 2561</w:t>
      </w:r>
    </w:p>
    <w:p w:rsidR="00FB670E" w:rsidRPr="00FB670E" w:rsidRDefault="00371A6D" w:rsidP="00AB1936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FB670E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ศุลกากรจัดพิธีมอบใบรับรองสถานภาพผู้ประกอบการเออีโอ</w:t>
      </w:r>
    </w:p>
    <w:p w:rsidR="00371A6D" w:rsidRPr="00A82717" w:rsidRDefault="00FB670E" w:rsidP="00AB193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71A6D" w:rsidRPr="00A82717">
        <w:rPr>
          <w:rFonts w:ascii="TH SarabunIT๙" w:hAnsi="TH SarabunIT๙" w:cs="TH SarabunIT๙"/>
          <w:b/>
          <w:bCs/>
          <w:sz w:val="32"/>
          <w:szCs w:val="32"/>
          <w:cs/>
        </w:rPr>
        <w:t>วันนี้ (วันจันทร์ที่ 30 เมษายน 2561) เวลา 10.00 น. นายกุ</w:t>
      </w:r>
      <w:proofErr w:type="spellStart"/>
      <w:r w:rsidR="00371A6D" w:rsidRPr="00A82717">
        <w:rPr>
          <w:rFonts w:ascii="TH SarabunIT๙" w:hAnsi="TH SarabunIT๙" w:cs="TH SarabunIT๙"/>
          <w:b/>
          <w:bCs/>
          <w:sz w:val="32"/>
          <w:szCs w:val="32"/>
          <w:cs/>
        </w:rPr>
        <w:t>ลิศ</w:t>
      </w:r>
      <w:proofErr w:type="spellEnd"/>
      <w:r w:rsidR="00371A6D" w:rsidRPr="00A82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สมบัติศิริ อธิบดีกรมศุลกากร </w:t>
      </w:r>
      <w:r w:rsidRPr="00A8271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71A6D" w:rsidRPr="00A82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เป็นประธานในพิธีมอบใบรับรองสถานภาพเป็นผู้ประกอบการระดับมาตรฐานเออีโอ ประจำปี 2561 </w:t>
      </w:r>
      <w:r w:rsidRPr="00A8271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71A6D" w:rsidRPr="00A82717">
        <w:rPr>
          <w:rFonts w:ascii="TH SarabunIT๙" w:hAnsi="TH SarabunIT๙" w:cs="TH SarabunIT๙"/>
          <w:b/>
          <w:bCs/>
          <w:sz w:val="32"/>
          <w:szCs w:val="32"/>
          <w:cs/>
        </w:rPr>
        <w:t>ทั้งนี้</w:t>
      </w:r>
      <w:r w:rsidR="00A827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1A6D" w:rsidRPr="00A82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มีผู้ประกอบการที่ได้ใบรับรองสถานภาพดังกล่าว เข้าร่วมพิธี จำนวน 112 บริษัท ณ ห้องโถง </w:t>
      </w:r>
      <w:r w:rsidR="00A8271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71A6D" w:rsidRPr="00A82717">
        <w:rPr>
          <w:rFonts w:ascii="TH SarabunIT๙" w:hAnsi="TH SarabunIT๙" w:cs="TH SarabunIT๙"/>
          <w:b/>
          <w:bCs/>
          <w:sz w:val="32"/>
          <w:szCs w:val="32"/>
          <w:cs/>
        </w:rPr>
        <w:t>อาคาร 1 กรมศุลกากร คลองเตย กรุงเทพมหานคร</w:t>
      </w:r>
    </w:p>
    <w:p w:rsidR="00FB670E" w:rsidRDefault="00FB670E" w:rsidP="00AB193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>นายกุ</w:t>
      </w:r>
      <w:proofErr w:type="spellStart"/>
      <w:r w:rsidR="00371A6D" w:rsidRPr="00FB670E">
        <w:rPr>
          <w:rFonts w:ascii="TH SarabunIT๙" w:hAnsi="TH SarabunIT๙" w:cs="TH SarabunIT๙"/>
          <w:sz w:val="32"/>
          <w:szCs w:val="32"/>
          <w:cs/>
        </w:rPr>
        <w:t>ลิศ</w:t>
      </w:r>
      <w:proofErr w:type="spellEnd"/>
      <w:r w:rsidR="00371A6D" w:rsidRPr="00FB670E">
        <w:rPr>
          <w:rFonts w:ascii="TH SarabunIT๙" w:hAnsi="TH SarabunIT๙" w:cs="TH SarabunIT๙"/>
          <w:sz w:val="32"/>
          <w:szCs w:val="32"/>
          <w:cs/>
        </w:rPr>
        <w:t xml:space="preserve"> สมบัติศิริ อธิบดีกรมศุลกากร เปิดเผยว่า องค์การศุลกากรโลก (</w:t>
      </w:r>
      <w:r w:rsidR="00371A6D" w:rsidRPr="00FB670E">
        <w:rPr>
          <w:rFonts w:ascii="TH SarabunIT๙" w:hAnsi="TH SarabunIT๙" w:cs="TH SarabunIT๙"/>
          <w:sz w:val="32"/>
          <w:szCs w:val="32"/>
        </w:rPr>
        <w:t>World Customs</w:t>
      </w:r>
      <w:r w:rsidR="00AB1936">
        <w:rPr>
          <w:rFonts w:ascii="TH SarabunIT๙" w:hAnsi="TH SarabunIT๙" w:cs="TH SarabunIT๙"/>
          <w:sz w:val="32"/>
          <w:szCs w:val="32"/>
        </w:rPr>
        <w:t xml:space="preserve"> </w:t>
      </w:r>
      <w:r w:rsidR="00371A6D" w:rsidRPr="00FB670E">
        <w:rPr>
          <w:rFonts w:ascii="TH SarabunIT๙" w:hAnsi="TH SarabunIT๙" w:cs="TH SarabunIT๙"/>
          <w:sz w:val="32"/>
          <w:szCs w:val="32"/>
        </w:rPr>
        <w:t>Organization: WCO)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 xml:space="preserve"> ได้ตระหนักถึง การรักษาความปลอดภัยในห่วงโซ่อุปทาน</w:t>
      </w:r>
      <w:r w:rsidR="00A827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2717" w:rsidRPr="00FB670E">
        <w:rPr>
          <w:rFonts w:ascii="TH SarabunIT๙" w:hAnsi="TH SarabunIT๙" w:cs="TH SarabunIT๙"/>
          <w:sz w:val="32"/>
          <w:szCs w:val="32"/>
          <w:cs/>
        </w:rPr>
        <w:t>(</w:t>
      </w:r>
      <w:r w:rsidR="00A82717" w:rsidRPr="00FB670E">
        <w:rPr>
          <w:rFonts w:ascii="TH SarabunIT๙" w:hAnsi="TH SarabunIT๙" w:cs="TH SarabunIT๙"/>
          <w:sz w:val="32"/>
          <w:szCs w:val="32"/>
        </w:rPr>
        <w:t xml:space="preserve">Supply chain) </w:t>
      </w:r>
      <w:r w:rsidR="00AB1936">
        <w:rPr>
          <w:rFonts w:ascii="TH SarabunIT๙" w:hAnsi="TH SarabunIT๙" w:cs="TH SarabunIT๙"/>
          <w:sz w:val="32"/>
          <w:szCs w:val="32"/>
          <w:cs/>
        </w:rPr>
        <w:br/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 xml:space="preserve">การค้าระหว่างประเทศ จึงได้กำหนดกรอบมาตรฐานในการรักษาความปลอดภัยและอำนวยความสะดวกทางการค้าระหว่างประเทศ </w:t>
      </w:r>
      <w:r w:rsidR="00A8271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 xml:space="preserve">เรียกว่า </w:t>
      </w:r>
      <w:r w:rsidR="00371A6D" w:rsidRPr="00FB670E">
        <w:rPr>
          <w:rFonts w:ascii="TH SarabunIT๙" w:hAnsi="TH SarabunIT๙" w:cs="TH SarabunIT๙"/>
          <w:sz w:val="32"/>
          <w:szCs w:val="32"/>
        </w:rPr>
        <w:t>‘SAFE Framework of Standards to Secure an</w:t>
      </w:r>
      <w:r w:rsidR="00A82717">
        <w:rPr>
          <w:rFonts w:ascii="TH SarabunIT๙" w:hAnsi="TH SarabunIT๙" w:cs="TH SarabunIT๙"/>
          <w:sz w:val="32"/>
          <w:szCs w:val="32"/>
        </w:rPr>
        <w:t xml:space="preserve">d Facilitate Global Trade (SAFE </w:t>
      </w:r>
      <w:proofErr w:type="spellStart"/>
      <w:r w:rsidR="00371A6D" w:rsidRPr="00FB670E">
        <w:rPr>
          <w:rFonts w:ascii="TH SarabunIT๙" w:hAnsi="TH SarabunIT๙" w:cs="TH SarabunIT๙"/>
          <w:sz w:val="32"/>
          <w:szCs w:val="32"/>
        </w:rPr>
        <w:t>FoS</w:t>
      </w:r>
      <w:proofErr w:type="spellEnd"/>
      <w:r w:rsidR="00371A6D" w:rsidRPr="00FB670E">
        <w:rPr>
          <w:rFonts w:ascii="TH SarabunIT๙" w:hAnsi="TH SarabunIT๙" w:cs="TH SarabunIT๙"/>
          <w:sz w:val="32"/>
          <w:szCs w:val="32"/>
        </w:rPr>
        <w:t xml:space="preserve">)’ 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>โดยมี โครงการเออีโอ (</w:t>
      </w:r>
      <w:r w:rsidR="00371A6D" w:rsidRPr="00FB670E">
        <w:rPr>
          <w:rFonts w:ascii="TH SarabunIT๙" w:hAnsi="TH SarabunIT๙" w:cs="TH SarabunIT๙"/>
          <w:sz w:val="32"/>
          <w:szCs w:val="32"/>
        </w:rPr>
        <w:t xml:space="preserve">Authorized Economic Operator : AEO) 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>เป็นกลไกสำคัญในการสร้างความปลอดภัยในการนำเข้า</w:t>
      </w:r>
      <w:r w:rsidR="006C3B5D" w:rsidRPr="00FB670E">
        <w:rPr>
          <w:rFonts w:ascii="TH SarabunIT๙" w:hAnsi="TH SarabunIT๙" w:cs="TH SarabunIT๙"/>
          <w:sz w:val="32"/>
          <w:szCs w:val="32"/>
          <w:cs/>
        </w:rPr>
        <w:t>และ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 xml:space="preserve">ส่งออกตลอดเส้นทางของการขนส่งสินค้า </w:t>
      </w:r>
      <w:r w:rsidR="006C3B5D" w:rsidRPr="00FB670E">
        <w:rPr>
          <w:rFonts w:ascii="TH SarabunIT๙" w:hAnsi="TH SarabunIT๙" w:cs="TH SarabunIT๙"/>
          <w:sz w:val="32"/>
          <w:szCs w:val="32"/>
          <w:cs/>
        </w:rPr>
        <w:t>ซึ่งปัจจุบันมีประเทศที่ดำเนินโครงการดังกล่าว ประมาณ 74 ประเทศทั่วโลก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 xml:space="preserve">สำหรับประเทศไทย ในฐานะสมาชิก </w:t>
      </w:r>
      <w:r w:rsidR="00371A6D" w:rsidRPr="00FB670E">
        <w:rPr>
          <w:rFonts w:ascii="TH SarabunIT๙" w:hAnsi="TH SarabunIT๙" w:cs="TH SarabunIT๙"/>
          <w:sz w:val="32"/>
          <w:szCs w:val="32"/>
        </w:rPr>
        <w:t xml:space="preserve">WCO 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 xml:space="preserve">ได้เห็นถึงความสำคัญของเรื่องดังกล่าว </w:t>
      </w:r>
      <w:r w:rsidR="00A82717"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Pr="00FB670E">
        <w:rPr>
          <w:rFonts w:ascii="TH SarabunIT๙" w:hAnsi="TH SarabunIT๙" w:cs="TH SarabunIT๙"/>
          <w:sz w:val="32"/>
          <w:szCs w:val="32"/>
          <w:cs/>
        </w:rPr>
        <w:t>ทั้งยังสอดคล้องกับนโยบายของรัฐบาลที่จะส่งเสริมการค้าการลงทุนของประเทศ และเป็น</w:t>
      </w:r>
      <w:r w:rsidR="002C0B3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B670E">
        <w:rPr>
          <w:rFonts w:ascii="TH SarabunIT๙" w:hAnsi="TH SarabunIT๙" w:cs="TH SarabunIT๙"/>
          <w:sz w:val="32"/>
          <w:szCs w:val="32"/>
          <w:cs/>
        </w:rPr>
        <w:t xml:space="preserve">ยกระดับการจัดอันดับการอำนวยความสะดวกการทำธุรกิจ </w:t>
      </w:r>
      <w:r w:rsidRPr="006E73FD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Pr="006E73FD">
        <w:rPr>
          <w:rFonts w:ascii="TH SarabunIT๙" w:hAnsi="TH SarabunIT๙" w:cs="TH SarabunIT๙"/>
          <w:spacing w:val="-8"/>
          <w:sz w:val="32"/>
          <w:szCs w:val="32"/>
        </w:rPr>
        <w:t>Ease of Doing Business</w:t>
      </w:r>
      <w:r w:rsidRPr="006E73FD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 w:rsidRPr="006E73F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F1E9E">
        <w:rPr>
          <w:rFonts w:ascii="TH SarabunIT๙" w:hAnsi="TH SarabunIT๙" w:cs="TH SarabunIT๙"/>
          <w:spacing w:val="-8"/>
          <w:sz w:val="32"/>
          <w:szCs w:val="32"/>
        </w:rPr>
        <w:br/>
      </w:r>
      <w:r w:rsidRPr="00C51F52">
        <w:rPr>
          <w:rFonts w:ascii="TH SarabunIT๙" w:hAnsi="TH SarabunIT๙" w:cs="TH SarabunIT๙"/>
          <w:spacing w:val="-10"/>
          <w:sz w:val="32"/>
          <w:szCs w:val="32"/>
          <w:cs/>
        </w:rPr>
        <w:t>ไป</w:t>
      </w:r>
      <w:proofErr w:type="spellStart"/>
      <w:r w:rsidRPr="00C51F52">
        <w:rPr>
          <w:rFonts w:ascii="TH SarabunIT๙" w:hAnsi="TH SarabunIT๙" w:cs="TH SarabunIT๙"/>
          <w:spacing w:val="-10"/>
          <w:sz w:val="32"/>
          <w:szCs w:val="32"/>
          <w:cs/>
        </w:rPr>
        <w:t>พร้อมๆ</w:t>
      </w:r>
      <w:proofErr w:type="spellEnd"/>
      <w:r w:rsidRPr="00C51F5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กัน </w:t>
      </w:r>
      <w:r w:rsidR="00C51F52" w:rsidRPr="00C51F52">
        <w:rPr>
          <w:rFonts w:ascii="TH SarabunIT๙" w:hAnsi="TH SarabunIT๙" w:cs="TH SarabunIT๙"/>
          <w:spacing w:val="-10"/>
          <w:sz w:val="32"/>
          <w:szCs w:val="32"/>
          <w:cs/>
        </w:rPr>
        <w:t>กรมศุลกากร</w:t>
      </w:r>
      <w:r w:rsidR="00C51F52">
        <w:rPr>
          <w:rFonts w:ascii="TH SarabunIT๙" w:hAnsi="TH SarabunIT๙" w:cs="TH SarabunIT๙" w:hint="cs"/>
          <w:spacing w:val="-10"/>
          <w:sz w:val="32"/>
          <w:szCs w:val="32"/>
          <w:cs/>
        </w:rPr>
        <w:t>จึง</w:t>
      </w:r>
      <w:r w:rsidR="00C51F52" w:rsidRPr="00C51F52">
        <w:rPr>
          <w:rFonts w:ascii="TH SarabunIT๙" w:hAnsi="TH SarabunIT๙" w:cs="TH SarabunIT๙"/>
          <w:spacing w:val="-10"/>
          <w:sz w:val="32"/>
          <w:szCs w:val="32"/>
          <w:cs/>
        </w:rPr>
        <w:t>ได้ลงนามในหนังสือ</w:t>
      </w:r>
      <w:r w:rsidR="00C51F52" w:rsidRPr="00C51F52">
        <w:rPr>
          <w:rFonts w:ascii="TH SarabunIT๙" w:hAnsi="TH SarabunIT๙" w:cs="TH SarabunIT๙"/>
          <w:spacing w:val="-10"/>
          <w:sz w:val="32"/>
          <w:szCs w:val="32"/>
          <w:cs/>
        </w:rPr>
        <w:t>แสดงเจตนารมณ์</w:t>
      </w:r>
      <w:r w:rsidR="00C51F52" w:rsidRPr="00C51F5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71A6D" w:rsidRPr="00C51F52">
        <w:rPr>
          <w:rFonts w:ascii="TH SarabunIT๙" w:hAnsi="TH SarabunIT๙" w:cs="TH SarabunIT๙"/>
          <w:spacing w:val="-10"/>
          <w:sz w:val="32"/>
          <w:szCs w:val="32"/>
        </w:rPr>
        <w:t xml:space="preserve">‘Letter of Intent’ </w:t>
      </w:r>
      <w:r w:rsidR="00371A6D" w:rsidRPr="00C51F52">
        <w:rPr>
          <w:rFonts w:ascii="TH SarabunIT๙" w:hAnsi="TH SarabunIT๙" w:cs="TH SarabunIT๙"/>
          <w:spacing w:val="-10"/>
          <w:sz w:val="32"/>
          <w:szCs w:val="32"/>
          <w:cs/>
        </w:rPr>
        <w:t>เมื่อวันที่ 9 พฤษภาคม 2549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 xml:space="preserve"> ในการนำ </w:t>
      </w:r>
      <w:r w:rsidR="006770C0">
        <w:rPr>
          <w:rFonts w:ascii="TH SarabunIT๙" w:hAnsi="TH SarabunIT๙" w:cs="TH SarabunIT๙"/>
          <w:sz w:val="32"/>
          <w:szCs w:val="32"/>
        </w:rPr>
        <w:t>‘</w:t>
      </w:r>
      <w:r w:rsidR="00371A6D" w:rsidRPr="00FB670E">
        <w:rPr>
          <w:rFonts w:ascii="TH SarabunIT๙" w:hAnsi="TH SarabunIT๙" w:cs="TH SarabunIT๙"/>
          <w:sz w:val="32"/>
          <w:szCs w:val="32"/>
        </w:rPr>
        <w:t xml:space="preserve">SAFE </w:t>
      </w:r>
      <w:proofErr w:type="spellStart"/>
      <w:r w:rsidR="00371A6D" w:rsidRPr="00FB670E">
        <w:rPr>
          <w:rFonts w:ascii="TH SarabunIT๙" w:hAnsi="TH SarabunIT๙" w:cs="TH SarabunIT๙"/>
          <w:sz w:val="32"/>
          <w:szCs w:val="32"/>
        </w:rPr>
        <w:t>FoS</w:t>
      </w:r>
      <w:r w:rsidR="006770C0">
        <w:rPr>
          <w:rFonts w:ascii="TH SarabunIT๙" w:hAnsi="TH SarabunIT๙" w:cs="TH SarabunIT๙"/>
          <w:sz w:val="32"/>
          <w:szCs w:val="32"/>
        </w:rPr>
        <w:t>’</w:t>
      </w:r>
      <w:proofErr w:type="spellEnd"/>
      <w:r w:rsidR="00371A6D" w:rsidRPr="00FB670E">
        <w:rPr>
          <w:rFonts w:ascii="TH SarabunIT๙" w:hAnsi="TH SarabunIT๙" w:cs="TH SarabunIT๙"/>
          <w:sz w:val="32"/>
          <w:szCs w:val="32"/>
        </w:rPr>
        <w:t xml:space="preserve"> 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>มาปฏิบัติเพื่อกระตุ้นให้ศุลกากรและภาคเอกชนตระหนักถึงความปลอดภัย</w:t>
      </w:r>
      <w:r w:rsidR="00C51F52">
        <w:rPr>
          <w:rFonts w:ascii="TH SarabunIT๙" w:hAnsi="TH SarabunIT๙" w:cs="TH SarabunIT๙"/>
          <w:sz w:val="32"/>
          <w:szCs w:val="32"/>
          <w:cs/>
        </w:rPr>
        <w:br/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>ในการขนส่งสินค้าระหว่างประเทศ และ</w:t>
      </w:r>
      <w:r w:rsidR="006C3B5D" w:rsidRPr="00FB670E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>เพิ่ม</w:t>
      </w:r>
      <w:r w:rsidR="00A82717">
        <w:rPr>
          <w:rFonts w:ascii="TH SarabunIT๙" w:hAnsi="TH SarabunIT๙" w:cs="TH SarabunIT๙"/>
          <w:sz w:val="32"/>
          <w:szCs w:val="32"/>
          <w:cs/>
        </w:rPr>
        <w:t>ขีดความสามารถ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 xml:space="preserve">ความร่วมมือกันในระดับภูมิภาคและระหว่างภูมิภาคมากขึ้น </w:t>
      </w:r>
      <w:r w:rsidR="006C3B5D" w:rsidRPr="00FB670E">
        <w:rPr>
          <w:rFonts w:ascii="TH SarabunIT๙" w:hAnsi="TH SarabunIT๙" w:cs="TH SarabunIT๙"/>
          <w:sz w:val="32"/>
          <w:szCs w:val="32"/>
          <w:cs/>
        </w:rPr>
        <w:t>โดย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>ได้เริ่มดำเนิน</w:t>
      </w:r>
      <w:r w:rsidR="006C3B5D" w:rsidRPr="00FB670E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>โครงการผู้ประกอบการระดับมาตรฐานเออีโอ (</w:t>
      </w:r>
      <w:r w:rsidR="00371A6D" w:rsidRPr="00FB670E">
        <w:rPr>
          <w:rFonts w:ascii="TH SarabunIT๙" w:hAnsi="TH SarabunIT๙" w:cs="TH SarabunIT๙"/>
          <w:sz w:val="32"/>
          <w:szCs w:val="32"/>
        </w:rPr>
        <w:t>AEO)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 xml:space="preserve"> มาตั้งแต่ปี 2556 </w:t>
      </w:r>
      <w:r w:rsidR="00B11BC0" w:rsidRPr="00FB670E">
        <w:rPr>
          <w:rFonts w:ascii="TH SarabunIT๙" w:hAnsi="TH SarabunIT๙" w:cs="TH SarabunIT๙"/>
          <w:sz w:val="32"/>
          <w:szCs w:val="32"/>
          <w:cs/>
        </w:rPr>
        <w:t>ปัจจุบันมีสมาชิกเข้าร่วมโครงการทั้งสิ้น 345 ราย โดยสมาชิกจำนวน 244 ราย จะต้องเข้ารับการทบทวนสถานภาพครบรอบ 3 ปี ทั้งนี้ ผู้นำเข้าส่งออกที่จะ</w:t>
      </w:r>
      <w:r w:rsidR="006B002F" w:rsidRPr="00FB670E">
        <w:rPr>
          <w:rFonts w:ascii="TH SarabunIT๙" w:hAnsi="TH SarabunIT๙" w:cs="TH SarabunIT๙"/>
          <w:sz w:val="32"/>
          <w:szCs w:val="32"/>
          <w:cs/>
        </w:rPr>
        <w:t>ได้รับคัดเลือก เป็นผู้ประกอบการระดับมาตรฐานเออีโอ (</w:t>
      </w:r>
      <w:r w:rsidR="006B002F" w:rsidRPr="00FB670E">
        <w:rPr>
          <w:rFonts w:ascii="TH SarabunIT๙" w:hAnsi="TH SarabunIT๙" w:cs="TH SarabunIT๙"/>
          <w:sz w:val="32"/>
          <w:szCs w:val="32"/>
        </w:rPr>
        <w:t>AEO)</w:t>
      </w:r>
      <w:r w:rsidR="006B002F" w:rsidRPr="00FB670E">
        <w:rPr>
          <w:rFonts w:ascii="TH SarabunIT๙" w:hAnsi="TH SarabunIT๙" w:cs="TH SarabunIT๙"/>
          <w:sz w:val="32"/>
          <w:szCs w:val="32"/>
          <w:cs/>
        </w:rPr>
        <w:t xml:space="preserve"> จะต้องมีคุณสมบัติ คือ ต้องเป็นนิติบุคคลที่จดทะเบียนในประเทศไทย มีทุนจดทะเบียนที่ชำระแล้ว </w:t>
      </w:r>
      <w:r w:rsidR="004F1E9E">
        <w:rPr>
          <w:rFonts w:ascii="TH SarabunIT๙" w:hAnsi="TH SarabunIT๙" w:cs="TH SarabunIT๙"/>
          <w:sz w:val="32"/>
          <w:szCs w:val="32"/>
        </w:rPr>
        <w:br/>
      </w:r>
      <w:r w:rsidR="006B002F" w:rsidRPr="00FB670E">
        <w:rPr>
          <w:rFonts w:ascii="TH SarabunIT๙" w:hAnsi="TH SarabunIT๙" w:cs="TH SarabunIT๙"/>
          <w:sz w:val="32"/>
          <w:szCs w:val="32"/>
          <w:cs/>
        </w:rPr>
        <w:t xml:space="preserve">ไม่ต่ำกว่า 5 ล้านบาท </w:t>
      </w:r>
      <w:r w:rsidR="009B3330" w:rsidRPr="00FB670E">
        <w:rPr>
          <w:rFonts w:ascii="TH SarabunIT๙" w:hAnsi="TH SarabunIT๙" w:cs="TH SarabunIT๙"/>
          <w:sz w:val="32"/>
          <w:szCs w:val="32"/>
          <w:cs/>
        </w:rPr>
        <w:t>และ</w:t>
      </w:r>
      <w:r w:rsidR="006B002F" w:rsidRPr="00FB670E">
        <w:rPr>
          <w:rFonts w:ascii="TH SarabunIT๙" w:hAnsi="TH SarabunIT๙" w:cs="TH SarabunIT๙"/>
          <w:sz w:val="32"/>
          <w:szCs w:val="32"/>
          <w:cs/>
        </w:rPr>
        <w:t>ได้รับ</w:t>
      </w:r>
      <w:r w:rsidR="009B3330" w:rsidRPr="00FB670E">
        <w:rPr>
          <w:rFonts w:ascii="TH SarabunIT๙" w:hAnsi="TH SarabunIT๙" w:cs="TH SarabunIT๙"/>
          <w:sz w:val="32"/>
          <w:szCs w:val="32"/>
          <w:cs/>
        </w:rPr>
        <w:t>การรับ</w:t>
      </w:r>
      <w:r w:rsidR="006B002F" w:rsidRPr="00FB670E">
        <w:rPr>
          <w:rFonts w:ascii="TH SarabunIT๙" w:hAnsi="TH SarabunIT๙" w:cs="TH SarabunIT๙"/>
          <w:sz w:val="32"/>
          <w:szCs w:val="32"/>
          <w:cs/>
        </w:rPr>
        <w:t xml:space="preserve">รองว่าเป็นกิจการที่มีกำไรย้อนหลัง 2 ปีบัญชีสุดท้ายติดต่อกัน </w:t>
      </w:r>
      <w:r w:rsidR="00533738">
        <w:rPr>
          <w:rFonts w:ascii="TH SarabunIT๙" w:hAnsi="TH SarabunIT๙" w:cs="TH SarabunIT๙"/>
          <w:sz w:val="32"/>
          <w:szCs w:val="32"/>
          <w:cs/>
        </w:rPr>
        <w:br/>
      </w:r>
      <w:r w:rsidR="006B002F" w:rsidRPr="00FB670E">
        <w:rPr>
          <w:rFonts w:ascii="TH SarabunIT๙" w:hAnsi="TH SarabunIT๙" w:cs="TH SarabunIT๙"/>
          <w:sz w:val="32"/>
          <w:szCs w:val="32"/>
          <w:cs/>
        </w:rPr>
        <w:t>เป็นผู้นำของเข้าหรือส่งของออกมาแล้วไม่น้อยกว่า 3 ปี ไม่มีประวัติการกระทำความผิดฐานลักลอบ</w:t>
      </w:r>
      <w:r w:rsidR="00533738">
        <w:rPr>
          <w:rFonts w:ascii="TH SarabunIT๙" w:hAnsi="TH SarabunIT๙" w:cs="TH SarabunIT๙"/>
          <w:sz w:val="32"/>
          <w:szCs w:val="32"/>
          <w:cs/>
        </w:rPr>
        <w:br/>
      </w:r>
      <w:r w:rsidR="006B002F" w:rsidRPr="00FB670E">
        <w:rPr>
          <w:rFonts w:ascii="TH SarabunIT๙" w:hAnsi="TH SarabunIT๙" w:cs="TH SarabunIT๙"/>
          <w:sz w:val="32"/>
          <w:szCs w:val="32"/>
          <w:cs/>
        </w:rPr>
        <w:t>หนีศุลกากร และต้องมีแผนควบคุม มีระบบการจัดการและการประเมินความเสี่ยงในด้านความปลอดภัยในการดำเนินธุรกิจในด้าน</w:t>
      </w:r>
      <w:proofErr w:type="spellStart"/>
      <w:r w:rsidR="006B002F" w:rsidRPr="00FB670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6B002F" w:rsidRPr="00FB67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1BC0" w:rsidRPr="00FB670E">
        <w:rPr>
          <w:rFonts w:ascii="TH SarabunIT๙" w:hAnsi="TH SarabunIT๙" w:cs="TH SarabunIT๙"/>
          <w:sz w:val="32"/>
          <w:szCs w:val="32"/>
          <w:cs/>
        </w:rPr>
        <w:t>ในส่วนของ</w:t>
      </w:r>
      <w:r w:rsidR="006B002F" w:rsidRPr="00FB670E">
        <w:rPr>
          <w:rFonts w:ascii="TH SarabunIT๙" w:hAnsi="TH SarabunIT๙" w:cs="TH SarabunIT๙"/>
          <w:sz w:val="32"/>
          <w:szCs w:val="32"/>
          <w:cs/>
        </w:rPr>
        <w:t>ตัวแทนออกของมีข้อกำหนดเพิ่ม คือ ต้องมีความพร้อมในการผ่านพิธีการศุลกากรด้วยระบบอิเล็กทรอนิกส์ตามหลักเกณฑ์ที่กรมศุลกากรกำหนด และต้องมีผู้ชำนาญการศุลกากร</w:t>
      </w:r>
      <w:r w:rsidR="00533738">
        <w:rPr>
          <w:rFonts w:ascii="TH SarabunIT๙" w:hAnsi="TH SarabunIT๙" w:cs="TH SarabunIT๙"/>
          <w:sz w:val="32"/>
          <w:szCs w:val="32"/>
          <w:cs/>
        </w:rPr>
        <w:br/>
      </w:r>
      <w:r w:rsidR="006B002F" w:rsidRPr="00FB670E">
        <w:rPr>
          <w:rFonts w:ascii="TH SarabunIT๙" w:hAnsi="TH SarabunIT๙" w:cs="TH SarabunIT๙"/>
          <w:sz w:val="32"/>
          <w:szCs w:val="32"/>
          <w:cs/>
        </w:rPr>
        <w:t>ที่</w:t>
      </w:r>
      <w:bookmarkStart w:id="0" w:name="_GoBack"/>
      <w:bookmarkEnd w:id="0"/>
      <w:r w:rsidR="006B002F" w:rsidRPr="00FB670E">
        <w:rPr>
          <w:rFonts w:ascii="TH SarabunIT๙" w:hAnsi="TH SarabunIT๙" w:cs="TH SarabunIT๙"/>
          <w:sz w:val="32"/>
          <w:szCs w:val="32"/>
          <w:cs/>
        </w:rPr>
        <w:t>กรมศุลกากรรับรองปฏิบัติหน้าที่ประจำอย่างน้อย 1 คน</w:t>
      </w:r>
      <w:r w:rsidR="00B11BC0" w:rsidRPr="00FB670E">
        <w:rPr>
          <w:rFonts w:ascii="TH SarabunIT๙" w:hAnsi="TH SarabunIT๙" w:cs="TH SarabunIT๙"/>
          <w:sz w:val="32"/>
          <w:szCs w:val="32"/>
        </w:rPr>
        <w:t xml:space="preserve">  </w:t>
      </w:r>
      <w:r w:rsidR="00B11BC0" w:rsidRPr="00FB670E">
        <w:rPr>
          <w:rFonts w:ascii="TH SarabunIT๙" w:hAnsi="TH SarabunIT๙" w:cs="TH SarabunIT๙"/>
          <w:sz w:val="32"/>
          <w:szCs w:val="32"/>
          <w:cs/>
        </w:rPr>
        <w:t>ซึ่ง</w:t>
      </w:r>
      <w:r w:rsidR="009B3330" w:rsidRPr="00FB670E">
        <w:rPr>
          <w:rFonts w:ascii="TH SarabunIT๙" w:hAnsi="TH SarabunIT๙" w:cs="TH SarabunIT๙"/>
          <w:sz w:val="32"/>
          <w:szCs w:val="32"/>
          <w:cs/>
        </w:rPr>
        <w:t>ผู้ประกอบการระดับมาตรฐานเออีโอ (</w:t>
      </w:r>
      <w:r w:rsidR="009B3330" w:rsidRPr="00FB670E">
        <w:rPr>
          <w:rFonts w:ascii="TH SarabunIT๙" w:hAnsi="TH SarabunIT๙" w:cs="TH SarabunIT๙"/>
          <w:sz w:val="32"/>
          <w:szCs w:val="32"/>
        </w:rPr>
        <w:t>AEO)</w:t>
      </w:r>
      <w:r w:rsidR="009B3330" w:rsidRPr="00FB67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3738">
        <w:rPr>
          <w:rFonts w:ascii="TH SarabunIT๙" w:hAnsi="TH SarabunIT๙" w:cs="TH SarabunIT๙"/>
          <w:sz w:val="32"/>
          <w:szCs w:val="32"/>
          <w:cs/>
        </w:rPr>
        <w:br/>
      </w:r>
      <w:r w:rsidR="009B3330" w:rsidRPr="00FB670E">
        <w:rPr>
          <w:rFonts w:ascii="TH SarabunIT๙" w:hAnsi="TH SarabunIT๙" w:cs="TH SarabunIT๙"/>
          <w:sz w:val="32"/>
          <w:szCs w:val="32"/>
          <w:cs/>
        </w:rPr>
        <w:t>จะได้รับสิทธิพิเศษในการอำนวยความสะดวกด้านพิธีการศุลกากรนำของเข้า ส่งของออก และในกรณีที่จะต้อง</w:t>
      </w:r>
      <w:r w:rsidR="00C51F52">
        <w:rPr>
          <w:rFonts w:ascii="TH SarabunIT๙" w:hAnsi="TH SarabunIT๙" w:cs="TH SarabunIT๙"/>
          <w:sz w:val="32"/>
          <w:szCs w:val="32"/>
          <w:cs/>
        </w:rPr>
        <w:br/>
      </w:r>
      <w:r w:rsidR="009B3330" w:rsidRPr="00FB670E">
        <w:rPr>
          <w:rFonts w:ascii="TH SarabunIT๙" w:hAnsi="TH SarabunIT๙" w:cs="TH SarabunIT๙"/>
          <w:sz w:val="32"/>
          <w:szCs w:val="32"/>
          <w:cs/>
        </w:rPr>
        <w:t>เปิดตรวจ จะได้รับการตรวจปล่อยเป็นลำดับแรก</w:t>
      </w:r>
    </w:p>
    <w:p w:rsidR="00E902F5" w:rsidRPr="006E73FD" w:rsidRDefault="00E902F5" w:rsidP="00E902F5">
      <w:pPr>
        <w:spacing w:after="0"/>
        <w:jc w:val="right"/>
        <w:rPr>
          <w:rFonts w:ascii="TH SarabunIT๙" w:hAnsi="TH SarabunIT๙" w:cs="TH SarabunIT๙"/>
          <w:sz w:val="28"/>
          <w:cs/>
        </w:rPr>
      </w:pPr>
      <w:r w:rsidRPr="006E73FD">
        <w:rPr>
          <w:rFonts w:ascii="TH SarabunIT๙" w:hAnsi="TH SarabunIT๙" w:cs="TH SarabunIT๙"/>
          <w:sz w:val="28"/>
        </w:rPr>
        <w:t>/</w:t>
      </w:r>
      <w:r w:rsidRPr="006E73FD">
        <w:rPr>
          <w:rFonts w:ascii="TH SarabunIT๙" w:hAnsi="TH SarabunIT๙" w:cs="TH SarabunIT๙" w:hint="cs"/>
          <w:sz w:val="28"/>
          <w:cs/>
        </w:rPr>
        <w:t>ข้อมูล...</w:t>
      </w:r>
    </w:p>
    <w:p w:rsidR="006719F2" w:rsidRDefault="006719F2" w:rsidP="00E902F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719F2" w:rsidRDefault="006719F2" w:rsidP="00E902F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902F5" w:rsidRDefault="00E902F5" w:rsidP="00E902F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E902F5" w:rsidRDefault="00E902F5" w:rsidP="00AB193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70E" w:rsidRPr="00FB670E" w:rsidRDefault="00FB670E" w:rsidP="00AB193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BC0" w:rsidRPr="00FB670E">
        <w:rPr>
          <w:rFonts w:ascii="TH SarabunIT๙" w:hAnsi="TH SarabunIT๙" w:cs="TH SarabunIT๙"/>
          <w:sz w:val="32"/>
          <w:szCs w:val="32"/>
          <w:cs/>
        </w:rPr>
        <w:t>ข้อมูลจากส่วนมาตรฐานเออีโอ ระบุว่า ในปี 2560 ผู้ประกอบการระดับมาตรฐานเออีโอ (</w:t>
      </w:r>
      <w:r w:rsidR="00B11BC0" w:rsidRPr="00FB670E">
        <w:rPr>
          <w:rFonts w:ascii="TH SarabunIT๙" w:hAnsi="TH SarabunIT๙" w:cs="TH SarabunIT๙"/>
          <w:sz w:val="32"/>
          <w:szCs w:val="32"/>
        </w:rPr>
        <w:t xml:space="preserve">AEO) </w:t>
      </w:r>
      <w:r>
        <w:rPr>
          <w:rFonts w:ascii="TH SarabunIT๙" w:hAnsi="TH SarabunIT๙" w:cs="TH SarabunIT๙"/>
          <w:sz w:val="32"/>
          <w:szCs w:val="32"/>
        </w:rPr>
        <w:br/>
      </w:r>
      <w:r w:rsidR="00B11BC0" w:rsidRPr="00FB670E">
        <w:rPr>
          <w:rFonts w:ascii="TH SarabunIT๙" w:hAnsi="TH SarabunIT๙" w:cs="TH SarabunIT๙"/>
          <w:sz w:val="32"/>
          <w:szCs w:val="32"/>
          <w:cs/>
        </w:rPr>
        <w:t xml:space="preserve">มีมูลค่าการนำเข้า ร้อยละ 46.1 </w:t>
      </w:r>
      <w:r w:rsidR="002C0B3F">
        <w:rPr>
          <w:rFonts w:ascii="TH SarabunIT๙" w:hAnsi="TH SarabunIT๙" w:cs="TH SarabunIT๙" w:hint="cs"/>
          <w:sz w:val="32"/>
          <w:szCs w:val="32"/>
          <w:cs/>
        </w:rPr>
        <w:t xml:space="preserve">ของมูลค่านำเข้าทั้งหมด </w:t>
      </w:r>
      <w:r w:rsidR="00B11BC0" w:rsidRPr="00FB670E">
        <w:rPr>
          <w:rFonts w:ascii="TH SarabunIT๙" w:hAnsi="TH SarabunIT๙" w:cs="TH SarabunIT๙"/>
          <w:sz w:val="32"/>
          <w:szCs w:val="32"/>
          <w:cs/>
        </w:rPr>
        <w:t>หรือคิดเป็</w:t>
      </w:r>
      <w:r w:rsidR="002C0B3F">
        <w:rPr>
          <w:rFonts w:ascii="TH SarabunIT๙" w:hAnsi="TH SarabunIT๙" w:cs="TH SarabunIT๙"/>
          <w:sz w:val="32"/>
          <w:szCs w:val="32"/>
          <w:cs/>
        </w:rPr>
        <w:t>นร้อยละ 24.1 ของผลิตภัณฑ์มวลรว</w:t>
      </w:r>
      <w:r w:rsidR="002C0B3F">
        <w:rPr>
          <w:rFonts w:ascii="TH SarabunIT๙" w:hAnsi="TH SarabunIT๙" w:cs="TH SarabunIT๙" w:hint="cs"/>
          <w:sz w:val="32"/>
          <w:szCs w:val="32"/>
          <w:cs/>
        </w:rPr>
        <w:t>มของประเทศ (</w:t>
      </w:r>
      <w:r w:rsidR="002C0B3F">
        <w:rPr>
          <w:rFonts w:ascii="TH SarabunIT๙" w:hAnsi="TH SarabunIT๙" w:cs="TH SarabunIT๙"/>
          <w:sz w:val="32"/>
          <w:szCs w:val="32"/>
        </w:rPr>
        <w:t>GDP)</w:t>
      </w:r>
      <w:r w:rsidR="002C0B3F" w:rsidRPr="00FB67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1BC0" w:rsidRPr="00FB670E">
        <w:rPr>
          <w:rFonts w:ascii="TH SarabunIT๙" w:hAnsi="TH SarabunIT๙" w:cs="TH SarabunIT๙"/>
          <w:sz w:val="32"/>
          <w:szCs w:val="32"/>
          <w:cs/>
        </w:rPr>
        <w:t xml:space="preserve">และมีมูลค่าส่งออก ร้อยละ 42.9 </w:t>
      </w:r>
      <w:r w:rsidR="002C0B3F">
        <w:rPr>
          <w:rFonts w:ascii="TH SarabunIT๙" w:hAnsi="TH SarabunIT๙" w:cs="TH SarabunIT๙" w:hint="cs"/>
          <w:sz w:val="32"/>
          <w:szCs w:val="32"/>
          <w:cs/>
        </w:rPr>
        <w:t xml:space="preserve">ของมูลค่าส่งออกทั้งหมด </w:t>
      </w:r>
      <w:r w:rsidR="00B11BC0" w:rsidRPr="00FB670E">
        <w:rPr>
          <w:rFonts w:ascii="TH SarabunIT๙" w:hAnsi="TH SarabunIT๙" w:cs="TH SarabunIT๙"/>
          <w:sz w:val="32"/>
          <w:szCs w:val="32"/>
          <w:cs/>
        </w:rPr>
        <w:t>หรือคิดเป็น ร้อยละ 23.6</w:t>
      </w:r>
      <w:r w:rsidR="002C0B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0B3F">
        <w:rPr>
          <w:rFonts w:ascii="TH SarabunIT๙" w:hAnsi="TH SarabunIT๙" w:cs="TH SarabunIT๙"/>
          <w:sz w:val="32"/>
          <w:szCs w:val="32"/>
          <w:cs/>
        </w:rPr>
        <w:t>ของผลิตภัณฑ์มวลรว</w:t>
      </w:r>
      <w:r w:rsidR="002C0B3F">
        <w:rPr>
          <w:rFonts w:ascii="TH SarabunIT๙" w:hAnsi="TH SarabunIT๙" w:cs="TH SarabunIT๙" w:hint="cs"/>
          <w:sz w:val="32"/>
          <w:szCs w:val="32"/>
          <w:cs/>
        </w:rPr>
        <w:t>มของประเทศ (</w:t>
      </w:r>
      <w:r w:rsidR="002C0B3F">
        <w:rPr>
          <w:rFonts w:ascii="TH SarabunIT๙" w:hAnsi="TH SarabunIT๙" w:cs="TH SarabunIT๙"/>
          <w:sz w:val="32"/>
          <w:szCs w:val="32"/>
        </w:rPr>
        <w:t>GDP)</w:t>
      </w:r>
      <w:r w:rsidR="00B11BC0" w:rsidRPr="00FB670E">
        <w:rPr>
          <w:rFonts w:ascii="TH SarabunIT๙" w:hAnsi="TH SarabunIT๙" w:cs="TH SarabunIT๙"/>
          <w:sz w:val="32"/>
          <w:szCs w:val="32"/>
          <w:cs/>
        </w:rPr>
        <w:t xml:space="preserve"> จะเห็นได้ว่า มูลค่าการนำเข้าและส่งออกของผู้ประกอบการ </w:t>
      </w:r>
      <w:r w:rsidR="00B11BC0" w:rsidRPr="00FB670E">
        <w:rPr>
          <w:rFonts w:ascii="TH SarabunIT๙" w:hAnsi="TH SarabunIT๙" w:cs="TH SarabunIT๙"/>
          <w:sz w:val="32"/>
          <w:szCs w:val="32"/>
        </w:rPr>
        <w:t>AEO</w:t>
      </w:r>
      <w:r w:rsidR="002C0B3F">
        <w:rPr>
          <w:rFonts w:ascii="TH SarabunIT๙" w:hAnsi="TH SarabunIT๙" w:cs="TH SarabunIT๙"/>
          <w:sz w:val="32"/>
          <w:szCs w:val="32"/>
        </w:rPr>
        <w:t xml:space="preserve"> </w:t>
      </w:r>
      <w:r w:rsidR="00B11BC0" w:rsidRPr="00FB670E">
        <w:rPr>
          <w:rFonts w:ascii="TH SarabunIT๙" w:hAnsi="TH SarabunIT๙" w:cs="TH SarabunIT๙"/>
          <w:sz w:val="32"/>
          <w:szCs w:val="32"/>
        </w:rPr>
        <w:t xml:space="preserve"> </w:t>
      </w:r>
      <w:r w:rsidR="002C0B3F">
        <w:rPr>
          <w:rFonts w:ascii="TH SarabunIT๙" w:hAnsi="TH SarabunIT๙" w:cs="TH SarabunIT๙" w:hint="cs"/>
          <w:sz w:val="32"/>
          <w:szCs w:val="32"/>
          <w:cs/>
        </w:rPr>
        <w:t xml:space="preserve">มีสัดส่วนกว่า 1 ใน 4 ของ </w:t>
      </w:r>
      <w:r w:rsidR="002C0B3F">
        <w:rPr>
          <w:rFonts w:ascii="TH SarabunIT๙" w:hAnsi="TH SarabunIT๙" w:cs="TH SarabunIT๙"/>
          <w:sz w:val="32"/>
          <w:szCs w:val="32"/>
        </w:rPr>
        <w:t xml:space="preserve">GDP </w:t>
      </w:r>
      <w:r w:rsidR="00B11BC0" w:rsidRPr="00FB670E">
        <w:rPr>
          <w:rFonts w:ascii="TH SarabunIT๙" w:hAnsi="TH SarabunIT๙" w:cs="TH SarabunIT๙"/>
          <w:sz w:val="32"/>
          <w:szCs w:val="32"/>
          <w:cs/>
        </w:rPr>
        <w:t>ดังนั้น โครงการผู้ประกอบการระดับมาตรฐานเออีโอ (</w:t>
      </w:r>
      <w:r w:rsidR="00B11BC0" w:rsidRPr="00FB670E">
        <w:rPr>
          <w:rFonts w:ascii="TH SarabunIT๙" w:hAnsi="TH SarabunIT๙" w:cs="TH SarabunIT๙"/>
          <w:sz w:val="32"/>
          <w:szCs w:val="32"/>
        </w:rPr>
        <w:t xml:space="preserve">AEO) </w:t>
      </w:r>
      <w:r w:rsidR="00B11BC0" w:rsidRPr="00FB670E">
        <w:rPr>
          <w:rFonts w:ascii="TH SarabunIT๙" w:hAnsi="TH SarabunIT๙" w:cs="TH SarabunIT๙"/>
          <w:sz w:val="32"/>
          <w:szCs w:val="32"/>
          <w:cs/>
        </w:rPr>
        <w:t>จึงเป็นส่วนสำคัญในการขับเคลื่อนเศรษฐกิจของประเทศ และเนื่องจาก โครงการผู้ประกอบการระดับมาตรฐานเออีโอ (</w:t>
      </w:r>
      <w:r w:rsidR="00B11BC0" w:rsidRPr="00FB670E">
        <w:rPr>
          <w:rFonts w:ascii="TH SarabunIT๙" w:hAnsi="TH SarabunIT๙" w:cs="TH SarabunIT๙"/>
          <w:sz w:val="32"/>
          <w:szCs w:val="32"/>
        </w:rPr>
        <w:t xml:space="preserve">AEO) </w:t>
      </w:r>
      <w:r w:rsidR="00B11BC0" w:rsidRPr="00FB670E">
        <w:rPr>
          <w:rFonts w:ascii="TH SarabunIT๙" w:hAnsi="TH SarabunIT๙" w:cs="TH SarabunIT๙"/>
          <w:sz w:val="32"/>
          <w:szCs w:val="32"/>
          <w:cs/>
        </w:rPr>
        <w:t xml:space="preserve">เป็นความร่วมมือระหว่างศุลกากรกับภาคธุรกิจ ที่มีส่วนเกี่ยวข้องกับการส่งมอบ เคลื่อนย้าย กระจายสินค้า ให้เข้ามามีส่วนร่วมในการรักษาความปลอดภัยในห่วงโซ่ของการรับส่งสินค้าระหว่างประเทศ </w:t>
      </w:r>
      <w:r w:rsidR="002122B3">
        <w:rPr>
          <w:rFonts w:ascii="TH SarabunIT๙" w:hAnsi="TH SarabunIT๙" w:cs="TH SarabunIT๙"/>
          <w:sz w:val="32"/>
          <w:szCs w:val="32"/>
          <w:cs/>
        </w:rPr>
        <w:br/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 xml:space="preserve">กรมศุลกากรจึงได้ดำเนินการจัดทำความตกลงยอมรับร่วมกัน </w:t>
      </w:r>
      <w:r w:rsidR="00371A6D" w:rsidRPr="00FB670E">
        <w:rPr>
          <w:rFonts w:ascii="TH SarabunIT๙" w:hAnsi="TH SarabunIT๙" w:cs="TH SarabunIT๙"/>
          <w:sz w:val="32"/>
          <w:szCs w:val="32"/>
        </w:rPr>
        <w:t xml:space="preserve">(Mutual Recognition </w:t>
      </w:r>
      <w:proofErr w:type="spellStart"/>
      <w:r w:rsidR="00371A6D" w:rsidRPr="00FB670E">
        <w:rPr>
          <w:rFonts w:ascii="TH SarabunIT๙" w:hAnsi="TH SarabunIT๙" w:cs="TH SarabunIT๙"/>
          <w:sz w:val="32"/>
          <w:szCs w:val="32"/>
        </w:rPr>
        <w:t>Arrangment</w:t>
      </w:r>
      <w:proofErr w:type="spellEnd"/>
      <w:r w:rsidR="00371A6D" w:rsidRPr="00FB670E">
        <w:rPr>
          <w:rFonts w:ascii="TH SarabunIT๙" w:hAnsi="TH SarabunIT๙" w:cs="TH SarabunIT๙"/>
          <w:sz w:val="32"/>
          <w:szCs w:val="32"/>
        </w:rPr>
        <w:t xml:space="preserve"> : MRA) </w:t>
      </w:r>
      <w:r w:rsidR="00AB1936">
        <w:rPr>
          <w:rFonts w:ascii="TH SarabunIT๙" w:hAnsi="TH SarabunIT๙" w:cs="TH SarabunIT๙"/>
          <w:sz w:val="32"/>
          <w:szCs w:val="32"/>
        </w:rPr>
        <w:br/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 xml:space="preserve">กับประเทศต่างๆ </w:t>
      </w:r>
      <w:r w:rsidR="00B87223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>ที่ผ่านมา กรมศุลกากรได้ดำเนินการลงนามในความตกลงดังกล่าว</w:t>
      </w:r>
      <w:r w:rsidR="009B3330" w:rsidRPr="00FB670E">
        <w:rPr>
          <w:rFonts w:ascii="TH SarabunIT๙" w:hAnsi="TH SarabunIT๙" w:cs="TH SarabunIT๙"/>
          <w:sz w:val="32"/>
          <w:szCs w:val="32"/>
          <w:cs/>
        </w:rPr>
        <w:t xml:space="preserve"> ระหว่าง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>ศุลกากรฮ่องกงและศุลกากร</w:t>
      </w:r>
      <w:r w:rsidR="009B3330" w:rsidRPr="00FB670E">
        <w:rPr>
          <w:rFonts w:ascii="TH SarabunIT๙" w:hAnsi="TH SarabunIT๙" w:cs="TH SarabunIT๙"/>
          <w:sz w:val="32"/>
          <w:szCs w:val="32"/>
          <w:cs/>
        </w:rPr>
        <w:t>เกาหลีเป็นที่เรียบร้อยแล้ว และยังอยู่</w:t>
      </w:r>
      <w:r w:rsidRPr="00FB670E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9B3330" w:rsidRPr="00FB670E">
        <w:rPr>
          <w:rFonts w:ascii="TH SarabunIT๙" w:hAnsi="TH SarabunIT๙" w:cs="TH SarabunIT๙"/>
          <w:sz w:val="32"/>
          <w:szCs w:val="32"/>
          <w:cs/>
        </w:rPr>
        <w:t xml:space="preserve">ดำเนินการ </w:t>
      </w:r>
      <w:r w:rsidR="004F1E9E">
        <w:rPr>
          <w:rFonts w:ascii="TH SarabunIT๙" w:hAnsi="TH SarabunIT๙" w:cs="TH SarabunIT๙"/>
          <w:sz w:val="32"/>
          <w:szCs w:val="32"/>
          <w:cs/>
        </w:rPr>
        <w:t>กับประเทศ</w:t>
      </w:r>
      <w:proofErr w:type="spellStart"/>
      <w:r w:rsidR="004F1E9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371A6D" w:rsidRPr="00FB670E">
        <w:rPr>
          <w:rFonts w:ascii="TH SarabunIT๙" w:hAnsi="TH SarabunIT๙" w:cs="TH SarabunIT๙"/>
          <w:sz w:val="32"/>
          <w:szCs w:val="32"/>
          <w:cs/>
        </w:rPr>
        <w:t xml:space="preserve"> ได้แก่ </w:t>
      </w:r>
      <w:r w:rsidR="004F1E9E">
        <w:rPr>
          <w:rFonts w:ascii="TH SarabunIT๙" w:hAnsi="TH SarabunIT๙" w:cs="TH SarabunIT๙"/>
          <w:sz w:val="32"/>
          <w:szCs w:val="32"/>
          <w:cs/>
        </w:rPr>
        <w:t>มาเลเซียสิงคโปร์</w:t>
      </w:r>
      <w:r w:rsidR="004F1E9E">
        <w:rPr>
          <w:rFonts w:ascii="TH SarabunIT๙" w:hAnsi="TH SarabunIT๙" w:cs="TH SarabunIT๙"/>
          <w:sz w:val="32"/>
          <w:szCs w:val="32"/>
        </w:rPr>
        <w:t xml:space="preserve"> </w:t>
      </w:r>
      <w:r w:rsidR="004F1E9E">
        <w:rPr>
          <w:rFonts w:ascii="TH SarabunIT๙" w:hAnsi="TH SarabunIT๙" w:cs="TH SarabunIT๙" w:hint="cs"/>
          <w:sz w:val="32"/>
          <w:szCs w:val="32"/>
          <w:cs/>
        </w:rPr>
        <w:t xml:space="preserve">ออสเตรเลีย </w:t>
      </w:r>
      <w:r w:rsidR="00B87223">
        <w:rPr>
          <w:rFonts w:ascii="TH SarabunIT๙" w:hAnsi="TH SarabunIT๙" w:cs="TH SarabunIT๙"/>
          <w:sz w:val="32"/>
          <w:szCs w:val="32"/>
          <w:cs/>
        </w:rPr>
        <w:t>และ</w:t>
      </w:r>
      <w:r w:rsidR="004F1E9E">
        <w:rPr>
          <w:rFonts w:ascii="TH SarabunIT๙" w:hAnsi="TH SarabunIT๙" w:cs="TH SarabunIT๙"/>
          <w:sz w:val="32"/>
          <w:szCs w:val="32"/>
          <w:cs/>
        </w:rPr>
        <w:t xml:space="preserve">ญี่ปุ่น 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>ซึ่งจะส่งผลทำให้ผู้ประกอบการระดับมาตรฐานเออีโอ</w:t>
      </w:r>
      <w:r w:rsidR="004F1E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>(</w:t>
      </w:r>
      <w:r w:rsidR="00371A6D" w:rsidRPr="00FB670E">
        <w:rPr>
          <w:rFonts w:ascii="TH SarabunIT๙" w:hAnsi="TH SarabunIT๙" w:cs="TH SarabunIT๙"/>
          <w:sz w:val="32"/>
          <w:szCs w:val="32"/>
        </w:rPr>
        <w:t>AEO)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 xml:space="preserve"> ในประเทศไทย</w:t>
      </w:r>
      <w:r w:rsidRPr="00FB670E">
        <w:rPr>
          <w:rFonts w:ascii="TH SarabunIT๙" w:hAnsi="TH SarabunIT๙" w:cs="TH SarabunIT๙"/>
          <w:sz w:val="32"/>
          <w:szCs w:val="32"/>
          <w:cs/>
        </w:rPr>
        <w:t>ได้รับสิทธิพิเศษในการอำนวยความสะดวก ด้านพิธีการศุลกากรในประเทศที่ได้ทำความตกลงยอมรับร่วมกัน (</w:t>
      </w:r>
      <w:r w:rsidRPr="00FB670E">
        <w:rPr>
          <w:rFonts w:ascii="TH SarabunIT๙" w:hAnsi="TH SarabunIT๙" w:cs="TH SarabunIT๙"/>
          <w:sz w:val="32"/>
          <w:szCs w:val="32"/>
        </w:rPr>
        <w:t xml:space="preserve">MRA) </w:t>
      </w:r>
      <w:r w:rsidR="00B87223">
        <w:rPr>
          <w:rFonts w:ascii="TH SarabunIT๙" w:hAnsi="TH SarabunIT๙" w:cs="TH SarabunIT๙" w:hint="cs"/>
          <w:sz w:val="32"/>
          <w:szCs w:val="32"/>
          <w:cs/>
        </w:rPr>
        <w:t>พร้อมทั้งได้รับ</w:t>
      </w:r>
      <w:r w:rsidRPr="00FB670E">
        <w:rPr>
          <w:rFonts w:ascii="TH SarabunIT๙" w:hAnsi="TH SarabunIT๙" w:cs="TH SarabunIT๙"/>
          <w:sz w:val="32"/>
          <w:szCs w:val="32"/>
          <w:cs/>
        </w:rPr>
        <w:t xml:space="preserve">สิทธิประโยชน์อื่นๆ </w:t>
      </w:r>
      <w:r w:rsidR="00B87223">
        <w:rPr>
          <w:rFonts w:ascii="TH SarabunIT๙" w:hAnsi="TH SarabunIT๙" w:cs="TH SarabunIT๙" w:hint="cs"/>
          <w:sz w:val="32"/>
          <w:szCs w:val="32"/>
          <w:cs/>
        </w:rPr>
        <w:t>อีกด้วย</w:t>
      </w:r>
    </w:p>
    <w:p w:rsidR="00371A6D" w:rsidRPr="00FB670E" w:rsidRDefault="00FB670E" w:rsidP="00AB193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>กรมศุลกากรมีความมุ่งมั่นที่จะดำเนินการและพัฒนาโครงการดังกล่าวต่อไป เพื่อสร้างความปลอดภัยให้กับห่วงโซ่อุปทาน ทั้งในระดับประเทศและระดับโลก เพื่อให้สอดคล้องกับ สโลแกนของ</w:t>
      </w:r>
      <w:r w:rsidR="004F1E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1A6D" w:rsidRPr="00FB670E">
        <w:rPr>
          <w:rFonts w:ascii="TH SarabunIT๙" w:hAnsi="TH SarabunIT๙" w:cs="TH SarabunIT๙"/>
          <w:sz w:val="32"/>
          <w:szCs w:val="32"/>
        </w:rPr>
        <w:t>WCO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 xml:space="preserve"> ในปีนี้ที่ว่า “</w:t>
      </w:r>
      <w:r w:rsidR="00371A6D" w:rsidRPr="00FB670E">
        <w:rPr>
          <w:rFonts w:ascii="TH SarabunIT๙" w:hAnsi="TH SarabunIT๙" w:cs="TH SarabunIT๙"/>
          <w:sz w:val="32"/>
          <w:szCs w:val="32"/>
        </w:rPr>
        <w:t>A secure bu</w:t>
      </w:r>
      <w:r w:rsidR="00C236C0">
        <w:rPr>
          <w:rFonts w:ascii="TH SarabunIT๙" w:hAnsi="TH SarabunIT๙" w:cs="TH SarabunIT๙"/>
          <w:sz w:val="32"/>
          <w:szCs w:val="32"/>
        </w:rPr>
        <w:t xml:space="preserve">siness environment for economic </w:t>
      </w:r>
      <w:r w:rsidR="00371A6D" w:rsidRPr="00FB670E">
        <w:rPr>
          <w:rFonts w:ascii="TH SarabunIT๙" w:hAnsi="TH SarabunIT๙" w:cs="TH SarabunIT๙"/>
          <w:sz w:val="32"/>
          <w:szCs w:val="32"/>
        </w:rPr>
        <w:t xml:space="preserve">development.” </w:t>
      </w:r>
      <w:r w:rsidR="00371A6D" w:rsidRPr="00FB670E">
        <w:rPr>
          <w:rFonts w:ascii="TH SarabunIT๙" w:hAnsi="TH SarabunIT๙" w:cs="TH SarabunIT๙"/>
          <w:sz w:val="32"/>
          <w:szCs w:val="32"/>
          <w:cs/>
        </w:rPr>
        <w:t>หรือ การมุ่งมั่นส่งเสริมความมั่นคงปลอดภัยของสิ่งแวดล้อมทางการค้าเพื่อการพัฒนา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นอกจากนี้ </w:t>
      </w:r>
      <w:r w:rsidR="00CD34A8">
        <w:rPr>
          <w:rFonts w:ascii="TH SarabunIT๙" w:hAnsi="TH SarabunIT๙" w:cs="TH SarabunIT๙" w:hint="cs"/>
          <w:sz w:val="32"/>
          <w:szCs w:val="32"/>
          <w:cs/>
        </w:rPr>
        <w:t xml:space="preserve">กรมศุลกากรยังคงมุ่งมั่นพัฒนา เดินหน้า </w:t>
      </w:r>
      <w:r w:rsidR="00B87223" w:rsidRPr="004F1E9E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โครงการพันธมิตรศุลกากร</w:t>
      </w:r>
      <w:r w:rsidR="00AB1936" w:rsidRPr="004F1E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D34A8" w:rsidRPr="004F1E9E">
        <w:rPr>
          <w:rFonts w:ascii="TH SarabunIT๙" w:hAnsi="TH SarabunIT๙" w:cs="TH SarabunIT๙" w:hint="cs"/>
          <w:spacing w:val="-6"/>
          <w:sz w:val="32"/>
          <w:szCs w:val="32"/>
          <w:cs/>
        </w:rPr>
        <w:t>ระยะที่ 2</w:t>
      </w:r>
      <w:r w:rsidR="00C236C0" w:rsidRPr="004F1E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D34A8" w:rsidRPr="004F1E9E">
        <w:rPr>
          <w:rFonts w:ascii="TH SarabunIT๙" w:hAnsi="TH SarabunIT๙" w:cs="TH SarabunIT๙" w:hint="cs"/>
          <w:spacing w:val="-6"/>
          <w:sz w:val="32"/>
          <w:szCs w:val="32"/>
          <w:cs/>
        </w:rPr>
        <w:t>โดย</w:t>
      </w:r>
      <w:r w:rsidR="00C236C0" w:rsidRPr="004F1E9E">
        <w:rPr>
          <w:rFonts w:ascii="TH SarabunIT๙" w:hAnsi="TH SarabunIT๙" w:cs="TH SarabunIT๙" w:hint="cs"/>
          <w:spacing w:val="-6"/>
          <w:sz w:val="32"/>
          <w:szCs w:val="32"/>
          <w:cs/>
        </w:rPr>
        <w:t>จะเปิดรับสมัครสมาชิกเพิ่ม</w:t>
      </w:r>
      <w:r w:rsidR="00CD34A8" w:rsidRPr="004F1E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236C0" w:rsidRPr="004F1E9E">
        <w:rPr>
          <w:rFonts w:ascii="TH SarabunIT๙" w:hAnsi="TH SarabunIT๙" w:cs="TH SarabunIT๙" w:hint="cs"/>
          <w:spacing w:val="-6"/>
          <w:sz w:val="32"/>
          <w:szCs w:val="32"/>
          <w:cs/>
        </w:rPr>
        <w:t>ระหว่างวันที่</w:t>
      </w:r>
      <w:r w:rsidR="00AB1936" w:rsidRPr="004F1E9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236C0" w:rsidRPr="004F1E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 </w:t>
      </w:r>
      <w:r w:rsidR="00C236C0" w:rsidRPr="004F1E9E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="00C236C0" w:rsidRPr="004F1E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18 พฤษภาคม 2561 </w:t>
      </w:r>
      <w:r w:rsidR="00CD34A8" w:rsidRPr="004F1E9E">
        <w:rPr>
          <w:rFonts w:ascii="TH SarabunIT๙" w:hAnsi="TH SarabunIT๙" w:cs="TH SarabunIT๙" w:hint="cs"/>
          <w:spacing w:val="-6"/>
          <w:sz w:val="32"/>
          <w:szCs w:val="32"/>
          <w:cs/>
        </w:rPr>
        <w:t>นี้</w:t>
      </w:r>
      <w:r w:rsidR="00CD34A8">
        <w:rPr>
          <w:rFonts w:ascii="TH SarabunIT๙" w:hAnsi="TH SarabunIT๙" w:cs="TH SarabunIT๙" w:hint="cs"/>
          <w:sz w:val="32"/>
          <w:szCs w:val="32"/>
          <w:cs/>
        </w:rPr>
        <w:t xml:space="preserve"> สำหรับผู้ประกอบการที่สนใจเข้าร่วมโครงการ สามารถติดตามรายละเอียดได้ที่ </w:t>
      </w:r>
      <w:hyperlink r:id="rId6" w:history="1">
        <w:r w:rsidR="00CD34A8" w:rsidRPr="002E09A6">
          <w:rPr>
            <w:rStyle w:val="Hyperlink"/>
            <w:rFonts w:ascii="TH SarabunIT๙" w:hAnsi="TH SarabunIT๙" w:cs="TH SarabunIT๙"/>
            <w:sz w:val="32"/>
            <w:szCs w:val="32"/>
          </w:rPr>
          <w:t>www.customs.go.th</w:t>
        </w:r>
      </w:hyperlink>
      <w:r w:rsidR="00CD34A8">
        <w:rPr>
          <w:rFonts w:ascii="TH SarabunIT๙" w:hAnsi="TH SarabunIT๙" w:cs="TH SarabunIT๙"/>
          <w:sz w:val="32"/>
          <w:szCs w:val="32"/>
        </w:rPr>
        <w:t xml:space="preserve"> </w:t>
      </w:r>
      <w:r w:rsidR="00CD34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71A6D" w:rsidRPr="00FB670E" w:rsidRDefault="00371A6D" w:rsidP="00AB193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71A6D" w:rsidRPr="00FB670E" w:rsidRDefault="00122E38" w:rsidP="00AB193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</w:t>
      </w:r>
    </w:p>
    <w:p w:rsidR="0073319B" w:rsidRPr="00FB670E" w:rsidRDefault="0073319B" w:rsidP="00AB1936">
      <w:pPr>
        <w:jc w:val="thaiDistribute"/>
        <w:rPr>
          <w:rFonts w:ascii="TH SarabunIT๙" w:hAnsi="TH SarabunIT๙" w:cs="TH SarabunIT๙"/>
        </w:rPr>
      </w:pPr>
    </w:p>
    <w:sectPr w:rsidR="0073319B" w:rsidRPr="00FB670E" w:rsidSect="00A55A71">
      <w:headerReference w:type="default" r:id="rId7"/>
      <w:footerReference w:type="default" r:id="rId8"/>
      <w:pgSz w:w="11906" w:h="16838"/>
      <w:pgMar w:top="2127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55" w:rsidRDefault="00417255" w:rsidP="00C755BB">
      <w:pPr>
        <w:spacing w:after="0" w:line="240" w:lineRule="auto"/>
      </w:pPr>
      <w:r>
        <w:separator/>
      </w:r>
    </w:p>
  </w:endnote>
  <w:endnote w:type="continuationSeparator" w:id="0">
    <w:p w:rsidR="00417255" w:rsidRDefault="00417255" w:rsidP="00C7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F2" w:rsidRDefault="006719F2">
    <w:pPr>
      <w:pStyle w:val="Footer"/>
    </w:pPr>
    <w:r w:rsidRPr="00DA46C3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3C5D1A71" wp14:editId="5ACC2802">
          <wp:simplePos x="0" y="0"/>
          <wp:positionH relativeFrom="page">
            <wp:posOffset>-314325</wp:posOffset>
          </wp:positionH>
          <wp:positionV relativeFrom="paragraph">
            <wp:posOffset>38100</wp:posOffset>
          </wp:positionV>
          <wp:extent cx="8236749" cy="323850"/>
          <wp:effectExtent l="0" t="0" r="0" b="0"/>
          <wp:wrapNone/>
          <wp:docPr id="5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6749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55" w:rsidRDefault="00417255" w:rsidP="00C755BB">
      <w:pPr>
        <w:spacing w:after="0" w:line="240" w:lineRule="auto"/>
      </w:pPr>
      <w:r>
        <w:separator/>
      </w:r>
    </w:p>
  </w:footnote>
  <w:footnote w:type="continuationSeparator" w:id="0">
    <w:p w:rsidR="00417255" w:rsidRDefault="00417255" w:rsidP="00C7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BB" w:rsidRDefault="006719F2">
    <w:pPr>
      <w:pStyle w:val="Header"/>
    </w:pPr>
    <w:r w:rsidRPr="00DA46C3">
      <w:rPr>
        <w:rFonts w:ascii="TH SarabunPSK" w:hAnsi="TH SarabunPSK" w:cs="TH SarabunPSK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103EC4B" wp14:editId="0E8CA502">
          <wp:simplePos x="0" y="0"/>
          <wp:positionH relativeFrom="page">
            <wp:posOffset>27940</wp:posOffset>
          </wp:positionH>
          <wp:positionV relativeFrom="paragraph">
            <wp:posOffset>-476250</wp:posOffset>
          </wp:positionV>
          <wp:extent cx="7475220" cy="1289685"/>
          <wp:effectExtent l="0" t="0" r="0" b="571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5220" cy="1289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6D"/>
    <w:rsid w:val="000C057A"/>
    <w:rsid w:val="00122E38"/>
    <w:rsid w:val="001B3F90"/>
    <w:rsid w:val="002122B3"/>
    <w:rsid w:val="002C0B3F"/>
    <w:rsid w:val="00371A6D"/>
    <w:rsid w:val="00417255"/>
    <w:rsid w:val="00457176"/>
    <w:rsid w:val="004F1E9E"/>
    <w:rsid w:val="00533738"/>
    <w:rsid w:val="006719F2"/>
    <w:rsid w:val="006770C0"/>
    <w:rsid w:val="006B002F"/>
    <w:rsid w:val="006C3B5D"/>
    <w:rsid w:val="006E73FD"/>
    <w:rsid w:val="0073319B"/>
    <w:rsid w:val="009B3330"/>
    <w:rsid w:val="00A343FD"/>
    <w:rsid w:val="00A55A71"/>
    <w:rsid w:val="00A82717"/>
    <w:rsid w:val="00AB1936"/>
    <w:rsid w:val="00B11BC0"/>
    <w:rsid w:val="00B87223"/>
    <w:rsid w:val="00C236C0"/>
    <w:rsid w:val="00C51F52"/>
    <w:rsid w:val="00C755BB"/>
    <w:rsid w:val="00CD34A8"/>
    <w:rsid w:val="00D36A1B"/>
    <w:rsid w:val="00DC6969"/>
    <w:rsid w:val="00E046A0"/>
    <w:rsid w:val="00E76A99"/>
    <w:rsid w:val="00E902F5"/>
    <w:rsid w:val="00EC1F75"/>
    <w:rsid w:val="00FB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2541"/>
  <w15:docId w15:val="{2077504D-D38E-4806-A2A4-250612DD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4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71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71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75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5BB"/>
  </w:style>
  <w:style w:type="paragraph" w:styleId="Footer">
    <w:name w:val="footer"/>
    <w:basedOn w:val="Normal"/>
    <w:link w:val="FooterChar"/>
    <w:uiPriority w:val="99"/>
    <w:unhideWhenUsed/>
    <w:rsid w:val="00C75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stoms.go.t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Ammarawadee yodsuwan</dc:creator>
  <cp:lastModifiedBy>bunthita tarapoom</cp:lastModifiedBy>
  <cp:revision>10</cp:revision>
  <cp:lastPrinted>2018-04-27T10:37:00Z</cp:lastPrinted>
  <dcterms:created xsi:type="dcterms:W3CDTF">2018-04-27T10:26:00Z</dcterms:created>
  <dcterms:modified xsi:type="dcterms:W3CDTF">2018-04-27T10:39:00Z</dcterms:modified>
</cp:coreProperties>
</file>