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00" w:rsidRPr="00055D59" w:rsidRDefault="00D94000" w:rsidP="005D3EF2">
      <w:pPr>
        <w:spacing w:before="240" w:line="276" w:lineRule="auto"/>
        <w:jc w:val="center"/>
        <w:rPr>
          <w:rFonts w:ascii="TH SarabunIT๙" w:hAnsi="TH SarabunIT๙" w:cs="TH SarabunIT๙"/>
          <w:b/>
          <w:bCs/>
          <w:sz w:val="2"/>
          <w:szCs w:val="2"/>
          <w:u w:val="single"/>
        </w:rPr>
      </w:pPr>
    </w:p>
    <w:p w:rsidR="00D94000" w:rsidRPr="00055D59" w:rsidRDefault="00D94000" w:rsidP="005D3EF2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055D59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096BFB" w:rsidRPr="00CA2DD2" w:rsidRDefault="00FD0AB9" w:rsidP="005D3EF2">
      <w:pPr>
        <w:tabs>
          <w:tab w:val="left" w:pos="1560"/>
        </w:tabs>
        <w:spacing w:line="276" w:lineRule="auto"/>
        <w:jc w:val="center"/>
        <w:rPr>
          <w:rFonts w:ascii="TH SarabunPSK" w:hAnsi="TH SarabunPSK" w:cs="TH SarabunPSK"/>
          <w:spacing w:val="-4"/>
          <w:sz w:val="16"/>
          <w:szCs w:val="16"/>
        </w:rPr>
      </w:pPr>
      <w:r w:rsidRPr="00EA1CE7">
        <w:rPr>
          <w:rFonts w:ascii="TH SarabunPSK" w:hAnsi="TH SarabunPSK" w:cs="TH SarabunPSK"/>
          <w:b/>
          <w:bCs/>
          <w:spacing w:val="-12"/>
          <w:sz w:val="40"/>
          <w:szCs w:val="40"/>
        </w:rPr>
        <w:t>PPP</w:t>
      </w:r>
      <w:r w:rsidR="00BC00AF" w:rsidRPr="00EA1CE7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t xml:space="preserve"> </w:t>
      </w:r>
      <w:r w:rsidRPr="00EA1CE7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t>เห็นชอบ</w:t>
      </w:r>
      <w:r w:rsidR="001050D9" w:rsidRPr="00EA1CE7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t>แผน</w:t>
      </w:r>
      <w:r w:rsidR="0072197F" w:rsidRPr="00EA1CE7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t>ยุทธศาสตร์</w:t>
      </w:r>
      <w:r w:rsidR="002F0415" w:rsidRPr="00EA1CE7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t>ขับเคลื่อนการร่วมลงทุน</w:t>
      </w:r>
      <w:r w:rsidR="00EA1CE7" w:rsidRPr="00EA1CE7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t>รัฐ</w:t>
      </w:r>
      <w:r w:rsidR="002F0415" w:rsidRPr="00EA1CE7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t xml:space="preserve"> - เอกชน</w:t>
      </w:r>
      <w:r w:rsidR="009C67A5" w:rsidRPr="00EA1CE7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t xml:space="preserve"> </w:t>
      </w:r>
      <w:r w:rsidR="0072197F" w:rsidRPr="00EA1CE7">
        <w:rPr>
          <w:rFonts w:ascii="TH SarabunPSK" w:hAnsi="TH SarabunPSK" w:cs="TH SarabunPSK"/>
          <w:b/>
          <w:bCs/>
          <w:spacing w:val="-12"/>
          <w:sz w:val="40"/>
          <w:szCs w:val="40"/>
        </w:rPr>
        <w:t>5</w:t>
      </w:r>
      <w:r w:rsidR="00BC00AF" w:rsidRPr="00EA1CE7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t xml:space="preserve"> ปี มูลค่า </w:t>
      </w:r>
      <w:r w:rsidR="0072197F" w:rsidRPr="00EA1CE7">
        <w:rPr>
          <w:rFonts w:ascii="TH SarabunPSK" w:hAnsi="TH SarabunPSK" w:cs="TH SarabunPSK"/>
          <w:b/>
          <w:bCs/>
          <w:spacing w:val="-12"/>
          <w:sz w:val="40"/>
          <w:szCs w:val="40"/>
        </w:rPr>
        <w:t>1.62</w:t>
      </w:r>
      <w:r w:rsidR="00BC00AF" w:rsidRPr="00EA1CE7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t xml:space="preserve"> </w:t>
      </w:r>
      <w:r w:rsidR="0072197F" w:rsidRPr="00EA1CE7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t xml:space="preserve">ล้านล้านบาท </w:t>
      </w:r>
      <w:r w:rsidR="007E6A5D" w:rsidRPr="00EA1CE7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br/>
      </w:r>
      <w:r w:rsidR="0072197F" w:rsidRPr="00CA2DD2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ช่วย</w:t>
      </w:r>
      <w:r w:rsidR="002F0415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เพิ่มป</w:t>
      </w:r>
      <w:r w:rsidR="0024513C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ระสิทธิภาพการ</w:t>
      </w:r>
      <w:bookmarkStart w:id="0" w:name="_GoBack"/>
      <w:bookmarkEnd w:id="0"/>
      <w:r w:rsidR="002F0415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บริการสาธารณะให้แก่ประชาชน</w:t>
      </w:r>
      <w:r w:rsidR="0072197F" w:rsidRPr="00CA2DD2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 </w:t>
      </w:r>
    </w:p>
    <w:p w:rsidR="007E6A5D" w:rsidRPr="00CA2DD2" w:rsidRDefault="007E6A5D" w:rsidP="005D3EF2">
      <w:pPr>
        <w:tabs>
          <w:tab w:val="left" w:pos="851"/>
        </w:tabs>
        <w:spacing w:before="12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E83423" w:rsidRPr="00DA6595" w:rsidRDefault="007E6A5D" w:rsidP="005D3EF2">
      <w:pPr>
        <w:spacing w:line="276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65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นายเอกนิติ นิติทัณฑ์</w:t>
      </w:r>
      <w:proofErr w:type="spellStart"/>
      <w:r w:rsidRPr="00DA65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ประภาศ</w:t>
      </w:r>
      <w:proofErr w:type="spellEnd"/>
      <w:r w:rsidR="00660B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A65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ผู้อำนวยการสำนักงานคณะกรรมการนโยบายรัฐวิสาหกิจ กรรรมการ</w:t>
      </w:r>
      <w:r w:rsidRPr="00DA65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5D3EF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และเลขานุการ</w:t>
      </w:r>
      <w:r w:rsidR="00217084" w:rsidRPr="005D3EF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คณะกรรมการนโยบายการให้เ</w:t>
      </w:r>
      <w:r w:rsidR="00992490" w:rsidRPr="005D3EF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อกชนร่วมลงทุนในกิจการของรัฐ</w:t>
      </w:r>
      <w:r w:rsidR="00992490" w:rsidRPr="005D3EF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(คณะกรรมการ </w:t>
      </w:r>
      <w:r w:rsidR="00992490" w:rsidRPr="005D3EF2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PPP</w:t>
      </w:r>
      <w:r w:rsidR="00217084" w:rsidRPr="005D3EF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) </w:t>
      </w:r>
      <w:r w:rsidR="005D3EF2" w:rsidRP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เปิดเผยผล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</w:t>
      </w:r>
      <w:r w:rsidR="00586A20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 </w:t>
      </w:r>
      <w:r w:rsidR="00586A20" w:rsidRPr="00DA6595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="001050D9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1050D9" w:rsidRPr="00DA6595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="001464C3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</w:t>
      </w:r>
      <w:r w:rsidR="001050D9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พุธ</w:t>
      </w:r>
      <w:r w:rsidR="001464C3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DA6595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="00B9792F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050D9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สิงหาคม</w:t>
      </w:r>
      <w:r w:rsidR="00E41FC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65BA3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1050D9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60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5F10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</w:t>
      </w:r>
      <w:r w:rsidR="001050D9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กระทรวงการคลัง</w:t>
      </w:r>
      <w:r w:rsidR="001464C3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561F9D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นายสมคิด จาตุศรีพิทักษ์ รองนายกรัฐมนตรีเป็นประธาน </w:t>
      </w:r>
      <w:r w:rsidR="006849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3B2C9D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5161F7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</w:t>
      </w:r>
      <w:r w:rsidR="003B2C9D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</w:t>
      </w:r>
      <w:r w:rsidR="00BC4B5F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3B2C9D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r w:rsidR="000D23A2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0344C" w:rsidRPr="005D3EF2" w:rsidRDefault="00E8302F" w:rsidP="005D3EF2">
      <w:pPr>
        <w:pStyle w:val="ListParagraph"/>
        <w:numPr>
          <w:ilvl w:val="0"/>
          <w:numId w:val="35"/>
        </w:numPr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D3EF2">
        <w:rPr>
          <w:rFonts w:ascii="TH SarabunPSK" w:eastAsia="Calibri" w:hAnsi="TH SarabunPSK" w:cs="TH SarabunPSK"/>
          <w:color w:val="000000" w:themeColor="text1"/>
          <w:spacing w:val="-10"/>
          <w:sz w:val="32"/>
          <w:szCs w:val="32"/>
          <w:cs/>
        </w:rPr>
        <w:t>เห็นชอบร่างแผนยุทธศาสตร์การให้เอกชนร่วมลงท</w:t>
      </w:r>
      <w:r w:rsidR="007E6A5D" w:rsidRPr="005D3EF2">
        <w:rPr>
          <w:rFonts w:ascii="TH SarabunPSK" w:eastAsia="Calibri" w:hAnsi="TH SarabunPSK" w:cs="TH SarabunPSK"/>
          <w:color w:val="000000" w:themeColor="text1"/>
          <w:spacing w:val="-10"/>
          <w:sz w:val="32"/>
          <w:szCs w:val="32"/>
          <w:cs/>
        </w:rPr>
        <w:t>ุนในกิจการของรัฐ (แผนยุทธศาสตร์</w:t>
      </w:r>
      <w:r w:rsidR="007E6A5D" w:rsidRPr="005D3EF2">
        <w:rPr>
          <w:rFonts w:ascii="TH SarabunPSK" w:eastAsia="Calibri" w:hAnsi="TH SarabunPSK" w:cs="TH SarabunPSK"/>
          <w:color w:val="000000" w:themeColor="text1"/>
          <w:spacing w:val="-10"/>
          <w:sz w:val="32"/>
          <w:szCs w:val="32"/>
        </w:rPr>
        <w:t xml:space="preserve"> PPP</w:t>
      </w:r>
      <w:r w:rsidR="00CA2DD2" w:rsidRPr="005D3EF2">
        <w:rPr>
          <w:rFonts w:ascii="TH SarabunPSK" w:eastAsia="Calibri" w:hAnsi="TH SarabunPSK" w:cs="TH SarabunPSK"/>
          <w:color w:val="000000" w:themeColor="text1"/>
          <w:spacing w:val="-10"/>
          <w:sz w:val="32"/>
          <w:szCs w:val="32"/>
          <w:cs/>
        </w:rPr>
        <w:t>)</w:t>
      </w:r>
      <w:r w:rsidR="00CA2DD2" w:rsidRPr="005D3EF2">
        <w:rPr>
          <w:rFonts w:ascii="TH SarabunPSK" w:eastAsia="Calibri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5D3EF2">
        <w:rPr>
          <w:rFonts w:ascii="TH SarabunPSK" w:eastAsia="Calibri" w:hAnsi="TH SarabunPSK" w:cs="TH SarabunPSK"/>
          <w:color w:val="000000" w:themeColor="text1"/>
          <w:spacing w:val="-10"/>
          <w:sz w:val="32"/>
          <w:szCs w:val="32"/>
          <w:cs/>
        </w:rPr>
        <w:t xml:space="preserve">พ.ศ. </w:t>
      </w:r>
      <w:r w:rsidR="007E6A5D" w:rsidRPr="005D3EF2">
        <w:rPr>
          <w:rFonts w:ascii="TH SarabunPSK" w:eastAsia="Calibri" w:hAnsi="TH SarabunPSK" w:cs="TH SarabunPSK"/>
          <w:color w:val="000000" w:themeColor="text1"/>
          <w:spacing w:val="-10"/>
          <w:sz w:val="32"/>
          <w:szCs w:val="32"/>
        </w:rPr>
        <w:t>2560</w:t>
      </w:r>
      <w:r w:rsidR="005D3EF2">
        <w:rPr>
          <w:rFonts w:ascii="TH SarabunPSK" w:eastAsia="Calibri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- </w:t>
      </w:r>
      <w:r w:rsidR="007E6A5D" w:rsidRPr="005D3EF2">
        <w:rPr>
          <w:rFonts w:ascii="TH SarabunPSK" w:eastAsia="Calibri" w:hAnsi="TH SarabunPSK" w:cs="TH SarabunPSK"/>
          <w:color w:val="000000" w:themeColor="text1"/>
          <w:spacing w:val="-10"/>
          <w:sz w:val="32"/>
          <w:szCs w:val="32"/>
        </w:rPr>
        <w:t>2564</w:t>
      </w:r>
      <w:r w:rsidR="00055D59" w:rsidRPr="005D3EF2">
        <w:rPr>
          <w:rFonts w:ascii="TH SarabunPSK" w:eastAsia="Calibri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8B4AC8" w:rsidRPr="005D3EF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ซึ่งได้</w:t>
      </w:r>
      <w:r w:rsidR="0050344C" w:rsidRPr="005D3EF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นำหลักการสำคัญของ</w:t>
      </w:r>
      <w:r w:rsidR="007E6A5D" w:rsidRPr="005D3EF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ยุทธศาสตร์ชาติ</w:t>
      </w:r>
      <w:r w:rsidR="007E6A5D" w:rsidRPr="005D3E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E6A5D" w:rsidRPr="005D3E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="007E6A5D" w:rsidRPr="005D3EF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และแผนพัฒนาเศรษฐกิจและสังคมแห่งชาติ</w:t>
      </w:r>
      <w:r w:rsidR="0050344C" w:rsidRPr="005D3EF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มาใช้เป็นกรอบแนวคิด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50344C" w:rsidRPr="005D3EF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</w:t>
      </w:r>
      <w:r w:rsidR="0050344C" w:rsidRPr="005D3EF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แผนยุทธศาสตร์</w:t>
      </w:r>
      <w:r w:rsidR="0050344C" w:rsidRPr="005D3EF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PPP</w:t>
      </w:r>
      <w:r w:rsidR="008B4AC8" w:rsidRPr="005D3EF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5D3EF2" w:rsidRPr="005D3EF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โดยมี</w:t>
      </w:r>
      <w:r w:rsidR="008B4AC8" w:rsidRPr="005D3EF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มูลค่า</w:t>
      </w:r>
      <w:r w:rsidR="005D3EF2" w:rsidRPr="005D3EF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โครง</w:t>
      </w:r>
      <w:r w:rsidR="008B4AC8" w:rsidRPr="005D3EF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การลงทุนรวม </w:t>
      </w:r>
      <w:r w:rsidR="008B4AC8" w:rsidRPr="005D3EF2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1.62</w:t>
      </w:r>
      <w:r w:rsidR="005D3EF2" w:rsidRPr="005D3EF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B4AC8" w:rsidRPr="005D3EF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ล้านล้านบาท</w:t>
      </w:r>
    </w:p>
    <w:p w:rsidR="00CA2DD2" w:rsidRPr="00DA6595" w:rsidRDefault="0050344C" w:rsidP="00206D90">
      <w:pPr>
        <w:pStyle w:val="ListParagraph"/>
        <w:tabs>
          <w:tab w:val="left" w:pos="993"/>
        </w:tabs>
        <w:spacing w:line="276" w:lineRule="auto"/>
        <w:ind w:left="0" w:firstLine="1134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941B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ทั้งนี้ </w:t>
      </w:r>
      <w:r w:rsidR="00055D59" w:rsidRPr="009941B3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แผนยุทธศาสตร์</w:t>
      </w:r>
      <w:r w:rsidR="00684935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55D59" w:rsidRPr="009941B3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  <w:t>PPP</w:t>
      </w:r>
      <w:r w:rsidR="0068493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55D59" w:rsidRPr="009941B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ประกอบด้วย</w:t>
      </w:r>
      <w:r w:rsidR="00E8302F" w:rsidRPr="009941B3">
        <w:rPr>
          <w:rFonts w:ascii="TH SarabunPSK" w:hAnsi="TH SarabunPSK" w:cs="TH SarabunPSK"/>
          <w:b/>
          <w:color w:val="000000" w:themeColor="text1"/>
          <w:spacing w:val="-4"/>
          <w:sz w:val="32"/>
          <w:szCs w:val="32"/>
          <w:cs/>
        </w:rPr>
        <w:t xml:space="preserve">กิจการโครงสร้างพื้นฐานและบริการสาธารณะ จำนวน </w:t>
      </w:r>
      <w:r w:rsidR="00586A20" w:rsidRPr="009941B3">
        <w:rPr>
          <w:rFonts w:ascii="TH SarabunPSK" w:hAnsi="TH SarabunPSK" w:cs="TH SarabunPSK"/>
          <w:bCs/>
          <w:color w:val="000000" w:themeColor="text1"/>
          <w:spacing w:val="-4"/>
          <w:sz w:val="32"/>
          <w:szCs w:val="32"/>
        </w:rPr>
        <w:t>22</w:t>
      </w:r>
      <w:r w:rsidR="00E8302F" w:rsidRPr="009941B3">
        <w:rPr>
          <w:rFonts w:ascii="TH SarabunPSK" w:hAnsi="TH SarabunPSK" w:cs="TH SarabunPSK"/>
          <w:b/>
          <w:color w:val="000000" w:themeColor="text1"/>
          <w:spacing w:val="-4"/>
          <w:sz w:val="32"/>
          <w:szCs w:val="32"/>
          <w:cs/>
        </w:rPr>
        <w:t xml:space="preserve"> กิจการ</w:t>
      </w:r>
      <w:r w:rsidR="00055D59" w:rsidRPr="00DA6595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 สามารถจำแนกเป็น </w:t>
      </w:r>
      <w:r w:rsidR="005D3EF2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="00055D59" w:rsidRPr="00DA65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="00E8302F" w:rsidRPr="00DA65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กิจการที่สมควรให้เอกชนมีส่วนร่วมในการลงทุน (</w:t>
      </w:r>
      <w:r w:rsidR="00E8302F" w:rsidRPr="00DA6595">
        <w:rPr>
          <w:rFonts w:ascii="TH SarabunPSK" w:eastAsia="Calibri" w:hAnsi="TH SarabunPSK" w:cs="TH SarabunPSK"/>
          <w:color w:val="000000" w:themeColor="text1"/>
          <w:sz w:val="32"/>
          <w:szCs w:val="32"/>
        </w:rPr>
        <w:t>Opt</w:t>
      </w:r>
      <w:r w:rsidR="00E8302F" w:rsidRPr="00DA65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- </w:t>
      </w:r>
      <w:r w:rsidR="00E8302F" w:rsidRPr="00DA6595">
        <w:rPr>
          <w:rFonts w:ascii="TH SarabunPSK" w:eastAsia="Calibri" w:hAnsi="TH SarabunPSK" w:cs="TH SarabunPSK"/>
          <w:color w:val="000000" w:themeColor="text1"/>
          <w:sz w:val="32"/>
          <w:szCs w:val="32"/>
        </w:rPr>
        <w:t>out)</w:t>
      </w:r>
      <w:r w:rsidR="00586A20" w:rsidRPr="00DA65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="00586A20" w:rsidRPr="00DA6595">
        <w:rPr>
          <w:rFonts w:ascii="TH SarabunPSK" w:eastAsia="Calibri" w:hAnsi="TH SarabunPSK" w:cs="TH SarabunPSK"/>
          <w:color w:val="000000" w:themeColor="text1"/>
          <w:sz w:val="32"/>
          <w:szCs w:val="32"/>
        </w:rPr>
        <w:t>4</w:t>
      </w:r>
      <w:r w:rsidR="00E8302F" w:rsidRPr="00DA65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กิจการ </w:t>
      </w:r>
      <w:r w:rsidR="00586A20" w:rsidRPr="00DA65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="009941B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br/>
      </w:r>
      <w:r w:rsidR="00586A20" w:rsidRPr="005D3EF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กิจการพัฒนาระบบขนส่งมวลชนทางรางในเมือง กิจการพัฒนาถนนที่มีการเก็บค่าผ่านทางในเมือง กิจการพัฒนาท่าเรือสาธารณะ</w:t>
      </w:r>
      <w:r w:rsidR="00586A20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สำหรับขนส่งสินค้า</w:t>
      </w:r>
      <w:r w:rsidR="00586A20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055D59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</w:t>
      </w:r>
      <w:r w:rsidR="00586A20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กิจการพัฒนาระบบรถไฟความเร็วสูง</w:t>
      </w:r>
      <w:r w:rsidR="00586A20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586A20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แ</w:t>
      </w:r>
      <w:r w:rsidR="00E8302F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ละ </w:t>
      </w:r>
      <w:r w:rsidR="00882FA1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  <w:t>2</w:t>
      </w:r>
      <w:r w:rsidR="00055D59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)</w:t>
      </w:r>
      <w:r w:rsidR="00E8302F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 กิจการที่รัฐส่งเสริมให้เอกชนมีส่วนร่วมในการลงทุน</w:t>
      </w:r>
      <w:r w:rsidR="00E8302F" w:rsidRPr="00DA659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E8302F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(</w:t>
      </w:r>
      <w:r w:rsidR="00E8302F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  <w:t>Opt</w:t>
      </w:r>
      <w:r w:rsidR="00E8302F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E8302F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  <w:t>-</w:t>
      </w:r>
      <w:r w:rsidR="00E8302F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E8302F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  <w:t>in)</w:t>
      </w:r>
      <w:r w:rsidR="00882FA1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 จำนวน </w:t>
      </w:r>
      <w:r w:rsidR="00882FA1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  <w:t>18</w:t>
      </w:r>
      <w:r w:rsidR="00E8302F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 กิจการ</w:t>
      </w:r>
      <w:r w:rsidR="00586A20" w:rsidRPr="005D3EF2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 เช่น</w:t>
      </w:r>
      <w:r w:rsidR="00586A20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586A20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กิจการพัฒนาถนนที่มีการเก็บค่าผ่านทางระหว่างเมือง</w:t>
      </w:r>
      <w:r w:rsidR="00586A20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586A20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กิจการพัฒนาโครงสร้างพื้นฐาน</w:t>
      </w:r>
      <w:r w:rsidR="00586A20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ด้านสาธารณสุข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55D59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586A20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กิจการพัฒนาท่าอากาศยาน เป็นต้น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2FA1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="00055D59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การร่วมลงทุนระหว่างรัฐและเอกชนจะ</w:t>
      </w:r>
      <w:r w:rsidR="00586A20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</w:t>
      </w:r>
      <w:r w:rsidR="00206D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</w:t>
      </w:r>
      <w:r w:rsidR="00206D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055D59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ขีดความสามารถ</w:t>
      </w:r>
      <w:r w:rsidR="00206D9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ในการ</w:t>
      </w:r>
      <w:r w:rsidR="00055D59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แข่งขันของประเทศ</w:t>
      </w:r>
      <w:r w:rsidR="00206D9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และเพิ่มประสิทธิภาพการบริการสาธารณะให้แก่ประชาชน</w:t>
      </w:r>
    </w:p>
    <w:p w:rsidR="00CA2DD2" w:rsidRPr="00DA6595" w:rsidRDefault="00CA2DD2" w:rsidP="005D3EF2">
      <w:pPr>
        <w:pStyle w:val="ListParagraph"/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6595">
        <w:rPr>
          <w:rFonts w:ascii="TH SarabunPSK" w:eastAsia="Calibri" w:hAnsi="TH SarabunPSK" w:cs="TH SarabunPSK"/>
          <w:color w:val="000000" w:themeColor="text1"/>
          <w:sz w:val="32"/>
          <w:szCs w:val="32"/>
        </w:rPr>
        <w:t>2.</w:t>
      </w:r>
      <w:r w:rsidR="005D3EF2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22458F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</w:t>
      </w:r>
      <w:r w:rsidRPr="00DA65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ในหลักการของ</w:t>
      </w:r>
      <w:r w:rsidR="0022458F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หลักเกณฑ์การเปรียบเทียบต้นทุน ความเสี่ยง และความคุ้ม</w:t>
      </w:r>
      <w:r w:rsidR="005D3EF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ค่าในการประเมินทางเลือกการลงทุน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2458F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D3EF2">
        <w:rPr>
          <w:rFonts w:ascii="TH SarabunPSK" w:hAnsi="TH SarabunPSK" w:cs="TH SarabunPSK"/>
          <w:color w:val="000000" w:themeColor="text1"/>
          <w:sz w:val="32"/>
          <w:szCs w:val="32"/>
        </w:rPr>
        <w:t>Value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D3EF2">
        <w:rPr>
          <w:rFonts w:ascii="TH SarabunPSK" w:hAnsi="TH SarabunPSK" w:cs="TH SarabunPSK"/>
          <w:color w:val="000000" w:themeColor="text1"/>
          <w:sz w:val="32"/>
          <w:szCs w:val="32"/>
        </w:rPr>
        <w:t>for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D3EF2">
        <w:rPr>
          <w:rFonts w:ascii="TH SarabunPSK" w:hAnsi="TH SarabunPSK" w:cs="TH SarabunPSK"/>
          <w:color w:val="000000" w:themeColor="text1"/>
          <w:sz w:val="32"/>
          <w:szCs w:val="32"/>
        </w:rPr>
        <w:t>Money)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2458F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ซึ่งได้มีการเทียบเคียงแนวทางที่เป็นมาตรฐานสากล เพื่อให้หน่วยงาน</w:t>
      </w:r>
      <w:r w:rsidRPr="00DA65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22458F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กี่ยวข้องสามารถนำไปใช้เป็นแนวทางในการประเมินทางเลือกการลงทุนระหว่างการดำเนินการเองหรือให้เอกชน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22458F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ร่วมลงทุน ซึ่งจะได้พิจารณาถึงต้นทุน ความเสี่ยง และความคุ้มค่าโดยเฉพาะด้</w:t>
      </w:r>
      <w:r w:rsidR="005D3EF2" w:rsidRPr="005D3EF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า</w:t>
      </w:r>
      <w:r w:rsidR="0022458F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นประสิทธิภาพในการให้บริการแก่ประชาชน</w:t>
      </w:r>
      <w:r w:rsidR="0022458F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CA2DD2" w:rsidRPr="002F58DA" w:rsidRDefault="00CA2DD2" w:rsidP="002F0415">
      <w:pPr>
        <w:pStyle w:val="ListParagraph"/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6595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5D3EF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549F1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รับทราบความคืบหน้าโครงการภายใต้มาตรการ </w:t>
      </w:r>
      <w:r w:rsidR="002549F1" w:rsidRPr="00DA6595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="002549F1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549F1" w:rsidRPr="00DA6595">
        <w:rPr>
          <w:rFonts w:ascii="TH SarabunPSK" w:hAnsi="TH SarabunPSK" w:cs="TH SarabunPSK"/>
          <w:color w:val="000000" w:themeColor="text1"/>
          <w:sz w:val="32"/>
          <w:szCs w:val="32"/>
        </w:rPr>
        <w:t>Fast</w:t>
      </w:r>
      <w:r w:rsidR="002549F1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549F1" w:rsidRPr="00DA6595">
        <w:rPr>
          <w:rFonts w:ascii="TH SarabunPSK" w:hAnsi="TH SarabunPSK" w:cs="TH SarabunPSK"/>
          <w:color w:val="000000" w:themeColor="text1"/>
          <w:sz w:val="32"/>
          <w:szCs w:val="32"/>
        </w:rPr>
        <w:t>Track</w:t>
      </w:r>
      <w:r w:rsidR="002549F1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DA6595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โครงการ</w:t>
      </w:r>
      <w:r w:rsidRPr="00DA65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มูลค่าวงเงินลงทุนรวม </w:t>
      </w:r>
      <w:r w:rsidRPr="00DA6595">
        <w:rPr>
          <w:rFonts w:ascii="TH SarabunPSK" w:hAnsi="TH SarabunPSK" w:cs="TH SarabunPSK"/>
          <w:color w:val="000000" w:themeColor="text1"/>
          <w:sz w:val="32"/>
          <w:szCs w:val="32"/>
        </w:rPr>
        <w:t>934</w:t>
      </w:r>
      <w:r w:rsidRPr="00DA65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DA65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200 </w:t>
      </w:r>
      <w:r w:rsidRPr="00DA65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ล้านบาท โดย</w:t>
      </w:r>
      <w:r w:rsidR="008C38E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โครงการที่ดำเนิน</w:t>
      </w:r>
      <w:r w:rsidRPr="00DA65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การตาม</w:t>
      </w:r>
      <w:r w:rsidR="008C38E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มาตรการ </w:t>
      </w:r>
      <w:r w:rsidR="008C38E6" w:rsidRPr="00DA6595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="008C38E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C38E6" w:rsidRPr="00DA6595">
        <w:rPr>
          <w:rFonts w:ascii="TH SarabunPSK" w:hAnsi="TH SarabunPSK" w:cs="TH SarabunPSK"/>
          <w:color w:val="000000" w:themeColor="text1"/>
          <w:sz w:val="32"/>
          <w:szCs w:val="32"/>
        </w:rPr>
        <w:t>Fast</w:t>
      </w:r>
      <w:r w:rsidR="008C38E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C38E6" w:rsidRPr="00DA6595">
        <w:rPr>
          <w:rFonts w:ascii="TH SarabunPSK" w:hAnsi="TH SarabunPSK" w:cs="TH SarabunPSK"/>
          <w:color w:val="000000" w:themeColor="text1"/>
          <w:sz w:val="32"/>
          <w:szCs w:val="32"/>
        </w:rPr>
        <w:t>Track</w:t>
      </w:r>
      <w:r w:rsidR="008C38E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แล้วเสร็จ จำนวน </w:t>
      </w:r>
      <w:r w:rsidR="0055241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056C08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โครงการ</w:t>
      </w:r>
      <w:r w:rsidR="002F58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58DA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มูลค่าวงเงินลงทุนรวม</w:t>
      </w:r>
      <w:r w:rsidR="002F58DA" w:rsidRPr="00DA65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58DA" w:rsidRPr="00DA6595">
        <w:rPr>
          <w:rFonts w:ascii="TH SarabunPSK" w:hAnsi="TH SarabunPSK" w:cs="TH SarabunPSK"/>
          <w:color w:val="000000" w:themeColor="text1"/>
          <w:sz w:val="32"/>
          <w:szCs w:val="32"/>
        </w:rPr>
        <w:t>335</w:t>
      </w:r>
      <w:r w:rsidR="002F58DA" w:rsidRPr="00DA65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2F58DA" w:rsidRPr="00DA6595">
        <w:rPr>
          <w:rFonts w:ascii="TH SarabunPSK" w:hAnsi="TH SarabunPSK" w:cs="TH SarabunPSK"/>
          <w:color w:val="000000" w:themeColor="text1"/>
          <w:sz w:val="32"/>
          <w:szCs w:val="32"/>
        </w:rPr>
        <w:t>432</w:t>
      </w:r>
      <w:r w:rsidR="002F58DA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  <w:r w:rsidR="002F58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</w:t>
      </w:r>
      <w:r w:rsidR="00056C08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โครงการรถไฟฟ้าสายสีชมพู โครงการรถไฟฟ้าสายสีเหลือง โครงการรถไฟฟ้า</w:t>
      </w:r>
      <w:r w:rsidR="00056C08" w:rsidRPr="00A731F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สายสีน้ำเงินส่วนต่อขยาย</w:t>
      </w:r>
      <w:r w:rsidR="002F58DA" w:rsidRPr="00A731F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ซึ่งได้ลงนามในสัญญาแล้ว</w:t>
      </w:r>
      <w:r w:rsidR="00056C08" w:rsidRPr="00A731F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2F58DA" w:rsidRPr="00A731F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ส่วน</w:t>
      </w:r>
      <w:r w:rsidR="008C38E6" w:rsidRPr="00A731F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โครงการทางหลวงพิเศษระหว่าง</w:t>
      </w:r>
      <w:r w:rsidR="00056C08" w:rsidRPr="00A731F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เมืองสายบางปะอิน </w:t>
      </w:r>
      <w:r w:rsidR="005D3EF2" w:rsidRPr="00A731F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-</w:t>
      </w:r>
      <w:r w:rsidR="00056C08" w:rsidRPr="00A731F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นครราชสีมา</w:t>
      </w:r>
      <w:r w:rsidR="00056C08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และสายบางใหญ่ 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056C08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กาญจนบุรี ในส่วนการดำเนินการและบำรุงรักษา (</w:t>
      </w:r>
      <w:r w:rsidR="00056C08" w:rsidRPr="00DA6595">
        <w:rPr>
          <w:rFonts w:ascii="TH SarabunPSK" w:hAnsi="TH SarabunPSK" w:cs="TH SarabunPSK"/>
          <w:color w:val="000000" w:themeColor="text1"/>
          <w:sz w:val="32"/>
          <w:szCs w:val="32"/>
        </w:rPr>
        <w:t>O&amp;M</w:t>
      </w:r>
      <w:r w:rsidR="00056C08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F58DA" w:rsidRPr="00A731F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ได้เสนอคณะรัฐมนตรีเพื่อพิจารณาแล้ว ส่วนการให้เอกชนในส่วนของที่พักริมทางจะสามารถเสนอคณะกรรมการ </w:t>
      </w:r>
      <w:r w:rsidR="002F58DA" w:rsidRPr="00A731F5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PPP </w:t>
      </w:r>
      <w:r w:rsidR="002F58DA" w:rsidRPr="00A731F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ได้</w:t>
      </w:r>
      <w:r w:rsidR="00206D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</w:t>
      </w:r>
      <w:r w:rsidR="002F58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206D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สิ้น</w:t>
      </w:r>
      <w:r w:rsidR="002F58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 </w:t>
      </w:r>
      <w:r w:rsidR="002F58DA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</w:p>
    <w:p w:rsidR="005F0899" w:rsidRDefault="005F0899" w:rsidP="005D3EF2">
      <w:pPr>
        <w:pStyle w:val="ListParagraph"/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F0899" w:rsidRPr="00A731F5" w:rsidRDefault="005F0899" w:rsidP="00A731F5">
      <w:pPr>
        <w:tabs>
          <w:tab w:val="left" w:pos="1134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A6595" w:rsidRPr="00DA6595" w:rsidRDefault="00CA2DD2" w:rsidP="00206D90">
      <w:pPr>
        <w:pStyle w:val="ListParagraph"/>
        <w:tabs>
          <w:tab w:val="left" w:pos="1134"/>
        </w:tabs>
        <w:spacing w:line="276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D3EF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lastRenderedPageBreak/>
        <w:t>สำหรับ</w:t>
      </w:r>
      <w:r w:rsidR="008C38E6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โครงการที่อยู่ระหว่างดำเนินการตามมาตรการ </w:t>
      </w:r>
      <w:r w:rsidR="008C38E6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PPP</w:t>
      </w:r>
      <w:r w:rsidR="008C38E6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8C38E6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Fast</w:t>
      </w:r>
      <w:r w:rsidR="008C38E6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8C38E6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Track</w:t>
      </w:r>
      <w:r w:rsidR="008C38E6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696A76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เพิ่มเติม </w:t>
      </w:r>
      <w:r w:rsidR="008C38E6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จำนวน </w:t>
      </w:r>
      <w:r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</w:t>
      </w:r>
      <w:r w:rsidR="008C38E6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โครงการ</w:t>
      </w:r>
      <w:r w:rsidR="00696A76" w:rsidRPr="005D3EF2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ได้แก่</w:t>
      </w:r>
      <w:r w:rsidR="00696A7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96A76" w:rsidRPr="00DA6595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696A7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DA65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</w:t>
      </w:r>
      <w:r w:rsidR="005F08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การรถไฟฟ้าสายสีม่วง ช่วงเตาปูน </w:t>
      </w:r>
      <w:r w:rsidR="005F08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วงแหวนกาญจนา</w:t>
      </w:r>
      <w:proofErr w:type="spellStart"/>
      <w:r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ภิเษก</w:t>
      </w:r>
      <w:proofErr w:type="spellEnd"/>
      <w:r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96A76" w:rsidRPr="00DA6595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</w:t>
      </w:r>
      <w:r w:rsidR="00696A76" w:rsidRPr="00DA659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) โครงการรถไฟฟ้าสายสีส้ม ช่วงบางขุนนนท์ </w:t>
      </w:r>
      <w:r w:rsidR="005F089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-</w:t>
      </w:r>
      <w:r w:rsidR="00696A76" w:rsidRPr="00DA659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5F089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br/>
      </w:r>
      <w:r w:rsidR="00696A76" w:rsidRPr="005F089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ศูนย์วัฒนธรรมแห่งประเทศไทย (ส่วนตะวันตก) และช่วงศูนย์วัฒนธรรม</w:t>
      </w:r>
      <w:r w:rsidR="005F0899" w:rsidRPr="005F089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แห่งประเทศไทย </w:t>
      </w:r>
      <w:r w:rsidR="005F0899" w:rsidRPr="005F089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-</w:t>
      </w:r>
      <w:r w:rsidR="00696A76" w:rsidRPr="005F089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มีนบุรี (สุวินทวงศ์) (ส่วนตะวันออก)</w:t>
      </w:r>
      <w:r w:rsidR="00696A76" w:rsidRPr="00DA659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696A76" w:rsidRPr="00206D9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3</w:t>
      </w:r>
      <w:r w:rsidR="00696A76" w:rsidRPr="00206D9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) โครงการรถไฟฟ้าสายภูเก็ต ช่วงท่าอากาศยานภูเก็ต - ห้าแยกฉลอง</w:t>
      </w:r>
      <w:r w:rsidR="00696A76" w:rsidRPr="00206D90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696A76" w:rsidRPr="00206D90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</w:rPr>
        <w:t>4</w:t>
      </w:r>
      <w:r w:rsidR="00696A76" w:rsidRPr="00206D90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 xml:space="preserve">) </w:t>
      </w:r>
      <w:r w:rsidR="00696A76" w:rsidRPr="00206D9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โครงการรถไฟฟ้าขนส่งมวลชนของจังหวัดเชียงใหม่</w:t>
      </w:r>
      <w:r w:rsidR="00696A7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96A76" w:rsidRPr="00DA6595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696A7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โครงการรถไฟความเร็วสูง </w:t>
      </w:r>
      <w:r w:rsidR="00696A76" w:rsidRPr="00DA6595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สายกรุงเทพฯ – ระยอง</w:t>
      </w:r>
      <w:r w:rsidR="00696A7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96A76" w:rsidRPr="00DA6595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696A7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โครงการทางหลวงพิ</w:t>
      </w:r>
      <w:r w:rsidR="00206D9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เศษระหว่างเมืองสายนครปฐม – ชะอำ</w:t>
      </w:r>
      <w:r w:rsidR="00206D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6A7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มูลค่าวงเงินลงทุนรวม </w:t>
      </w:r>
      <w:r w:rsidR="00DA6595" w:rsidRPr="00DA6595">
        <w:rPr>
          <w:rFonts w:ascii="TH SarabunPSK" w:hAnsi="TH SarabunPSK" w:cs="TH SarabunPSK"/>
          <w:color w:val="000000" w:themeColor="text1"/>
          <w:sz w:val="32"/>
          <w:szCs w:val="32"/>
        </w:rPr>
        <w:t>598</w:t>
      </w:r>
      <w:r w:rsidR="00DA6595" w:rsidRPr="00DA65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DA6595" w:rsidRPr="00DA65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768 </w:t>
      </w:r>
      <w:r w:rsidR="00696A7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ล้านบาท</w:t>
      </w:r>
    </w:p>
    <w:p w:rsidR="00F55C28" w:rsidRPr="008B4AC8" w:rsidRDefault="00DA6595" w:rsidP="00684935">
      <w:pPr>
        <w:pStyle w:val="ListParagraph"/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6595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5F08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55C28" w:rsidRPr="005F089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รับทราบ</w:t>
      </w:r>
      <w:r w:rsidR="00696A76" w:rsidRPr="005F089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ความคืบหน้า</w:t>
      </w:r>
      <w:r w:rsidR="00F55C28" w:rsidRPr="005F089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ของ</w:t>
      </w:r>
      <w:r w:rsidRPr="005F089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การทบทวนพระราชบัญญัติการให้เอกชนร่วมลงทุนในกิจการของรัฐ พ</w:t>
      </w:r>
      <w:r w:rsidRPr="005F0899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.</w:t>
      </w:r>
      <w:r w:rsidRPr="005F089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ศ</w:t>
      </w:r>
      <w:r w:rsidRPr="005F0899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. 2556</w:t>
      </w:r>
      <w:r w:rsidR="00F55C28" w:rsidRPr="005F089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696A7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ซึ่งได้ดำเนินการรับฟังความคิดเห็นของผู้เกี่ยวข้องตามมาตรา </w:t>
      </w:r>
      <w:r w:rsidR="008B4AC8">
        <w:rPr>
          <w:rFonts w:ascii="TH SarabunPSK" w:hAnsi="TH SarabunPSK" w:cs="TH SarabunPSK"/>
          <w:color w:val="000000" w:themeColor="text1"/>
          <w:sz w:val="32"/>
          <w:szCs w:val="32"/>
        </w:rPr>
        <w:t>77</w:t>
      </w:r>
      <w:r w:rsidR="00696A76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ของรัฐธรรมนูญแห่งราชอาณาจักรไทย </w:t>
      </w:r>
      <w:r w:rsidRPr="00DA65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="00F55C28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คาดว่า</w:t>
      </w:r>
      <w:r w:rsidR="006849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F55C28" w:rsidRPr="008B4A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จะนำเสนอ</w:t>
      </w:r>
      <w:r w:rsidR="00F55C28" w:rsidRPr="008B4AC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คณะรัฐมนตรีพิจารณาได้ภายในเดือนกันยายน 2560</w:t>
      </w:r>
    </w:p>
    <w:p w:rsidR="00DA6595" w:rsidRDefault="00DA6595" w:rsidP="005D3EF2">
      <w:pPr>
        <w:pStyle w:val="ListParagraph"/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7F26" w:rsidRPr="00501D14" w:rsidRDefault="00C67F26" w:rsidP="00C67F26">
      <w:pPr>
        <w:shd w:val="clear" w:color="auto" w:fill="FFFFFF"/>
        <w:spacing w:line="276" w:lineRule="auto"/>
        <w:jc w:val="center"/>
        <w:rPr>
          <w:rFonts w:ascii="TH SarabunPSK" w:hAnsi="TH SarabunPSK" w:cs="TH SarabunPSK"/>
          <w:cs/>
        </w:rPr>
      </w:pPr>
      <w:r w:rsidRPr="00501D14">
        <w:rPr>
          <w:rFonts w:ascii="TH SarabunPSK" w:hAnsi="TH SarabunPSK" w:cs="TH SarabunPSK"/>
          <w:sz w:val="40"/>
          <w:szCs w:val="40"/>
        </w:rPr>
        <w:t>-------------------------</w:t>
      </w:r>
    </w:p>
    <w:p w:rsidR="00DA6595" w:rsidRDefault="00DA6595" w:rsidP="005D3EF2">
      <w:pPr>
        <w:pStyle w:val="ListParagraph"/>
        <w:tabs>
          <w:tab w:val="left" w:pos="1134"/>
        </w:tabs>
        <w:spacing w:line="276" w:lineRule="auto"/>
        <w:ind w:left="0" w:firstLine="851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A6595" w:rsidRDefault="00DA6595" w:rsidP="005D3EF2">
      <w:pPr>
        <w:pStyle w:val="ListParagraph"/>
        <w:tabs>
          <w:tab w:val="left" w:pos="1134"/>
        </w:tabs>
        <w:spacing w:line="276" w:lineRule="auto"/>
        <w:ind w:left="0" w:firstLine="851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A6595" w:rsidRDefault="00DA6595" w:rsidP="00C67F26">
      <w:pPr>
        <w:pStyle w:val="ListParagraph"/>
        <w:tabs>
          <w:tab w:val="left" w:pos="1134"/>
        </w:tabs>
        <w:spacing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p w:rsidR="00DA6595" w:rsidRDefault="00DA6595" w:rsidP="00C67F26">
      <w:pPr>
        <w:pStyle w:val="ListParagraph"/>
        <w:tabs>
          <w:tab w:val="left" w:pos="1134"/>
        </w:tabs>
        <w:spacing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สำนักงานคณะกรรมการนโยบายรัฐวิสาหกิจ</w:t>
      </w:r>
    </w:p>
    <w:p w:rsidR="00BE5BA7" w:rsidRPr="00BE5BA7" w:rsidRDefault="00BE5BA7" w:rsidP="005D3EF2">
      <w:pPr>
        <w:tabs>
          <w:tab w:val="left" w:pos="1134"/>
        </w:tabs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67F26" w:rsidRPr="00501D14" w:rsidRDefault="00C67F26">
      <w:pPr>
        <w:shd w:val="clear" w:color="auto" w:fill="FFFFFF"/>
        <w:spacing w:line="276" w:lineRule="auto"/>
        <w:jc w:val="center"/>
        <w:rPr>
          <w:rFonts w:ascii="TH SarabunPSK" w:hAnsi="TH SarabunPSK" w:cs="TH SarabunPSK"/>
        </w:rPr>
      </w:pPr>
    </w:p>
    <w:sectPr w:rsidR="00C67F26" w:rsidRPr="00501D14" w:rsidSect="004A6439">
      <w:headerReference w:type="default" r:id="rId8"/>
      <w:footerReference w:type="default" r:id="rId9"/>
      <w:pgSz w:w="11906" w:h="16838"/>
      <w:pgMar w:top="1985" w:right="991" w:bottom="284" w:left="1134" w:header="568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F8" w:rsidRDefault="00FF6DF8">
      <w:r>
        <w:separator/>
      </w:r>
    </w:p>
  </w:endnote>
  <w:endnote w:type="continuationSeparator" w:id="0">
    <w:p w:rsidR="00FF6DF8" w:rsidRDefault="00FF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-1481456223"/>
      <w:docPartObj>
        <w:docPartGallery w:val="Page Numbers (Bottom of Page)"/>
        <w:docPartUnique/>
      </w:docPartObj>
    </w:sdtPr>
    <w:sdtContent>
      <w:p w:rsidR="0072197F" w:rsidRPr="004A6439" w:rsidRDefault="007D1AA4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4A643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2197F" w:rsidRPr="004A64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67F26" w:rsidRPr="00C67F26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2197F" w:rsidRDefault="007219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F8" w:rsidRDefault="00FF6DF8">
      <w:r>
        <w:separator/>
      </w:r>
    </w:p>
  </w:footnote>
  <w:footnote w:type="continuationSeparator" w:id="0">
    <w:p w:rsidR="00FF6DF8" w:rsidRDefault="00FF6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7F" w:rsidRPr="00D20203" w:rsidRDefault="0072197F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-167640</wp:posOffset>
          </wp:positionH>
          <wp:positionV relativeFrom="margin">
            <wp:posOffset>-1053465</wp:posOffset>
          </wp:positionV>
          <wp:extent cx="1038225" cy="999490"/>
          <wp:effectExtent l="0" t="0" r="9525" b="0"/>
          <wp:wrapSquare wrapText="bothSides"/>
          <wp:docPr id="2" name="Picture 2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รัฐวิสาหกิจ</w:t>
    </w:r>
  </w:p>
  <w:p w:rsidR="0072197F" w:rsidRPr="00D20203" w:rsidRDefault="0072197F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  <w:p w:rsidR="0072197F" w:rsidRPr="00D20203" w:rsidRDefault="0072197F" w:rsidP="00D94000">
    <w:pPr>
      <w:pStyle w:val="Header"/>
      <w:tabs>
        <w:tab w:val="left" w:pos="2412"/>
      </w:tabs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E286F"/>
    <w:multiLevelType w:val="hybridMultilevel"/>
    <w:tmpl w:val="ADD41EAE"/>
    <w:lvl w:ilvl="0" w:tplc="673603F8">
      <w:start w:val="1"/>
      <w:numFmt w:val="thaiNumbers"/>
      <w:lvlText w:val="(%1)"/>
      <w:lvlJc w:val="left"/>
      <w:pPr>
        <w:ind w:left="33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1E293720"/>
    <w:multiLevelType w:val="hybridMultilevel"/>
    <w:tmpl w:val="F30CB1FA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954E6820">
      <w:start w:val="1"/>
      <w:numFmt w:val="bullet"/>
      <w:lvlText w:val="-"/>
      <w:lvlJc w:val="left"/>
      <w:pPr>
        <w:ind w:left="2355" w:hanging="360"/>
      </w:pPr>
      <w:rPr>
        <w:rFonts w:ascii="TH SarabunPSK" w:hAnsi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276C9"/>
    <w:multiLevelType w:val="hybridMultilevel"/>
    <w:tmpl w:val="3AA8BD0A"/>
    <w:lvl w:ilvl="0" w:tplc="D916D788">
      <w:start w:val="1"/>
      <w:numFmt w:val="decimal"/>
      <w:lvlText w:val="3.%1"/>
      <w:lvlJc w:val="left"/>
      <w:pPr>
        <w:ind w:left="163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34987717"/>
    <w:multiLevelType w:val="hybridMultilevel"/>
    <w:tmpl w:val="B2806B1E"/>
    <w:lvl w:ilvl="0" w:tplc="C750DBE6">
      <w:start w:val="1"/>
      <w:numFmt w:val="thaiNumbers"/>
      <w:lvlText w:val="๑.%1"/>
      <w:lvlJc w:val="left"/>
      <w:pPr>
        <w:ind w:left="72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421901E1"/>
    <w:multiLevelType w:val="hybridMultilevel"/>
    <w:tmpl w:val="010C8100"/>
    <w:lvl w:ilvl="0" w:tplc="57F84C7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5FE650C"/>
    <w:multiLevelType w:val="hybridMultilevel"/>
    <w:tmpl w:val="719AA602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66EA7818"/>
    <w:multiLevelType w:val="hybridMultilevel"/>
    <w:tmpl w:val="719AA602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8"/>
  </w:num>
  <w:num w:numId="2">
    <w:abstractNumId w:val="31"/>
  </w:num>
  <w:num w:numId="3">
    <w:abstractNumId w:val="13"/>
  </w:num>
  <w:num w:numId="4">
    <w:abstractNumId w:val="21"/>
  </w:num>
  <w:num w:numId="5">
    <w:abstractNumId w:val="22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6"/>
  </w:num>
  <w:num w:numId="10">
    <w:abstractNumId w:val="28"/>
  </w:num>
  <w:num w:numId="11">
    <w:abstractNumId w:val="14"/>
  </w:num>
  <w:num w:numId="12">
    <w:abstractNumId w:val="20"/>
  </w:num>
  <w:num w:numId="13">
    <w:abstractNumId w:val="17"/>
  </w:num>
  <w:num w:numId="14">
    <w:abstractNumId w:val="30"/>
  </w:num>
  <w:num w:numId="15">
    <w:abstractNumId w:val="9"/>
  </w:num>
  <w:num w:numId="16">
    <w:abstractNumId w:val="32"/>
  </w:num>
  <w:num w:numId="17">
    <w:abstractNumId w:val="4"/>
  </w:num>
  <w:num w:numId="18">
    <w:abstractNumId w:val="27"/>
  </w:num>
  <w:num w:numId="19">
    <w:abstractNumId w:val="1"/>
  </w:num>
  <w:num w:numId="20">
    <w:abstractNumId w:val="3"/>
  </w:num>
  <w:num w:numId="21">
    <w:abstractNumId w:val="2"/>
  </w:num>
  <w:num w:numId="22">
    <w:abstractNumId w:val="16"/>
  </w:num>
  <w:num w:numId="23">
    <w:abstractNumId w:val="15"/>
  </w:num>
  <w:num w:numId="24">
    <w:abstractNumId w:val="10"/>
  </w:num>
  <w:num w:numId="25">
    <w:abstractNumId w:val="6"/>
  </w:num>
  <w:num w:numId="26">
    <w:abstractNumId w:val="23"/>
  </w:num>
  <w:num w:numId="27">
    <w:abstractNumId w:val="29"/>
  </w:num>
  <w:num w:numId="28">
    <w:abstractNumId w:val="24"/>
  </w:num>
  <w:num w:numId="29">
    <w:abstractNumId w:val="19"/>
  </w:num>
  <w:num w:numId="30">
    <w:abstractNumId w:val="7"/>
  </w:num>
  <w:num w:numId="31">
    <w:abstractNumId w:val="5"/>
  </w:num>
  <w:num w:numId="32">
    <w:abstractNumId w:val="12"/>
  </w:num>
  <w:num w:numId="33">
    <w:abstractNumId w:val="25"/>
  </w:num>
  <w:num w:numId="34">
    <w:abstractNumId w:val="11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422C"/>
    <w:rsid w:val="000327D9"/>
    <w:rsid w:val="00032C93"/>
    <w:rsid w:val="000368DB"/>
    <w:rsid w:val="000449D6"/>
    <w:rsid w:val="000463DC"/>
    <w:rsid w:val="000470E7"/>
    <w:rsid w:val="00051D77"/>
    <w:rsid w:val="00053F51"/>
    <w:rsid w:val="00055D59"/>
    <w:rsid w:val="00056C08"/>
    <w:rsid w:val="000617BF"/>
    <w:rsid w:val="00063485"/>
    <w:rsid w:val="00070045"/>
    <w:rsid w:val="00082BD4"/>
    <w:rsid w:val="000832A8"/>
    <w:rsid w:val="00083ADD"/>
    <w:rsid w:val="00096BFB"/>
    <w:rsid w:val="000A14AF"/>
    <w:rsid w:val="000B41DD"/>
    <w:rsid w:val="000B6FD5"/>
    <w:rsid w:val="000C00C5"/>
    <w:rsid w:val="000C4B16"/>
    <w:rsid w:val="000C60F1"/>
    <w:rsid w:val="000C63B9"/>
    <w:rsid w:val="000D23A2"/>
    <w:rsid w:val="000D6C35"/>
    <w:rsid w:val="000E07EF"/>
    <w:rsid w:val="000E0861"/>
    <w:rsid w:val="000F3041"/>
    <w:rsid w:val="00100DBB"/>
    <w:rsid w:val="00104434"/>
    <w:rsid w:val="001050D9"/>
    <w:rsid w:val="00106AD9"/>
    <w:rsid w:val="00113048"/>
    <w:rsid w:val="00116C22"/>
    <w:rsid w:val="00135122"/>
    <w:rsid w:val="0013550F"/>
    <w:rsid w:val="00136BC1"/>
    <w:rsid w:val="001401C0"/>
    <w:rsid w:val="00142EBE"/>
    <w:rsid w:val="001464C3"/>
    <w:rsid w:val="00167254"/>
    <w:rsid w:val="00177597"/>
    <w:rsid w:val="00190943"/>
    <w:rsid w:val="001A2110"/>
    <w:rsid w:val="001A2A63"/>
    <w:rsid w:val="001A5BE5"/>
    <w:rsid w:val="001B24B3"/>
    <w:rsid w:val="001B5AA9"/>
    <w:rsid w:val="001C4CFE"/>
    <w:rsid w:val="001C7750"/>
    <w:rsid w:val="001D0A16"/>
    <w:rsid w:val="001D39C9"/>
    <w:rsid w:val="001E76AF"/>
    <w:rsid w:val="001F1C11"/>
    <w:rsid w:val="001F6B0E"/>
    <w:rsid w:val="00206D90"/>
    <w:rsid w:val="00206F2D"/>
    <w:rsid w:val="00207CD7"/>
    <w:rsid w:val="002146BD"/>
    <w:rsid w:val="00217084"/>
    <w:rsid w:val="0022281A"/>
    <w:rsid w:val="0022458F"/>
    <w:rsid w:val="00227BAC"/>
    <w:rsid w:val="002302E2"/>
    <w:rsid w:val="0024299F"/>
    <w:rsid w:val="0024513C"/>
    <w:rsid w:val="002549F1"/>
    <w:rsid w:val="002558F0"/>
    <w:rsid w:val="00272FD0"/>
    <w:rsid w:val="0028513A"/>
    <w:rsid w:val="00287E45"/>
    <w:rsid w:val="002911CA"/>
    <w:rsid w:val="00291224"/>
    <w:rsid w:val="002A6666"/>
    <w:rsid w:val="002B601A"/>
    <w:rsid w:val="002C22FA"/>
    <w:rsid w:val="002C2DAC"/>
    <w:rsid w:val="002C51FC"/>
    <w:rsid w:val="002D2518"/>
    <w:rsid w:val="002E19B6"/>
    <w:rsid w:val="002F0415"/>
    <w:rsid w:val="002F58DA"/>
    <w:rsid w:val="003114C2"/>
    <w:rsid w:val="00321BE4"/>
    <w:rsid w:val="00327DFD"/>
    <w:rsid w:val="00331CEE"/>
    <w:rsid w:val="00331F4A"/>
    <w:rsid w:val="00331F70"/>
    <w:rsid w:val="00332FDD"/>
    <w:rsid w:val="0033692F"/>
    <w:rsid w:val="00343872"/>
    <w:rsid w:val="00343922"/>
    <w:rsid w:val="00346E4C"/>
    <w:rsid w:val="00352A0D"/>
    <w:rsid w:val="0035391E"/>
    <w:rsid w:val="00356B09"/>
    <w:rsid w:val="0037076F"/>
    <w:rsid w:val="00371E4A"/>
    <w:rsid w:val="00373995"/>
    <w:rsid w:val="00381738"/>
    <w:rsid w:val="0039196B"/>
    <w:rsid w:val="00391FBE"/>
    <w:rsid w:val="00392791"/>
    <w:rsid w:val="00394C3B"/>
    <w:rsid w:val="003A40A6"/>
    <w:rsid w:val="003A4882"/>
    <w:rsid w:val="003A48FE"/>
    <w:rsid w:val="003A4A3A"/>
    <w:rsid w:val="003A744A"/>
    <w:rsid w:val="003B2C9D"/>
    <w:rsid w:val="003B520E"/>
    <w:rsid w:val="003C5EC5"/>
    <w:rsid w:val="003D149D"/>
    <w:rsid w:val="003D5CE1"/>
    <w:rsid w:val="003F0AB3"/>
    <w:rsid w:val="003F3B37"/>
    <w:rsid w:val="003F57E8"/>
    <w:rsid w:val="003F6835"/>
    <w:rsid w:val="004009D9"/>
    <w:rsid w:val="00403531"/>
    <w:rsid w:val="00411A20"/>
    <w:rsid w:val="00412208"/>
    <w:rsid w:val="00424DCA"/>
    <w:rsid w:val="00427C9A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1423"/>
    <w:rsid w:val="00462091"/>
    <w:rsid w:val="00462F2B"/>
    <w:rsid w:val="00463D2D"/>
    <w:rsid w:val="00470805"/>
    <w:rsid w:val="0047531B"/>
    <w:rsid w:val="00480B6F"/>
    <w:rsid w:val="0048388A"/>
    <w:rsid w:val="00485F10"/>
    <w:rsid w:val="00487A9F"/>
    <w:rsid w:val="004947AB"/>
    <w:rsid w:val="00497670"/>
    <w:rsid w:val="004A30E3"/>
    <w:rsid w:val="004A6439"/>
    <w:rsid w:val="004A726A"/>
    <w:rsid w:val="004A7A36"/>
    <w:rsid w:val="004B0992"/>
    <w:rsid w:val="004B3F74"/>
    <w:rsid w:val="004D7002"/>
    <w:rsid w:val="004E169E"/>
    <w:rsid w:val="004E4A6A"/>
    <w:rsid w:val="004F1D38"/>
    <w:rsid w:val="004F41E1"/>
    <w:rsid w:val="00501A09"/>
    <w:rsid w:val="00501D14"/>
    <w:rsid w:val="0050344C"/>
    <w:rsid w:val="00513809"/>
    <w:rsid w:val="005161F7"/>
    <w:rsid w:val="00521C8C"/>
    <w:rsid w:val="00523308"/>
    <w:rsid w:val="005239B1"/>
    <w:rsid w:val="005251E6"/>
    <w:rsid w:val="0052664A"/>
    <w:rsid w:val="005375F2"/>
    <w:rsid w:val="00551B5A"/>
    <w:rsid w:val="00552414"/>
    <w:rsid w:val="00553082"/>
    <w:rsid w:val="00554E20"/>
    <w:rsid w:val="00557D77"/>
    <w:rsid w:val="00561F9D"/>
    <w:rsid w:val="005713E9"/>
    <w:rsid w:val="00571510"/>
    <w:rsid w:val="00572221"/>
    <w:rsid w:val="00586A20"/>
    <w:rsid w:val="00587424"/>
    <w:rsid w:val="00587D6A"/>
    <w:rsid w:val="00597FB2"/>
    <w:rsid w:val="005A6D65"/>
    <w:rsid w:val="005B0933"/>
    <w:rsid w:val="005C0095"/>
    <w:rsid w:val="005D3EF2"/>
    <w:rsid w:val="005E2920"/>
    <w:rsid w:val="005E3A29"/>
    <w:rsid w:val="005E6F8D"/>
    <w:rsid w:val="005F01C4"/>
    <w:rsid w:val="005F0899"/>
    <w:rsid w:val="005F0D2B"/>
    <w:rsid w:val="005F1834"/>
    <w:rsid w:val="005F35D1"/>
    <w:rsid w:val="005F5C28"/>
    <w:rsid w:val="00602C2C"/>
    <w:rsid w:val="006051A8"/>
    <w:rsid w:val="0060592E"/>
    <w:rsid w:val="0060799F"/>
    <w:rsid w:val="00614A13"/>
    <w:rsid w:val="0061688D"/>
    <w:rsid w:val="006209BD"/>
    <w:rsid w:val="00623C1B"/>
    <w:rsid w:val="00623DB0"/>
    <w:rsid w:val="00623FE1"/>
    <w:rsid w:val="00627C65"/>
    <w:rsid w:val="006323CE"/>
    <w:rsid w:val="00657860"/>
    <w:rsid w:val="00660BEF"/>
    <w:rsid w:val="00667A61"/>
    <w:rsid w:val="00670AED"/>
    <w:rsid w:val="00677923"/>
    <w:rsid w:val="0068023C"/>
    <w:rsid w:val="0068121D"/>
    <w:rsid w:val="00684935"/>
    <w:rsid w:val="00687104"/>
    <w:rsid w:val="00693EEF"/>
    <w:rsid w:val="00696A76"/>
    <w:rsid w:val="00696EE2"/>
    <w:rsid w:val="006A3890"/>
    <w:rsid w:val="006A4B69"/>
    <w:rsid w:val="006A6DDB"/>
    <w:rsid w:val="006C609C"/>
    <w:rsid w:val="006D0695"/>
    <w:rsid w:val="006D3A74"/>
    <w:rsid w:val="006E01D8"/>
    <w:rsid w:val="006E0A3D"/>
    <w:rsid w:val="006E742E"/>
    <w:rsid w:val="006F2444"/>
    <w:rsid w:val="00701196"/>
    <w:rsid w:val="00711626"/>
    <w:rsid w:val="0071414A"/>
    <w:rsid w:val="0072197F"/>
    <w:rsid w:val="00723B9B"/>
    <w:rsid w:val="00727EA6"/>
    <w:rsid w:val="007424F7"/>
    <w:rsid w:val="00742FF4"/>
    <w:rsid w:val="00744B1B"/>
    <w:rsid w:val="00755923"/>
    <w:rsid w:val="00766189"/>
    <w:rsid w:val="00771794"/>
    <w:rsid w:val="00790E6E"/>
    <w:rsid w:val="007947F2"/>
    <w:rsid w:val="0079716B"/>
    <w:rsid w:val="007A51DF"/>
    <w:rsid w:val="007B009A"/>
    <w:rsid w:val="007B0483"/>
    <w:rsid w:val="007B3C1D"/>
    <w:rsid w:val="007B5D2F"/>
    <w:rsid w:val="007D1AA4"/>
    <w:rsid w:val="007D5F2C"/>
    <w:rsid w:val="007E2969"/>
    <w:rsid w:val="007E6247"/>
    <w:rsid w:val="007E6A5D"/>
    <w:rsid w:val="007E7657"/>
    <w:rsid w:val="007F42DD"/>
    <w:rsid w:val="0081446C"/>
    <w:rsid w:val="00814A0E"/>
    <w:rsid w:val="00820784"/>
    <w:rsid w:val="00834F03"/>
    <w:rsid w:val="0084684A"/>
    <w:rsid w:val="0085280A"/>
    <w:rsid w:val="0085703D"/>
    <w:rsid w:val="0086138A"/>
    <w:rsid w:val="00863417"/>
    <w:rsid w:val="00863E7C"/>
    <w:rsid w:val="0086505F"/>
    <w:rsid w:val="008743F9"/>
    <w:rsid w:val="00876110"/>
    <w:rsid w:val="00881AA0"/>
    <w:rsid w:val="00882FA1"/>
    <w:rsid w:val="00883B44"/>
    <w:rsid w:val="008900A2"/>
    <w:rsid w:val="00892A29"/>
    <w:rsid w:val="008B4AC8"/>
    <w:rsid w:val="008C38E6"/>
    <w:rsid w:val="008D2AE2"/>
    <w:rsid w:val="008D4F2A"/>
    <w:rsid w:val="008E170D"/>
    <w:rsid w:val="008E172E"/>
    <w:rsid w:val="008F1186"/>
    <w:rsid w:val="00911BA0"/>
    <w:rsid w:val="00915DE0"/>
    <w:rsid w:val="009308D8"/>
    <w:rsid w:val="00935A20"/>
    <w:rsid w:val="0094146C"/>
    <w:rsid w:val="009456CD"/>
    <w:rsid w:val="00946398"/>
    <w:rsid w:val="00954FB9"/>
    <w:rsid w:val="0095782F"/>
    <w:rsid w:val="00962D47"/>
    <w:rsid w:val="00963314"/>
    <w:rsid w:val="00963739"/>
    <w:rsid w:val="00974A0A"/>
    <w:rsid w:val="00981094"/>
    <w:rsid w:val="00983460"/>
    <w:rsid w:val="00991E38"/>
    <w:rsid w:val="00992490"/>
    <w:rsid w:val="009941B3"/>
    <w:rsid w:val="00997B5E"/>
    <w:rsid w:val="009B0F4A"/>
    <w:rsid w:val="009B51E2"/>
    <w:rsid w:val="009B615C"/>
    <w:rsid w:val="009B7039"/>
    <w:rsid w:val="009C67A5"/>
    <w:rsid w:val="009D069C"/>
    <w:rsid w:val="009D1D14"/>
    <w:rsid w:val="009E1762"/>
    <w:rsid w:val="009E2DC7"/>
    <w:rsid w:val="009F7F9A"/>
    <w:rsid w:val="00A05E4B"/>
    <w:rsid w:val="00A15CE9"/>
    <w:rsid w:val="00A16DC1"/>
    <w:rsid w:val="00A21BEA"/>
    <w:rsid w:val="00A2329B"/>
    <w:rsid w:val="00A23EBA"/>
    <w:rsid w:val="00A25FE3"/>
    <w:rsid w:val="00A35775"/>
    <w:rsid w:val="00A523B6"/>
    <w:rsid w:val="00A61BCE"/>
    <w:rsid w:val="00A63B85"/>
    <w:rsid w:val="00A6690F"/>
    <w:rsid w:val="00A71A2F"/>
    <w:rsid w:val="00A731F5"/>
    <w:rsid w:val="00A809FA"/>
    <w:rsid w:val="00A825AE"/>
    <w:rsid w:val="00A92560"/>
    <w:rsid w:val="00A92D4F"/>
    <w:rsid w:val="00AA49AC"/>
    <w:rsid w:val="00AA7AC8"/>
    <w:rsid w:val="00AB2FC3"/>
    <w:rsid w:val="00AC2337"/>
    <w:rsid w:val="00AD037A"/>
    <w:rsid w:val="00AE02FD"/>
    <w:rsid w:val="00AE2CEA"/>
    <w:rsid w:val="00AE3560"/>
    <w:rsid w:val="00B012D6"/>
    <w:rsid w:val="00B02345"/>
    <w:rsid w:val="00B10228"/>
    <w:rsid w:val="00B111D3"/>
    <w:rsid w:val="00B115E7"/>
    <w:rsid w:val="00B2569C"/>
    <w:rsid w:val="00B3461F"/>
    <w:rsid w:val="00B34B52"/>
    <w:rsid w:val="00B3641A"/>
    <w:rsid w:val="00B37139"/>
    <w:rsid w:val="00B40D6B"/>
    <w:rsid w:val="00B40DCB"/>
    <w:rsid w:val="00B410B1"/>
    <w:rsid w:val="00B44640"/>
    <w:rsid w:val="00B44E45"/>
    <w:rsid w:val="00B50682"/>
    <w:rsid w:val="00B52130"/>
    <w:rsid w:val="00B57C32"/>
    <w:rsid w:val="00B61621"/>
    <w:rsid w:val="00B641C6"/>
    <w:rsid w:val="00B64260"/>
    <w:rsid w:val="00B66FEB"/>
    <w:rsid w:val="00B731D3"/>
    <w:rsid w:val="00B76FBA"/>
    <w:rsid w:val="00B77D7E"/>
    <w:rsid w:val="00B85F1E"/>
    <w:rsid w:val="00B9792F"/>
    <w:rsid w:val="00BB19EF"/>
    <w:rsid w:val="00BB2743"/>
    <w:rsid w:val="00BC00AF"/>
    <w:rsid w:val="00BC1E15"/>
    <w:rsid w:val="00BC351C"/>
    <w:rsid w:val="00BC4B5F"/>
    <w:rsid w:val="00BD40B7"/>
    <w:rsid w:val="00BD5BFD"/>
    <w:rsid w:val="00BE5BA7"/>
    <w:rsid w:val="00C05F1F"/>
    <w:rsid w:val="00C07884"/>
    <w:rsid w:val="00C10659"/>
    <w:rsid w:val="00C11183"/>
    <w:rsid w:val="00C11209"/>
    <w:rsid w:val="00C210B4"/>
    <w:rsid w:val="00C251D2"/>
    <w:rsid w:val="00C423CF"/>
    <w:rsid w:val="00C45848"/>
    <w:rsid w:val="00C461E2"/>
    <w:rsid w:val="00C50E32"/>
    <w:rsid w:val="00C53030"/>
    <w:rsid w:val="00C5552D"/>
    <w:rsid w:val="00C64436"/>
    <w:rsid w:val="00C67F26"/>
    <w:rsid w:val="00C731DD"/>
    <w:rsid w:val="00C73B48"/>
    <w:rsid w:val="00C8729C"/>
    <w:rsid w:val="00C875F9"/>
    <w:rsid w:val="00C92A18"/>
    <w:rsid w:val="00CA1188"/>
    <w:rsid w:val="00CA137D"/>
    <w:rsid w:val="00CA2DD2"/>
    <w:rsid w:val="00CA5326"/>
    <w:rsid w:val="00CA7E25"/>
    <w:rsid w:val="00CB5323"/>
    <w:rsid w:val="00CC3516"/>
    <w:rsid w:val="00CC3E6F"/>
    <w:rsid w:val="00CC70F2"/>
    <w:rsid w:val="00CD10C0"/>
    <w:rsid w:val="00CF2CB6"/>
    <w:rsid w:val="00D01863"/>
    <w:rsid w:val="00D04909"/>
    <w:rsid w:val="00D05FEB"/>
    <w:rsid w:val="00D11FC7"/>
    <w:rsid w:val="00D236AD"/>
    <w:rsid w:val="00D23AFF"/>
    <w:rsid w:val="00D31BFA"/>
    <w:rsid w:val="00D330FA"/>
    <w:rsid w:val="00D360B4"/>
    <w:rsid w:val="00D37CE4"/>
    <w:rsid w:val="00D37FCA"/>
    <w:rsid w:val="00D40D3A"/>
    <w:rsid w:val="00D42D88"/>
    <w:rsid w:val="00D53957"/>
    <w:rsid w:val="00D53CB3"/>
    <w:rsid w:val="00D616D0"/>
    <w:rsid w:val="00D6351E"/>
    <w:rsid w:val="00D63F5B"/>
    <w:rsid w:val="00D6440B"/>
    <w:rsid w:val="00D65BA3"/>
    <w:rsid w:val="00D77358"/>
    <w:rsid w:val="00D83469"/>
    <w:rsid w:val="00D8385F"/>
    <w:rsid w:val="00D8521C"/>
    <w:rsid w:val="00D9184F"/>
    <w:rsid w:val="00D94000"/>
    <w:rsid w:val="00D95C5F"/>
    <w:rsid w:val="00DA4E16"/>
    <w:rsid w:val="00DA5257"/>
    <w:rsid w:val="00DA5D9A"/>
    <w:rsid w:val="00DA5E19"/>
    <w:rsid w:val="00DA6595"/>
    <w:rsid w:val="00DB0ABF"/>
    <w:rsid w:val="00DB70CA"/>
    <w:rsid w:val="00DB7210"/>
    <w:rsid w:val="00DC492B"/>
    <w:rsid w:val="00DC736E"/>
    <w:rsid w:val="00DD0147"/>
    <w:rsid w:val="00DD6F70"/>
    <w:rsid w:val="00DE63F9"/>
    <w:rsid w:val="00DF0F6A"/>
    <w:rsid w:val="00DF3403"/>
    <w:rsid w:val="00E1120C"/>
    <w:rsid w:val="00E11873"/>
    <w:rsid w:val="00E13F3D"/>
    <w:rsid w:val="00E33E7A"/>
    <w:rsid w:val="00E378D1"/>
    <w:rsid w:val="00E41FC4"/>
    <w:rsid w:val="00E54C1B"/>
    <w:rsid w:val="00E57776"/>
    <w:rsid w:val="00E60EE3"/>
    <w:rsid w:val="00E62B94"/>
    <w:rsid w:val="00E64557"/>
    <w:rsid w:val="00E66D54"/>
    <w:rsid w:val="00E8302F"/>
    <w:rsid w:val="00E83423"/>
    <w:rsid w:val="00E94BBD"/>
    <w:rsid w:val="00E979F3"/>
    <w:rsid w:val="00E97A87"/>
    <w:rsid w:val="00EA18CE"/>
    <w:rsid w:val="00EA1CE7"/>
    <w:rsid w:val="00EA7A1F"/>
    <w:rsid w:val="00EB26BC"/>
    <w:rsid w:val="00EB5F36"/>
    <w:rsid w:val="00ED1C94"/>
    <w:rsid w:val="00ED3A02"/>
    <w:rsid w:val="00ED4E19"/>
    <w:rsid w:val="00EE2186"/>
    <w:rsid w:val="00EE5F83"/>
    <w:rsid w:val="00EF082A"/>
    <w:rsid w:val="00EF3427"/>
    <w:rsid w:val="00EF4E60"/>
    <w:rsid w:val="00F0691F"/>
    <w:rsid w:val="00F27611"/>
    <w:rsid w:val="00F42E9D"/>
    <w:rsid w:val="00F44BB1"/>
    <w:rsid w:val="00F45E17"/>
    <w:rsid w:val="00F46EFD"/>
    <w:rsid w:val="00F53A94"/>
    <w:rsid w:val="00F55C28"/>
    <w:rsid w:val="00F61E47"/>
    <w:rsid w:val="00F66A7C"/>
    <w:rsid w:val="00F673F6"/>
    <w:rsid w:val="00F75F7C"/>
    <w:rsid w:val="00F76156"/>
    <w:rsid w:val="00F7617A"/>
    <w:rsid w:val="00F8300C"/>
    <w:rsid w:val="00F8779F"/>
    <w:rsid w:val="00F9386C"/>
    <w:rsid w:val="00F93FA7"/>
    <w:rsid w:val="00FA1BC1"/>
    <w:rsid w:val="00FA2172"/>
    <w:rsid w:val="00FA4F51"/>
    <w:rsid w:val="00FB080D"/>
    <w:rsid w:val="00FB633D"/>
    <w:rsid w:val="00FC111E"/>
    <w:rsid w:val="00FC1622"/>
    <w:rsid w:val="00FC419A"/>
    <w:rsid w:val="00FC6217"/>
    <w:rsid w:val="00FD06F0"/>
    <w:rsid w:val="00FD0AB9"/>
    <w:rsid w:val="00FD1C8C"/>
    <w:rsid w:val="00FD72B1"/>
    <w:rsid w:val="00FF45DD"/>
    <w:rsid w:val="00FF6DF8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3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"/>
    <w:link w:val="ListParagraph"/>
    <w:uiPriority w:val="34"/>
    <w:rsid w:val="002549F1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3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"/>
    <w:link w:val="ListParagraph"/>
    <w:uiPriority w:val="34"/>
    <w:rsid w:val="002549F1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626B-7B9C-4F50-9F10-6EC756D3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Administrator</cp:lastModifiedBy>
  <cp:revision>3</cp:revision>
  <cp:lastPrinted>2017-08-30T08:47:00Z</cp:lastPrinted>
  <dcterms:created xsi:type="dcterms:W3CDTF">2017-08-30T08:49:00Z</dcterms:created>
  <dcterms:modified xsi:type="dcterms:W3CDTF">2017-08-31T03:44:00Z</dcterms:modified>
</cp:coreProperties>
</file>